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6498C320" w:rsidR="00983B59" w:rsidRPr="00144642" w:rsidRDefault="00983B59" w:rsidP="00144642">
      <w:pPr>
        <w:rPr>
          <w:rFonts w:ascii="Arial Narrow" w:hAnsi="Arial Narrow"/>
          <w:b/>
          <w:sz w:val="22"/>
          <w:szCs w:val="22"/>
          <w:shd w:val="clear" w:color="auto" w:fill="FFFFFF"/>
        </w:rPr>
      </w:pPr>
      <w:r w:rsidRPr="004E444C">
        <w:rPr>
          <w:rFonts w:ascii="Arial Narrow" w:eastAsia="Arial" w:hAnsi="Arial Narrow" w:cstheme="majorHAnsi"/>
          <w:b/>
          <w:i/>
          <w:color w:val="000000" w:themeColor="text1"/>
          <w:szCs w:val="22"/>
        </w:rPr>
        <w:t xml:space="preserve"> „</w:t>
      </w:r>
      <w:r w:rsidR="00144642">
        <w:rPr>
          <w:rFonts w:ascii="Arial Narrow" w:eastAsia="Arial" w:hAnsi="Arial Narrow"/>
          <w:b/>
          <w:sz w:val="22"/>
          <w:szCs w:val="22"/>
        </w:rPr>
        <w:t>Odpady 2/2023 Centrum podpory Banská Bystrica</w:t>
      </w:r>
      <w:r w:rsidR="002A4DFA">
        <w:rPr>
          <w:rFonts w:ascii="Arial Narrow" w:hAnsi="Arial Narrow"/>
          <w:b/>
          <w:sz w:val="22"/>
          <w:szCs w:val="22"/>
          <w:shd w:val="clear" w:color="auto" w:fill="FFFFFF"/>
        </w:rPr>
        <w:t>, k.ú. Veľk</w:t>
      </w:r>
      <w:r w:rsidR="00144642">
        <w:rPr>
          <w:rFonts w:ascii="Arial Narrow" w:hAnsi="Arial Narrow"/>
          <w:b/>
          <w:sz w:val="22"/>
          <w:szCs w:val="22"/>
          <w:shd w:val="clear" w:color="auto" w:fill="FFFFFF"/>
        </w:rPr>
        <w:t xml:space="preserve">ý Krtíš, </w:t>
      </w:r>
      <w:r w:rsidR="00144642">
        <w:rPr>
          <w:rFonts w:ascii="Arial Narrow" w:hAnsi="Arial Narrow"/>
          <w:b/>
          <w:sz w:val="22"/>
          <w:szCs w:val="22"/>
        </w:rPr>
        <w:t>Modrý Kameň</w:t>
      </w:r>
      <w:r w:rsidR="00144642">
        <w:rPr>
          <w:rFonts w:ascii="Arial Narrow" w:eastAsia="Arial" w:hAnsi="Arial Narrow" w:cstheme="majorHAnsi"/>
          <w:b/>
          <w:i/>
          <w:color w:val="000000" w:themeColor="text1"/>
          <w:szCs w:val="22"/>
        </w:rPr>
        <w:t xml:space="preserve"> </w:t>
      </w:r>
      <w:r w:rsidR="00144642">
        <w:rPr>
          <w:rFonts w:ascii="Arial Narrow" w:hAnsi="Arial Narrow" w:cs="Helvetica"/>
          <w:b/>
          <w:shd w:val="clear" w:color="auto" w:fill="FFFFFF"/>
        </w:rPr>
        <w:t xml:space="preserve">(ID zákazky </w:t>
      </w:r>
      <w:r w:rsidR="00144642">
        <w:rPr>
          <w:rFonts w:ascii="Arial Narrow" w:hAnsi="Arial Narrow"/>
          <w:b/>
          <w:color w:val="000000" w:themeColor="text1"/>
        </w:rPr>
        <w:t>44524</w:t>
      </w:r>
      <w:r w:rsidR="00144642">
        <w:rPr>
          <w:rFonts w:ascii="Arial Narrow" w:hAnsi="Arial Narrow" w:cs="Helvetica"/>
          <w:b/>
          <w:shd w:val="clear" w:color="auto" w:fill="FFFFFF"/>
        </w:rPr>
        <w:t>)</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41D5FEF3" w:rsidR="00F552BC" w:rsidRPr="009811E1" w:rsidRDefault="00F552BC" w:rsidP="00950C8A">
      <w:pPr>
        <w:rPr>
          <w:rFonts w:ascii="Arial Narrow" w:hAnsi="Arial Narrow"/>
          <w:color w:val="000000" w:themeColor="text1"/>
          <w:sz w:val="22"/>
        </w:rPr>
      </w:pPr>
      <w:r w:rsidRPr="00983B59">
        <w:rPr>
          <w:rFonts w:ascii="Arial Narrow" w:hAnsi="Arial Narrow"/>
          <w:sz w:val="22"/>
        </w:rPr>
        <w:t>V</w:t>
      </w:r>
      <w:r w:rsidR="00AF24D3">
        <w:rPr>
          <w:rFonts w:ascii="Arial Narrow" w:hAnsi="Arial Narrow"/>
          <w:sz w:val="22"/>
        </w:rPr>
        <w:t> Banskej Bystrici</w:t>
      </w:r>
      <w:r w:rsidRPr="009811E1">
        <w:rPr>
          <w:rFonts w:ascii="Arial Narrow" w:hAnsi="Arial Narrow"/>
          <w:color w:val="000000" w:themeColor="text1"/>
          <w:sz w:val="22"/>
        </w:rPr>
        <w:t xml:space="preserve">, </w:t>
      </w:r>
      <w:r w:rsidR="002617CC">
        <w:rPr>
          <w:rFonts w:ascii="Arial Narrow" w:hAnsi="Arial Narrow"/>
          <w:color w:val="000000" w:themeColor="text1"/>
          <w:sz w:val="22"/>
        </w:rPr>
        <w:t>4</w:t>
      </w:r>
      <w:r w:rsidR="00054236" w:rsidRPr="009811E1">
        <w:rPr>
          <w:rFonts w:ascii="Arial Narrow" w:hAnsi="Arial Narrow"/>
          <w:color w:val="000000" w:themeColor="text1"/>
          <w:sz w:val="22"/>
        </w:rPr>
        <w:t xml:space="preserve">. </w:t>
      </w:r>
      <w:r w:rsidR="00125C59">
        <w:rPr>
          <w:rFonts w:ascii="Arial Narrow" w:hAnsi="Arial Narrow"/>
          <w:color w:val="000000" w:themeColor="text1"/>
          <w:sz w:val="22"/>
        </w:rPr>
        <w:t>august</w:t>
      </w:r>
      <w:r w:rsidR="00983B59" w:rsidRPr="009811E1">
        <w:rPr>
          <w:rFonts w:ascii="Arial Narrow" w:hAnsi="Arial Narrow"/>
          <w:color w:val="000000" w:themeColor="text1"/>
          <w:sz w:val="22"/>
        </w:rPr>
        <w:t xml:space="preserve"> 2023</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9E23D5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7D6C3F">
        <w:rPr>
          <w:rFonts w:ascii="Arial Narrow" w:hAnsi="Arial Narrow"/>
          <w:sz w:val="22"/>
          <w:szCs w:val="22"/>
        </w:rPr>
        <w:t xml:space="preserve"> </w:t>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621FD2AE"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7D6C3F">
        <w:rPr>
          <w:rFonts w:ascii="Arial Narrow" w:hAnsi="Arial Narrow"/>
          <w:sz w:val="22"/>
          <w:szCs w:val="22"/>
        </w:rPr>
        <w:t xml:space="preserve"> </w:t>
      </w:r>
      <w:r w:rsidR="00983B59" w:rsidRPr="004E444C">
        <w:rPr>
          <w:rFonts w:ascii="Arial Narrow" w:hAnsi="Arial Narrow"/>
          <w:sz w:val="22"/>
          <w:szCs w:val="22"/>
        </w:rPr>
        <w:t>Pribinova 2, 81272 Bratislava</w:t>
      </w:r>
    </w:p>
    <w:p w14:paraId="12DABE90" w14:textId="528F64EE"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7D6C3F">
        <w:rPr>
          <w:rFonts w:ascii="Arial Narrow" w:hAnsi="Arial Narrow"/>
          <w:sz w:val="22"/>
          <w:szCs w:val="22"/>
        </w:rPr>
        <w:t xml:space="preserve"> </w:t>
      </w:r>
      <w:r w:rsidR="00983B59" w:rsidRPr="004E444C">
        <w:rPr>
          <w:rFonts w:ascii="Arial Narrow" w:hAnsi="Arial Narrow"/>
          <w:sz w:val="22"/>
          <w:szCs w:val="22"/>
        </w:rPr>
        <w:t>00151866</w:t>
      </w:r>
    </w:p>
    <w:p w14:paraId="6CCD6217" w14:textId="31CAF7C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7D6C3F">
        <w:rPr>
          <w:rFonts w:ascii="Arial Narrow" w:hAnsi="Arial Narrow"/>
          <w:sz w:val="22"/>
          <w:szCs w:val="22"/>
        </w:rPr>
        <w:t xml:space="preserve"> </w:t>
      </w:r>
      <w:r w:rsidR="000857CA">
        <w:rPr>
          <w:rFonts w:ascii="Arial Narrow" w:hAnsi="Arial Narrow"/>
          <w:sz w:val="22"/>
          <w:szCs w:val="22"/>
        </w:rPr>
        <w:t>Mgr. Eva Barbeníková</w:t>
      </w:r>
    </w:p>
    <w:p w14:paraId="1E390D02" w14:textId="26053B9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7D6C3F">
        <w:rPr>
          <w:rFonts w:ascii="Arial Narrow" w:hAnsi="Arial Narrow"/>
          <w:sz w:val="22"/>
          <w:szCs w:val="22"/>
        </w:rPr>
        <w:t xml:space="preserve"> </w:t>
      </w:r>
      <w:r w:rsidR="000857CA" w:rsidRPr="000857CA">
        <w:rPr>
          <w:rFonts w:ascii="Arial Narrow" w:eastAsiaTheme="minorEastAsia" w:hAnsi="Arial Narrow"/>
          <w:noProof/>
          <w:color w:val="000000" w:themeColor="text1"/>
          <w:sz w:val="22"/>
          <w:szCs w:val="22"/>
          <w:lang w:val="en"/>
        </w:rPr>
        <w:t>+421961605352</w:t>
      </w:r>
    </w:p>
    <w:p w14:paraId="3F9002C1" w14:textId="06AFEC34"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r w:rsidR="007D6C3F">
        <w:t xml:space="preserve"> </w:t>
      </w:r>
      <w:r w:rsidR="000857CA">
        <w:rPr>
          <w:rFonts w:ascii="Arial Narrow" w:hAnsi="Arial Narrow"/>
          <w:sz w:val="22"/>
          <w:szCs w:val="22"/>
        </w:rPr>
        <w:t>eva.barbenik</w:t>
      </w:r>
      <w:r w:rsidR="00983B59" w:rsidRPr="00983B59">
        <w:rPr>
          <w:rFonts w:ascii="Arial Narrow" w:hAnsi="Arial Narrow"/>
          <w:sz w:val="22"/>
          <w:szCs w:val="22"/>
        </w:rPr>
        <w:t>ova</w:t>
      </w:r>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3691DCCE"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784D95">
        <w:rPr>
          <w:rFonts w:ascii="Arial Narrow" w:hAnsi="Arial Narrow"/>
          <w:color w:val="000000" w:themeColor="text1"/>
          <w:sz w:val="22"/>
          <w:szCs w:val="22"/>
        </w:rPr>
        <w:t>445</w:t>
      </w:r>
      <w:r w:rsidR="0016151E" w:rsidRPr="0016151E">
        <w:rPr>
          <w:rFonts w:ascii="Arial Narrow" w:hAnsi="Arial Narrow"/>
          <w:color w:val="000000" w:themeColor="text1"/>
          <w:sz w:val="22"/>
          <w:szCs w:val="22"/>
        </w:rPr>
        <w:t>24</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7291C0BA" w14:textId="1349945C" w:rsidR="00144642" w:rsidRPr="00144642"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r w:rsidR="00943534">
        <w:rPr>
          <w:rFonts w:ascii="Arial Narrow" w:hAnsi="Arial Narrow" w:cs="Times New Roman"/>
          <w:color w:val="FF0000"/>
          <w:sz w:val="22"/>
          <w:szCs w:val="22"/>
        </w:rPr>
        <w:t xml:space="preserve">  </w:t>
      </w:r>
      <w:hyperlink r:id="rId8" w:history="1">
        <w:r w:rsidR="00144642" w:rsidRPr="0005187C">
          <w:rPr>
            <w:rStyle w:val="Hypertextovprepojenie"/>
            <w:rFonts w:ascii="Arial Narrow" w:hAnsi="Arial Narrow" w:cs="Times New Roman"/>
            <w:sz w:val="22"/>
            <w:szCs w:val="22"/>
          </w:rPr>
          <w:t>https://josephine.proebiz.com/sk/tender/44524/summary</w:t>
        </w:r>
      </w:hyperlink>
      <w:r w:rsidR="00144642">
        <w:rPr>
          <w:rFonts w:ascii="Arial Narrow" w:hAnsi="Arial Narrow" w:cs="Times New Roman"/>
          <w:color w:val="FF0000"/>
          <w:sz w:val="22"/>
          <w:szCs w:val="22"/>
        </w:rPr>
        <w:t xml:space="preserve"> </w:t>
      </w:r>
    </w:p>
    <w:p w14:paraId="48F25FD7" w14:textId="71510595"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2849A0B8" w:rsidR="00802A8C" w:rsidRPr="00983B59" w:rsidRDefault="00802A8C" w:rsidP="00802A8C">
      <w:pPr>
        <w:pStyle w:val="Default"/>
        <w:rPr>
          <w:rStyle w:val="Hypertextovprepojenie"/>
        </w:rPr>
      </w:pPr>
      <w:r w:rsidRPr="00983B59">
        <w:rPr>
          <w:rFonts w:ascii="Arial Narrow" w:hAnsi="Arial Narrow" w:cs="Times New Roman"/>
          <w:color w:val="auto"/>
          <w:sz w:val="22"/>
          <w:szCs w:val="22"/>
        </w:rPr>
        <w:t xml:space="preserve">DNS: </w:t>
      </w:r>
      <w:hyperlink r:id="rId9" w:history="1">
        <w:r w:rsidRPr="00983B59">
          <w:rPr>
            <w:rStyle w:val="Hypertextovprepojenie"/>
            <w:rFonts w:ascii="Arial Narrow" w:hAnsi="Arial Narrow" w:cs="Times New Roman"/>
            <w:sz w:val="22"/>
            <w:szCs w:val="22"/>
          </w:rPr>
          <w:t>https://josephine.proebiz.com/sk/</w:t>
        </w:r>
        <w:r w:rsidRPr="00054236">
          <w:rPr>
            <w:rStyle w:val="Hypertextovprepojenie"/>
            <w:rFonts w:ascii="Arial Narrow" w:hAnsi="Arial Narrow" w:cs="Times New Roman"/>
            <w:color w:val="002060"/>
            <w:sz w:val="22"/>
            <w:szCs w:val="22"/>
          </w:rPr>
          <w:t>tender</w:t>
        </w:r>
        <w:r w:rsidRPr="00983B59">
          <w:rPr>
            <w:rStyle w:val="Hypertextovprepojenie"/>
            <w:rFonts w:ascii="Arial Narrow" w:hAnsi="Arial Narrow" w:cs="Times New Roman"/>
            <w:sz w:val="22"/>
            <w:szCs w:val="22"/>
          </w:rPr>
          <w:t>/34817/summary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6CD78327" w14:textId="22CF658F" w:rsidR="00054236" w:rsidRPr="00054236" w:rsidRDefault="00802A8C" w:rsidP="00054236">
      <w:pPr>
        <w:spacing w:line="276" w:lineRule="auto"/>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054236">
          <w:rPr>
            <w:rStyle w:val="Hypertextovprepojenie"/>
            <w:rFonts w:ascii="Arial Narrow" w:hAnsi="Arial Narrow"/>
            <w:color w:val="002060"/>
            <w:sz w:val="22"/>
            <w:szCs w:val="22"/>
          </w:rPr>
          <w:t>https://www.uvo.gov.sk/vestnik-a-registre/vestnik/oznamenie/detail/598778?cHash=ffcdb07d735a2ce8a349f2fb21e44e5</w:t>
        </w:r>
        <w:r w:rsidR="00983B59" w:rsidRPr="00054236">
          <w:rPr>
            <w:rStyle w:val="Hypertextovprepojenie"/>
            <w:rFonts w:ascii="Arial Narrow" w:hAnsi="Arial Narrow"/>
            <w:color w:val="auto"/>
            <w:sz w:val="22"/>
            <w:szCs w:val="22"/>
          </w:rPr>
          <w:t>5</w:t>
        </w:r>
      </w:hyperlink>
      <w:r w:rsidR="00983B59" w:rsidRPr="00054236">
        <w:rPr>
          <w:rFonts w:ascii="Arial Narrow" w:hAnsi="Arial Narrow"/>
          <w:sz w:val="22"/>
          <w:szCs w:val="22"/>
        </w:rPr>
        <w:t xml:space="preserve"> </w:t>
      </w:r>
    </w:p>
    <w:p w14:paraId="2BA78E2F" w14:textId="77777777" w:rsidR="00802A8C" w:rsidRPr="00054236"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54165D2E"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144642">
        <w:rPr>
          <w:rFonts w:ascii="Arial Narrow" w:hAnsi="Arial Narrow"/>
          <w:b/>
          <w:sz w:val="22"/>
          <w:szCs w:val="24"/>
        </w:rPr>
        <w:t>91 187,0</w:t>
      </w:r>
      <w:r w:rsidR="00AF24D3">
        <w:rPr>
          <w:rFonts w:ascii="Arial Narrow" w:hAnsi="Arial Narrow"/>
          <w:b/>
          <w:sz w:val="22"/>
          <w:szCs w:val="24"/>
        </w:rPr>
        <w:t>0</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5F1663B0"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w:t>
      </w:r>
      <w:r w:rsidR="00054236">
        <w:rPr>
          <w:rFonts w:ascii="Arial Narrow" w:hAnsi="Arial Narrow"/>
          <w:sz w:val="22"/>
        </w:rPr>
        <w:t xml:space="preserve">systému </w:t>
      </w:r>
      <w:r w:rsidRPr="001C5910">
        <w:rPr>
          <w:rFonts w:ascii="Arial Narrow" w:hAnsi="Arial Narrow"/>
          <w:sz w:val="22"/>
        </w:rPr>
        <w:t>pomocou eID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818B14C"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8F0A98">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3D073523" w14:textId="48D91E1D" w:rsidR="009C6825" w:rsidRPr="00D446CA" w:rsidRDefault="00630FD2" w:rsidP="00D443C7">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4C6525DC" w14:textId="77777777" w:rsidR="00D446CA" w:rsidRPr="00D446CA" w:rsidRDefault="00D446CA" w:rsidP="00D446CA">
      <w:pPr>
        <w:pStyle w:val="Odsekzoznamu"/>
        <w:autoSpaceDE w:val="0"/>
        <w:autoSpaceDN w:val="0"/>
        <w:adjustRightInd w:val="0"/>
        <w:spacing w:line="276" w:lineRule="auto"/>
        <w:ind w:left="357"/>
        <w:contextualSpacing/>
        <w:jc w:val="both"/>
        <w:rPr>
          <w:rFonts w:ascii="Arial Narrow" w:eastAsia="TimesNewRomanPSMT" w:hAnsi="Arial Narrow"/>
          <w:b/>
          <w:color w:val="000000"/>
          <w:sz w:val="22"/>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link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t.j.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2DFCE33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 prípade nejasností alebo potreby objasnenia požiadaviek a podmienok účasti vo verejnom obstarávaní, uvedených v oznámení o vy</w:t>
      </w:r>
      <w:r w:rsidR="00690C4B">
        <w:rPr>
          <w:rFonts w:ascii="Arial Narrow" w:hAnsi="Arial Narrow"/>
          <w:color w:val="000000"/>
          <w:sz w:val="22"/>
        </w:rPr>
        <w:t xml:space="preserve">hlásení verejného obstarávania </w:t>
      </w:r>
      <w:r w:rsidRPr="001C5910">
        <w:rPr>
          <w:rFonts w:ascii="Arial Narrow" w:hAnsi="Arial Narrow"/>
          <w:color w:val="000000"/>
          <w:sz w:val="22"/>
        </w:rPr>
        <w:t>alebo v súťažných podkladoch, v inej spri</w:t>
      </w:r>
      <w:r w:rsidR="00690C4B">
        <w:rPr>
          <w:rFonts w:ascii="Arial Narrow" w:hAnsi="Arial Narrow"/>
          <w:color w:val="000000"/>
          <w:sz w:val="22"/>
        </w:rPr>
        <w:t xml:space="preserve">evodnej dokumentácii </w:t>
      </w:r>
      <w:r w:rsidRPr="001C5910">
        <w:rPr>
          <w:rFonts w:ascii="Arial Narrow" w:hAnsi="Arial Narrow"/>
          <w:color w:val="000000"/>
          <w:sz w:val="22"/>
        </w:rPr>
        <w:t xml:space="preserve">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Mozilla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Microsoft Edge.</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lastRenderedPageBreak/>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D443C7" w:rsidRDefault="00EF153E" w:rsidP="00EF153E">
      <w:pPr>
        <w:pStyle w:val="Zarkazkladnhotextu"/>
        <w:spacing w:line="276" w:lineRule="auto"/>
        <w:rPr>
          <w:rFonts w:ascii="Arial Narrow" w:hAnsi="Arial Narrow"/>
          <w:b/>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D443C7">
        <w:rPr>
          <w:rFonts w:ascii="Arial Narrow" w:hAnsi="Arial Narrow"/>
          <w:b/>
          <w:sz w:val="22"/>
        </w:rPr>
        <w:t xml:space="preserve">Cena musí byť uvedená v eurách bez DPH a zaokrúhlená 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429B3529"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r w:rsidR="009B2B21">
        <w:rPr>
          <w:rFonts w:ascii="Arial Narrow" w:eastAsia="TimesNewRomanPSMT" w:hAnsi="Arial Narrow"/>
          <w:color w:val="000000"/>
          <w:sz w:val="22"/>
          <w:lang w:eastAsia="x-none"/>
        </w:rPr>
        <w:t>,</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scan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1" w:name="_Toc488059691"/>
      <w:r w:rsidRPr="00002D53">
        <w:rPr>
          <w:rFonts w:ascii="Arial Narrow" w:hAnsi="Arial Narrow" w:cstheme="majorHAnsi"/>
          <w:bCs/>
          <w:color w:val="2F5496" w:themeColor="accent1" w:themeShade="BF"/>
          <w:sz w:val="28"/>
          <w:szCs w:val="36"/>
        </w:rPr>
        <w:t>Subdodávatelia</w:t>
      </w:r>
      <w:bookmarkEnd w:id="21"/>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2" w:name="_Toc488059693"/>
      <w:r w:rsidRPr="00002D53">
        <w:rPr>
          <w:rFonts w:ascii="Arial Narrow" w:hAnsi="Arial Narrow" w:cstheme="majorHAnsi"/>
          <w:bCs/>
          <w:color w:val="2F5496" w:themeColor="accent1" w:themeShade="BF"/>
          <w:sz w:val="28"/>
          <w:szCs w:val="36"/>
        </w:rPr>
        <w:t>Prílohy</w:t>
      </w:r>
      <w:bookmarkEnd w:id="22"/>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24E409BE"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8C310A">
        <w:rPr>
          <w:rFonts w:ascii="Arial Narrow" w:eastAsia="TimesNewRomanPSMT" w:hAnsi="Arial Narrow"/>
          <w:color w:val="000000"/>
          <w:sz w:val="22"/>
        </w:rPr>
        <w:t xml:space="preserve"> </w:t>
      </w:r>
      <w:r w:rsidR="003E579B" w:rsidRPr="00002D53">
        <w:rPr>
          <w:rFonts w:ascii="Arial Narrow" w:eastAsia="TimesNewRomanPSMT" w:hAnsi="Arial Narrow"/>
          <w:color w:val="000000"/>
          <w:sz w:val="22"/>
        </w:rPr>
        <w:t>Opis predmetu zákazky</w:t>
      </w:r>
    </w:p>
    <w:p w14:paraId="6E41C8D0" w14:textId="2015BA5B" w:rsidR="006D7653" w:rsidRPr="00002D53" w:rsidRDefault="008C310A"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Pr>
          <w:rFonts w:ascii="Arial Narrow" w:eastAsia="TimesNewRomanPSMT" w:hAnsi="Arial Narrow"/>
          <w:sz w:val="22"/>
        </w:rPr>
        <w:t xml:space="preserve">Príloha č. 2:  </w:t>
      </w:r>
      <w:r w:rsidR="006D7653" w:rsidRPr="00002D53">
        <w:rPr>
          <w:rFonts w:ascii="Arial Narrow" w:eastAsia="TimesNewRomanPSMT" w:hAnsi="Arial Narrow"/>
          <w:sz w:val="22"/>
        </w:rPr>
        <w:t xml:space="preserve">Návrh štruktúrovaného rozpočtu </w:t>
      </w:r>
    </w:p>
    <w:p w14:paraId="1B113848" w14:textId="7C9AF8A4" w:rsidR="00C76C31" w:rsidRPr="00002D53" w:rsidRDefault="008C310A"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3:  </w:t>
      </w:r>
      <w:r w:rsidR="00C76C31" w:rsidRPr="00002D53">
        <w:rPr>
          <w:rFonts w:ascii="Arial Narrow" w:eastAsia="TimesNewRomanPSMT" w:hAnsi="Arial Narrow"/>
          <w:sz w:val="22"/>
        </w:rPr>
        <w:t xml:space="preserve">Kritérium  na vyhodnotenie </w:t>
      </w:r>
      <w:r w:rsidR="00EE5625">
        <w:rPr>
          <w:rFonts w:ascii="Arial Narrow" w:eastAsia="TimesNewRomanPSMT" w:hAnsi="Arial Narrow"/>
          <w:sz w:val="22"/>
        </w:rPr>
        <w:t>ponúk</w:t>
      </w:r>
    </w:p>
    <w:p w14:paraId="6AE6D1C1" w14:textId="6041A5A2" w:rsidR="00630FD2" w:rsidRPr="00002D53" w:rsidRDefault="008C310A"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4:  </w:t>
      </w:r>
      <w:r w:rsidR="00C76C31" w:rsidRPr="00002D53">
        <w:rPr>
          <w:rFonts w:ascii="Arial Narrow" w:eastAsia="TimesNewRomanPSMT" w:hAnsi="Arial Narrow"/>
          <w:sz w:val="22"/>
        </w:rPr>
        <w:t>Návrh zmluvy</w:t>
      </w:r>
      <w:r w:rsidR="00B472C5">
        <w:rPr>
          <w:rFonts w:ascii="Arial Narrow" w:eastAsia="TimesNewRomanPSMT" w:hAnsi="Arial Narrow"/>
          <w:sz w:val="22"/>
        </w:rPr>
        <w:t xml:space="preserve"> o poskytovaní služieb</w:t>
      </w:r>
    </w:p>
    <w:p w14:paraId="7EA8D567" w14:textId="517C3402" w:rsidR="00C76C31" w:rsidRDefault="008C310A"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5:  </w:t>
      </w:r>
      <w:r w:rsidR="008E7ACB">
        <w:rPr>
          <w:rFonts w:ascii="Arial Narrow" w:eastAsia="TimesNewRomanPSMT" w:hAnsi="Arial Narrow"/>
          <w:sz w:val="22"/>
        </w:rPr>
        <w:t>Č</w:t>
      </w:r>
      <w:r w:rsidR="00630FD2" w:rsidRPr="00002D53">
        <w:rPr>
          <w:rFonts w:ascii="Arial Narrow" w:eastAsia="TimesNewRomanPSMT" w:hAnsi="Arial Narrow"/>
          <w:sz w:val="22"/>
        </w:rPr>
        <w:t>estné vyhlásenie uchádzača</w:t>
      </w:r>
      <w:r w:rsidR="00C76C31" w:rsidRPr="00002D53">
        <w:rPr>
          <w:rFonts w:ascii="Arial Narrow" w:eastAsia="TimesNewRomanPSMT" w:hAnsi="Arial Narrow"/>
          <w:sz w:val="22"/>
        </w:rPr>
        <w:t xml:space="preserve"> </w:t>
      </w:r>
    </w:p>
    <w:p w14:paraId="388C6D33" w14:textId="0639AA73" w:rsidR="008B6477" w:rsidRPr="00002D53" w:rsidRDefault="008B6477" w:rsidP="007D3C32">
      <w:pPr>
        <w:pStyle w:val="Odsekzoznamu"/>
        <w:autoSpaceDE w:val="0"/>
        <w:autoSpaceDN w:val="0"/>
        <w:adjustRightInd w:val="0"/>
        <w:spacing w:line="276" w:lineRule="auto"/>
        <w:ind w:left="360"/>
        <w:contextualSpacing/>
        <w:jc w:val="both"/>
        <w:rPr>
          <w:rFonts w:ascii="Arial Narrow" w:eastAsia="TimesNewRomanPSMT" w:hAnsi="Arial Narrow"/>
          <w:sz w:val="22"/>
        </w:rPr>
      </w:pP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bookmarkStart w:id="23" w:name="_GoBack"/>
      <w:bookmarkEnd w:id="23"/>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CCED2" w14:textId="77777777" w:rsidR="00644E1E" w:rsidRDefault="00644E1E">
      <w:r>
        <w:separator/>
      </w:r>
    </w:p>
  </w:endnote>
  <w:endnote w:type="continuationSeparator" w:id="0">
    <w:p w14:paraId="570856FC" w14:textId="77777777" w:rsidR="00644E1E" w:rsidRDefault="0064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611814"/>
      <w:docPartObj>
        <w:docPartGallery w:val="Page Numbers (Bottom of Page)"/>
        <w:docPartUnique/>
      </w:docPartObj>
    </w:sdtPr>
    <w:sdtEndPr/>
    <w:sdtContent>
      <w:p w14:paraId="170109DE" w14:textId="5ABE8721"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8C310A" w:rsidRPr="008C310A">
          <w:rPr>
            <w:rFonts w:ascii="Arial Narrow" w:hAnsi="Arial Narrow"/>
            <w:noProof/>
            <w:sz w:val="20"/>
            <w:lang w:val="sk-SK"/>
          </w:rPr>
          <w:t>6</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B5C26" w14:textId="77777777" w:rsidR="00644E1E" w:rsidRDefault="00644E1E">
      <w:r>
        <w:separator/>
      </w:r>
    </w:p>
  </w:footnote>
  <w:footnote w:type="continuationSeparator" w:id="0">
    <w:p w14:paraId="3746CC3F" w14:textId="77777777" w:rsidR="00644E1E" w:rsidRDefault="00644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4236"/>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57CA"/>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C59"/>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642"/>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1E"/>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7AF"/>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5881"/>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17CC"/>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B15"/>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4DFA"/>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5632"/>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4E21"/>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5C40"/>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4E1E"/>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0C4B"/>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1FD"/>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D17"/>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D95"/>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3C32"/>
    <w:rsid w:val="007D502C"/>
    <w:rsid w:val="007D5A52"/>
    <w:rsid w:val="007D5E87"/>
    <w:rsid w:val="007D66B4"/>
    <w:rsid w:val="007D6C3F"/>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10F4"/>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477"/>
    <w:rsid w:val="008B674C"/>
    <w:rsid w:val="008B68A8"/>
    <w:rsid w:val="008B6EA5"/>
    <w:rsid w:val="008C156B"/>
    <w:rsid w:val="008C1CFA"/>
    <w:rsid w:val="008C268B"/>
    <w:rsid w:val="008C310A"/>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ACB"/>
    <w:rsid w:val="008E7E96"/>
    <w:rsid w:val="008F044A"/>
    <w:rsid w:val="008F0541"/>
    <w:rsid w:val="008F0A98"/>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534"/>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11E1"/>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6D63"/>
    <w:rsid w:val="009A7AAE"/>
    <w:rsid w:val="009B09EA"/>
    <w:rsid w:val="009B0D06"/>
    <w:rsid w:val="009B0EB9"/>
    <w:rsid w:val="009B14A5"/>
    <w:rsid w:val="009B1C83"/>
    <w:rsid w:val="009B2B21"/>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5F06"/>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4D3"/>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2C5"/>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00E1"/>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9B5"/>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21EF"/>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3C7"/>
    <w:rsid w:val="00D4462F"/>
    <w:rsid w:val="00D446CA"/>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283"/>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625"/>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A1"/>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43C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53192420">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4524/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201C6-2903-48C0-A964-E86FFD4DB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2</TotalTime>
  <Pages>8</Pages>
  <Words>3047</Words>
  <Characters>17369</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20376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Eva Barbeniková</cp:lastModifiedBy>
  <cp:revision>6</cp:revision>
  <cp:lastPrinted>2021-01-20T13:59:00Z</cp:lastPrinted>
  <dcterms:created xsi:type="dcterms:W3CDTF">2023-08-04T09:50:00Z</dcterms:created>
  <dcterms:modified xsi:type="dcterms:W3CDTF">2023-08-10T06:56:00Z</dcterms:modified>
</cp:coreProperties>
</file>