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tblPr>
      <w:tblGrid>
        <w:gridCol w:w="4531"/>
        <w:gridCol w:w="4531"/>
      </w:tblGrid>
      <w:tr w:rsidR="00364F5C" w:rsidTr="00B32658">
        <w:tc>
          <w:tcPr>
            <w:tcW w:w="4531" w:type="dxa"/>
          </w:tcPr>
          <w:p w:rsidR="00364F5C" w:rsidRPr="00B32658" w:rsidRDefault="00364F5C" w:rsidP="00364F5C">
            <w:pPr>
              <w:rPr>
                <w:b/>
              </w:rPr>
            </w:pPr>
            <w:r w:rsidRPr="00B32658">
              <w:rPr>
                <w:b/>
              </w:rPr>
              <w:t xml:space="preserve">Názov žiadateľa/prijímateľa/obstarávateľa: </w:t>
            </w:r>
          </w:p>
        </w:tc>
        <w:tc>
          <w:tcPr>
            <w:tcW w:w="4531" w:type="dxa"/>
          </w:tcPr>
          <w:p w:rsidR="00364F5C" w:rsidRDefault="0029191E" w:rsidP="00364F5C">
            <w:pPr>
              <w:jc w:val="both"/>
              <w:rPr>
                <w:rFonts w:ascii="Calibri" w:eastAsia="Times New Roman" w:hAnsi="Calibri" w:cs="Times New Roman"/>
                <w:color w:val="000000"/>
                <w:lang w:eastAsia="sk-SK"/>
              </w:rPr>
            </w:pPr>
            <w:fldSimple w:instr=" DOCPROPERTY  ObstaravatelNazov  \* MERGEFORMAT ">
              <w:r w:rsidR="00BC3B1C" w:rsidRPr="00BC3B1C">
                <w:rPr>
                  <w:rFonts w:cstheme="minorHAnsi"/>
                  <w:b/>
                </w:rPr>
                <w:t>HYDINA KUBUS s.r.o.</w:t>
              </w:r>
            </w:fldSimple>
          </w:p>
        </w:tc>
      </w:tr>
      <w:tr w:rsidR="00364F5C" w:rsidTr="00B32658">
        <w:tc>
          <w:tcPr>
            <w:tcW w:w="4531" w:type="dxa"/>
          </w:tcPr>
          <w:p w:rsidR="00364F5C" w:rsidRPr="00B32658" w:rsidRDefault="00364F5C" w:rsidP="00364F5C">
            <w:pPr>
              <w:rPr>
                <w:b/>
              </w:rPr>
            </w:pPr>
            <w:r w:rsidRPr="00B32658">
              <w:rPr>
                <w:b/>
              </w:rPr>
              <w:t xml:space="preserve">Sídlo:  </w:t>
            </w:r>
          </w:p>
        </w:tc>
        <w:tc>
          <w:tcPr>
            <w:tcW w:w="4531" w:type="dxa"/>
          </w:tcPr>
          <w:p w:rsidR="00364F5C" w:rsidRDefault="0029191E" w:rsidP="00364F5C">
            <w:pPr>
              <w:jc w:val="both"/>
              <w:rPr>
                <w:rFonts w:ascii="Calibri" w:eastAsia="Times New Roman" w:hAnsi="Calibri" w:cs="Times New Roman"/>
                <w:color w:val="000000"/>
                <w:lang w:eastAsia="sk-SK"/>
              </w:rPr>
            </w:pPr>
            <w:fldSimple w:instr=" DOCPROPERTY  ObstaravatelUlicaCislo  \* MERGEFORMAT ">
              <w:r w:rsidR="00BC3B1C" w:rsidRPr="00BC3B1C">
                <w:rPr>
                  <w:rFonts w:cstheme="minorHAnsi"/>
                </w:rPr>
                <w:t>Veľký Slavkov 290</w:t>
              </w:r>
            </w:fldSimple>
            <w:r w:rsidR="00364F5C" w:rsidRPr="00BF426B">
              <w:rPr>
                <w:rFonts w:cstheme="minorHAnsi"/>
              </w:rPr>
              <w:t xml:space="preserve">, </w:t>
            </w:r>
            <w:fldSimple w:instr=" DOCPROPERTY  ObstaravatelPSC  \* MERGEFORMAT ">
              <w:r w:rsidR="00BC3B1C" w:rsidRPr="00BC3B1C">
                <w:rPr>
                  <w:rFonts w:cstheme="minorHAnsi"/>
                </w:rPr>
                <w:t>059 91</w:t>
              </w:r>
            </w:fldSimple>
            <w:r w:rsidR="00364F5C">
              <w:rPr>
                <w:rFonts w:cstheme="minorHAnsi"/>
              </w:rPr>
              <w:t xml:space="preserve"> </w:t>
            </w:r>
            <w:fldSimple w:instr=" DOCPROPERTY  ObstaravatelMesto  \* MERGEFORMAT ">
              <w:r w:rsidR="00BC3B1C" w:rsidRPr="00BC3B1C">
                <w:rPr>
                  <w:rFonts w:cstheme="minorHAnsi"/>
                </w:rPr>
                <w:t>Veľký Slavkov</w:t>
              </w:r>
            </w:fldSimple>
          </w:p>
        </w:tc>
      </w:tr>
      <w:tr w:rsidR="00364F5C" w:rsidTr="00B32658">
        <w:tc>
          <w:tcPr>
            <w:tcW w:w="4531" w:type="dxa"/>
          </w:tcPr>
          <w:p w:rsidR="00364F5C" w:rsidRPr="00B32658" w:rsidRDefault="00364F5C" w:rsidP="00364F5C">
            <w:pPr>
              <w:rPr>
                <w:b/>
              </w:rPr>
            </w:pPr>
            <w:r w:rsidRPr="00B32658">
              <w:rPr>
                <w:b/>
              </w:rPr>
              <w:t>V zastúpení:</w:t>
            </w:r>
          </w:p>
        </w:tc>
        <w:tc>
          <w:tcPr>
            <w:tcW w:w="4531" w:type="dxa"/>
          </w:tcPr>
          <w:p w:rsidR="00364F5C" w:rsidRDefault="0029191E" w:rsidP="00364F5C">
            <w:pPr>
              <w:jc w:val="both"/>
              <w:rPr>
                <w:rFonts w:ascii="Calibri" w:eastAsia="Times New Roman" w:hAnsi="Calibri" w:cs="Times New Roman"/>
                <w:color w:val="000000"/>
                <w:lang w:eastAsia="sk-SK"/>
              </w:rPr>
            </w:pPr>
            <w:r>
              <w:rPr>
                <w:bCs/>
              </w:rPr>
              <w:fldChar w:fldCharType="begin"/>
            </w:r>
            <w:r w:rsidR="007F3246">
              <w:rPr>
                <w:bCs/>
              </w:rPr>
              <w:instrText xml:space="preserve"> DOCPROPERTY  StatutarnyOrgan  \* MERGEFORMAT </w:instrText>
            </w:r>
            <w:r>
              <w:rPr>
                <w:bCs/>
              </w:rPr>
              <w:fldChar w:fldCharType="separate"/>
            </w:r>
            <w:r w:rsidR="00BC3B1C">
              <w:rPr>
                <w:bCs/>
              </w:rPr>
              <w:t xml:space="preserve">Ján </w:t>
            </w:r>
            <w:proofErr w:type="spellStart"/>
            <w:r w:rsidR="00BC3B1C">
              <w:rPr>
                <w:bCs/>
              </w:rPr>
              <w:t>Kubus</w:t>
            </w:r>
            <w:proofErr w:type="spellEnd"/>
            <w:r>
              <w:rPr>
                <w:bCs/>
              </w:rPr>
              <w:fldChar w:fldCharType="end"/>
            </w:r>
            <w:r w:rsidR="00364F5C">
              <w:rPr>
                <w:bCs/>
              </w:rPr>
              <w:t xml:space="preserve"> - </w:t>
            </w:r>
            <w:fldSimple w:instr=" DOCPROPERTY  StatutarnyOrganFunkcia  \* MERGEFORMAT ">
              <w:r w:rsidR="00BC3B1C" w:rsidRPr="00BC3B1C">
                <w:rPr>
                  <w:bCs/>
                </w:rPr>
                <w:t>konateľ</w:t>
              </w:r>
            </w:fldSimple>
          </w:p>
        </w:tc>
      </w:tr>
      <w:tr w:rsidR="00364F5C" w:rsidTr="00B32658">
        <w:tc>
          <w:tcPr>
            <w:tcW w:w="4531" w:type="dxa"/>
          </w:tcPr>
          <w:p w:rsidR="00364F5C" w:rsidRPr="00B32658" w:rsidRDefault="00364F5C" w:rsidP="00364F5C">
            <w:pPr>
              <w:rPr>
                <w:b/>
              </w:rPr>
            </w:pPr>
            <w:r w:rsidRPr="00B32658">
              <w:rPr>
                <w:b/>
              </w:rPr>
              <w:t>IČO:</w:t>
            </w:r>
          </w:p>
        </w:tc>
        <w:tc>
          <w:tcPr>
            <w:tcW w:w="4531" w:type="dxa"/>
          </w:tcPr>
          <w:p w:rsidR="00364F5C" w:rsidRDefault="0029191E" w:rsidP="00364F5C">
            <w:pPr>
              <w:jc w:val="both"/>
              <w:rPr>
                <w:rFonts w:ascii="Calibri" w:eastAsia="Times New Roman" w:hAnsi="Calibri" w:cs="Times New Roman"/>
                <w:color w:val="000000"/>
                <w:lang w:eastAsia="sk-SK"/>
              </w:rPr>
            </w:pPr>
            <w:fldSimple w:instr=" DOCPROPERTY  ObstaravatelICO  \* MERGEFORMAT ">
              <w:r w:rsidR="00BC3B1C" w:rsidRPr="00BC3B1C">
                <w:rPr>
                  <w:rStyle w:val="ra"/>
                </w:rPr>
                <w:t>36504807</w:t>
              </w:r>
            </w:fldSimple>
          </w:p>
        </w:tc>
      </w:tr>
      <w:tr w:rsidR="00364F5C" w:rsidTr="00B32658">
        <w:tc>
          <w:tcPr>
            <w:tcW w:w="4531" w:type="dxa"/>
          </w:tcPr>
          <w:p w:rsidR="00364F5C" w:rsidRPr="00B32658" w:rsidRDefault="00364F5C" w:rsidP="00364F5C">
            <w:pPr>
              <w:rPr>
                <w:b/>
              </w:rPr>
            </w:pPr>
            <w:r w:rsidRPr="00B32658">
              <w:rPr>
                <w:b/>
              </w:rPr>
              <w:t>DIČ:</w:t>
            </w:r>
          </w:p>
        </w:tc>
        <w:tc>
          <w:tcPr>
            <w:tcW w:w="4531" w:type="dxa"/>
          </w:tcPr>
          <w:p w:rsidR="00364F5C" w:rsidRDefault="0029191E" w:rsidP="00364F5C">
            <w:pPr>
              <w:jc w:val="both"/>
              <w:rPr>
                <w:rFonts w:ascii="Calibri" w:eastAsia="Times New Roman" w:hAnsi="Calibri" w:cs="Times New Roman"/>
                <w:color w:val="000000"/>
                <w:lang w:eastAsia="sk-SK"/>
              </w:rPr>
            </w:pPr>
            <w:fldSimple w:instr=" DOCPROPERTY  ObstaravatelDIC  \* MERGEFORMAT ">
              <w:r w:rsidR="00BC3B1C" w:rsidRPr="00BC3B1C">
                <w:rPr>
                  <w:rFonts w:ascii="Calibri" w:eastAsia="Times New Roman" w:hAnsi="Calibri" w:cs="Times New Roman"/>
                  <w:color w:val="000000"/>
                  <w:lang w:eastAsia="sk-SK"/>
                </w:rPr>
                <w:t>2021988848</w:t>
              </w:r>
            </w:fldSimple>
          </w:p>
        </w:tc>
      </w:tr>
      <w:tr w:rsidR="00364F5C" w:rsidTr="00B32658">
        <w:tc>
          <w:tcPr>
            <w:tcW w:w="4531" w:type="dxa"/>
          </w:tcPr>
          <w:p w:rsidR="00364F5C" w:rsidRPr="00B32658" w:rsidRDefault="00364F5C" w:rsidP="00364F5C">
            <w:pPr>
              <w:rPr>
                <w:b/>
              </w:rPr>
            </w:pPr>
            <w:r w:rsidRPr="00B32658">
              <w:rPr>
                <w:b/>
              </w:rPr>
              <w:t>Osoba, ktorá vykonala prieskum trhu:</w:t>
            </w:r>
          </w:p>
        </w:tc>
        <w:tc>
          <w:tcPr>
            <w:tcW w:w="4531" w:type="dxa"/>
          </w:tcPr>
          <w:p w:rsidR="00364F5C" w:rsidRDefault="0029191E" w:rsidP="00364F5C">
            <w:pPr>
              <w:jc w:val="both"/>
              <w:rPr>
                <w:rFonts w:ascii="Calibri" w:eastAsia="Times New Roman" w:hAnsi="Calibri" w:cs="Times New Roman"/>
                <w:color w:val="000000"/>
                <w:lang w:eastAsia="sk-SK"/>
              </w:rPr>
            </w:pPr>
            <w:fldSimple w:instr=" DOCPROPERTY  OsobaSplnomocnenaVOMeno  \* MERGEFORMAT ">
              <w:r w:rsidR="00BC3B1C" w:rsidRPr="00BC3B1C">
                <w:rPr>
                  <w:rFonts w:ascii="Calibri" w:eastAsia="Times New Roman" w:hAnsi="Calibri" w:cs="Times New Roman"/>
                  <w:color w:val="000000"/>
                  <w:lang w:eastAsia="sk-SK"/>
                </w:rPr>
                <w:t>Ing. Stanislav Gajdoš</w:t>
              </w:r>
            </w:fldSimple>
          </w:p>
        </w:tc>
      </w:tr>
      <w:tr w:rsidR="00364F5C" w:rsidTr="00B32658">
        <w:tc>
          <w:tcPr>
            <w:tcW w:w="4531" w:type="dxa"/>
          </w:tcPr>
          <w:p w:rsidR="00364F5C" w:rsidRPr="00B32658" w:rsidRDefault="00364F5C" w:rsidP="00364F5C">
            <w:pPr>
              <w:rPr>
                <w:b/>
              </w:rPr>
            </w:pPr>
            <w:bookmarkStart w:id="0" w:name="_Hlk104281932"/>
            <w:r w:rsidRPr="000056A2">
              <w:rPr>
                <w:b/>
              </w:rPr>
              <w:t xml:space="preserve">Názov projektu a kód </w:t>
            </w:r>
            <w:proofErr w:type="spellStart"/>
            <w:r w:rsidRPr="000056A2">
              <w:rPr>
                <w:b/>
              </w:rPr>
              <w:t>ŽoNFP</w:t>
            </w:r>
            <w:bookmarkEnd w:id="0"/>
            <w:proofErr w:type="spellEnd"/>
            <w:r w:rsidRPr="000056A2">
              <w:rPr>
                <w:b/>
                <w:vertAlign w:val="superscript"/>
              </w:rPr>
              <w:footnoteReference w:id="1"/>
            </w:r>
          </w:p>
        </w:tc>
        <w:tc>
          <w:tcPr>
            <w:tcW w:w="4531" w:type="dxa"/>
          </w:tcPr>
          <w:p w:rsidR="00364F5C" w:rsidRDefault="0029191E" w:rsidP="00364F5C">
            <w:pPr>
              <w:jc w:val="both"/>
              <w:rPr>
                <w:rFonts w:ascii="Calibri" w:eastAsia="Times New Roman" w:hAnsi="Calibri" w:cs="Times New Roman"/>
                <w:color w:val="000000"/>
                <w:lang w:eastAsia="sk-SK"/>
              </w:rPr>
            </w:pPr>
            <w:fldSimple w:instr=" DOCPROPERTY  NazovProjektu  \* MERGEFORMAT ">
              <w:r w:rsidR="00BC3B1C" w:rsidRPr="00BC3B1C">
                <w:rPr>
                  <w:rFonts w:ascii="Calibri" w:eastAsia="Times New Roman" w:hAnsi="Calibri" w:cs="Times New Roman"/>
                  <w:color w:val="000000"/>
                  <w:lang w:eastAsia="sk-SK"/>
                </w:rPr>
                <w:t>Modernizácia technologického vybavenia  spoločnosti HYDINA KUBUS s.r.o.</w:t>
              </w:r>
            </w:fldSimple>
            <w:r w:rsidR="000B2674">
              <w:rPr>
                <w:rFonts w:ascii="Calibri" w:eastAsia="Times New Roman" w:hAnsi="Calibri" w:cs="Times New Roman"/>
                <w:color w:val="000000"/>
                <w:lang w:eastAsia="sk-SK"/>
              </w:rPr>
              <w:t xml:space="preserve">, </w:t>
            </w:r>
            <w:fldSimple w:instr=" DOCPROPERTY  KodProjektu  \* MERGEFORMAT ">
              <w:r w:rsidR="00BC3B1C" w:rsidRPr="00BC3B1C">
                <w:rPr>
                  <w:rFonts w:ascii="Calibri" w:eastAsia="Times New Roman" w:hAnsi="Calibri" w:cs="Times New Roman"/>
                  <w:color w:val="000000"/>
                  <w:lang w:eastAsia="sk-SK"/>
                </w:rPr>
                <w:t>042PO510086</w:t>
              </w:r>
            </w:fldSimple>
          </w:p>
        </w:tc>
      </w:tr>
      <w:tr w:rsidR="00364F5C" w:rsidTr="00B32658">
        <w:tc>
          <w:tcPr>
            <w:tcW w:w="4531" w:type="dxa"/>
          </w:tcPr>
          <w:p w:rsidR="00364F5C" w:rsidRPr="00B32658" w:rsidRDefault="00364F5C" w:rsidP="00364F5C">
            <w:pPr>
              <w:rPr>
                <w:b/>
              </w:rPr>
            </w:pPr>
            <w:r w:rsidRPr="00B32658">
              <w:rPr>
                <w:b/>
              </w:rPr>
              <w:t>Kontaktné údaje pre zabezpečenie komunikácie so záujemcami</w:t>
            </w:r>
          </w:p>
        </w:tc>
        <w:tc>
          <w:tcPr>
            <w:tcW w:w="4531" w:type="dxa"/>
          </w:tcPr>
          <w:p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fldSimple w:instr=" DOCPROPERTY  OsobaSplnomocnenaVOTelefon  \* MERGEFORMAT ">
              <w:r w:rsidR="00BC3B1C" w:rsidRPr="00BC3B1C">
                <w:rPr>
                  <w:rFonts w:ascii="Calibri" w:eastAsia="Times New Roman" w:hAnsi="Calibri" w:cs="Times New Roman"/>
                  <w:color w:val="000000"/>
                  <w:lang w:eastAsia="sk-SK"/>
                </w:rPr>
                <w:t>02/5443 7744</w:t>
              </w:r>
            </w:fldSimple>
          </w:p>
          <w:p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fldSimple w:instr=" DOCPROPERTY  OsobaSplnomocnenaVOMail  \* MERGEFORMAT ">
              <w:r w:rsidR="00BC3B1C" w:rsidRPr="00BC3B1C">
                <w:rPr>
                  <w:rFonts w:ascii="Calibri" w:eastAsia="Times New Roman" w:hAnsi="Calibri" w:cs="Times New Roman"/>
                  <w:color w:val="000000"/>
                  <w:lang w:eastAsia="sk-SK"/>
                </w:rPr>
                <w:t>info@anytimesro.sk</w:t>
              </w:r>
            </w:fldSimple>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tblPr>
      <w:tblGrid>
        <w:gridCol w:w="988"/>
        <w:gridCol w:w="2636"/>
        <w:gridCol w:w="624"/>
        <w:gridCol w:w="283"/>
        <w:gridCol w:w="1560"/>
        <w:gridCol w:w="2971"/>
      </w:tblGrid>
      <w:tr w:rsidR="00B32658"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rsidR="00B32658" w:rsidRDefault="0029191E" w:rsidP="00B32658">
            <w:pPr>
              <w:jc w:val="both"/>
              <w:rPr>
                <w:rFonts w:ascii="Calibri" w:eastAsia="Times New Roman" w:hAnsi="Calibri" w:cs="Times New Roman"/>
                <w:color w:val="000000"/>
                <w:lang w:eastAsia="sk-SK"/>
              </w:rPr>
            </w:pPr>
            <w:fldSimple w:instr=" DOCPROPERTY  NazovZakazky  \* MERGEFORMAT ">
              <w:r w:rsidR="00BC3B1C" w:rsidRPr="00BC3B1C">
                <w:rPr>
                  <w:rFonts w:ascii="Calibri" w:eastAsia="Times New Roman" w:hAnsi="Calibri" w:cs="Times New Roman"/>
                  <w:color w:val="000000"/>
                  <w:lang w:eastAsia="sk-SK"/>
                </w:rPr>
                <w:t>Modernizácia technologického vybavenia spoločnosti HYDINA KUBUS s.r.o.</w:t>
              </w:r>
              <w:r w:rsidR="00BC3B1C">
                <w:t xml:space="preserve"> </w:t>
              </w:r>
            </w:fldSimple>
          </w:p>
        </w:tc>
      </w:tr>
      <w:tr w:rsidR="00B32658"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rsidR="00B32658" w:rsidRDefault="0029191E" w:rsidP="00B32658">
            <w:pPr>
              <w:jc w:val="both"/>
              <w:rPr>
                <w:rFonts w:ascii="Calibri" w:eastAsia="Times New Roman" w:hAnsi="Calibri" w:cs="Times New Roman"/>
                <w:color w:val="000000"/>
                <w:lang w:eastAsia="sk-SK"/>
              </w:rPr>
            </w:pPr>
            <w:fldSimple w:instr=" DOCPROPERTY  RozdelenieZakazky  \* MERGEFORMAT ">
              <w:r w:rsidR="00BC3B1C" w:rsidRPr="00BC3B1C">
                <w:rPr>
                  <w:rFonts w:ascii="Calibri" w:eastAsia="Times New Roman" w:hAnsi="Calibri" w:cs="Times New Roman"/>
                  <w:color w:val="000000"/>
                  <w:lang w:eastAsia="sk-SK"/>
                </w:rPr>
                <w:t>Zákazka  nie je rozdelená na časti z dôvodu, že je obstarávaná iba jedna časť.</w:t>
              </w:r>
            </w:fldSimple>
          </w:p>
        </w:tc>
      </w:tr>
      <w:tr w:rsidR="00B32658"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636" w:type="dxa"/>
            <w:tcBorders>
              <w:top w:val="single" w:sz="8" w:space="0" w:color="auto"/>
              <w:left w:val="nil"/>
              <w:bottom w:val="single" w:sz="4" w:space="0" w:color="auto"/>
              <w:right w:val="single" w:sz="4" w:space="0" w:color="000000"/>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rsidTr="00C27C10">
        <w:tc>
          <w:tcPr>
            <w:tcW w:w="988" w:type="dxa"/>
            <w:tcBorders>
              <w:top w:val="nil"/>
              <w:left w:val="single" w:sz="8" w:space="0" w:color="auto"/>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fldSimple w:instr=" DOCPROPERTY  PredmetZakazky1  \* MERGEFORMAT ">
              <w:r w:rsidR="00BC3B1C" w:rsidRPr="00BC3B1C">
                <w:rPr>
                  <w:rFonts w:ascii="Calibri" w:eastAsia="Times New Roman" w:hAnsi="Calibri" w:cs="Times New Roman"/>
                  <w:color w:val="000000"/>
                  <w:lang w:eastAsia="sk-SK"/>
                </w:rPr>
                <w:t>Teleskopický manipulátor</w:t>
              </w:r>
            </w:fldSimple>
          </w:p>
        </w:tc>
        <w:tc>
          <w:tcPr>
            <w:tcW w:w="624" w:type="dxa"/>
            <w:tcBorders>
              <w:top w:val="nil"/>
              <w:left w:val="nil"/>
              <w:bottom w:val="single" w:sz="4" w:space="0" w:color="auto"/>
              <w:right w:val="single" w:sz="4" w:space="0" w:color="auto"/>
            </w:tcBorders>
            <w:shd w:val="clear" w:color="auto" w:fill="auto"/>
            <w:vAlign w:val="center"/>
          </w:tcPr>
          <w:p w:rsidR="00B32658" w:rsidRPr="00C27C10" w:rsidRDefault="0029191E" w:rsidP="00287C70">
            <w:pPr>
              <w:jc w:val="center"/>
              <w:rPr>
                <w:rFonts w:ascii="Calibri" w:eastAsia="Times New Roman" w:hAnsi="Calibri" w:cs="Times New Roman"/>
                <w:color w:val="000000"/>
                <w:lang w:eastAsia="sk-SK"/>
              </w:rPr>
            </w:pPr>
            <w:fldSimple w:instr=" DOCPROPERTY  PredmetZakazky1Mnozstvo  \* MERGEFORMAT ">
              <w:r w:rsidR="00BC3B1C" w:rsidRPr="00BC3B1C">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B32658" w:rsidRPr="004F4CE4" w:rsidRDefault="0029191E" w:rsidP="00287C70">
            <w:pPr>
              <w:jc w:val="center"/>
              <w:rPr>
                <w:rFonts w:ascii="Calibri" w:eastAsia="Times New Roman" w:hAnsi="Calibri" w:cs="Times New Roman"/>
                <w:color w:val="000000"/>
                <w:lang w:eastAsia="sk-SK"/>
              </w:rPr>
            </w:pPr>
            <w:fldSimple w:instr=" DOCPROPERTY  PredmetZakazky1PHZ  \* MERGEFORMAT ">
              <w:r w:rsidR="00BC3B1C" w:rsidRPr="00BC3B1C">
                <w:rPr>
                  <w:rFonts w:ascii="Calibri" w:eastAsia="Times New Roman" w:hAnsi="Calibri" w:cs="Times New Roman"/>
                  <w:color w:val="000000"/>
                  <w:lang w:eastAsia="sk-SK"/>
                </w:rPr>
                <w:t>71 633,33</w:t>
              </w:r>
            </w:fldSimple>
          </w:p>
        </w:tc>
        <w:tc>
          <w:tcPr>
            <w:tcW w:w="2971" w:type="dxa"/>
            <w:tcBorders>
              <w:top w:val="single" w:sz="4" w:space="0" w:color="auto"/>
              <w:left w:val="nil"/>
              <w:bottom w:val="single" w:sz="4" w:space="0" w:color="auto"/>
              <w:right w:val="single" w:sz="8" w:space="0" w:color="000000"/>
            </w:tcBorders>
            <w:shd w:val="clear" w:color="auto" w:fill="auto"/>
            <w:vAlign w:val="center"/>
          </w:tcPr>
          <w:p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fldSimple w:instr=" DOCPROPERTY  PredmetZakazky1  \* MERGEFORMAT ">
              <w:r w:rsidR="00BC3B1C" w:rsidRPr="00BC3B1C">
                <w:rPr>
                  <w:rFonts w:ascii="Calibri" w:eastAsia="Times New Roman" w:hAnsi="Calibri" w:cs="Times New Roman"/>
                  <w:color w:val="000000"/>
                  <w:lang w:eastAsia="sk-SK"/>
                </w:rPr>
                <w:t>Teleskopický manipulátor</w:t>
              </w:r>
            </w:fldSimple>
            <w:r w:rsidRPr="004F4CE4">
              <w:rPr>
                <w:rFonts w:ascii="Calibri" w:eastAsia="Times New Roman" w:hAnsi="Calibri" w:cs="Times New Roman"/>
                <w:color w:val="000000"/>
                <w:lang w:eastAsia="sk-SK"/>
              </w:rPr>
              <w:t>“, ktorý tvorí prílohu č. 1 Výzvy.</w:t>
            </w:r>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tblPr>
      <w:tblGrid>
        <w:gridCol w:w="5382"/>
        <w:gridCol w:w="1414"/>
        <w:gridCol w:w="2266"/>
      </w:tblGrid>
      <w:tr w:rsidR="00B32658"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rsidR="00B32658" w:rsidRPr="00EA401D" w:rsidRDefault="0029191E" w:rsidP="00C27C10">
            <w:pPr>
              <w:jc w:val="center"/>
              <w:rPr>
                <w:rFonts w:ascii="Calibri" w:eastAsia="Times New Roman" w:hAnsi="Calibri" w:cs="Times New Roman"/>
                <w:color w:val="5B9BD5"/>
                <w:sz w:val="24"/>
                <w:szCs w:val="24"/>
                <w:lang w:eastAsia="sk-SK"/>
              </w:rPr>
            </w:pPr>
            <w:fldSimple w:instr=" DOCPROPERTY  Lehotanapredkladanieponuk  \* MERGEFORMAT ">
              <w:r w:rsidR="00BC3B1C" w:rsidRPr="00BC3B1C">
                <w:rPr>
                  <w:rFonts w:ascii="Calibri" w:eastAsia="Times New Roman" w:hAnsi="Calibri" w:cs="Times New Roman"/>
                  <w:color w:val="5B9BD5"/>
                  <w:sz w:val="24"/>
                  <w:szCs w:val="24"/>
                  <w:lang w:eastAsia="sk-SK"/>
                </w:rPr>
                <w:t>16.8.2023 do 10:00 h</w:t>
              </w:r>
            </w:fldSimple>
          </w:p>
        </w:tc>
      </w:tr>
      <w:tr w:rsidR="008F18CC"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rsidR="00C27C10" w:rsidRDefault="00C27C10" w:rsidP="00C27C10">
            <w:pPr>
              <w:jc w:val="both"/>
            </w:pPr>
            <w:r>
              <w:t xml:space="preserve">Kritériom na vyhodnotenie ponúk je najnižšia cena. </w:t>
            </w:r>
          </w:p>
          <w:p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rsidR="002D3C39" w:rsidRPr="00EA401D" w:rsidRDefault="002D3C39" w:rsidP="002D3C39">
            <w:pPr>
              <w:jc w:val="both"/>
              <w:rPr>
                <w:rFonts w:ascii="Calibri" w:eastAsia="Times New Roman" w:hAnsi="Calibri" w:cs="Times New Roman"/>
                <w:color w:val="000000"/>
                <w:sz w:val="24"/>
                <w:szCs w:val="24"/>
                <w:lang w:eastAsia="sk-SK"/>
              </w:rPr>
            </w:pPr>
            <w:r>
              <w:t xml:space="preserve">Obstarávateľ začne s vyhodnocovaním ponúk bezodkladne po tom, ako uplynie lehota na predkladanie ponúk. Po vyhodnotení ponúk bude všetkým uchádzačom, ktorých ponuky sa hodnotili a neboli v procese vylúčení, zaslané oznámenie o výsledku </w:t>
            </w:r>
            <w:r>
              <w:lastRenderedPageBreak/>
              <w:t>obstarávania.</w:t>
            </w:r>
            <w:r w:rsidR="002776B2">
              <w:t xml:space="preserve"> </w:t>
            </w:r>
            <w:r>
              <w:t xml:space="preserve">Predbežný dátum </w:t>
            </w:r>
            <w:r w:rsidRPr="00F02B58">
              <w:t xml:space="preserve">vyhodnotenia ponúk: </w:t>
            </w:r>
            <w:fldSimple w:instr=" DOCPROPERTY  DatumOtvaraniaAVyhodnoteniaPonuk  \* MERGEFORMAT ">
              <w:r w:rsidR="00BC3B1C">
                <w:t>16.8.2023 o 11:00 h</w:t>
              </w:r>
            </w:fldSimple>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rsidR="004F4532" w:rsidRDefault="004F4532" w:rsidP="004F4532">
            <w:r>
              <w:t xml:space="preserve">- Vyhlásením o zaregistrovaní sa a platnej registrácii v Zozname hospodárskych subjektov vedených ÚVO; a/alebo </w:t>
            </w:r>
          </w:p>
          <w:p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rsidR="004F4532" w:rsidRDefault="004F4532" w:rsidP="004F4532">
            <w:r>
              <w:t xml:space="preserve">- Uvedením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w:t>
            </w:r>
            <w:r>
              <w:lastRenderedPageBreak/>
              <w:t>- Uved</w:t>
            </w:r>
            <w:r w:rsidR="005908CC">
              <w:t>en</w:t>
            </w:r>
            <w:r>
              <w:t xml:space="preserve">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rsidR="004F4532" w:rsidRDefault="004F4532" w:rsidP="004F4532">
            <w:r>
              <w:t xml:space="preserve">- Vyhlásením o zaregistrovaní sa a platnej registrácii v Zozname hospodárskych subjektov vedených ÚVO; a/alebo </w:t>
            </w:r>
          </w:p>
          <w:p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rsidR="004F4532" w:rsidRDefault="004F4532" w:rsidP="004F4532">
            <w:r>
              <w:t>- Uved</w:t>
            </w:r>
            <w:r w:rsidR="005908CC">
              <w:t>en</w:t>
            </w:r>
            <w:r>
              <w:t xml:space="preserve">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tblPr>
      <w:tblGrid>
        <w:gridCol w:w="9062"/>
      </w:tblGrid>
      <w:tr w:rsidR="00440F64" w:rsidTr="00440F64">
        <w:tc>
          <w:tcPr>
            <w:tcW w:w="9062" w:type="dxa"/>
          </w:tcPr>
          <w:p w:rsidR="00440F64" w:rsidRPr="00440F64" w:rsidRDefault="00440F64" w:rsidP="00440F64">
            <w:pPr>
              <w:jc w:val="both"/>
              <w:rPr>
                <w:b/>
              </w:rPr>
            </w:pPr>
            <w:r w:rsidRPr="00440F64">
              <w:rPr>
                <w:b/>
              </w:rPr>
              <w:t>Dodatočné informácie</w:t>
            </w:r>
          </w:p>
        </w:tc>
      </w:tr>
      <w:tr w:rsidR="00440F64" w:rsidTr="00440F64">
        <w:tc>
          <w:tcPr>
            <w:tcW w:w="9062" w:type="dxa"/>
          </w:tcPr>
          <w:p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rsidTr="00440F64">
        <w:tc>
          <w:tcPr>
            <w:tcW w:w="9062" w:type="dxa"/>
          </w:tcPr>
          <w:p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rsidR="002E0B88" w:rsidRDefault="002E0B88" w:rsidP="00B32658">
      <w:pPr>
        <w:spacing w:after="0" w:line="240" w:lineRule="auto"/>
        <w:jc w:val="both"/>
        <w:rPr>
          <w:rFonts w:ascii="Calibri" w:eastAsia="Times New Roman" w:hAnsi="Calibri" w:cs="Times New Roman"/>
          <w:color w:val="000000"/>
          <w:lang w:eastAsia="sk-SK"/>
        </w:rPr>
      </w:pPr>
    </w:p>
    <w:p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701"/>
        <w:gridCol w:w="3021"/>
      </w:tblGrid>
      <w:tr w:rsidR="002E0B88" w:rsidTr="00855F0D">
        <w:tc>
          <w:tcPr>
            <w:tcW w:w="4395" w:type="dxa"/>
          </w:tcPr>
          <w:p w:rsidR="002E0B88" w:rsidRDefault="0029191E" w:rsidP="00B32658">
            <w:pPr>
              <w:jc w:val="both"/>
              <w:rPr>
                <w:rFonts w:ascii="Calibri" w:eastAsia="Times New Roman" w:hAnsi="Calibri" w:cs="Times New Roman"/>
                <w:color w:val="000000"/>
                <w:lang w:eastAsia="sk-SK"/>
              </w:rPr>
            </w:pPr>
            <w:fldSimple w:instr=" DOCPROPERTY  ObstaravatelMesto  \* MERGEFORMAT ">
              <w:r w:rsidR="00BC3B1C" w:rsidRPr="00BC3B1C">
                <w:rPr>
                  <w:rFonts w:ascii="Calibri" w:eastAsia="Times New Roman" w:hAnsi="Calibri" w:cs="Times New Roman"/>
                  <w:b/>
                  <w:color w:val="000000"/>
                  <w:sz w:val="24"/>
                  <w:szCs w:val="24"/>
                  <w:lang w:eastAsia="sk-SK"/>
                </w:rPr>
                <w:t>Veľký Slavkov</w:t>
              </w:r>
            </w:fldSimple>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fldSimple w:instr=" DOCPROPERTY  DatumPodpisuVyzva  \* MERGEFORMAT ">
              <w:r w:rsidR="00BC3B1C" w:rsidRPr="00BC3B1C">
                <w:rPr>
                  <w:rFonts w:ascii="Calibri" w:eastAsia="Times New Roman" w:hAnsi="Calibri" w:cs="Times New Roman"/>
                  <w:b/>
                  <w:color w:val="000000"/>
                  <w:sz w:val="24"/>
                  <w:szCs w:val="24"/>
                  <w:lang w:eastAsia="sk-SK"/>
                </w:rPr>
                <w:t>8.8.2023</w:t>
              </w:r>
            </w:fldSimple>
            <w:r w:rsidR="00FF5E53">
              <w:rPr>
                <w:rFonts w:ascii="Calibri" w:eastAsia="Times New Roman" w:hAnsi="Calibri" w:cs="Times New Roman"/>
                <w:b/>
                <w:color w:val="000000"/>
                <w:sz w:val="24"/>
                <w:szCs w:val="24"/>
                <w:lang w:eastAsia="sk-SK"/>
              </w:rPr>
              <w:t xml:space="preserve"> </w:t>
            </w:r>
          </w:p>
        </w:tc>
        <w:tc>
          <w:tcPr>
            <w:tcW w:w="1701" w:type="dxa"/>
          </w:tcPr>
          <w:p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rsidR="002E0B88" w:rsidRDefault="002E0B88" w:rsidP="00B32658">
            <w:pPr>
              <w:jc w:val="both"/>
              <w:rPr>
                <w:rFonts w:ascii="Calibri" w:eastAsia="Times New Roman" w:hAnsi="Calibri" w:cs="Times New Roman"/>
                <w:color w:val="000000"/>
                <w:lang w:eastAsia="sk-SK"/>
              </w:rPr>
            </w:pPr>
          </w:p>
        </w:tc>
      </w:tr>
      <w:tr w:rsidR="002E0B88" w:rsidTr="00855F0D">
        <w:tc>
          <w:tcPr>
            <w:tcW w:w="4395" w:type="dxa"/>
          </w:tcPr>
          <w:p w:rsidR="002E0B88" w:rsidRDefault="002E0B88" w:rsidP="00B32658">
            <w:pPr>
              <w:jc w:val="both"/>
              <w:rPr>
                <w:rFonts w:ascii="Calibri" w:eastAsia="Times New Roman" w:hAnsi="Calibri" w:cs="Times New Roman"/>
                <w:color w:val="000000"/>
                <w:lang w:eastAsia="sk-SK"/>
              </w:rPr>
            </w:pPr>
          </w:p>
        </w:tc>
        <w:tc>
          <w:tcPr>
            <w:tcW w:w="1701" w:type="dxa"/>
          </w:tcPr>
          <w:p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rsidR="007F1CEE" w:rsidRDefault="007F1CEE" w:rsidP="00B32658">
      <w:pPr>
        <w:spacing w:after="0" w:line="240" w:lineRule="auto"/>
        <w:jc w:val="both"/>
        <w:rPr>
          <w:rFonts w:ascii="Calibri" w:eastAsia="Times New Roman" w:hAnsi="Calibri" w:cs="Times New Roman"/>
          <w:color w:val="000000"/>
          <w:lang w:eastAsia="sk-SK"/>
        </w:rPr>
      </w:pPr>
    </w:p>
    <w:p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fldSimple w:instr=" DOCPROPERTY  PredmetZakazky1  \* MERGEFORMAT ">
        <w:r w:rsidR="00BC3B1C" w:rsidRPr="00BC3B1C">
          <w:rPr>
            <w:rFonts w:ascii="Calibri" w:eastAsia="Times New Roman" w:hAnsi="Calibri" w:cs="Times New Roman"/>
            <w:color w:val="000000"/>
            <w:lang w:eastAsia="sk-SK"/>
          </w:rPr>
          <w:t>Teleskopický manipulátor</w:t>
        </w:r>
      </w:fldSimple>
    </w:p>
    <w:p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fldSimple w:instr=" DOCPROPERTY  TypZmluvy  \* MERGEFORMAT ">
        <w:r w:rsidR="00BC3B1C" w:rsidRPr="00BC3B1C">
          <w:rPr>
            <w:rFonts w:ascii="Calibri" w:eastAsia="Times New Roman" w:hAnsi="Calibri" w:cs="Times New Roman"/>
            <w:color w:val="000000"/>
            <w:lang w:eastAsia="sk-SK"/>
          </w:rPr>
          <w:t>Kúpna zmluva</w:t>
        </w:r>
      </w:fldSimple>
      <w:r w:rsidRPr="00CB6279">
        <w:rPr>
          <w:rFonts w:ascii="Calibri" w:eastAsia="Times New Roman" w:hAnsi="Calibri" w:cs="Times New Roman"/>
          <w:color w:val="000000"/>
          <w:lang w:eastAsia="sk-SK"/>
        </w:rPr>
        <w:t xml:space="preserve"> </w:t>
      </w:r>
    </w:p>
    <w:p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2D6" w:rsidRDefault="00D672D6" w:rsidP="008740BA">
      <w:pPr>
        <w:spacing w:after="0" w:line="240" w:lineRule="auto"/>
      </w:pPr>
      <w:r>
        <w:separator/>
      </w:r>
    </w:p>
  </w:endnote>
  <w:endnote w:type="continuationSeparator" w:id="0">
    <w:p w:rsidR="00D672D6" w:rsidRDefault="00D672D6" w:rsidP="0087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2D6" w:rsidRDefault="00D672D6" w:rsidP="008740BA">
      <w:pPr>
        <w:spacing w:after="0" w:line="240" w:lineRule="auto"/>
      </w:pPr>
      <w:r>
        <w:separator/>
      </w:r>
    </w:p>
  </w:footnote>
  <w:footnote w:type="continuationSeparator" w:id="0">
    <w:p w:rsidR="00D672D6" w:rsidRDefault="00D672D6" w:rsidP="008740BA">
      <w:pPr>
        <w:spacing w:after="0" w:line="240" w:lineRule="auto"/>
      </w:pPr>
      <w:r>
        <w:continuationSeparator/>
      </w:r>
    </w:p>
  </w:footnote>
  <w:footnote w:id="1">
    <w:p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 xml:space="preserve">Definuje sa spôsob predloženia – typ dokumentu, ktorý má </w:t>
      </w:r>
      <w:proofErr w:type="spellStart"/>
      <w:r w:rsidRPr="00680402">
        <w:rPr>
          <w:rFonts w:ascii="Calibri" w:eastAsia="Times New Roman" w:hAnsi="Calibri" w:cs="Times New Roman"/>
          <w:color w:val="000000"/>
          <w:sz w:val="18"/>
          <w:szCs w:val="18"/>
          <w:lang w:eastAsia="sk-SK"/>
        </w:rPr>
        <w:t>potencionálny</w:t>
      </w:r>
      <w:proofErr w:type="spellEnd"/>
      <w:r w:rsidRPr="00680402">
        <w:rPr>
          <w:rFonts w:ascii="Calibri" w:eastAsia="Times New Roman" w:hAnsi="Calibri" w:cs="Times New Roman"/>
          <w:color w:val="000000"/>
          <w:sz w:val="18"/>
          <w:szCs w:val="18"/>
          <w:lang w:eastAsia="sk-SK"/>
        </w:rPr>
        <w:t xml:space="preserve">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 xml:space="preserve">Doplniť a špecifikovať, čo má </w:t>
      </w:r>
      <w:proofErr w:type="spellStart"/>
      <w:r w:rsidRPr="00680402">
        <w:rPr>
          <w:rFonts w:ascii="Calibri" w:eastAsia="Times New Roman" w:hAnsi="Calibri" w:cs="Times New Roman"/>
          <w:color w:val="000000"/>
          <w:sz w:val="18"/>
          <w:szCs w:val="18"/>
          <w:lang w:eastAsia="sk-SK"/>
        </w:rPr>
        <w:t>potencionálny</w:t>
      </w:r>
      <w:proofErr w:type="spellEnd"/>
      <w:r w:rsidRPr="00680402">
        <w:rPr>
          <w:rFonts w:ascii="Calibri" w:eastAsia="Times New Roman" w:hAnsi="Calibri" w:cs="Times New Roman"/>
          <w:color w:val="000000"/>
          <w:sz w:val="18"/>
          <w:szCs w:val="18"/>
          <w:lang w:eastAsia="sk-SK"/>
        </w:rPr>
        <w:t xml:space="preserve"> dodávateľ preukázať a akou formou, ak je relevantné</w:t>
      </w:r>
    </w:p>
  </w:footnote>
  <w:footnote w:id="5">
    <w:p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w:t>
      </w:r>
      <w:proofErr w:type="spellStart"/>
      <w:r w:rsidRPr="00680402">
        <w:rPr>
          <w:rFonts w:ascii="Calibri" w:eastAsia="Times New Roman" w:hAnsi="Calibri" w:cs="Times New Roman"/>
          <w:color w:val="000000"/>
          <w:sz w:val="18"/>
          <w:szCs w:val="18"/>
          <w:lang w:eastAsia="sk-SK"/>
        </w:rPr>
        <w:t>plnomocenstva</w:t>
      </w:r>
      <w:proofErr w:type="spellEnd"/>
      <w:r w:rsidRPr="00680402">
        <w:rPr>
          <w:rFonts w:ascii="Calibri" w:eastAsia="Times New Roman" w:hAnsi="Calibri" w:cs="Times New Roman"/>
          <w:color w:val="000000"/>
          <w:sz w:val="18"/>
          <w:szCs w:val="18"/>
          <w:lang w:eastAsia="sk-SK"/>
        </w:rPr>
        <w:t xml:space="preserve">.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w:t>
      </w:r>
      <w:proofErr w:type="spellStart"/>
      <w:r w:rsidRPr="00680402">
        <w:rPr>
          <w:rFonts w:ascii="Calibri" w:eastAsia="Times New Roman" w:hAnsi="Calibri" w:cs="Times New Roman"/>
          <w:color w:val="000000"/>
          <w:sz w:val="18"/>
          <w:szCs w:val="18"/>
          <w:lang w:eastAsia="sk-SK"/>
        </w:rPr>
        <w:t>plnomocenstva</w:t>
      </w:r>
      <w:proofErr w:type="spellEnd"/>
      <w:r w:rsidRPr="00680402">
        <w:rPr>
          <w:rFonts w:ascii="Calibri" w:eastAsia="Times New Roman" w:hAnsi="Calibri" w:cs="Times New Roman"/>
          <w:color w:val="000000"/>
          <w:sz w:val="18"/>
          <w:szCs w:val="18"/>
          <w:lang w:eastAsia="sk-SK"/>
        </w:rPr>
        <w:t xml:space="preserve"> a originál uchová u seba pre potreby k nahliadnutiu/resp. k predloženiu na základe požiadavky poskytovateľa..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rsidR="008740BA" w:rsidRDefault="008740BA">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8740BA"/>
    <w:rsid w:val="000056A2"/>
    <w:rsid w:val="000059F6"/>
    <w:rsid w:val="000B2674"/>
    <w:rsid w:val="000C4E30"/>
    <w:rsid w:val="00117D10"/>
    <w:rsid w:val="00180C3B"/>
    <w:rsid w:val="00222EB3"/>
    <w:rsid w:val="00234DDA"/>
    <w:rsid w:val="0024367F"/>
    <w:rsid w:val="002776B2"/>
    <w:rsid w:val="00287C70"/>
    <w:rsid w:val="0029191E"/>
    <w:rsid w:val="002D3C39"/>
    <w:rsid w:val="002E0B88"/>
    <w:rsid w:val="002E29E7"/>
    <w:rsid w:val="00337311"/>
    <w:rsid w:val="00364F5C"/>
    <w:rsid w:val="00371C92"/>
    <w:rsid w:val="003D29BC"/>
    <w:rsid w:val="003D4DE1"/>
    <w:rsid w:val="0043614C"/>
    <w:rsid w:val="00440F64"/>
    <w:rsid w:val="00455810"/>
    <w:rsid w:val="00477D60"/>
    <w:rsid w:val="004D6EC8"/>
    <w:rsid w:val="004F0931"/>
    <w:rsid w:val="004F4532"/>
    <w:rsid w:val="004F4CE4"/>
    <w:rsid w:val="00515E56"/>
    <w:rsid w:val="00553A5E"/>
    <w:rsid w:val="005908CC"/>
    <w:rsid w:val="005D1CCD"/>
    <w:rsid w:val="005D24F2"/>
    <w:rsid w:val="00680402"/>
    <w:rsid w:val="006B1D04"/>
    <w:rsid w:val="006B4DC5"/>
    <w:rsid w:val="006D1992"/>
    <w:rsid w:val="00701E25"/>
    <w:rsid w:val="007546C4"/>
    <w:rsid w:val="007D00D0"/>
    <w:rsid w:val="007F1CEE"/>
    <w:rsid w:val="007F3246"/>
    <w:rsid w:val="0083764D"/>
    <w:rsid w:val="00855F0D"/>
    <w:rsid w:val="008740BA"/>
    <w:rsid w:val="00876D00"/>
    <w:rsid w:val="008A438C"/>
    <w:rsid w:val="008F14F3"/>
    <w:rsid w:val="008F18CC"/>
    <w:rsid w:val="00932BC5"/>
    <w:rsid w:val="00957EB2"/>
    <w:rsid w:val="0098238C"/>
    <w:rsid w:val="009C671A"/>
    <w:rsid w:val="00A0586F"/>
    <w:rsid w:val="00A62EFE"/>
    <w:rsid w:val="00A65702"/>
    <w:rsid w:val="00AD1B4D"/>
    <w:rsid w:val="00AD59AE"/>
    <w:rsid w:val="00B11067"/>
    <w:rsid w:val="00B32658"/>
    <w:rsid w:val="00B43961"/>
    <w:rsid w:val="00B47F6D"/>
    <w:rsid w:val="00B50E0A"/>
    <w:rsid w:val="00BC3B1C"/>
    <w:rsid w:val="00C27C10"/>
    <w:rsid w:val="00C47F24"/>
    <w:rsid w:val="00C8105A"/>
    <w:rsid w:val="00CB0BF3"/>
    <w:rsid w:val="00CB6279"/>
    <w:rsid w:val="00D40408"/>
    <w:rsid w:val="00D672D6"/>
    <w:rsid w:val="00D7453E"/>
    <w:rsid w:val="00DC4F55"/>
    <w:rsid w:val="00DD724E"/>
    <w:rsid w:val="00E2309C"/>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59A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CC729-4D87-4AFB-9BF4-5579F88E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1177</Words>
  <Characters>7370</Characters>
  <Application>Microsoft Office Word</Application>
  <DocSecurity>0</DocSecurity>
  <Lines>263</Lines>
  <Paragraphs>112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gadovam</cp:lastModifiedBy>
  <cp:revision>29</cp:revision>
  <dcterms:created xsi:type="dcterms:W3CDTF">2022-05-24T23:33:00Z</dcterms:created>
  <dcterms:modified xsi:type="dcterms:W3CDTF">2023-08-08T08:53:00Z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\\NAS-Anytime\ZoNFP\2021 PPA 51 Potravinari\LD Hydina Kubus\VO\Modernizácia technologického vybavenia - pozor tahac, naves a teskop zmenene parametre, treba ziadat o zmenu!!!\VO dosúťaženie T.manipulátor\VARIABLES_PPA_VO.xlsx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Modernizácia technologického vybavenia spoločnosti HYDINA KUBUS s.r.o. </vt:lpwstr>
  </property>
  <property fmtid="{D5CDD505-2E9C-101B-9397-08002B2CF9AE}" pid="17" name="NazovProjektu">
    <vt:lpwstr>Modernizácia technologického vybavenia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16.8.2023 do 10:00 h</vt:lpwstr>
  </property>
  <property fmtid="{D5CDD505-2E9C-101B-9397-08002B2CF9AE}" pid="21" name="DatumOtvaraniaAVyhodnoteniaPonuk">
    <vt:lpwstr>16.8.2023 o 11:00 h</vt:lpwstr>
  </property>
  <property fmtid="{D5CDD505-2E9C-101B-9397-08002B2CF9AE}" pid="22" name="DatumPodpisuVyzva">
    <vt:lpwstr>8.8.2023</vt:lpwstr>
  </property>
  <property fmtid="{D5CDD505-2E9C-101B-9397-08002B2CF9AE}" pid="23" name="DatumPodpisuZaznam">
    <vt:lpwstr>16.8.2023</vt:lpwstr>
  </property>
  <property fmtid="{D5CDD505-2E9C-101B-9397-08002B2CF9AE}" pid="24" name="DatumPodpisuSplnomocnenie">
    <vt:lpwstr>27.04.2023</vt:lpwstr>
  </property>
  <property fmtid="{D5CDD505-2E9C-101B-9397-08002B2CF9AE}" pid="25" name="KodProjektu">
    <vt:lpwstr>042PO510086</vt:lpwstr>
  </property>
  <property fmtid="{D5CDD505-2E9C-101B-9397-08002B2CF9AE}" pid="26" name="IDObstaravania">
    <vt:lpwstr>44758</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71 633,33</vt:lpwstr>
  </property>
  <property fmtid="{D5CDD505-2E9C-101B-9397-08002B2CF9AE}" pid="34" name="PHZsDPH">
    <vt:lpwstr>85 960,00</vt:lpwstr>
  </property>
  <property fmtid="{D5CDD505-2E9C-101B-9397-08002B2CF9AE}" pid="35" name="PredmetZakazky1">
    <vt:lpwstr>Teleskopický manipulátor</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SK93 1100 0000 0029 2186 7847</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42400000-0</vt:lpwstr>
  </property>
  <property fmtid="{D5CDD505-2E9C-101B-9397-08002B2CF9AE}" pid="43" name="MiestoDodaniaUlicaCislo">
    <vt:lpwstr>Veľký Slavkov 290</vt:lpwstr>
  </property>
  <property fmtid="{D5CDD505-2E9C-101B-9397-08002B2CF9AE}" pid="44" name="MiestoDodaniaPSC">
    <vt:lpwstr>059 91</vt:lpwstr>
  </property>
  <property fmtid="{D5CDD505-2E9C-101B-9397-08002B2CF9AE}" pid="45" name="MiestoDodaniaObec">
    <vt:lpwstr>Veľký Slavkov</vt:lpwstr>
  </property>
  <property fmtid="{D5CDD505-2E9C-101B-9397-08002B2CF9AE}" pid="46" name="TerminDodania">
    <vt:lpwstr>do 6 mesiacov odo dňa doručenia záväznej objednávky na dodanie predmetu zmluvy.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35 004,00</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20 000,00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59 025,00</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20 000,00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35 004,00</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59 025,00</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71 633,33</vt:lpwstr>
  </property>
  <property fmtid="{D5CDD505-2E9C-101B-9397-08002B2CF9AE}" pid="102" name="PredmetZakazky2PHZ">
    <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