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1B0CB7F7" w:rsidR="00D25323" w:rsidRDefault="00A61FE6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</w:t>
      </w:r>
      <w:r w:rsidR="00FD6A4D">
        <w:rPr>
          <w:rFonts w:ascii="Arial Narrow" w:hAnsi="Arial Narrow" w:cs="Arial"/>
          <w:b/>
        </w:rPr>
        <w:t>asiaci sprej</w:t>
      </w:r>
    </w:p>
    <w:p w14:paraId="0A7B13C1" w14:textId="77777777" w:rsidR="00516447" w:rsidRDefault="0051644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09FCC38C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FD6A4D">
        <w:rPr>
          <w:rFonts w:ascii="Arial Narrow" w:hAnsi="Arial Narrow" w:cs="Arial"/>
          <w:sz w:val="22"/>
          <w:szCs w:val="22"/>
        </w:rPr>
        <w:t xml:space="preserve">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A61FE6">
        <w:rPr>
          <w:rFonts w:ascii="Arial Narrow" w:hAnsi="Arial Narrow" w:cs="Arial"/>
          <w:sz w:val="22"/>
          <w:szCs w:val="22"/>
        </w:rPr>
        <w:t>3</w:t>
      </w:r>
      <w:r w:rsidR="00516447">
        <w:rPr>
          <w:rFonts w:ascii="Arial Narrow" w:hAnsi="Arial Narrow" w:cs="Arial"/>
          <w:sz w:val="22"/>
          <w:szCs w:val="22"/>
        </w:rPr>
        <w:t>00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7BBB9602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FD6A4D">
        <w:rPr>
          <w:rFonts w:ascii="Arial Narrow" w:hAnsi="Arial Narrow" w:cs="Arial"/>
          <w:sz w:val="22"/>
          <w:szCs w:val="22"/>
        </w:rPr>
        <w:t>35111320-4 prenosné hasiace prístroje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5D4C9CDC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A61FE6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571F591B" w14:textId="77777777" w:rsidR="00027084" w:rsidRPr="00027084" w:rsidRDefault="00027084" w:rsidP="00027084">
      <w:pPr>
        <w:widowControl w:val="0"/>
        <w:suppressAutoHyphens/>
        <w:autoSpaceDE w:val="0"/>
        <w:autoSpaceDN w:val="0"/>
        <w:adjustRightInd w:val="0"/>
        <w:ind w:left="357"/>
        <w:contextualSpacing/>
        <w:jc w:val="both"/>
        <w:rPr>
          <w:rFonts w:ascii="Arial Narrow" w:eastAsia="SimSun" w:hAnsi="Arial Narrow"/>
          <w:sz w:val="22"/>
          <w:szCs w:val="22"/>
          <w:lang w:eastAsia="cs-CZ"/>
        </w:rPr>
      </w:pPr>
      <w:r w:rsidRPr="00027084">
        <w:rPr>
          <w:rFonts w:ascii="Arial Narrow" w:eastAsia="Calibri" w:hAnsi="Arial Narrow" w:cs="Arial CE"/>
          <w:sz w:val="22"/>
          <w:szCs w:val="22"/>
          <w:lang w:eastAsia="en-US"/>
        </w:rPr>
        <w:t xml:space="preserve">Hasiaci sprej (napr. </w:t>
      </w:r>
      <w:proofErr w:type="spellStart"/>
      <w:r w:rsidRPr="00027084">
        <w:rPr>
          <w:rFonts w:ascii="Arial Narrow" w:eastAsia="Calibri" w:hAnsi="Arial Narrow" w:cs="Arial CE"/>
          <w:sz w:val="22"/>
          <w:szCs w:val="22"/>
          <w:lang w:eastAsia="en-US"/>
        </w:rPr>
        <w:t>Pyrocool</w:t>
      </w:r>
      <w:proofErr w:type="spellEnd"/>
      <w:r w:rsidRPr="00027084">
        <w:rPr>
          <w:rFonts w:ascii="Arial Narrow" w:eastAsia="Calibri" w:hAnsi="Arial Narrow" w:cs="Arial CE"/>
          <w:sz w:val="22"/>
          <w:szCs w:val="22"/>
          <w:lang w:eastAsia="en-US"/>
        </w:rPr>
        <w:t xml:space="preserve">, </w:t>
      </w:r>
      <w:proofErr w:type="spellStart"/>
      <w:r w:rsidRPr="00027084">
        <w:rPr>
          <w:rFonts w:ascii="Arial Narrow" w:eastAsia="Calibri" w:hAnsi="Arial Narrow" w:cs="Arial CE"/>
          <w:sz w:val="22"/>
          <w:szCs w:val="22"/>
          <w:lang w:eastAsia="en-US"/>
        </w:rPr>
        <w:t>Safe</w:t>
      </w:r>
      <w:proofErr w:type="spellEnd"/>
      <w:r w:rsidRPr="00027084">
        <w:rPr>
          <w:rFonts w:ascii="Arial Narrow" w:eastAsia="Calibri" w:hAnsi="Arial Narrow" w:cs="Arial CE"/>
          <w:sz w:val="22"/>
          <w:szCs w:val="22"/>
          <w:lang w:eastAsia="en-US"/>
        </w:rPr>
        <w:t>,)</w:t>
      </w:r>
    </w:p>
    <w:p w14:paraId="68AA4E20" w14:textId="77777777" w:rsidR="00027084" w:rsidRPr="00027084" w:rsidRDefault="00027084" w:rsidP="00027084">
      <w:pPr>
        <w:ind w:left="357"/>
        <w:jc w:val="both"/>
        <w:rPr>
          <w:rFonts w:ascii="Arial Narrow" w:hAnsi="Arial Narrow"/>
          <w:sz w:val="22"/>
          <w:szCs w:val="22"/>
        </w:rPr>
      </w:pPr>
      <w:r w:rsidRPr="00027084">
        <w:rPr>
          <w:rFonts w:ascii="Arial Narrow" w:hAnsi="Arial Narrow" w:cs="Arial"/>
          <w:color w:val="141823"/>
          <w:spacing w:val="5"/>
          <w:sz w:val="22"/>
          <w:szCs w:val="22"/>
          <w:shd w:val="clear" w:color="auto" w:fill="FFFFFF"/>
        </w:rPr>
        <w:t xml:space="preserve">Hasiaci sprej s objemom do 500 ml obsahuje špeciálnu ekologickú hasiacu látku s aktívnymi zložkami, ktorá ponúka široký rozsah použitia a bezpečné hasenie požiarov pevných aj kvapalných látok, tukov a olejov. </w:t>
      </w:r>
      <w:proofErr w:type="spellStart"/>
      <w:r w:rsidRPr="00027084">
        <w:rPr>
          <w:rFonts w:ascii="Arial Narrow" w:hAnsi="Arial Narrow" w:cs="Arial"/>
          <w:color w:val="141823"/>
          <w:spacing w:val="5"/>
          <w:sz w:val="22"/>
          <w:szCs w:val="22"/>
          <w:shd w:val="clear" w:color="auto" w:fill="FFFFFF"/>
        </w:rPr>
        <w:t>Hasivo</w:t>
      </w:r>
      <w:proofErr w:type="spellEnd"/>
      <w:r w:rsidRPr="00027084">
        <w:rPr>
          <w:rFonts w:ascii="Arial Narrow" w:hAnsi="Arial Narrow" w:cs="Arial"/>
          <w:color w:val="141823"/>
          <w:spacing w:val="5"/>
          <w:sz w:val="22"/>
          <w:szCs w:val="22"/>
          <w:shd w:val="clear" w:color="auto" w:fill="FFFFFF"/>
        </w:rPr>
        <w:t xml:space="preserve"> po použití nezanecháva žiadne fľaky, alebo škvrny. Náplň je pod stálym tlakom a sprej preto funguje ihneď po prvom stlačení rozprašovača. Sprej môžete skladovať v rozsahu teplôt od -20 °C do 50 °C. Hasiaci sprej disponuje kompaktnými rozmermi a malou hmotnosťou.</w:t>
      </w:r>
    </w:p>
    <w:p w14:paraId="6884225A" w14:textId="77777777" w:rsidR="00027084" w:rsidRPr="00027084" w:rsidRDefault="00027084" w:rsidP="00027084">
      <w:pPr>
        <w:shd w:val="clear" w:color="auto" w:fill="FFFFFF"/>
        <w:ind w:left="357"/>
        <w:jc w:val="both"/>
        <w:rPr>
          <w:rFonts w:ascii="Arial Narrow" w:hAnsi="Arial Narrow" w:cs="Arial"/>
          <w:color w:val="141823"/>
          <w:spacing w:val="5"/>
          <w:sz w:val="22"/>
          <w:szCs w:val="22"/>
        </w:rPr>
      </w:pPr>
      <w:r w:rsidRPr="00027084">
        <w:rPr>
          <w:rFonts w:ascii="Arial Narrow" w:hAnsi="Arial Narrow" w:cs="Arial"/>
          <w:color w:val="141823"/>
          <w:spacing w:val="5"/>
          <w:sz w:val="22"/>
          <w:szCs w:val="22"/>
        </w:rPr>
        <w:t xml:space="preserve">Po použití spreja sa vytvorí hasiaca látka - film s modifikovanými chemickými účinkami ochladzovania miesta požiaru, ktoré zabraňujú opätovnému vzplanutiu. </w:t>
      </w:r>
    </w:p>
    <w:p w14:paraId="3026B2C9" w14:textId="77777777" w:rsidR="00027084" w:rsidRPr="00027084" w:rsidRDefault="00027084" w:rsidP="00027084">
      <w:pPr>
        <w:shd w:val="clear" w:color="auto" w:fill="FFFFFF"/>
        <w:ind w:left="357"/>
        <w:jc w:val="both"/>
        <w:rPr>
          <w:rFonts w:ascii="Arial Narrow" w:hAnsi="Arial Narrow"/>
          <w:sz w:val="22"/>
          <w:szCs w:val="22"/>
        </w:rPr>
      </w:pPr>
      <w:r w:rsidRPr="00027084">
        <w:rPr>
          <w:rFonts w:ascii="Arial Narrow" w:hAnsi="Arial Narrow" w:cs="Arial"/>
          <w:color w:val="141823"/>
          <w:spacing w:val="5"/>
          <w:sz w:val="22"/>
          <w:szCs w:val="22"/>
        </w:rPr>
        <w:t>Náplň je pod stálym tlakom a sprej preto funguje ihneď po prvom stlačení rozprašovača. Podľa potreby možno hasenie ľubovoľne prerušovať. Sprej zostáva funkčný aj v prípade </w:t>
      </w:r>
      <w:r w:rsidRPr="00027084">
        <w:rPr>
          <w:rFonts w:ascii="Arial Narrow" w:hAnsi="Arial Narrow" w:cs="Arial"/>
          <w:b/>
          <w:bCs/>
          <w:color w:val="141823"/>
          <w:spacing w:val="5"/>
          <w:sz w:val="22"/>
          <w:szCs w:val="22"/>
        </w:rPr>
        <w:t>viacnásobného použitia </w:t>
      </w:r>
      <w:r w:rsidRPr="00027084">
        <w:rPr>
          <w:rFonts w:ascii="Arial Narrow" w:hAnsi="Arial Narrow" w:cs="Arial"/>
          <w:color w:val="141823"/>
          <w:spacing w:val="5"/>
          <w:sz w:val="22"/>
          <w:szCs w:val="22"/>
        </w:rPr>
        <w:t xml:space="preserve">až do úplného vyčerpania </w:t>
      </w:r>
      <w:proofErr w:type="spellStart"/>
      <w:r w:rsidRPr="00027084">
        <w:rPr>
          <w:rFonts w:ascii="Arial Narrow" w:hAnsi="Arial Narrow" w:cs="Arial"/>
          <w:color w:val="141823"/>
          <w:spacing w:val="5"/>
          <w:sz w:val="22"/>
          <w:szCs w:val="22"/>
        </w:rPr>
        <w:t>hasiva</w:t>
      </w:r>
      <w:proofErr w:type="spellEnd"/>
      <w:r w:rsidRPr="00027084">
        <w:rPr>
          <w:rFonts w:ascii="Arial Narrow" w:hAnsi="Arial Narrow" w:cs="Arial"/>
          <w:color w:val="141823"/>
          <w:spacing w:val="5"/>
          <w:sz w:val="22"/>
          <w:szCs w:val="22"/>
        </w:rPr>
        <w:t xml:space="preserve"> a to po dobu až 10 rokov. </w:t>
      </w:r>
    </w:p>
    <w:p w14:paraId="59C447B4" w14:textId="60FD4D3A" w:rsidR="003A07FA" w:rsidRDefault="00027084" w:rsidP="00027084">
      <w:pPr>
        <w:ind w:left="357"/>
        <w:jc w:val="both"/>
        <w:rPr>
          <w:rFonts w:ascii="Arial Narrow" w:hAnsi="Arial Narrow"/>
          <w:sz w:val="22"/>
          <w:szCs w:val="22"/>
          <w:lang w:eastAsia="cs-CZ"/>
        </w:rPr>
      </w:pPr>
      <w:r w:rsidRPr="00027084">
        <w:rPr>
          <w:rFonts w:ascii="Arial Narrow" w:hAnsi="Arial Narrow"/>
          <w:sz w:val="22"/>
          <w:szCs w:val="22"/>
          <w:lang w:eastAsia="cs-CZ"/>
        </w:rPr>
        <w:t>Bude slúžiť policajtom zaradeným na pohotovostných policajných útvaroch  odboru poriadkovej polície KR PZ a policajtom zaradeným do poriadkových jednotiek.</w:t>
      </w:r>
    </w:p>
    <w:p w14:paraId="5E38539A" w14:textId="5CDD630F" w:rsidR="00027084" w:rsidRDefault="00027084" w:rsidP="00794A68">
      <w:pPr>
        <w:rPr>
          <w:rFonts w:ascii="Arial Narrow" w:hAnsi="Arial Narrow"/>
          <w:sz w:val="22"/>
          <w:szCs w:val="22"/>
        </w:rPr>
      </w:pPr>
    </w:p>
    <w:p w14:paraId="3E408D99" w14:textId="3D0B2C8F" w:rsidR="003A07FA" w:rsidRPr="00AD0B42" w:rsidRDefault="003A07FA" w:rsidP="003A07F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="00027084">
        <w:rPr>
          <w:rFonts w:ascii="Arial Narrow" w:hAnsi="Arial Narrow" w:cs="Arial"/>
          <w:sz w:val="22"/>
          <w:szCs w:val="22"/>
        </w:rPr>
        <w:t>06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</w:t>
      </w:r>
      <w:r w:rsidR="00027084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4D850D02" w14:textId="77777777" w:rsidR="003A07FA" w:rsidRPr="00AD0B42" w:rsidRDefault="003A07FA" w:rsidP="003A07F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</w:t>
      </w:r>
      <w:proofErr w:type="spellStart"/>
      <w:r>
        <w:rPr>
          <w:rFonts w:ascii="Arial Narrow" w:hAnsi="Arial Narrow" w:cs="Arial"/>
          <w:sz w:val="22"/>
          <w:szCs w:val="22"/>
        </w:rPr>
        <w:t>Josephine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</w:p>
    <w:p w14:paraId="05A30511" w14:textId="4DA52355" w:rsidR="00027084" w:rsidRPr="00AD0B42" w:rsidRDefault="00027084" w:rsidP="003A07F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F5B1B4E" w14:textId="77777777" w:rsidR="003A07FA" w:rsidRPr="00AD0B42" w:rsidRDefault="003A07FA" w:rsidP="003A07F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55333FC6" w14:textId="77777777" w:rsidR="003A07FA" w:rsidRPr="00AD0B42" w:rsidRDefault="003A07FA" w:rsidP="003A07FA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AD0B42">
        <w:rPr>
          <w:rFonts w:ascii="Arial Narrow" w:hAnsi="Arial Narrow"/>
          <w:sz w:val="22"/>
          <w:szCs w:val="22"/>
        </w:rPr>
        <w:t>Z.z</w:t>
      </w:r>
      <w:proofErr w:type="spellEnd"/>
      <w:r w:rsidRPr="00AD0B42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2A2270DD" w14:textId="77777777" w:rsidR="003A07FA" w:rsidRDefault="003A07FA" w:rsidP="003A0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6509146" w14:textId="77777777" w:rsidR="003A07FA" w:rsidRPr="00AD0B42" w:rsidRDefault="003A07FA" w:rsidP="003A07FA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  <w:r w:rsidRPr="009B6D65"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</w:t>
      </w:r>
    </w:p>
    <w:p w14:paraId="0544055A" w14:textId="6E7B469E" w:rsidR="003A07FA" w:rsidRPr="00AD0B42" w:rsidRDefault="003A07FA" w:rsidP="003A0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4C2D27D" w14:textId="31B32779" w:rsidR="003A07FA" w:rsidRPr="00027084" w:rsidRDefault="003A07FA" w:rsidP="00027084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 w:rsidR="00027084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  <w:bookmarkStart w:id="0" w:name="_GoBack"/>
      <w:bookmarkEnd w:id="0"/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3A07FA" w:rsidRPr="00AD0B42" w14:paraId="5D615E35" w14:textId="77777777" w:rsidTr="00A47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1B836" w14:textId="77777777" w:rsidR="003A07FA" w:rsidRPr="00AD0B42" w:rsidRDefault="003A07FA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5FD4CF4D" w14:textId="77777777" w:rsidR="003A07FA" w:rsidRPr="00AD0B42" w:rsidRDefault="003A07FA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02219518" w14:textId="77777777" w:rsidR="003A07FA" w:rsidRPr="00AD0B42" w:rsidRDefault="003A07FA" w:rsidP="00A477DE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3A07FA" w:rsidRPr="00AD0B42" w14:paraId="603C9000" w14:textId="77777777" w:rsidTr="00A477D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02B3" w14:textId="77777777" w:rsidR="003A07FA" w:rsidRPr="00AD0B42" w:rsidRDefault="003A07FA" w:rsidP="00A477D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1B78630" w14:textId="2CB4098F" w:rsidR="00654F9A" w:rsidRPr="00682717" w:rsidRDefault="00654F9A" w:rsidP="00794A68">
      <w:pPr>
        <w:rPr>
          <w:rFonts w:ascii="Arial Narrow" w:hAnsi="Arial Narrow"/>
          <w:sz w:val="22"/>
          <w:szCs w:val="22"/>
        </w:rPr>
      </w:pPr>
    </w:p>
    <w:sectPr w:rsidR="00654F9A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865E" w14:textId="77777777" w:rsidR="006403D9" w:rsidRDefault="006403D9" w:rsidP="000860D7">
      <w:r>
        <w:separator/>
      </w:r>
    </w:p>
  </w:endnote>
  <w:endnote w:type="continuationSeparator" w:id="0">
    <w:p w14:paraId="736E0908" w14:textId="77777777" w:rsidR="006403D9" w:rsidRDefault="006403D9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0294C8B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027084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4E50F6D3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027084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56D8" w14:textId="77777777" w:rsidR="006403D9" w:rsidRDefault="006403D9" w:rsidP="000860D7">
      <w:r>
        <w:separator/>
      </w:r>
    </w:p>
  </w:footnote>
  <w:footnote w:type="continuationSeparator" w:id="0">
    <w:p w14:paraId="495D6E85" w14:textId="77777777" w:rsidR="006403D9" w:rsidRDefault="006403D9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6403D9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59A0"/>
    <w:multiLevelType w:val="hybridMultilevel"/>
    <w:tmpl w:val="17A694FA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5CB524D"/>
    <w:multiLevelType w:val="hybridMultilevel"/>
    <w:tmpl w:val="35903E38"/>
    <w:lvl w:ilvl="0" w:tplc="73EA5AB2">
      <w:numFmt w:val="bullet"/>
      <w:lvlText w:val="-"/>
      <w:lvlJc w:val="left"/>
      <w:pPr>
        <w:ind w:left="28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9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5"/>
  </w:num>
  <w:num w:numId="21">
    <w:abstractNumId w:val="10"/>
  </w:num>
  <w:num w:numId="22">
    <w:abstractNumId w:val="20"/>
  </w:num>
  <w:num w:numId="23">
    <w:abstractNumId w:val="11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27084"/>
    <w:rsid w:val="00061383"/>
    <w:rsid w:val="000860D7"/>
    <w:rsid w:val="000B3BC0"/>
    <w:rsid w:val="000C0851"/>
    <w:rsid w:val="000F0821"/>
    <w:rsid w:val="00145F2D"/>
    <w:rsid w:val="00191223"/>
    <w:rsid w:val="00203D4A"/>
    <w:rsid w:val="00235034"/>
    <w:rsid w:val="00242897"/>
    <w:rsid w:val="00270EEA"/>
    <w:rsid w:val="002A7EDA"/>
    <w:rsid w:val="002B0FC9"/>
    <w:rsid w:val="002B381E"/>
    <w:rsid w:val="002B40A7"/>
    <w:rsid w:val="002D0F27"/>
    <w:rsid w:val="00335D08"/>
    <w:rsid w:val="00375F6F"/>
    <w:rsid w:val="003A07FA"/>
    <w:rsid w:val="003A0EAB"/>
    <w:rsid w:val="003A12E9"/>
    <w:rsid w:val="003B2A53"/>
    <w:rsid w:val="003B4389"/>
    <w:rsid w:val="0044336C"/>
    <w:rsid w:val="004675FB"/>
    <w:rsid w:val="004A02E4"/>
    <w:rsid w:val="00516447"/>
    <w:rsid w:val="00572CF2"/>
    <w:rsid w:val="0057608C"/>
    <w:rsid w:val="00577336"/>
    <w:rsid w:val="005B0BA3"/>
    <w:rsid w:val="00633465"/>
    <w:rsid w:val="006403D9"/>
    <w:rsid w:val="006469F2"/>
    <w:rsid w:val="00654F9A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01AE7"/>
    <w:rsid w:val="0092157F"/>
    <w:rsid w:val="00926514"/>
    <w:rsid w:val="0097188B"/>
    <w:rsid w:val="009A7A89"/>
    <w:rsid w:val="009F5D32"/>
    <w:rsid w:val="00A020B8"/>
    <w:rsid w:val="00A44DD9"/>
    <w:rsid w:val="00A57A67"/>
    <w:rsid w:val="00A61FE6"/>
    <w:rsid w:val="00AC276B"/>
    <w:rsid w:val="00B14D12"/>
    <w:rsid w:val="00BA0E3C"/>
    <w:rsid w:val="00BD6BAA"/>
    <w:rsid w:val="00BF3889"/>
    <w:rsid w:val="00C776B0"/>
    <w:rsid w:val="00CC0398"/>
    <w:rsid w:val="00CC45C1"/>
    <w:rsid w:val="00CF7A43"/>
    <w:rsid w:val="00D25323"/>
    <w:rsid w:val="00D6779D"/>
    <w:rsid w:val="00E31124"/>
    <w:rsid w:val="00E67EF0"/>
    <w:rsid w:val="00EC4BED"/>
    <w:rsid w:val="00F04134"/>
    <w:rsid w:val="00F3759C"/>
    <w:rsid w:val="00F62BB9"/>
    <w:rsid w:val="00FB3EE8"/>
    <w:rsid w:val="00FD63E7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4410986B-29F4-4359-A239-A57EEB0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2023-08-28T11:21:00Z</dcterms:created>
  <dcterms:modified xsi:type="dcterms:W3CDTF">2023-08-28T11:21:00Z</dcterms:modified>
</cp:coreProperties>
</file>