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3BC13" w14:textId="382024E8" w:rsidR="00E9634E" w:rsidRPr="007B6FAF" w:rsidRDefault="00F35E49" w:rsidP="00F35E49">
      <w:pPr>
        <w:ind w:right="299"/>
        <w:jc w:val="right"/>
        <w:rPr>
          <w:bCs/>
          <w:caps/>
          <w:noProof/>
          <w:sz w:val="22"/>
          <w:szCs w:val="22"/>
          <w:lang w:eastAsia="sk-SK"/>
        </w:rPr>
      </w:pPr>
      <w:r w:rsidRPr="007B6FAF">
        <w:rPr>
          <w:bCs/>
          <w:noProof/>
          <w:sz w:val="22"/>
          <w:szCs w:val="22"/>
          <w:lang w:eastAsia="sk-SK"/>
        </w:rPr>
        <w:t>Príloha č. 4</w:t>
      </w:r>
      <w:r w:rsidR="00775C00">
        <w:rPr>
          <w:bCs/>
          <w:noProof/>
          <w:sz w:val="22"/>
          <w:szCs w:val="22"/>
          <w:lang w:eastAsia="sk-SK"/>
        </w:rPr>
        <w:t>B</w:t>
      </w:r>
      <w:r w:rsidRPr="007B6FAF">
        <w:rPr>
          <w:bCs/>
          <w:noProof/>
          <w:sz w:val="22"/>
          <w:szCs w:val="22"/>
          <w:lang w:eastAsia="sk-SK"/>
        </w:rPr>
        <w:t xml:space="preserve"> </w:t>
      </w:r>
    </w:p>
    <w:p w14:paraId="61B2F904" w14:textId="77777777" w:rsidR="0071483A" w:rsidRPr="007B6FAF" w:rsidRDefault="0071483A" w:rsidP="0071483A">
      <w:pPr>
        <w:ind w:right="299"/>
        <w:jc w:val="center"/>
        <w:rPr>
          <w:b/>
          <w:caps/>
          <w:noProof/>
          <w:sz w:val="32"/>
          <w:szCs w:val="32"/>
          <w:lang w:eastAsia="sk-SK"/>
        </w:rPr>
      </w:pPr>
    </w:p>
    <w:p w14:paraId="2A080358" w14:textId="77777777" w:rsidR="0071483A" w:rsidRPr="007B6FAF" w:rsidRDefault="0071483A" w:rsidP="0071483A">
      <w:pPr>
        <w:ind w:right="299"/>
        <w:jc w:val="center"/>
        <w:rPr>
          <w:b/>
          <w:caps/>
          <w:noProof/>
          <w:sz w:val="32"/>
          <w:szCs w:val="32"/>
          <w:lang w:eastAsia="sk-SK"/>
        </w:rPr>
      </w:pPr>
      <w:r w:rsidRPr="007B6FAF">
        <w:rPr>
          <w:b/>
          <w:caps/>
          <w:noProof/>
          <w:sz w:val="32"/>
          <w:szCs w:val="32"/>
          <w:lang w:eastAsia="sk-SK"/>
        </w:rPr>
        <w:t>Návrh Vlastného riešenia</w:t>
      </w:r>
    </w:p>
    <w:p w14:paraId="1075083C" w14:textId="77777777" w:rsidR="0071483A" w:rsidRPr="007B6FAF" w:rsidRDefault="0071483A" w:rsidP="0071483A">
      <w:pPr>
        <w:ind w:right="299"/>
        <w:jc w:val="center"/>
        <w:rPr>
          <w:b/>
          <w:caps/>
          <w:noProof/>
          <w:sz w:val="32"/>
          <w:szCs w:val="32"/>
          <w:lang w:eastAsia="sk-SK"/>
        </w:rPr>
      </w:pPr>
      <w:r w:rsidRPr="007B6FAF">
        <w:rPr>
          <w:b/>
          <w:caps/>
          <w:noProof/>
          <w:sz w:val="32"/>
          <w:szCs w:val="32"/>
          <w:lang w:eastAsia="sk-SK"/>
        </w:rPr>
        <w:t xml:space="preserve">na preukázanie požiadaviek na predmet zákazky </w:t>
      </w:r>
    </w:p>
    <w:p w14:paraId="3D812174" w14:textId="77777777" w:rsidR="007B6FAF" w:rsidRPr="007B6FAF" w:rsidRDefault="007B6FAF" w:rsidP="0071483A">
      <w:pPr>
        <w:ind w:right="299"/>
        <w:jc w:val="center"/>
        <w:rPr>
          <w:b/>
          <w:caps/>
          <w:noProof/>
          <w:sz w:val="32"/>
          <w:szCs w:val="32"/>
          <w:lang w:eastAsia="sk-SK"/>
        </w:rPr>
      </w:pPr>
    </w:p>
    <w:p w14:paraId="2EEED536" w14:textId="0FCE790E" w:rsidR="0071483A" w:rsidRPr="007B6FAF" w:rsidRDefault="00C23353" w:rsidP="00C23353">
      <w:pPr>
        <w:tabs>
          <w:tab w:val="center" w:pos="4536"/>
          <w:tab w:val="right" w:pos="9072"/>
        </w:tabs>
        <w:ind w:left="426"/>
        <w:jc w:val="center"/>
        <w:rPr>
          <w:rFonts w:eastAsia="Calibri"/>
          <w:b/>
          <w:noProof/>
          <w:sz w:val="24"/>
          <w:lang w:eastAsia="en-US"/>
        </w:rPr>
      </w:pPr>
      <w:r w:rsidRPr="007B6FAF">
        <w:rPr>
          <w:b/>
          <w:bCs/>
          <w:i/>
          <w:iCs/>
          <w:sz w:val="28"/>
          <w:szCs w:val="28"/>
        </w:rPr>
        <w:t xml:space="preserve">II. </w:t>
      </w:r>
      <w:r w:rsidR="000B077B" w:rsidRPr="007B6FAF">
        <w:rPr>
          <w:b/>
          <w:bCs/>
          <w:i/>
          <w:iCs/>
          <w:sz w:val="28"/>
          <w:szCs w:val="28"/>
        </w:rPr>
        <w:t>časť  - Bezdrôtový sprievodcovský systém</w:t>
      </w:r>
    </w:p>
    <w:p w14:paraId="225DFFC5" w14:textId="77777777" w:rsidR="00F0272E" w:rsidRPr="007B6FAF" w:rsidRDefault="00F0272E" w:rsidP="0071483A">
      <w:pPr>
        <w:tabs>
          <w:tab w:val="center" w:pos="4536"/>
          <w:tab w:val="right" w:pos="9072"/>
        </w:tabs>
        <w:ind w:left="426"/>
        <w:jc w:val="both"/>
        <w:rPr>
          <w:rFonts w:eastAsia="Calibri"/>
          <w:b/>
          <w:noProof/>
          <w:sz w:val="24"/>
          <w:lang w:eastAsia="en-US"/>
        </w:rPr>
      </w:pPr>
    </w:p>
    <w:p w14:paraId="4FB0A03E" w14:textId="26F8D78B" w:rsidR="009F4A6E" w:rsidRPr="007B6FAF" w:rsidRDefault="0071483A" w:rsidP="007B6FAF">
      <w:pPr>
        <w:spacing w:line="276" w:lineRule="auto"/>
        <w:ind w:left="284"/>
        <w:jc w:val="both"/>
        <w:rPr>
          <w:rFonts w:eastAsia="Calibri"/>
          <w:bCs/>
          <w:sz w:val="22"/>
          <w:szCs w:val="22"/>
          <w:lang w:eastAsia="en-US"/>
        </w:rPr>
      </w:pPr>
      <w:r w:rsidRPr="007B6FAF">
        <w:rPr>
          <w:rFonts w:eastAsia="Calibri"/>
          <w:bCs/>
          <w:sz w:val="22"/>
          <w:szCs w:val="22"/>
          <w:lang w:eastAsia="en-US"/>
        </w:rPr>
        <w:t xml:space="preserve">Zákazka: </w:t>
      </w:r>
      <w:r w:rsidR="00D25D6C" w:rsidRPr="007B6FAF">
        <w:rPr>
          <w:b/>
          <w:bCs/>
          <w:noProof/>
          <w:color w:val="2F5496" w:themeColor="accent1" w:themeShade="BF"/>
          <w:sz w:val="24"/>
          <w:lang w:eastAsia="sk-SK"/>
        </w:rPr>
        <w:t>Výzva č. 4 Nákup Cisco switchov a bezdrôtového sprievodcovského</w:t>
      </w:r>
      <w:r w:rsidR="00DF7E3F" w:rsidRPr="007B6FAF">
        <w:rPr>
          <w:b/>
          <w:bCs/>
          <w:noProof/>
          <w:color w:val="2F5496" w:themeColor="accent1" w:themeShade="BF"/>
          <w:sz w:val="24"/>
          <w:lang w:eastAsia="sk-SK"/>
        </w:rPr>
        <w:t xml:space="preserve"> </w:t>
      </w:r>
      <w:r w:rsidR="00D25D6C" w:rsidRPr="007B6FAF">
        <w:rPr>
          <w:b/>
          <w:bCs/>
          <w:noProof/>
          <w:color w:val="2F5496" w:themeColor="accent1" w:themeShade="BF"/>
          <w:sz w:val="24"/>
          <w:lang w:eastAsia="sk-SK"/>
        </w:rPr>
        <w:t>systému</w:t>
      </w:r>
    </w:p>
    <w:p w14:paraId="0F82F7F7" w14:textId="77777777" w:rsidR="00DF7E3F" w:rsidRPr="007B6FAF" w:rsidRDefault="00DF7E3F" w:rsidP="00DF7E3F">
      <w:pPr>
        <w:tabs>
          <w:tab w:val="num" w:pos="0"/>
          <w:tab w:val="left" w:pos="10800"/>
          <w:tab w:val="num" w:pos="10980"/>
          <w:tab w:val="left" w:pos="11340"/>
        </w:tabs>
        <w:spacing w:line="320" w:lineRule="exact"/>
        <w:ind w:right="299"/>
        <w:rPr>
          <w:b/>
          <w:bCs/>
          <w:noProof/>
          <w:color w:val="2F5496" w:themeColor="accent1" w:themeShade="BF"/>
          <w:sz w:val="24"/>
          <w:lang w:eastAsia="sk-SK"/>
        </w:rPr>
      </w:pPr>
    </w:p>
    <w:p w14:paraId="2C5ABB32" w14:textId="77777777" w:rsidR="0071483A" w:rsidRPr="007B6FAF" w:rsidRDefault="0071483A" w:rsidP="0071483A">
      <w:pPr>
        <w:tabs>
          <w:tab w:val="num" w:pos="540"/>
          <w:tab w:val="left" w:pos="10800"/>
          <w:tab w:val="num" w:pos="10980"/>
          <w:tab w:val="left" w:pos="11340"/>
        </w:tabs>
        <w:spacing w:line="360" w:lineRule="auto"/>
        <w:ind w:left="284" w:right="299"/>
        <w:jc w:val="both"/>
        <w:rPr>
          <w:b/>
          <w:sz w:val="22"/>
          <w:szCs w:val="22"/>
        </w:rPr>
      </w:pPr>
      <w:r w:rsidRPr="007B6FAF">
        <w:rPr>
          <w:b/>
          <w:sz w:val="22"/>
          <w:szCs w:val="22"/>
        </w:rPr>
        <w:t xml:space="preserve">Obchodné meno uchádzača:           </w:t>
      </w:r>
      <w:r w:rsidRPr="007B6FAF">
        <w:rPr>
          <w:sz w:val="22"/>
          <w:szCs w:val="22"/>
        </w:rPr>
        <w:t>............................................................................................</w:t>
      </w:r>
    </w:p>
    <w:p w14:paraId="2FCC48E1" w14:textId="77777777" w:rsidR="0071483A" w:rsidRPr="007B6FAF" w:rsidRDefault="0071483A" w:rsidP="0071483A">
      <w:pPr>
        <w:tabs>
          <w:tab w:val="num" w:pos="540"/>
          <w:tab w:val="left" w:pos="10800"/>
          <w:tab w:val="num" w:pos="10980"/>
          <w:tab w:val="left" w:pos="11340"/>
        </w:tabs>
        <w:spacing w:line="360" w:lineRule="auto"/>
        <w:ind w:left="284" w:right="299"/>
        <w:jc w:val="both"/>
        <w:rPr>
          <w:sz w:val="22"/>
          <w:szCs w:val="22"/>
        </w:rPr>
      </w:pPr>
      <w:r w:rsidRPr="007B6FAF">
        <w:rPr>
          <w:b/>
          <w:sz w:val="22"/>
          <w:szCs w:val="22"/>
        </w:rPr>
        <w:t xml:space="preserve">Adresa/sídlo uchádzača:                  </w:t>
      </w:r>
      <w:r w:rsidRPr="007B6FAF">
        <w:rPr>
          <w:sz w:val="22"/>
          <w:szCs w:val="22"/>
        </w:rPr>
        <w:t>............................................................................................</w:t>
      </w:r>
    </w:p>
    <w:p w14:paraId="4B149FCD" w14:textId="529C0DF0" w:rsidR="0071483A" w:rsidRPr="007B6FAF" w:rsidRDefault="0071483A" w:rsidP="0071483A">
      <w:pPr>
        <w:tabs>
          <w:tab w:val="num" w:pos="540"/>
          <w:tab w:val="left" w:pos="10800"/>
          <w:tab w:val="num" w:pos="10980"/>
          <w:tab w:val="left" w:pos="11340"/>
        </w:tabs>
        <w:spacing w:line="360" w:lineRule="auto"/>
        <w:ind w:left="284" w:right="299"/>
        <w:jc w:val="both"/>
        <w:rPr>
          <w:sz w:val="22"/>
          <w:szCs w:val="22"/>
        </w:rPr>
      </w:pPr>
      <w:r w:rsidRPr="007B6FAF">
        <w:rPr>
          <w:b/>
          <w:sz w:val="22"/>
          <w:szCs w:val="22"/>
        </w:rPr>
        <w:t xml:space="preserve">IČO:                                                   </w:t>
      </w:r>
      <w:r w:rsidRPr="007B6FAF">
        <w:rPr>
          <w:sz w:val="22"/>
          <w:szCs w:val="22"/>
        </w:rPr>
        <w:t>................................................................</w:t>
      </w:r>
      <w:r w:rsidR="00FA2E4A" w:rsidRPr="007B6FAF">
        <w:rPr>
          <w:sz w:val="22"/>
          <w:szCs w:val="22"/>
        </w:rPr>
        <w:t>...................</w:t>
      </w:r>
      <w:r w:rsidR="00D445C9" w:rsidRPr="007B6FAF">
        <w:rPr>
          <w:sz w:val="22"/>
          <w:szCs w:val="22"/>
        </w:rPr>
        <w:t>..</w:t>
      </w:r>
      <w:r w:rsidR="00FA2E4A" w:rsidRPr="007B6FAF">
        <w:rPr>
          <w:sz w:val="22"/>
          <w:szCs w:val="22"/>
        </w:rPr>
        <w:t>....</w:t>
      </w:r>
      <w:r w:rsidR="00D445C9" w:rsidRPr="007B6FAF">
        <w:rPr>
          <w:sz w:val="22"/>
          <w:szCs w:val="22"/>
        </w:rPr>
        <w:t>...</w:t>
      </w:r>
    </w:p>
    <w:p w14:paraId="6C0F6ADC" w14:textId="77777777" w:rsidR="00157D7E" w:rsidRPr="007B6FAF" w:rsidRDefault="00157D7E" w:rsidP="0071483A">
      <w:pPr>
        <w:tabs>
          <w:tab w:val="num" w:pos="540"/>
          <w:tab w:val="left" w:pos="10800"/>
          <w:tab w:val="num" w:pos="10980"/>
          <w:tab w:val="left" w:pos="11340"/>
        </w:tabs>
        <w:spacing w:line="360" w:lineRule="auto"/>
        <w:ind w:left="284" w:right="299"/>
        <w:jc w:val="both"/>
        <w:rPr>
          <w:sz w:val="22"/>
          <w:szCs w:val="22"/>
        </w:rPr>
      </w:pPr>
    </w:p>
    <w:tbl>
      <w:tblPr>
        <w:tblStyle w:val="Mriekatabuky"/>
        <w:tblW w:w="0" w:type="auto"/>
        <w:tblInd w:w="26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685"/>
      </w:tblGrid>
      <w:tr w:rsidR="00A77AD6" w:rsidRPr="007B6FAF" w14:paraId="3FE97395" w14:textId="77777777" w:rsidTr="00A77AD6">
        <w:trPr>
          <w:trHeight w:val="470"/>
        </w:trPr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04FDB06B" w14:textId="38880551" w:rsidR="00A77AD6" w:rsidRPr="007B6FAF" w:rsidRDefault="00A77AD6" w:rsidP="00CB69A0">
            <w:pPr>
              <w:tabs>
                <w:tab w:val="left" w:pos="567"/>
              </w:tabs>
              <w:rPr>
                <w:b/>
                <w:bCs/>
                <w:i/>
                <w:sz w:val="22"/>
                <w:szCs w:val="22"/>
              </w:rPr>
            </w:pPr>
            <w:r w:rsidRPr="007B6FAF">
              <w:rPr>
                <w:i/>
                <w:sz w:val="22"/>
                <w:szCs w:val="22"/>
              </w:rPr>
              <w:t>Požiadavky verejného obstarávateľa: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3277FB1E" w14:textId="19BE4A55" w:rsidR="00A77AD6" w:rsidRPr="007B6FAF" w:rsidRDefault="00A77AD6" w:rsidP="00CB69A0">
            <w:pPr>
              <w:tabs>
                <w:tab w:val="left" w:pos="567"/>
              </w:tabs>
              <w:rPr>
                <w:b/>
                <w:bCs/>
                <w:i/>
                <w:sz w:val="22"/>
                <w:szCs w:val="22"/>
              </w:rPr>
            </w:pPr>
            <w:r w:rsidRPr="007B6FAF">
              <w:rPr>
                <w:i/>
                <w:sz w:val="22"/>
                <w:szCs w:val="22"/>
              </w:rPr>
              <w:t xml:space="preserve">Uchádzač uvedie konkrétny ponúkaný tovar a súčasne, či </w:t>
            </w:r>
            <w:r w:rsidRPr="007B6FAF">
              <w:rPr>
                <w:i/>
                <w:iCs/>
                <w:sz w:val="22"/>
                <w:szCs w:val="22"/>
              </w:rPr>
              <w:t>spĺňa/nespĺňa</w:t>
            </w:r>
            <w:r w:rsidRPr="007B6FAF">
              <w:rPr>
                <w:i/>
                <w:sz w:val="22"/>
                <w:szCs w:val="22"/>
              </w:rPr>
              <w:t xml:space="preserve"> požiadavky verejného obstarávateľa:</w:t>
            </w:r>
          </w:p>
        </w:tc>
      </w:tr>
      <w:tr w:rsidR="00580244" w:rsidRPr="007B6FAF" w14:paraId="0E1D6E05" w14:textId="77777777" w:rsidTr="002156E2">
        <w:trPr>
          <w:trHeight w:val="470"/>
        </w:trPr>
        <w:tc>
          <w:tcPr>
            <w:tcW w:w="94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19AAD439" w14:textId="52718C07" w:rsidR="005C4936" w:rsidRPr="007B6FAF" w:rsidRDefault="005C4936" w:rsidP="005C4936">
            <w:pPr>
              <w:tabs>
                <w:tab w:val="left" w:pos="567"/>
              </w:tabs>
              <w:rPr>
                <w:b/>
                <w:bCs/>
                <w:i/>
                <w:sz w:val="22"/>
                <w:szCs w:val="22"/>
              </w:rPr>
            </w:pPr>
            <w:r w:rsidRPr="007B6FAF">
              <w:rPr>
                <w:b/>
                <w:bCs/>
                <w:i/>
                <w:sz w:val="22"/>
                <w:szCs w:val="22"/>
              </w:rPr>
              <w:t xml:space="preserve">1. Vysielač (napr. </w:t>
            </w:r>
            <w:proofErr w:type="spellStart"/>
            <w:r w:rsidRPr="007B6FAF">
              <w:rPr>
                <w:b/>
                <w:bCs/>
                <w:i/>
                <w:sz w:val="22"/>
                <w:szCs w:val="22"/>
              </w:rPr>
              <w:t>Monacor</w:t>
            </w:r>
            <w:proofErr w:type="spellEnd"/>
            <w:r w:rsidRPr="007B6FAF">
              <w:rPr>
                <w:b/>
                <w:bCs/>
                <w:i/>
                <w:sz w:val="22"/>
                <w:szCs w:val="22"/>
              </w:rPr>
              <w:t xml:space="preserve"> ATS-20T)</w:t>
            </w:r>
            <w:r w:rsidR="00680514">
              <w:rPr>
                <w:b/>
                <w:bCs/>
                <w:i/>
                <w:sz w:val="22"/>
                <w:szCs w:val="22"/>
              </w:rPr>
              <w:t xml:space="preserve"> alebo ekvivalent </w:t>
            </w:r>
            <w:r w:rsidRPr="007B6FAF">
              <w:rPr>
                <w:b/>
                <w:bCs/>
                <w:i/>
                <w:sz w:val="22"/>
                <w:szCs w:val="22"/>
              </w:rPr>
              <w:t>- 2 ks</w:t>
            </w:r>
          </w:p>
          <w:p w14:paraId="3B5D8754" w14:textId="5943D0B7" w:rsidR="00580244" w:rsidRPr="007B6FAF" w:rsidRDefault="00580244" w:rsidP="00CB69A0">
            <w:pPr>
              <w:tabs>
                <w:tab w:val="left" w:pos="567"/>
              </w:tabs>
              <w:rPr>
                <w:iCs/>
                <w:sz w:val="22"/>
                <w:szCs w:val="22"/>
              </w:rPr>
            </w:pPr>
          </w:p>
        </w:tc>
      </w:tr>
      <w:tr w:rsidR="00366E44" w:rsidRPr="007B6FAF" w14:paraId="3CE24ABE" w14:textId="77777777" w:rsidTr="00366E44">
        <w:trPr>
          <w:trHeight w:val="470"/>
        </w:trPr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81C2AD" w14:textId="77777777" w:rsidR="009A3017" w:rsidRPr="007B6FAF" w:rsidRDefault="00AC0694" w:rsidP="009A3017">
            <w:pPr>
              <w:rPr>
                <w:color w:val="000000"/>
                <w:sz w:val="24"/>
                <w:szCs w:val="22"/>
                <w:lang w:eastAsia="sk-SK"/>
              </w:rPr>
            </w:pPr>
            <w:r w:rsidRPr="007B6FAF">
              <w:rPr>
                <w:i/>
                <w:sz w:val="22"/>
                <w:szCs w:val="22"/>
              </w:rPr>
              <w:t xml:space="preserve">- </w:t>
            </w:r>
            <w:r w:rsidR="009A3017" w:rsidRPr="007B6FAF">
              <w:rPr>
                <w:color w:val="000000"/>
                <w:sz w:val="24"/>
                <w:szCs w:val="22"/>
                <w:lang w:eastAsia="sk-SK"/>
              </w:rPr>
              <w:t>16 kanálov v rozsahu 863 - 865 MHz, dosah 100m</w:t>
            </w:r>
          </w:p>
          <w:p w14:paraId="421626B0" w14:textId="77777777" w:rsidR="009A3017" w:rsidRPr="007B6FAF" w:rsidRDefault="009A3017" w:rsidP="009A3017">
            <w:pPr>
              <w:rPr>
                <w:color w:val="000000"/>
                <w:sz w:val="24"/>
                <w:szCs w:val="22"/>
                <w:lang w:eastAsia="sk-SK"/>
              </w:rPr>
            </w:pPr>
            <w:r w:rsidRPr="007B6FAF">
              <w:rPr>
                <w:color w:val="000000"/>
                <w:sz w:val="24"/>
                <w:szCs w:val="22"/>
                <w:lang w:eastAsia="sk-SK"/>
              </w:rPr>
              <w:t>- možnosť použitia aspoň 3 - 4 vysielačov v dosahu bez vzájomného rušenia</w:t>
            </w:r>
          </w:p>
          <w:p w14:paraId="66D6FE7C" w14:textId="77777777" w:rsidR="009A3017" w:rsidRPr="007B6FAF" w:rsidRDefault="009A3017" w:rsidP="009A3017">
            <w:pPr>
              <w:rPr>
                <w:color w:val="000000"/>
                <w:sz w:val="24"/>
                <w:szCs w:val="22"/>
                <w:lang w:eastAsia="sk-SK"/>
              </w:rPr>
            </w:pPr>
            <w:r w:rsidRPr="007B6FAF">
              <w:rPr>
                <w:color w:val="000000"/>
                <w:sz w:val="24"/>
                <w:szCs w:val="22"/>
                <w:lang w:eastAsia="sk-SK"/>
              </w:rPr>
              <w:t>- zabudovaná batéria</w:t>
            </w:r>
          </w:p>
          <w:p w14:paraId="60EDBF00" w14:textId="77777777" w:rsidR="009A3017" w:rsidRPr="007B6FAF" w:rsidRDefault="009A3017" w:rsidP="009A3017">
            <w:pPr>
              <w:rPr>
                <w:color w:val="000000"/>
                <w:sz w:val="24"/>
                <w:szCs w:val="22"/>
                <w:lang w:eastAsia="sk-SK"/>
              </w:rPr>
            </w:pPr>
            <w:r w:rsidRPr="007B6FAF">
              <w:rPr>
                <w:color w:val="000000"/>
                <w:sz w:val="24"/>
                <w:szCs w:val="22"/>
                <w:lang w:eastAsia="sk-SK"/>
              </w:rPr>
              <w:t>- externý mikrofón (súčasť dodávky)</w:t>
            </w:r>
          </w:p>
          <w:p w14:paraId="1BC548AE" w14:textId="77777777" w:rsidR="009A3017" w:rsidRPr="007B6FAF" w:rsidRDefault="009A3017" w:rsidP="009A3017">
            <w:pPr>
              <w:rPr>
                <w:color w:val="000000"/>
                <w:sz w:val="24"/>
                <w:szCs w:val="22"/>
                <w:lang w:eastAsia="sk-SK"/>
              </w:rPr>
            </w:pPr>
            <w:r w:rsidRPr="007B6FAF">
              <w:rPr>
                <w:color w:val="000000"/>
                <w:sz w:val="24"/>
                <w:szCs w:val="22"/>
                <w:lang w:eastAsia="sk-SK"/>
              </w:rPr>
              <w:t>- displej pre indikáciu kanálu, stavu batérie atď.</w:t>
            </w:r>
          </w:p>
          <w:p w14:paraId="7A820157" w14:textId="77777777" w:rsidR="009A3017" w:rsidRPr="007B6FAF" w:rsidRDefault="009A3017" w:rsidP="009A3017">
            <w:pPr>
              <w:rPr>
                <w:color w:val="000000"/>
                <w:sz w:val="24"/>
                <w:szCs w:val="22"/>
                <w:lang w:eastAsia="sk-SK"/>
              </w:rPr>
            </w:pPr>
            <w:r w:rsidRPr="007B6FAF">
              <w:rPr>
                <w:color w:val="000000"/>
                <w:sz w:val="24"/>
                <w:szCs w:val="22"/>
                <w:lang w:eastAsia="sk-SK"/>
              </w:rPr>
              <w:t>- nabíjanie cez USB konektor</w:t>
            </w:r>
          </w:p>
          <w:p w14:paraId="7B00F553" w14:textId="647DF31A" w:rsidR="00366E44" w:rsidRPr="007B6FAF" w:rsidRDefault="009A3017" w:rsidP="009A3017">
            <w:pPr>
              <w:rPr>
                <w:color w:val="000000"/>
                <w:sz w:val="24"/>
                <w:szCs w:val="22"/>
                <w:lang w:eastAsia="sk-SK"/>
              </w:rPr>
            </w:pPr>
            <w:r w:rsidRPr="007B6FAF">
              <w:rPr>
                <w:color w:val="000000"/>
                <w:sz w:val="24"/>
                <w:szCs w:val="22"/>
                <w:lang w:eastAsia="sk-SK"/>
              </w:rPr>
              <w:t>- odolnosť voči rušeniu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E1F0DD" w14:textId="1EB82709" w:rsidR="00366E44" w:rsidRPr="007B6FAF" w:rsidRDefault="00366E44" w:rsidP="00CB69A0">
            <w:pPr>
              <w:tabs>
                <w:tab w:val="left" w:pos="567"/>
              </w:tabs>
              <w:rPr>
                <w:i/>
                <w:sz w:val="22"/>
                <w:szCs w:val="22"/>
              </w:rPr>
            </w:pPr>
          </w:p>
        </w:tc>
      </w:tr>
      <w:tr w:rsidR="0095196B" w:rsidRPr="007B6FAF" w14:paraId="2B06248F" w14:textId="77777777" w:rsidTr="00566CBC">
        <w:trPr>
          <w:trHeight w:val="534"/>
        </w:trPr>
        <w:tc>
          <w:tcPr>
            <w:tcW w:w="94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06C768A5" w14:textId="11EA58F1" w:rsidR="0095196B" w:rsidRPr="007B6FAF" w:rsidRDefault="00484EBB" w:rsidP="00CB69A0">
            <w:pPr>
              <w:tabs>
                <w:tab w:val="left" w:pos="567"/>
              </w:tabs>
              <w:rPr>
                <w:i/>
                <w:sz w:val="22"/>
                <w:szCs w:val="22"/>
              </w:rPr>
            </w:pPr>
            <w:r w:rsidRPr="007B6FAF">
              <w:rPr>
                <w:b/>
                <w:bCs/>
                <w:i/>
                <w:sz w:val="22"/>
                <w:szCs w:val="22"/>
              </w:rPr>
              <w:t xml:space="preserve">2. Prijímač (napr. </w:t>
            </w:r>
            <w:proofErr w:type="spellStart"/>
            <w:r w:rsidRPr="007B6FAF">
              <w:rPr>
                <w:b/>
                <w:bCs/>
                <w:i/>
                <w:sz w:val="22"/>
                <w:szCs w:val="22"/>
              </w:rPr>
              <w:t>Monacor</w:t>
            </w:r>
            <w:proofErr w:type="spellEnd"/>
            <w:r w:rsidRPr="007B6FAF">
              <w:rPr>
                <w:b/>
                <w:bCs/>
                <w:i/>
                <w:sz w:val="22"/>
                <w:szCs w:val="22"/>
              </w:rPr>
              <w:t xml:space="preserve"> ATS-20R </w:t>
            </w:r>
            <w:r w:rsidR="004D6B78">
              <w:rPr>
                <w:b/>
                <w:bCs/>
                <w:i/>
                <w:sz w:val="22"/>
                <w:szCs w:val="22"/>
              </w:rPr>
              <w:t>) alebo ekvivalent</w:t>
            </w:r>
            <w:r w:rsidRPr="007B6FAF">
              <w:rPr>
                <w:b/>
                <w:bCs/>
                <w:i/>
                <w:sz w:val="22"/>
                <w:szCs w:val="22"/>
              </w:rPr>
              <w:t xml:space="preserve"> - 25 ks</w:t>
            </w:r>
          </w:p>
        </w:tc>
      </w:tr>
      <w:tr w:rsidR="00E33335" w:rsidRPr="007B6FAF" w14:paraId="5766AE07" w14:textId="77777777" w:rsidTr="007C3895">
        <w:trPr>
          <w:trHeight w:val="534"/>
        </w:trPr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06DC07" w14:textId="77777777" w:rsidR="00B26183" w:rsidRPr="007B6FAF" w:rsidRDefault="002B3FE5" w:rsidP="00B26183">
            <w:pPr>
              <w:rPr>
                <w:color w:val="000000"/>
                <w:sz w:val="24"/>
                <w:szCs w:val="22"/>
                <w:lang w:eastAsia="sk-SK"/>
              </w:rPr>
            </w:pPr>
            <w:r w:rsidRPr="007B6FAF">
              <w:rPr>
                <w:b/>
                <w:bCs/>
                <w:i/>
                <w:sz w:val="22"/>
                <w:szCs w:val="22"/>
              </w:rPr>
              <w:t xml:space="preserve">- </w:t>
            </w:r>
            <w:r w:rsidR="00B26183" w:rsidRPr="007B6FAF">
              <w:rPr>
                <w:color w:val="000000"/>
                <w:sz w:val="24"/>
                <w:szCs w:val="22"/>
                <w:lang w:eastAsia="sk-SK"/>
              </w:rPr>
              <w:t>16 kanálov v rozsahu 863 - 865 MHz, dosah 100m</w:t>
            </w:r>
          </w:p>
          <w:p w14:paraId="5E33DDFF" w14:textId="77777777" w:rsidR="00B26183" w:rsidRPr="007B6FAF" w:rsidRDefault="00B26183" w:rsidP="00B26183">
            <w:pPr>
              <w:rPr>
                <w:color w:val="000000"/>
                <w:sz w:val="24"/>
                <w:szCs w:val="22"/>
                <w:lang w:eastAsia="sk-SK"/>
              </w:rPr>
            </w:pPr>
            <w:r w:rsidRPr="007B6FAF">
              <w:rPr>
                <w:color w:val="000000"/>
                <w:sz w:val="24"/>
                <w:szCs w:val="22"/>
                <w:lang w:eastAsia="sk-SK"/>
              </w:rPr>
              <w:t>- slúchadlo súčasťou dodávky, možnosť pripojiť iné slúchadlo</w:t>
            </w:r>
          </w:p>
          <w:p w14:paraId="06D85762" w14:textId="77777777" w:rsidR="00B26183" w:rsidRPr="007B6FAF" w:rsidRDefault="00B26183" w:rsidP="00B26183">
            <w:pPr>
              <w:rPr>
                <w:color w:val="000000"/>
                <w:sz w:val="24"/>
                <w:szCs w:val="22"/>
                <w:lang w:eastAsia="sk-SK"/>
              </w:rPr>
            </w:pPr>
            <w:r w:rsidRPr="007B6FAF">
              <w:rPr>
                <w:color w:val="000000"/>
                <w:sz w:val="24"/>
                <w:szCs w:val="22"/>
                <w:lang w:eastAsia="sk-SK"/>
              </w:rPr>
              <w:t>- displej pre indikáciu aktuálneho kanálu, stavu batérie atď.</w:t>
            </w:r>
          </w:p>
          <w:p w14:paraId="349CF29D" w14:textId="77777777" w:rsidR="00B26183" w:rsidRPr="007B6FAF" w:rsidRDefault="00B26183" w:rsidP="00B26183">
            <w:pPr>
              <w:rPr>
                <w:color w:val="000000"/>
                <w:sz w:val="24"/>
                <w:szCs w:val="22"/>
                <w:lang w:eastAsia="sk-SK"/>
              </w:rPr>
            </w:pPr>
            <w:r w:rsidRPr="007B6FAF">
              <w:rPr>
                <w:color w:val="000000"/>
                <w:sz w:val="24"/>
                <w:szCs w:val="22"/>
                <w:lang w:eastAsia="sk-SK"/>
              </w:rPr>
              <w:t>- zabudovaná batéria, automatické vypnutie ak neprijíma signál</w:t>
            </w:r>
          </w:p>
          <w:p w14:paraId="04144ABA" w14:textId="77777777" w:rsidR="00B26183" w:rsidRPr="007B6FAF" w:rsidRDefault="00B26183" w:rsidP="00B26183">
            <w:pPr>
              <w:rPr>
                <w:color w:val="000000"/>
                <w:sz w:val="24"/>
                <w:szCs w:val="22"/>
                <w:lang w:eastAsia="sk-SK"/>
              </w:rPr>
            </w:pPr>
            <w:r w:rsidRPr="007B6FAF">
              <w:rPr>
                <w:color w:val="000000"/>
                <w:sz w:val="24"/>
                <w:szCs w:val="22"/>
                <w:lang w:eastAsia="sk-SK"/>
              </w:rPr>
              <w:t>- nabíjanie cez USB konektor</w:t>
            </w:r>
          </w:p>
          <w:p w14:paraId="39166B7D" w14:textId="376592A7" w:rsidR="00E33335" w:rsidRPr="007B6FAF" w:rsidRDefault="00B26183" w:rsidP="00B26183">
            <w:pPr>
              <w:rPr>
                <w:color w:val="000000"/>
                <w:sz w:val="24"/>
                <w:szCs w:val="22"/>
                <w:lang w:eastAsia="sk-SK"/>
              </w:rPr>
            </w:pPr>
            <w:r w:rsidRPr="007B6FAF">
              <w:rPr>
                <w:color w:val="000000"/>
                <w:sz w:val="24"/>
                <w:szCs w:val="22"/>
                <w:lang w:eastAsia="sk-SK"/>
              </w:rPr>
              <w:t>- odolnosť voči rušeniu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C266112" w14:textId="77777777" w:rsidR="00E33335" w:rsidRPr="007B6FAF" w:rsidRDefault="00E33335" w:rsidP="00CB69A0">
            <w:pPr>
              <w:tabs>
                <w:tab w:val="left" w:pos="567"/>
              </w:tabs>
              <w:rPr>
                <w:iCs/>
                <w:sz w:val="22"/>
                <w:szCs w:val="22"/>
              </w:rPr>
            </w:pPr>
          </w:p>
        </w:tc>
      </w:tr>
      <w:tr w:rsidR="00D94C44" w:rsidRPr="007B6FAF" w14:paraId="2B1DBF16" w14:textId="77777777" w:rsidTr="00D94C44">
        <w:trPr>
          <w:trHeight w:val="534"/>
        </w:trPr>
        <w:tc>
          <w:tcPr>
            <w:tcW w:w="94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207106C7" w14:textId="1EFA778C" w:rsidR="00D94C44" w:rsidRPr="007B6FAF" w:rsidRDefault="009F7476" w:rsidP="00CB69A0">
            <w:pPr>
              <w:tabs>
                <w:tab w:val="left" w:pos="567"/>
              </w:tabs>
              <w:rPr>
                <w:b/>
                <w:bCs/>
                <w:i/>
                <w:sz w:val="24"/>
              </w:rPr>
            </w:pPr>
            <w:r w:rsidRPr="007B6FAF">
              <w:rPr>
                <w:b/>
                <w:bCs/>
                <w:i/>
                <w:sz w:val="24"/>
              </w:rPr>
              <w:t xml:space="preserve">3. Stereoslúchadlá (napr. </w:t>
            </w:r>
            <w:proofErr w:type="spellStart"/>
            <w:r w:rsidRPr="007B6FAF">
              <w:rPr>
                <w:b/>
                <w:bCs/>
                <w:i/>
                <w:sz w:val="24"/>
              </w:rPr>
              <w:t>Monacor</w:t>
            </w:r>
            <w:proofErr w:type="spellEnd"/>
            <w:r w:rsidRPr="007B6FAF">
              <w:rPr>
                <w:b/>
                <w:bCs/>
                <w:i/>
                <w:sz w:val="24"/>
              </w:rPr>
              <w:t xml:space="preserve"> MD-306 )</w:t>
            </w:r>
            <w:r w:rsidR="004D6B78">
              <w:rPr>
                <w:b/>
                <w:bCs/>
                <w:i/>
                <w:sz w:val="24"/>
              </w:rPr>
              <w:t xml:space="preserve"> alebo ekvivalent </w:t>
            </w:r>
            <w:r w:rsidRPr="007B6FAF">
              <w:rPr>
                <w:b/>
                <w:bCs/>
                <w:i/>
                <w:sz w:val="24"/>
              </w:rPr>
              <w:t>- 25 ks</w:t>
            </w:r>
          </w:p>
        </w:tc>
      </w:tr>
      <w:tr w:rsidR="00043F9F" w:rsidRPr="007B6FAF" w14:paraId="01178543" w14:textId="77777777" w:rsidTr="007C3895">
        <w:trPr>
          <w:trHeight w:val="534"/>
        </w:trPr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2CB38C" w14:textId="77777777" w:rsidR="00215E6D" w:rsidRPr="007B6FAF" w:rsidRDefault="00B23429" w:rsidP="00215E6D">
            <w:pPr>
              <w:jc w:val="both"/>
              <w:rPr>
                <w:i/>
                <w:iCs/>
                <w:color w:val="000000"/>
                <w:sz w:val="24"/>
                <w:lang w:eastAsia="sk-SK"/>
              </w:rPr>
            </w:pPr>
            <w:r w:rsidRPr="007B6FAF">
              <w:rPr>
                <w:color w:val="000000"/>
                <w:sz w:val="24"/>
                <w:lang w:eastAsia="sk-SK"/>
              </w:rPr>
              <w:t xml:space="preserve">- </w:t>
            </w:r>
            <w:r w:rsidR="00215E6D" w:rsidRPr="007B6FAF">
              <w:rPr>
                <w:i/>
                <w:iCs/>
                <w:color w:val="000000"/>
                <w:sz w:val="24"/>
                <w:lang w:eastAsia="sk-SK"/>
              </w:rPr>
              <w:t>odľahčené nehlavové stereoslúchadlá</w:t>
            </w:r>
          </w:p>
          <w:p w14:paraId="5FF0E4FD" w14:textId="77777777" w:rsidR="00215E6D" w:rsidRPr="007B6FAF" w:rsidRDefault="00215E6D" w:rsidP="00215E6D">
            <w:pPr>
              <w:jc w:val="both"/>
              <w:rPr>
                <w:i/>
                <w:iCs/>
                <w:color w:val="000000"/>
                <w:sz w:val="24"/>
                <w:lang w:eastAsia="sk-SK"/>
              </w:rPr>
            </w:pPr>
            <w:r w:rsidRPr="007B6FAF">
              <w:rPr>
                <w:i/>
                <w:iCs/>
                <w:color w:val="000000"/>
                <w:sz w:val="24"/>
                <w:lang w:eastAsia="sk-SK"/>
              </w:rPr>
              <w:t xml:space="preserve">- kábel min. 1,2m, konektor </w:t>
            </w:r>
            <w:proofErr w:type="spellStart"/>
            <w:r w:rsidRPr="007B6FAF">
              <w:rPr>
                <w:i/>
                <w:iCs/>
                <w:color w:val="000000"/>
                <w:sz w:val="24"/>
                <w:lang w:eastAsia="sk-SK"/>
              </w:rPr>
              <w:t>Jack</w:t>
            </w:r>
            <w:proofErr w:type="spellEnd"/>
            <w:r w:rsidRPr="007B6FAF">
              <w:rPr>
                <w:i/>
                <w:iCs/>
                <w:color w:val="000000"/>
                <w:sz w:val="24"/>
                <w:lang w:eastAsia="sk-SK"/>
              </w:rPr>
              <w:t xml:space="preserve"> 3,5mm</w:t>
            </w:r>
          </w:p>
          <w:p w14:paraId="378DA3AA" w14:textId="77777777" w:rsidR="00215E6D" w:rsidRPr="007B6FAF" w:rsidRDefault="00215E6D" w:rsidP="00215E6D">
            <w:pPr>
              <w:jc w:val="both"/>
              <w:rPr>
                <w:i/>
                <w:iCs/>
                <w:color w:val="000000"/>
                <w:sz w:val="24"/>
                <w:lang w:eastAsia="sk-SK"/>
              </w:rPr>
            </w:pPr>
            <w:r w:rsidRPr="007B6FAF">
              <w:rPr>
                <w:i/>
                <w:iCs/>
                <w:color w:val="000000"/>
                <w:sz w:val="24"/>
                <w:lang w:eastAsia="sk-SK"/>
              </w:rPr>
              <w:t xml:space="preserve">- otočné </w:t>
            </w:r>
            <w:proofErr w:type="spellStart"/>
            <w:r w:rsidRPr="007B6FAF">
              <w:rPr>
                <w:i/>
                <w:iCs/>
                <w:color w:val="000000"/>
                <w:sz w:val="24"/>
                <w:lang w:eastAsia="sk-SK"/>
              </w:rPr>
              <w:t>polstrované</w:t>
            </w:r>
            <w:proofErr w:type="spellEnd"/>
            <w:r w:rsidRPr="007B6FAF">
              <w:rPr>
                <w:i/>
                <w:iCs/>
                <w:color w:val="000000"/>
                <w:sz w:val="24"/>
                <w:lang w:eastAsia="sk-SK"/>
              </w:rPr>
              <w:t xml:space="preserve"> ušné vankúše</w:t>
            </w:r>
          </w:p>
          <w:p w14:paraId="3B95F511" w14:textId="4FCC7DDC" w:rsidR="00043F9F" w:rsidRPr="007B6FAF" w:rsidRDefault="00215E6D" w:rsidP="00215E6D">
            <w:pPr>
              <w:jc w:val="both"/>
              <w:rPr>
                <w:color w:val="000000"/>
                <w:sz w:val="24"/>
                <w:lang w:eastAsia="sk-SK"/>
              </w:rPr>
            </w:pPr>
            <w:r w:rsidRPr="007B6FAF">
              <w:rPr>
                <w:i/>
                <w:iCs/>
                <w:color w:val="000000"/>
                <w:sz w:val="24"/>
                <w:lang w:eastAsia="sk-SK"/>
              </w:rPr>
              <w:t>- plne kompatibilné s dodávanými prijímačmi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2E75E41" w14:textId="77777777" w:rsidR="00043F9F" w:rsidRPr="007B6FAF" w:rsidRDefault="00043F9F" w:rsidP="00CB69A0">
            <w:pPr>
              <w:tabs>
                <w:tab w:val="left" w:pos="567"/>
              </w:tabs>
              <w:rPr>
                <w:iCs/>
                <w:sz w:val="22"/>
                <w:szCs w:val="22"/>
              </w:rPr>
            </w:pPr>
          </w:p>
        </w:tc>
      </w:tr>
      <w:tr w:rsidR="00FE6187" w:rsidRPr="007B6FAF" w14:paraId="756CEB88" w14:textId="77777777" w:rsidTr="00FE6187">
        <w:trPr>
          <w:trHeight w:val="534"/>
        </w:trPr>
        <w:tc>
          <w:tcPr>
            <w:tcW w:w="94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0BF5F2B6" w14:textId="415B7F90" w:rsidR="00FE6187" w:rsidRPr="007B6FAF" w:rsidRDefault="00517923" w:rsidP="00CB69A0">
            <w:pPr>
              <w:tabs>
                <w:tab w:val="left" w:pos="567"/>
              </w:tabs>
              <w:rPr>
                <w:b/>
                <w:bCs/>
                <w:i/>
                <w:sz w:val="24"/>
              </w:rPr>
            </w:pPr>
            <w:r w:rsidRPr="007B6FAF">
              <w:rPr>
                <w:b/>
                <w:bCs/>
                <w:i/>
                <w:sz w:val="24"/>
              </w:rPr>
              <w:t xml:space="preserve">4. Kufor s funkciou nabíjania (napr. </w:t>
            </w:r>
            <w:proofErr w:type="spellStart"/>
            <w:r w:rsidRPr="007B6FAF">
              <w:rPr>
                <w:b/>
                <w:bCs/>
                <w:i/>
                <w:sz w:val="24"/>
              </w:rPr>
              <w:t>Monacor</w:t>
            </w:r>
            <w:proofErr w:type="spellEnd"/>
            <w:r w:rsidRPr="007B6FAF">
              <w:rPr>
                <w:b/>
                <w:bCs/>
                <w:i/>
                <w:sz w:val="24"/>
              </w:rPr>
              <w:t xml:space="preserve"> ATS-12CB )</w:t>
            </w:r>
            <w:r w:rsidR="00BC0319">
              <w:rPr>
                <w:b/>
                <w:bCs/>
                <w:i/>
                <w:sz w:val="24"/>
              </w:rPr>
              <w:t xml:space="preserve"> alebo ekvivalent </w:t>
            </w:r>
            <w:r w:rsidRPr="007B6FAF">
              <w:rPr>
                <w:b/>
                <w:bCs/>
                <w:i/>
                <w:sz w:val="24"/>
              </w:rPr>
              <w:t>- 2 ks</w:t>
            </w:r>
          </w:p>
        </w:tc>
      </w:tr>
      <w:tr w:rsidR="00043F9F" w:rsidRPr="007B6FAF" w14:paraId="6A8ADB90" w14:textId="77777777" w:rsidTr="007C3895">
        <w:trPr>
          <w:trHeight w:val="534"/>
        </w:trPr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548090" w14:textId="77777777" w:rsidR="000058AC" w:rsidRPr="007B6FAF" w:rsidRDefault="00B23429" w:rsidP="000058AC">
            <w:pPr>
              <w:jc w:val="both"/>
              <w:rPr>
                <w:i/>
                <w:iCs/>
                <w:color w:val="000000"/>
                <w:sz w:val="24"/>
                <w:lang w:eastAsia="sk-SK"/>
              </w:rPr>
            </w:pPr>
            <w:r w:rsidRPr="007B6FAF">
              <w:rPr>
                <w:color w:val="000000"/>
                <w:sz w:val="24"/>
                <w:lang w:eastAsia="sk-SK"/>
              </w:rPr>
              <w:t xml:space="preserve">- </w:t>
            </w:r>
            <w:r w:rsidR="000058AC" w:rsidRPr="007B6FAF">
              <w:rPr>
                <w:i/>
                <w:iCs/>
                <w:color w:val="000000"/>
                <w:sz w:val="24"/>
                <w:lang w:eastAsia="sk-SK"/>
              </w:rPr>
              <w:t>integrovaná funkcia nabíjania prijímačov a vysielačov</w:t>
            </w:r>
          </w:p>
          <w:p w14:paraId="4AD4E78F" w14:textId="77777777" w:rsidR="000058AC" w:rsidRPr="007B6FAF" w:rsidRDefault="000058AC" w:rsidP="000058AC">
            <w:pPr>
              <w:jc w:val="both"/>
              <w:rPr>
                <w:i/>
                <w:iCs/>
                <w:color w:val="000000"/>
                <w:sz w:val="24"/>
                <w:lang w:eastAsia="sk-SK"/>
              </w:rPr>
            </w:pPr>
            <w:r w:rsidRPr="007B6FAF">
              <w:rPr>
                <w:i/>
                <w:iCs/>
                <w:color w:val="000000"/>
                <w:sz w:val="24"/>
                <w:lang w:eastAsia="sk-SK"/>
              </w:rPr>
              <w:t>- nabíjanie min. 12 jednotiek súčasne</w:t>
            </w:r>
          </w:p>
          <w:p w14:paraId="64C42B38" w14:textId="77777777" w:rsidR="000058AC" w:rsidRPr="007B6FAF" w:rsidRDefault="000058AC" w:rsidP="000058AC">
            <w:pPr>
              <w:jc w:val="both"/>
              <w:rPr>
                <w:i/>
                <w:iCs/>
                <w:color w:val="000000"/>
                <w:sz w:val="24"/>
                <w:lang w:eastAsia="sk-SK"/>
              </w:rPr>
            </w:pPr>
            <w:r w:rsidRPr="007B6FAF">
              <w:rPr>
                <w:i/>
                <w:iCs/>
                <w:color w:val="000000"/>
                <w:sz w:val="24"/>
                <w:lang w:eastAsia="sk-SK"/>
              </w:rPr>
              <w:t>- LED indikácia nabíjania pre každé zariadenie</w:t>
            </w:r>
          </w:p>
          <w:p w14:paraId="54BAEE1E" w14:textId="77777777" w:rsidR="000058AC" w:rsidRPr="007B6FAF" w:rsidRDefault="000058AC" w:rsidP="000058AC">
            <w:pPr>
              <w:jc w:val="both"/>
              <w:rPr>
                <w:i/>
                <w:iCs/>
                <w:color w:val="000000"/>
                <w:sz w:val="24"/>
                <w:lang w:eastAsia="sk-SK"/>
              </w:rPr>
            </w:pPr>
            <w:r w:rsidRPr="007B6FAF">
              <w:rPr>
                <w:i/>
                <w:iCs/>
                <w:color w:val="000000"/>
                <w:sz w:val="24"/>
                <w:lang w:eastAsia="sk-SK"/>
              </w:rPr>
              <w:lastRenderedPageBreak/>
              <w:t>- napájací zdroj súčasťou dodávky</w:t>
            </w:r>
          </w:p>
          <w:p w14:paraId="5821D5B1" w14:textId="224DC885" w:rsidR="00043F9F" w:rsidRPr="007B6FAF" w:rsidRDefault="000058AC" w:rsidP="000058AC">
            <w:pPr>
              <w:jc w:val="both"/>
              <w:rPr>
                <w:color w:val="000000"/>
                <w:sz w:val="24"/>
                <w:lang w:eastAsia="sk-SK"/>
              </w:rPr>
            </w:pPr>
            <w:r w:rsidRPr="007B6FAF">
              <w:rPr>
                <w:i/>
                <w:iCs/>
                <w:color w:val="000000"/>
                <w:sz w:val="24"/>
                <w:lang w:eastAsia="sk-SK"/>
              </w:rPr>
              <w:t>- úplná kompatibilita s dodávanými vysielačmi a prijímačmi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50FCF27" w14:textId="77777777" w:rsidR="00043F9F" w:rsidRPr="007B6FAF" w:rsidRDefault="00043F9F" w:rsidP="00CB69A0">
            <w:pPr>
              <w:tabs>
                <w:tab w:val="left" w:pos="567"/>
              </w:tabs>
              <w:rPr>
                <w:iCs/>
                <w:sz w:val="22"/>
                <w:szCs w:val="22"/>
              </w:rPr>
            </w:pPr>
          </w:p>
        </w:tc>
      </w:tr>
    </w:tbl>
    <w:p w14:paraId="1EB392B3" w14:textId="77777777" w:rsidR="0071483A" w:rsidRPr="007B6FAF" w:rsidRDefault="0071483A" w:rsidP="0071483A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284" w:right="299" w:hanging="540"/>
        <w:jc w:val="both"/>
        <w:rPr>
          <w:rFonts w:eastAsia="Garamond"/>
          <w:color w:val="000000"/>
          <w:sz w:val="22"/>
          <w:szCs w:val="22"/>
          <w:lang w:eastAsia="sk-SK"/>
        </w:rPr>
      </w:pPr>
    </w:p>
    <w:p w14:paraId="74D397C1" w14:textId="77777777" w:rsidR="0071483A" w:rsidRPr="007B6FAF" w:rsidRDefault="0071483A" w:rsidP="0071483A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b/>
          <w:sz w:val="22"/>
          <w:szCs w:val="22"/>
        </w:rPr>
      </w:pPr>
    </w:p>
    <w:p w14:paraId="536D5A88" w14:textId="77777777" w:rsidR="00E83167" w:rsidRPr="007B6FAF" w:rsidRDefault="00E83167" w:rsidP="0071483A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b/>
          <w:sz w:val="22"/>
          <w:szCs w:val="22"/>
        </w:rPr>
      </w:pPr>
    </w:p>
    <w:p w14:paraId="442AD442" w14:textId="77777777" w:rsidR="00E83167" w:rsidRPr="007B6FAF" w:rsidRDefault="00E83167" w:rsidP="008A5270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b/>
          <w:sz w:val="22"/>
          <w:szCs w:val="22"/>
        </w:rPr>
      </w:pPr>
    </w:p>
    <w:p w14:paraId="15B8E917" w14:textId="77777777" w:rsidR="00E83167" w:rsidRPr="007B6FAF" w:rsidRDefault="00E83167" w:rsidP="0071483A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b/>
          <w:sz w:val="22"/>
          <w:szCs w:val="22"/>
        </w:rPr>
      </w:pPr>
    </w:p>
    <w:p w14:paraId="298BB30F" w14:textId="77777777" w:rsidR="00E83167" w:rsidRPr="007B6FAF" w:rsidRDefault="00E83167" w:rsidP="0071483A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b/>
          <w:sz w:val="22"/>
          <w:szCs w:val="22"/>
        </w:rPr>
      </w:pPr>
    </w:p>
    <w:p w14:paraId="16D568C0" w14:textId="77777777" w:rsidR="0071483A" w:rsidRPr="007B6FAF" w:rsidRDefault="0071483A" w:rsidP="0071483A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left="284" w:right="299"/>
        <w:jc w:val="both"/>
        <w:rPr>
          <w:sz w:val="22"/>
          <w:szCs w:val="22"/>
        </w:rPr>
      </w:pPr>
    </w:p>
    <w:p w14:paraId="32D54E3A" w14:textId="77777777" w:rsidR="00114DD9" w:rsidRPr="007B6FAF" w:rsidRDefault="0071483A" w:rsidP="00E33335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left="284" w:right="299"/>
        <w:jc w:val="both"/>
        <w:rPr>
          <w:sz w:val="22"/>
          <w:szCs w:val="22"/>
        </w:rPr>
      </w:pPr>
      <w:r w:rsidRPr="007B6FAF">
        <w:rPr>
          <w:sz w:val="22"/>
          <w:szCs w:val="22"/>
        </w:rPr>
        <w:t xml:space="preserve">V .................................. dňa .........................         </w:t>
      </w:r>
    </w:p>
    <w:p w14:paraId="413E3F43" w14:textId="50CBBB17" w:rsidR="0071483A" w:rsidRPr="007B6FAF" w:rsidRDefault="0071483A" w:rsidP="00E33335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left="284" w:right="299"/>
        <w:jc w:val="both"/>
        <w:rPr>
          <w:szCs w:val="20"/>
        </w:rPr>
      </w:pPr>
      <w:r w:rsidRPr="007B6FAF">
        <w:rPr>
          <w:szCs w:val="20"/>
        </w:rPr>
        <w:t xml:space="preserve">             </w:t>
      </w:r>
    </w:p>
    <w:p w14:paraId="6223AEC4" w14:textId="77777777" w:rsidR="00AF6D5A" w:rsidRPr="007B6FAF" w:rsidRDefault="00AF6D5A" w:rsidP="00E33335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left="284" w:right="299"/>
        <w:jc w:val="both"/>
        <w:rPr>
          <w:szCs w:val="20"/>
        </w:rPr>
      </w:pPr>
    </w:p>
    <w:p w14:paraId="77C53ABB" w14:textId="77777777" w:rsidR="00E83167" w:rsidRPr="007B6FAF" w:rsidRDefault="00E83167" w:rsidP="00E33335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left="284" w:right="299"/>
        <w:jc w:val="both"/>
        <w:rPr>
          <w:szCs w:val="20"/>
        </w:rPr>
      </w:pPr>
    </w:p>
    <w:p w14:paraId="686B90A7" w14:textId="77777777" w:rsidR="00E83167" w:rsidRPr="007B6FAF" w:rsidRDefault="00E83167" w:rsidP="00E33335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left="284" w:right="299"/>
        <w:jc w:val="both"/>
        <w:rPr>
          <w:szCs w:val="20"/>
        </w:rPr>
      </w:pPr>
    </w:p>
    <w:p w14:paraId="6F819EE4" w14:textId="77777777" w:rsidR="00E83167" w:rsidRPr="007B6FAF" w:rsidRDefault="00E83167" w:rsidP="00E33335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left="284" w:right="299"/>
        <w:jc w:val="both"/>
        <w:rPr>
          <w:szCs w:val="20"/>
        </w:rPr>
      </w:pPr>
    </w:p>
    <w:p w14:paraId="79A6DE2F" w14:textId="77777777" w:rsidR="00E83167" w:rsidRPr="007B6FAF" w:rsidRDefault="00E83167" w:rsidP="00E33335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left="284" w:right="299"/>
        <w:jc w:val="both"/>
        <w:rPr>
          <w:szCs w:val="20"/>
        </w:rPr>
      </w:pPr>
    </w:p>
    <w:p w14:paraId="3E74DCD9" w14:textId="77777777" w:rsidR="007911F3" w:rsidRPr="007B6FAF" w:rsidRDefault="007911F3" w:rsidP="00E33335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left="284" w:right="299"/>
        <w:jc w:val="both"/>
        <w:rPr>
          <w:szCs w:val="20"/>
        </w:rPr>
      </w:pPr>
    </w:p>
    <w:p w14:paraId="0C0DD365" w14:textId="77777777" w:rsidR="0071483A" w:rsidRPr="007B6FAF" w:rsidRDefault="0071483A" w:rsidP="0071483A">
      <w:pPr>
        <w:tabs>
          <w:tab w:val="num" w:pos="540"/>
          <w:tab w:val="left" w:pos="5520"/>
        </w:tabs>
        <w:spacing w:line="320" w:lineRule="exact"/>
        <w:ind w:right="16"/>
        <w:jc w:val="both"/>
        <w:rPr>
          <w:szCs w:val="20"/>
        </w:rPr>
      </w:pPr>
      <w:r w:rsidRPr="007B6FAF">
        <w:rPr>
          <w:szCs w:val="20"/>
        </w:rPr>
        <w:t xml:space="preserve">                 </w:t>
      </w:r>
      <w:r w:rsidRPr="007B6FAF">
        <w:rPr>
          <w:szCs w:val="20"/>
        </w:rPr>
        <w:tab/>
        <w:t>...........................................................................</w:t>
      </w:r>
    </w:p>
    <w:p w14:paraId="09738C4E" w14:textId="77777777" w:rsidR="0071483A" w:rsidRPr="007B6FAF" w:rsidRDefault="0071483A" w:rsidP="0071483A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ind w:right="299"/>
        <w:jc w:val="right"/>
        <w:rPr>
          <w:sz w:val="18"/>
          <w:szCs w:val="18"/>
        </w:rPr>
      </w:pPr>
      <w:r w:rsidRPr="007B6FAF">
        <w:rPr>
          <w:szCs w:val="20"/>
        </w:rPr>
        <w:t xml:space="preserve">                                                                                </w:t>
      </w:r>
      <w:r w:rsidRPr="007B6FAF">
        <w:rPr>
          <w:sz w:val="18"/>
          <w:szCs w:val="18"/>
        </w:rPr>
        <w:t xml:space="preserve">Meno a priezvisko osoby oprávnenej konať za uchádzača </w:t>
      </w:r>
    </w:p>
    <w:p w14:paraId="5B0E1832" w14:textId="2CE8704F" w:rsidR="0071483A" w:rsidRPr="007B6FAF" w:rsidRDefault="0071483A" w:rsidP="001C65EA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ind w:right="299"/>
        <w:jc w:val="center"/>
        <w:rPr>
          <w:sz w:val="18"/>
          <w:szCs w:val="18"/>
        </w:rPr>
      </w:pPr>
      <w:r w:rsidRPr="007B6FAF">
        <w:rPr>
          <w:sz w:val="18"/>
          <w:szCs w:val="18"/>
        </w:rPr>
        <w:t xml:space="preserve">                                                                                                            podpis oprávnenej osoby a odtlačok pečiatky</w:t>
      </w:r>
    </w:p>
    <w:sectPr w:rsidR="0071483A" w:rsidRPr="007B6FAF" w:rsidSect="00B428A6">
      <w:headerReference w:type="default" r:id="rId8"/>
      <w:headerReference w:type="first" r:id="rId9"/>
      <w:pgSz w:w="11906" w:h="16838" w:code="9"/>
      <w:pgMar w:top="993" w:right="907" w:bottom="993" w:left="907" w:header="426" w:footer="592" w:gutter="0"/>
      <w:pgNumType w:chapStyle="1" w:chapSep="period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B5DF7" w14:textId="77777777" w:rsidR="00ED4C03" w:rsidRDefault="00ED4C03">
      <w:r>
        <w:separator/>
      </w:r>
    </w:p>
  </w:endnote>
  <w:endnote w:type="continuationSeparator" w:id="0">
    <w:p w14:paraId="17B3D85D" w14:textId="77777777" w:rsidR="00ED4C03" w:rsidRDefault="00ED4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964E6" w14:textId="77777777" w:rsidR="00ED4C03" w:rsidRDefault="00ED4C03">
      <w:r>
        <w:separator/>
      </w:r>
    </w:p>
  </w:footnote>
  <w:footnote w:type="continuationSeparator" w:id="0">
    <w:p w14:paraId="7573A73A" w14:textId="77777777" w:rsidR="00ED4C03" w:rsidRDefault="00ED4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72C0D" w14:textId="0724C4A7" w:rsidR="006B53A0" w:rsidRDefault="004C65F7">
    <w:pPr>
      <w:pStyle w:val="Hlavika"/>
    </w:pPr>
    <w:r>
      <w:drawing>
        <wp:anchor distT="0" distB="0" distL="114300" distR="114300" simplePos="0" relativeHeight="251661312" behindDoc="1" locked="0" layoutInCell="1" allowOverlap="1" wp14:anchorId="2898EDEC" wp14:editId="1B6A189C">
          <wp:simplePos x="0" y="0"/>
          <wp:positionH relativeFrom="page">
            <wp:posOffset>443865</wp:posOffset>
          </wp:positionH>
          <wp:positionV relativeFrom="paragraph">
            <wp:posOffset>-562889</wp:posOffset>
          </wp:positionV>
          <wp:extent cx="7203437" cy="1228725"/>
          <wp:effectExtent l="0" t="0" r="0" b="0"/>
          <wp:wrapNone/>
          <wp:docPr id="175226380" name="Obrázok 1" descr="Obrázok, na ktorom je text, písmo, snímka obrazovky, biely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26380" name="Obrázok 1" descr="Obrázok, na ktorom je text, písmo, snímka obrazovky, biely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3437" cy="1228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34A971D" w14:textId="77777777" w:rsidR="004C65F7" w:rsidRDefault="004C65F7">
    <w:pPr>
      <w:pStyle w:val="Hlavika"/>
    </w:pPr>
  </w:p>
  <w:p w14:paraId="5847B238" w14:textId="77777777" w:rsidR="004C65F7" w:rsidRDefault="004C65F7">
    <w:pPr>
      <w:pStyle w:val="Hlavika"/>
    </w:pPr>
  </w:p>
  <w:p w14:paraId="24E52E0F" w14:textId="77777777" w:rsidR="004C65F7" w:rsidRDefault="004C65F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36FA5" w14:textId="4F28F0D5" w:rsidR="00E066F5" w:rsidRPr="0063045E" w:rsidRDefault="00193BBC" w:rsidP="00E066F5">
    <w:pPr>
      <w:tabs>
        <w:tab w:val="center" w:pos="4536"/>
        <w:tab w:val="right" w:pos="9072"/>
      </w:tabs>
      <w:ind w:left="-1417"/>
      <w:jc w:val="right"/>
      <w:rPr>
        <w:rFonts w:ascii="Arial" w:eastAsia="Calibri" w:hAnsi="Arial" w:cs="Arial"/>
        <w:sz w:val="18"/>
        <w:szCs w:val="18"/>
        <w:u w:color="000000"/>
        <w:lang w:eastAsia="en-US"/>
      </w:rPr>
    </w:pPr>
    <w:r w:rsidRPr="0063045E">
      <w:rPr>
        <w:rFonts w:ascii="Arial" w:eastAsia="Calibri" w:hAnsi="Arial" w:cs="Arial"/>
        <w:noProof/>
        <w:sz w:val="18"/>
        <w:szCs w:val="18"/>
        <w:u w:color="000000"/>
        <w:lang w:eastAsia="en-U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8CE1AD8" wp14:editId="3F31CD5F">
              <wp:simplePos x="0" y="0"/>
              <wp:positionH relativeFrom="column">
                <wp:posOffset>-454025</wp:posOffset>
              </wp:positionH>
              <wp:positionV relativeFrom="paragraph">
                <wp:posOffset>-221615</wp:posOffset>
              </wp:positionV>
              <wp:extent cx="2034540" cy="1404620"/>
              <wp:effectExtent l="0" t="0" r="381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454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767045" w14:textId="04605357" w:rsidR="00193BBC" w:rsidRDefault="00193BBC" w:rsidP="00750630">
                          <w:pPr>
                            <w:ind w:left="567"/>
                          </w:pPr>
                          <w:r w:rsidRPr="00193BBC">
                            <w:rPr>
                              <w:noProof/>
                            </w:rPr>
                            <w:drawing>
                              <wp:inline distT="0" distB="0" distL="0" distR="0" wp14:anchorId="730245B4" wp14:editId="3B1DDFD6">
                                <wp:extent cx="1447800" cy="618490"/>
                                <wp:effectExtent l="0" t="0" r="0" b="0"/>
                                <wp:docPr id="986713951" name="Obrázok 98671395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47800" cy="6184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8CE1AD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-35.75pt;margin-top:-17.45pt;width:160.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" stroked="f">
              <v:textbox style="mso-fit-shape-to-text:t">
                <w:txbxContent>
                  <w:p w14:paraId="09767045" w14:textId="04605357" w:rsidR="00193BBC" w:rsidRDefault="00193BBC" w:rsidP="00750630">
                    <w:pPr>
                      <w:ind w:left="567"/>
                    </w:pPr>
                    <w:r w:rsidRPr="00193BBC">
                      <w:rPr>
                        <w:noProof/>
                      </w:rPr>
                      <w:drawing>
                        <wp:inline distT="0" distB="0" distL="0" distR="0" wp14:anchorId="730245B4" wp14:editId="3B1DDFD6">
                          <wp:extent cx="1447800" cy="618490"/>
                          <wp:effectExtent l="0" t="0" r="0" b="0"/>
                          <wp:docPr id="986713951" name="Obrázok 98671395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47800" cy="6184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066F5" w:rsidRPr="0063045E">
      <w:rPr>
        <w:rFonts w:ascii="Arial" w:eastAsia="Calibri" w:hAnsi="Arial" w:cs="Arial"/>
        <w:sz w:val="18"/>
        <w:szCs w:val="18"/>
        <w:u w:color="000000"/>
        <w:lang w:eastAsia="en-US"/>
      </w:rPr>
      <w:t xml:space="preserve">Príloha č. </w:t>
    </w:r>
    <w:r w:rsidR="00AE7677">
      <w:rPr>
        <w:rFonts w:ascii="Arial" w:eastAsia="Calibri" w:hAnsi="Arial" w:cs="Arial"/>
        <w:sz w:val="18"/>
        <w:szCs w:val="18"/>
        <w:u w:color="000000"/>
        <w:lang w:eastAsia="en-US"/>
      </w:rPr>
      <w:t>5</w:t>
    </w:r>
    <w:r w:rsidR="00E066F5" w:rsidRPr="0063045E">
      <w:rPr>
        <w:rFonts w:ascii="Arial" w:eastAsia="Calibri" w:hAnsi="Arial" w:cs="Arial"/>
        <w:sz w:val="18"/>
        <w:szCs w:val="18"/>
        <w:u w:color="000000"/>
        <w:lang w:eastAsia="en-US"/>
      </w:rPr>
      <w:t xml:space="preserve"> výzvy na predkladanie ponúk</w:t>
    </w:r>
  </w:p>
  <w:p w14:paraId="545E392D" w14:textId="26379358" w:rsidR="00E066F5" w:rsidRPr="002166B4" w:rsidRDefault="002166B4" w:rsidP="00590E23">
    <w:pPr>
      <w:tabs>
        <w:tab w:val="center" w:pos="4536"/>
        <w:tab w:val="right" w:pos="9072"/>
      </w:tabs>
      <w:jc w:val="right"/>
      <w:rPr>
        <w:rFonts w:ascii="Arial" w:eastAsia="Calibri" w:hAnsi="Arial" w:cs="Arial"/>
        <w:sz w:val="18"/>
        <w:szCs w:val="18"/>
        <w:u w:color="000000"/>
        <w:lang w:eastAsia="en-US"/>
      </w:rPr>
    </w:pPr>
    <w:r w:rsidRPr="002166B4">
      <w:rPr>
        <w:rFonts w:ascii="Arial" w:eastAsia="Calibri" w:hAnsi="Arial" w:cs="Arial"/>
        <w:sz w:val="18"/>
        <w:szCs w:val="18"/>
        <w:u w:color="000000"/>
        <w:lang w:eastAsia="en-US"/>
      </w:rPr>
      <w:t>Zákazka s nízkou hodnotou „</w:t>
    </w:r>
    <w:r w:rsidR="00590E23">
      <w:rPr>
        <w:rFonts w:ascii="Arial" w:eastAsia="Calibri" w:hAnsi="Arial" w:cs="Arial"/>
        <w:b/>
        <w:bCs/>
        <w:i/>
        <w:iCs/>
        <w:sz w:val="18"/>
        <w:szCs w:val="18"/>
        <w:u w:color="000000"/>
        <w:lang w:eastAsia="en-US"/>
      </w:rPr>
      <w:t>Nákup osobného motorového vozidla</w:t>
    </w:r>
    <w:r w:rsidRPr="002166B4">
      <w:rPr>
        <w:rFonts w:ascii="Arial" w:eastAsia="Calibri" w:hAnsi="Arial" w:cs="Arial"/>
        <w:sz w:val="18"/>
        <w:szCs w:val="18"/>
        <w:u w:color="000000"/>
        <w:lang w:eastAsia="en-US"/>
      </w:rPr>
      <w:t>“</w:t>
    </w:r>
    <w:r w:rsidR="00590E23">
      <w:rPr>
        <w:rFonts w:ascii="Arial" w:eastAsia="Calibri" w:hAnsi="Arial" w:cs="Arial"/>
        <w:sz w:val="18"/>
        <w:szCs w:val="18"/>
        <w:u w:color="000000"/>
        <w:lang w:eastAsia="en-US"/>
      </w:rPr>
      <w:t xml:space="preserve"> </w:t>
    </w:r>
    <w:r w:rsidR="00E066F5" w:rsidRPr="002166B4">
      <w:rPr>
        <w:rFonts w:ascii="Arial" w:eastAsia="Calibri" w:hAnsi="Arial" w:cs="Arial"/>
        <w:sz w:val="18"/>
        <w:szCs w:val="18"/>
        <w:u w:color="000000"/>
        <w:lang w:eastAsia="en-US"/>
      </w:rPr>
      <w:t>_</w:t>
    </w:r>
    <w:r w:rsidR="00590E23">
      <w:rPr>
        <w:rFonts w:ascii="Arial" w:eastAsia="Calibri" w:hAnsi="Arial" w:cs="Arial"/>
        <w:sz w:val="18"/>
        <w:szCs w:val="18"/>
        <w:u w:color="000000"/>
        <w:lang w:eastAsia="en-US"/>
      </w:rPr>
      <w:t>_</w:t>
    </w:r>
    <w:r w:rsidR="00E066F5" w:rsidRPr="002166B4">
      <w:rPr>
        <w:rFonts w:ascii="Arial" w:eastAsia="Calibri" w:hAnsi="Arial" w:cs="Arial"/>
        <w:sz w:val="18"/>
        <w:szCs w:val="18"/>
        <w:u w:color="000000"/>
        <w:lang w:eastAsia="en-US"/>
      </w:rPr>
      <w:t>_</w:t>
    </w:r>
    <w:r w:rsidR="00590E23">
      <w:rPr>
        <w:rFonts w:ascii="Arial" w:eastAsia="Calibri" w:hAnsi="Arial" w:cs="Arial"/>
        <w:sz w:val="18"/>
        <w:szCs w:val="18"/>
        <w:u w:color="000000"/>
        <w:lang w:eastAsia="en-US"/>
      </w:rPr>
      <w:t>__</w:t>
    </w:r>
    <w:r w:rsidR="00E066F5" w:rsidRPr="002166B4">
      <w:rPr>
        <w:rFonts w:ascii="Arial" w:eastAsia="Calibri" w:hAnsi="Arial" w:cs="Arial"/>
        <w:sz w:val="18"/>
        <w:szCs w:val="18"/>
        <w:u w:color="000000"/>
        <w:lang w:eastAsia="en-US"/>
      </w:rPr>
      <w:t>_____________________________________________________________________________________</w:t>
    </w:r>
    <w:r w:rsidR="00D602B5">
      <w:rPr>
        <w:rFonts w:ascii="Arial" w:eastAsia="Calibri" w:hAnsi="Arial" w:cs="Arial"/>
        <w:sz w:val="18"/>
        <w:szCs w:val="18"/>
        <w:u w:color="000000"/>
        <w:lang w:eastAsia="en-US"/>
      </w:rPr>
      <w:t>__________</w:t>
    </w:r>
  </w:p>
  <w:p w14:paraId="3DC457AD" w14:textId="77777777" w:rsidR="00C854EB" w:rsidRPr="003064A5" w:rsidRDefault="00C854EB" w:rsidP="003064A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6666"/>
    <w:multiLevelType w:val="hybridMultilevel"/>
    <w:tmpl w:val="9124A5F8"/>
    <w:lvl w:ilvl="0" w:tplc="AD18EA50">
      <w:start w:val="1"/>
      <w:numFmt w:val="bullet"/>
      <w:pStyle w:val="Zoznamsodrkami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3967EFC">
      <w:numFmt w:val="bullet"/>
      <w:lvlText w:val="•"/>
      <w:lvlJc w:val="left"/>
      <w:pPr>
        <w:ind w:left="2370" w:hanging="570"/>
      </w:pPr>
      <w:rPr>
        <w:rFonts w:ascii="Times New Roman" w:eastAsia="Times New Roman" w:hAnsi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70EAD"/>
    <w:multiLevelType w:val="multilevel"/>
    <w:tmpl w:val="0CC434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18"/>
        <w:szCs w:val="18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83634C3"/>
    <w:multiLevelType w:val="hybridMultilevel"/>
    <w:tmpl w:val="404E64A4"/>
    <w:lvl w:ilvl="0" w:tplc="24425B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D9333D"/>
    <w:multiLevelType w:val="hybridMultilevel"/>
    <w:tmpl w:val="D2EEA676"/>
    <w:lvl w:ilvl="0" w:tplc="8214AC4A">
      <w:start w:val="1"/>
      <w:numFmt w:val="decimal"/>
      <w:pStyle w:val="SSCnorm2"/>
      <w:lvlText w:val="2.1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50CAF"/>
    <w:multiLevelType w:val="multilevel"/>
    <w:tmpl w:val="52F63068"/>
    <w:lvl w:ilvl="0">
      <w:start w:val="1"/>
      <w:numFmt w:val="decimal"/>
      <w:pStyle w:val="rob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8C6474F"/>
    <w:multiLevelType w:val="multilevel"/>
    <w:tmpl w:val="86D042D4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20570BA"/>
    <w:multiLevelType w:val="singleLevel"/>
    <w:tmpl w:val="03D6708E"/>
    <w:lvl w:ilvl="0">
      <w:start w:val="1"/>
      <w:numFmt w:val="bullet"/>
      <w:pStyle w:val="Bulleted1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7" w15:restartNumberingAfterBreak="0">
    <w:nsid w:val="478870D1"/>
    <w:multiLevelType w:val="multilevel"/>
    <w:tmpl w:val="79CE3566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color w:val="000000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13.4.2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47E43B3B"/>
    <w:multiLevelType w:val="hybridMultilevel"/>
    <w:tmpl w:val="5D4ED868"/>
    <w:lvl w:ilvl="0" w:tplc="729EA7D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B901C6"/>
    <w:multiLevelType w:val="multilevel"/>
    <w:tmpl w:val="F904A22C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pStyle w:val="rob5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 w15:restartNumberingAfterBreak="0">
    <w:nsid w:val="5E830DC1"/>
    <w:multiLevelType w:val="hybridMultilevel"/>
    <w:tmpl w:val="081A4BA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4030FF"/>
    <w:multiLevelType w:val="singleLevel"/>
    <w:tmpl w:val="EE3AE63A"/>
    <w:lvl w:ilvl="0">
      <w:start w:val="1"/>
      <w:numFmt w:val="bullet"/>
      <w:pStyle w:val="Zoznamsodrkami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hint="default"/>
      </w:rPr>
    </w:lvl>
  </w:abstractNum>
  <w:abstractNum w:abstractNumId="12" w15:restartNumberingAfterBreak="0">
    <w:nsid w:val="70094910"/>
    <w:multiLevelType w:val="multilevel"/>
    <w:tmpl w:val="6D969CDC"/>
    <w:lvl w:ilvl="0">
      <w:start w:val="5"/>
      <w:numFmt w:val="decimal"/>
      <w:pStyle w:val="Popis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13" w15:restartNumberingAfterBreak="0">
    <w:nsid w:val="782615DB"/>
    <w:multiLevelType w:val="hybridMultilevel"/>
    <w:tmpl w:val="0DA25D70"/>
    <w:lvl w:ilvl="0" w:tplc="FFFFFFFF">
      <w:start w:val="1"/>
      <w:numFmt w:val="decimal"/>
      <w:isLgl/>
      <w:lvlText w:val="1.1.1.%1"/>
      <w:lvlJc w:val="left"/>
      <w:pPr>
        <w:tabs>
          <w:tab w:val="num" w:pos="1944"/>
        </w:tabs>
        <w:ind w:left="1901" w:hanging="1001"/>
      </w:pPr>
      <w:rPr>
        <w:rFonts w:hint="default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FFFFFFFF">
      <w:start w:val="1"/>
      <w:numFmt w:val="lowerLetter"/>
      <w:pStyle w:val="tltlSSCnorm2Tun1Kapitlky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FFFFFFFF">
      <w:start w:val="1"/>
      <w:numFmt w:val="decimal"/>
      <w:lvlText w:val="%4)"/>
      <w:lvlJc w:val="left"/>
      <w:pPr>
        <w:ind w:left="3420" w:hanging="360"/>
      </w:pPr>
      <w:rPr>
        <w:rFonts w:hint="default"/>
        <w:b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 w16cid:durableId="1022634689">
    <w:abstractNumId w:val="9"/>
  </w:num>
  <w:num w:numId="2" w16cid:durableId="152570525">
    <w:abstractNumId w:val="11"/>
  </w:num>
  <w:num w:numId="3" w16cid:durableId="2119136042">
    <w:abstractNumId w:val="0"/>
  </w:num>
  <w:num w:numId="4" w16cid:durableId="1418593613">
    <w:abstractNumId w:val="6"/>
    <w:lvlOverride w:ilvl="0">
      <w:lvl w:ilvl="0">
        <w:start w:val="1"/>
        <w:numFmt w:val="bullet"/>
        <w:pStyle w:val="Bulleted1"/>
        <w:lvlText w:val=""/>
        <w:lvlJc w:val="left"/>
        <w:pPr>
          <w:tabs>
            <w:tab w:val="num" w:pos="340"/>
          </w:tabs>
          <w:ind w:left="340" w:hanging="340"/>
        </w:pPr>
        <w:rPr>
          <w:rFonts w:ascii="Symbol" w:hAnsi="Symbol" w:hint="default"/>
          <w:color w:val="auto"/>
          <w:sz w:val="22"/>
        </w:rPr>
      </w:lvl>
    </w:lvlOverride>
  </w:num>
  <w:num w:numId="5" w16cid:durableId="781613845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90742051">
    <w:abstractNumId w:val="5"/>
  </w:num>
  <w:num w:numId="7" w16cid:durableId="1739816349">
    <w:abstractNumId w:val="3"/>
  </w:num>
  <w:num w:numId="8" w16cid:durableId="1986928369">
    <w:abstractNumId w:val="13"/>
  </w:num>
  <w:num w:numId="9" w16cid:durableId="161315620">
    <w:abstractNumId w:val="7"/>
  </w:num>
  <w:num w:numId="10" w16cid:durableId="1963143922">
    <w:abstractNumId w:val="4"/>
  </w:num>
  <w:num w:numId="11" w16cid:durableId="2110348609">
    <w:abstractNumId w:val="2"/>
  </w:num>
  <w:num w:numId="12" w16cid:durableId="1087267003">
    <w:abstractNumId w:val="1"/>
  </w:num>
  <w:num w:numId="13" w16cid:durableId="1018122229">
    <w:abstractNumId w:val="10"/>
  </w:num>
  <w:num w:numId="14" w16cid:durableId="732772615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271"/>
    <w:rsid w:val="00000174"/>
    <w:rsid w:val="000004BA"/>
    <w:rsid w:val="000058AC"/>
    <w:rsid w:val="00010C1D"/>
    <w:rsid w:val="00011A26"/>
    <w:rsid w:val="00013F7A"/>
    <w:rsid w:val="000145F9"/>
    <w:rsid w:val="00015682"/>
    <w:rsid w:val="00017E01"/>
    <w:rsid w:val="000210C1"/>
    <w:rsid w:val="00021634"/>
    <w:rsid w:val="00021875"/>
    <w:rsid w:val="00026486"/>
    <w:rsid w:val="00027E08"/>
    <w:rsid w:val="00032C98"/>
    <w:rsid w:val="00033BB8"/>
    <w:rsid w:val="00033FD3"/>
    <w:rsid w:val="00035794"/>
    <w:rsid w:val="00035E08"/>
    <w:rsid w:val="00035E8B"/>
    <w:rsid w:val="00036621"/>
    <w:rsid w:val="0004032C"/>
    <w:rsid w:val="000417B0"/>
    <w:rsid w:val="00041C2B"/>
    <w:rsid w:val="000438CC"/>
    <w:rsid w:val="00043F9F"/>
    <w:rsid w:val="00046D42"/>
    <w:rsid w:val="00047E03"/>
    <w:rsid w:val="0005401E"/>
    <w:rsid w:val="000553CC"/>
    <w:rsid w:val="00055588"/>
    <w:rsid w:val="000617B9"/>
    <w:rsid w:val="00062075"/>
    <w:rsid w:val="00066907"/>
    <w:rsid w:val="000711DF"/>
    <w:rsid w:val="00072611"/>
    <w:rsid w:val="00073E96"/>
    <w:rsid w:val="00074966"/>
    <w:rsid w:val="000751A1"/>
    <w:rsid w:val="000804EA"/>
    <w:rsid w:val="00081E62"/>
    <w:rsid w:val="00082BDF"/>
    <w:rsid w:val="00083943"/>
    <w:rsid w:val="0008456D"/>
    <w:rsid w:val="00086E0C"/>
    <w:rsid w:val="00087212"/>
    <w:rsid w:val="000912BF"/>
    <w:rsid w:val="00091F2E"/>
    <w:rsid w:val="000934DF"/>
    <w:rsid w:val="00094FBB"/>
    <w:rsid w:val="00096147"/>
    <w:rsid w:val="00097CFB"/>
    <w:rsid w:val="000A068C"/>
    <w:rsid w:val="000A0C08"/>
    <w:rsid w:val="000A0CD0"/>
    <w:rsid w:val="000A2CD2"/>
    <w:rsid w:val="000A303D"/>
    <w:rsid w:val="000A3D0A"/>
    <w:rsid w:val="000A42B5"/>
    <w:rsid w:val="000A5CFF"/>
    <w:rsid w:val="000A796F"/>
    <w:rsid w:val="000B077B"/>
    <w:rsid w:val="000B11F2"/>
    <w:rsid w:val="000B22E5"/>
    <w:rsid w:val="000B2BA0"/>
    <w:rsid w:val="000B37EB"/>
    <w:rsid w:val="000B3D82"/>
    <w:rsid w:val="000B4048"/>
    <w:rsid w:val="000B4A2E"/>
    <w:rsid w:val="000B4E68"/>
    <w:rsid w:val="000B5B04"/>
    <w:rsid w:val="000B6995"/>
    <w:rsid w:val="000B7611"/>
    <w:rsid w:val="000C1263"/>
    <w:rsid w:val="000C4FC9"/>
    <w:rsid w:val="000C5968"/>
    <w:rsid w:val="000C5EAD"/>
    <w:rsid w:val="000C6592"/>
    <w:rsid w:val="000C7DB3"/>
    <w:rsid w:val="000D1AEC"/>
    <w:rsid w:val="000D3022"/>
    <w:rsid w:val="000D56A8"/>
    <w:rsid w:val="000D5AEC"/>
    <w:rsid w:val="000D6C9A"/>
    <w:rsid w:val="000E326D"/>
    <w:rsid w:val="000E3584"/>
    <w:rsid w:val="000E46F3"/>
    <w:rsid w:val="000E540D"/>
    <w:rsid w:val="000E5C2D"/>
    <w:rsid w:val="000F0849"/>
    <w:rsid w:val="000F1BB8"/>
    <w:rsid w:val="000F37E5"/>
    <w:rsid w:val="000F4526"/>
    <w:rsid w:val="000F5962"/>
    <w:rsid w:val="000F5E78"/>
    <w:rsid w:val="000F6280"/>
    <w:rsid w:val="000F6EBF"/>
    <w:rsid w:val="000F7387"/>
    <w:rsid w:val="0010099A"/>
    <w:rsid w:val="0010550E"/>
    <w:rsid w:val="00107791"/>
    <w:rsid w:val="00107811"/>
    <w:rsid w:val="001113AB"/>
    <w:rsid w:val="00111687"/>
    <w:rsid w:val="00111E4E"/>
    <w:rsid w:val="00111ECD"/>
    <w:rsid w:val="00112E04"/>
    <w:rsid w:val="00113269"/>
    <w:rsid w:val="00114DD9"/>
    <w:rsid w:val="00115D50"/>
    <w:rsid w:val="00116358"/>
    <w:rsid w:val="00116E98"/>
    <w:rsid w:val="001207B0"/>
    <w:rsid w:val="00120FB8"/>
    <w:rsid w:val="00122D14"/>
    <w:rsid w:val="0012304D"/>
    <w:rsid w:val="00123272"/>
    <w:rsid w:val="00123501"/>
    <w:rsid w:val="00123AD6"/>
    <w:rsid w:val="00123DFC"/>
    <w:rsid w:val="00124985"/>
    <w:rsid w:val="0013424C"/>
    <w:rsid w:val="00134F4F"/>
    <w:rsid w:val="00136BA5"/>
    <w:rsid w:val="00136D33"/>
    <w:rsid w:val="0014087A"/>
    <w:rsid w:val="00141A24"/>
    <w:rsid w:val="00143B56"/>
    <w:rsid w:val="00143F8D"/>
    <w:rsid w:val="0014403E"/>
    <w:rsid w:val="001444DE"/>
    <w:rsid w:val="001456BC"/>
    <w:rsid w:val="001468EC"/>
    <w:rsid w:val="00147D24"/>
    <w:rsid w:val="00152D55"/>
    <w:rsid w:val="00152E63"/>
    <w:rsid w:val="00152E67"/>
    <w:rsid w:val="00153054"/>
    <w:rsid w:val="00154C99"/>
    <w:rsid w:val="00156192"/>
    <w:rsid w:val="0015736B"/>
    <w:rsid w:val="00157D7E"/>
    <w:rsid w:val="00161072"/>
    <w:rsid w:val="001616EF"/>
    <w:rsid w:val="00162519"/>
    <w:rsid w:val="001626E0"/>
    <w:rsid w:val="0016275F"/>
    <w:rsid w:val="00163BC2"/>
    <w:rsid w:val="00165319"/>
    <w:rsid w:val="0016715C"/>
    <w:rsid w:val="001711B0"/>
    <w:rsid w:val="00171271"/>
    <w:rsid w:val="00173800"/>
    <w:rsid w:val="001738E2"/>
    <w:rsid w:val="00175EE6"/>
    <w:rsid w:val="0017633A"/>
    <w:rsid w:val="0017642F"/>
    <w:rsid w:val="001774C7"/>
    <w:rsid w:val="001800B9"/>
    <w:rsid w:val="001815C1"/>
    <w:rsid w:val="00181E2D"/>
    <w:rsid w:val="00185C42"/>
    <w:rsid w:val="00191955"/>
    <w:rsid w:val="001937B0"/>
    <w:rsid w:val="00193BBC"/>
    <w:rsid w:val="001957C6"/>
    <w:rsid w:val="00195AC2"/>
    <w:rsid w:val="001A0435"/>
    <w:rsid w:val="001A0722"/>
    <w:rsid w:val="001A2793"/>
    <w:rsid w:val="001A3893"/>
    <w:rsid w:val="001A3C21"/>
    <w:rsid w:val="001A3EE9"/>
    <w:rsid w:val="001A465D"/>
    <w:rsid w:val="001A4697"/>
    <w:rsid w:val="001A5D49"/>
    <w:rsid w:val="001A648A"/>
    <w:rsid w:val="001A6714"/>
    <w:rsid w:val="001A6E6A"/>
    <w:rsid w:val="001B00BE"/>
    <w:rsid w:val="001B01E6"/>
    <w:rsid w:val="001B0AFA"/>
    <w:rsid w:val="001B145D"/>
    <w:rsid w:val="001B3E9C"/>
    <w:rsid w:val="001B3EF0"/>
    <w:rsid w:val="001B44D8"/>
    <w:rsid w:val="001B4C9C"/>
    <w:rsid w:val="001B4D27"/>
    <w:rsid w:val="001B5AD1"/>
    <w:rsid w:val="001B6BC5"/>
    <w:rsid w:val="001C546F"/>
    <w:rsid w:val="001C65EA"/>
    <w:rsid w:val="001C69A9"/>
    <w:rsid w:val="001D0085"/>
    <w:rsid w:val="001D2D6D"/>
    <w:rsid w:val="001D30DB"/>
    <w:rsid w:val="001D3E2A"/>
    <w:rsid w:val="001D430E"/>
    <w:rsid w:val="001D5D57"/>
    <w:rsid w:val="001D66EC"/>
    <w:rsid w:val="001D6C1A"/>
    <w:rsid w:val="001D7E34"/>
    <w:rsid w:val="001E0FEA"/>
    <w:rsid w:val="001E1256"/>
    <w:rsid w:val="001E12DD"/>
    <w:rsid w:val="001E275B"/>
    <w:rsid w:val="001E2FB6"/>
    <w:rsid w:val="001E5935"/>
    <w:rsid w:val="001E60CE"/>
    <w:rsid w:val="001E6C4F"/>
    <w:rsid w:val="001E6DEE"/>
    <w:rsid w:val="001E73BF"/>
    <w:rsid w:val="001E79E1"/>
    <w:rsid w:val="001F0051"/>
    <w:rsid w:val="001F065E"/>
    <w:rsid w:val="001F4E21"/>
    <w:rsid w:val="001F68D3"/>
    <w:rsid w:val="001F759F"/>
    <w:rsid w:val="001F7A8C"/>
    <w:rsid w:val="00200009"/>
    <w:rsid w:val="00201B21"/>
    <w:rsid w:val="00202ECF"/>
    <w:rsid w:val="00203B77"/>
    <w:rsid w:val="00204062"/>
    <w:rsid w:val="00204D5B"/>
    <w:rsid w:val="00205717"/>
    <w:rsid w:val="00205B69"/>
    <w:rsid w:val="00205C1C"/>
    <w:rsid w:val="00205EB8"/>
    <w:rsid w:val="00206009"/>
    <w:rsid w:val="0020636F"/>
    <w:rsid w:val="002078E5"/>
    <w:rsid w:val="00211012"/>
    <w:rsid w:val="002117B6"/>
    <w:rsid w:val="002118F9"/>
    <w:rsid w:val="002121E2"/>
    <w:rsid w:val="002126C7"/>
    <w:rsid w:val="002149C7"/>
    <w:rsid w:val="00215991"/>
    <w:rsid w:val="00215E6D"/>
    <w:rsid w:val="002166B4"/>
    <w:rsid w:val="0021790C"/>
    <w:rsid w:val="0022303F"/>
    <w:rsid w:val="00225BA8"/>
    <w:rsid w:val="00226177"/>
    <w:rsid w:val="00226579"/>
    <w:rsid w:val="00227FD3"/>
    <w:rsid w:val="00234895"/>
    <w:rsid w:val="0023718D"/>
    <w:rsid w:val="00237D6B"/>
    <w:rsid w:val="00241DFB"/>
    <w:rsid w:val="00244512"/>
    <w:rsid w:val="00246142"/>
    <w:rsid w:val="00246351"/>
    <w:rsid w:val="0025109D"/>
    <w:rsid w:val="00251736"/>
    <w:rsid w:val="00252574"/>
    <w:rsid w:val="002536CB"/>
    <w:rsid w:val="00253CD2"/>
    <w:rsid w:val="0025471B"/>
    <w:rsid w:val="00255EA4"/>
    <w:rsid w:val="00256AE5"/>
    <w:rsid w:val="0025720E"/>
    <w:rsid w:val="00257463"/>
    <w:rsid w:val="0025753F"/>
    <w:rsid w:val="002607F4"/>
    <w:rsid w:val="00260BAF"/>
    <w:rsid w:val="00262793"/>
    <w:rsid w:val="0026401F"/>
    <w:rsid w:val="00264084"/>
    <w:rsid w:val="00264377"/>
    <w:rsid w:val="00264D49"/>
    <w:rsid w:val="00265314"/>
    <w:rsid w:val="00270121"/>
    <w:rsid w:val="00270A43"/>
    <w:rsid w:val="0027148B"/>
    <w:rsid w:val="00272514"/>
    <w:rsid w:val="00273DC2"/>
    <w:rsid w:val="00275F01"/>
    <w:rsid w:val="002771FF"/>
    <w:rsid w:val="00280610"/>
    <w:rsid w:val="0028412B"/>
    <w:rsid w:val="00285BC6"/>
    <w:rsid w:val="0028741C"/>
    <w:rsid w:val="00287A43"/>
    <w:rsid w:val="00287A45"/>
    <w:rsid w:val="00290445"/>
    <w:rsid w:val="00291CCD"/>
    <w:rsid w:val="00293347"/>
    <w:rsid w:val="00295ECC"/>
    <w:rsid w:val="002A0215"/>
    <w:rsid w:val="002A036C"/>
    <w:rsid w:val="002A048C"/>
    <w:rsid w:val="002A18DC"/>
    <w:rsid w:val="002A1E51"/>
    <w:rsid w:val="002A5E8E"/>
    <w:rsid w:val="002A60B5"/>
    <w:rsid w:val="002A77FA"/>
    <w:rsid w:val="002A7AA8"/>
    <w:rsid w:val="002A7C06"/>
    <w:rsid w:val="002A7D0D"/>
    <w:rsid w:val="002B2E65"/>
    <w:rsid w:val="002B3FE5"/>
    <w:rsid w:val="002B5B97"/>
    <w:rsid w:val="002B6193"/>
    <w:rsid w:val="002B776E"/>
    <w:rsid w:val="002B7DA9"/>
    <w:rsid w:val="002C05A6"/>
    <w:rsid w:val="002C3350"/>
    <w:rsid w:val="002C3F0B"/>
    <w:rsid w:val="002C5B88"/>
    <w:rsid w:val="002C5BC9"/>
    <w:rsid w:val="002D1FE4"/>
    <w:rsid w:val="002D53AC"/>
    <w:rsid w:val="002D6573"/>
    <w:rsid w:val="002D678A"/>
    <w:rsid w:val="002D7F9C"/>
    <w:rsid w:val="002E0B6D"/>
    <w:rsid w:val="002E0BCF"/>
    <w:rsid w:val="002E588F"/>
    <w:rsid w:val="002E6331"/>
    <w:rsid w:val="002E69C4"/>
    <w:rsid w:val="002F4936"/>
    <w:rsid w:val="002F5E03"/>
    <w:rsid w:val="002F6261"/>
    <w:rsid w:val="002F7588"/>
    <w:rsid w:val="003001D9"/>
    <w:rsid w:val="003002BB"/>
    <w:rsid w:val="003002D0"/>
    <w:rsid w:val="00301980"/>
    <w:rsid w:val="00301F0F"/>
    <w:rsid w:val="003028ED"/>
    <w:rsid w:val="00302D0A"/>
    <w:rsid w:val="00303E4B"/>
    <w:rsid w:val="00305943"/>
    <w:rsid w:val="00305AF8"/>
    <w:rsid w:val="003060BB"/>
    <w:rsid w:val="00306337"/>
    <w:rsid w:val="003064A5"/>
    <w:rsid w:val="00310F87"/>
    <w:rsid w:val="00314DD6"/>
    <w:rsid w:val="0031538E"/>
    <w:rsid w:val="0031769E"/>
    <w:rsid w:val="003176A4"/>
    <w:rsid w:val="003203FE"/>
    <w:rsid w:val="00320968"/>
    <w:rsid w:val="00320DFA"/>
    <w:rsid w:val="0032342B"/>
    <w:rsid w:val="00324849"/>
    <w:rsid w:val="00326769"/>
    <w:rsid w:val="003275DF"/>
    <w:rsid w:val="003277F5"/>
    <w:rsid w:val="0033012A"/>
    <w:rsid w:val="0033183D"/>
    <w:rsid w:val="0033364F"/>
    <w:rsid w:val="0033585C"/>
    <w:rsid w:val="003379C0"/>
    <w:rsid w:val="00337C92"/>
    <w:rsid w:val="00337E41"/>
    <w:rsid w:val="00340C3F"/>
    <w:rsid w:val="00341FDC"/>
    <w:rsid w:val="0034246F"/>
    <w:rsid w:val="00342957"/>
    <w:rsid w:val="00344769"/>
    <w:rsid w:val="00347054"/>
    <w:rsid w:val="00347725"/>
    <w:rsid w:val="00350516"/>
    <w:rsid w:val="0035053E"/>
    <w:rsid w:val="00350FD0"/>
    <w:rsid w:val="00352100"/>
    <w:rsid w:val="00352F8E"/>
    <w:rsid w:val="003531F1"/>
    <w:rsid w:val="003556CC"/>
    <w:rsid w:val="003566B9"/>
    <w:rsid w:val="00357302"/>
    <w:rsid w:val="0035735B"/>
    <w:rsid w:val="0036153F"/>
    <w:rsid w:val="00364A66"/>
    <w:rsid w:val="0036643F"/>
    <w:rsid w:val="00366E44"/>
    <w:rsid w:val="00367849"/>
    <w:rsid w:val="00370488"/>
    <w:rsid w:val="00371863"/>
    <w:rsid w:val="003732E5"/>
    <w:rsid w:val="003742D3"/>
    <w:rsid w:val="003749AB"/>
    <w:rsid w:val="00380450"/>
    <w:rsid w:val="00380E43"/>
    <w:rsid w:val="00381CA1"/>
    <w:rsid w:val="00383F84"/>
    <w:rsid w:val="00387408"/>
    <w:rsid w:val="00390295"/>
    <w:rsid w:val="0039054C"/>
    <w:rsid w:val="003941D8"/>
    <w:rsid w:val="003A1002"/>
    <w:rsid w:val="003A288F"/>
    <w:rsid w:val="003A3AF8"/>
    <w:rsid w:val="003A3BCA"/>
    <w:rsid w:val="003A4681"/>
    <w:rsid w:val="003A4878"/>
    <w:rsid w:val="003A5BEE"/>
    <w:rsid w:val="003B0052"/>
    <w:rsid w:val="003B01AE"/>
    <w:rsid w:val="003B08F0"/>
    <w:rsid w:val="003B2AE5"/>
    <w:rsid w:val="003B34D6"/>
    <w:rsid w:val="003B3934"/>
    <w:rsid w:val="003B4516"/>
    <w:rsid w:val="003B6167"/>
    <w:rsid w:val="003B6771"/>
    <w:rsid w:val="003C00BA"/>
    <w:rsid w:val="003C24F9"/>
    <w:rsid w:val="003C3203"/>
    <w:rsid w:val="003C3B94"/>
    <w:rsid w:val="003C426D"/>
    <w:rsid w:val="003D577A"/>
    <w:rsid w:val="003D7B3A"/>
    <w:rsid w:val="003E070C"/>
    <w:rsid w:val="003E0CBD"/>
    <w:rsid w:val="003E0F24"/>
    <w:rsid w:val="003E1038"/>
    <w:rsid w:val="003E56D9"/>
    <w:rsid w:val="003E5FA4"/>
    <w:rsid w:val="003E6310"/>
    <w:rsid w:val="003F0B39"/>
    <w:rsid w:val="003F0C8C"/>
    <w:rsid w:val="003F13E5"/>
    <w:rsid w:val="003F240A"/>
    <w:rsid w:val="003F5785"/>
    <w:rsid w:val="003F5CC7"/>
    <w:rsid w:val="003F7798"/>
    <w:rsid w:val="004001F6"/>
    <w:rsid w:val="004004B0"/>
    <w:rsid w:val="00402FF3"/>
    <w:rsid w:val="004042D7"/>
    <w:rsid w:val="00404716"/>
    <w:rsid w:val="00407C88"/>
    <w:rsid w:val="00410EA9"/>
    <w:rsid w:val="004131DF"/>
    <w:rsid w:val="00413A93"/>
    <w:rsid w:val="004201C9"/>
    <w:rsid w:val="00420A27"/>
    <w:rsid w:val="00421A0D"/>
    <w:rsid w:val="0042209F"/>
    <w:rsid w:val="004235CA"/>
    <w:rsid w:val="00423B92"/>
    <w:rsid w:val="00427432"/>
    <w:rsid w:val="00434AB0"/>
    <w:rsid w:val="00435BC3"/>
    <w:rsid w:val="00437BF3"/>
    <w:rsid w:val="004405ED"/>
    <w:rsid w:val="00441117"/>
    <w:rsid w:val="0044119E"/>
    <w:rsid w:val="00442AB0"/>
    <w:rsid w:val="0044336C"/>
    <w:rsid w:val="00444C45"/>
    <w:rsid w:val="00445759"/>
    <w:rsid w:val="00452509"/>
    <w:rsid w:val="00452CB9"/>
    <w:rsid w:val="004530E9"/>
    <w:rsid w:val="004531F3"/>
    <w:rsid w:val="0045345F"/>
    <w:rsid w:val="0045435B"/>
    <w:rsid w:val="00454A07"/>
    <w:rsid w:val="00454C8F"/>
    <w:rsid w:val="00455691"/>
    <w:rsid w:val="0045576B"/>
    <w:rsid w:val="00455E42"/>
    <w:rsid w:val="0045658D"/>
    <w:rsid w:val="00457413"/>
    <w:rsid w:val="00457B26"/>
    <w:rsid w:val="00461868"/>
    <w:rsid w:val="00463272"/>
    <w:rsid w:val="004633DD"/>
    <w:rsid w:val="0046747E"/>
    <w:rsid w:val="00467565"/>
    <w:rsid w:val="00467ED7"/>
    <w:rsid w:val="004707D3"/>
    <w:rsid w:val="00470E30"/>
    <w:rsid w:val="00471C01"/>
    <w:rsid w:val="004723C4"/>
    <w:rsid w:val="00472F2C"/>
    <w:rsid w:val="004845D3"/>
    <w:rsid w:val="00484EBB"/>
    <w:rsid w:val="0048686E"/>
    <w:rsid w:val="00487690"/>
    <w:rsid w:val="00491301"/>
    <w:rsid w:val="004919FC"/>
    <w:rsid w:val="00493066"/>
    <w:rsid w:val="00493199"/>
    <w:rsid w:val="00493BC5"/>
    <w:rsid w:val="004942C3"/>
    <w:rsid w:val="004949DB"/>
    <w:rsid w:val="00496548"/>
    <w:rsid w:val="004A0791"/>
    <w:rsid w:val="004A3E29"/>
    <w:rsid w:val="004A3F1A"/>
    <w:rsid w:val="004A4ADF"/>
    <w:rsid w:val="004A5247"/>
    <w:rsid w:val="004B2216"/>
    <w:rsid w:val="004B38A7"/>
    <w:rsid w:val="004B61C5"/>
    <w:rsid w:val="004C08FA"/>
    <w:rsid w:val="004C099A"/>
    <w:rsid w:val="004C0D18"/>
    <w:rsid w:val="004C2E6E"/>
    <w:rsid w:val="004C2FD3"/>
    <w:rsid w:val="004C450F"/>
    <w:rsid w:val="004C5B0A"/>
    <w:rsid w:val="004C65F7"/>
    <w:rsid w:val="004C7C9E"/>
    <w:rsid w:val="004D104F"/>
    <w:rsid w:val="004D41DC"/>
    <w:rsid w:val="004D6B78"/>
    <w:rsid w:val="004E0185"/>
    <w:rsid w:val="004E2643"/>
    <w:rsid w:val="004E2AA4"/>
    <w:rsid w:val="004E3F99"/>
    <w:rsid w:val="004E46C5"/>
    <w:rsid w:val="004E56DB"/>
    <w:rsid w:val="004E6B10"/>
    <w:rsid w:val="004F112D"/>
    <w:rsid w:val="004F1837"/>
    <w:rsid w:val="004F2854"/>
    <w:rsid w:val="004F2DD5"/>
    <w:rsid w:val="004F5E1F"/>
    <w:rsid w:val="004F6451"/>
    <w:rsid w:val="004F6600"/>
    <w:rsid w:val="004F7C0F"/>
    <w:rsid w:val="004F7E10"/>
    <w:rsid w:val="00501CFA"/>
    <w:rsid w:val="00501F00"/>
    <w:rsid w:val="005044E5"/>
    <w:rsid w:val="00504F43"/>
    <w:rsid w:val="0050578E"/>
    <w:rsid w:val="00507663"/>
    <w:rsid w:val="005112A8"/>
    <w:rsid w:val="00512EE6"/>
    <w:rsid w:val="00514499"/>
    <w:rsid w:val="00515FAB"/>
    <w:rsid w:val="005168E0"/>
    <w:rsid w:val="005176C0"/>
    <w:rsid w:val="00517923"/>
    <w:rsid w:val="0052030F"/>
    <w:rsid w:val="005206D2"/>
    <w:rsid w:val="0052124B"/>
    <w:rsid w:val="00521416"/>
    <w:rsid w:val="00522097"/>
    <w:rsid w:val="0052248C"/>
    <w:rsid w:val="00522880"/>
    <w:rsid w:val="00522CE5"/>
    <w:rsid w:val="00523147"/>
    <w:rsid w:val="00523BB1"/>
    <w:rsid w:val="00523C57"/>
    <w:rsid w:val="00524958"/>
    <w:rsid w:val="00524A86"/>
    <w:rsid w:val="005254D5"/>
    <w:rsid w:val="00526808"/>
    <w:rsid w:val="00527771"/>
    <w:rsid w:val="00532CAF"/>
    <w:rsid w:val="005344E1"/>
    <w:rsid w:val="00534E1C"/>
    <w:rsid w:val="005350B8"/>
    <w:rsid w:val="005355CF"/>
    <w:rsid w:val="00537F22"/>
    <w:rsid w:val="0054371B"/>
    <w:rsid w:val="00543B24"/>
    <w:rsid w:val="005443D9"/>
    <w:rsid w:val="00544583"/>
    <w:rsid w:val="0054682C"/>
    <w:rsid w:val="0054796D"/>
    <w:rsid w:val="0055033D"/>
    <w:rsid w:val="00551400"/>
    <w:rsid w:val="00552184"/>
    <w:rsid w:val="005549F7"/>
    <w:rsid w:val="005568D4"/>
    <w:rsid w:val="00556CE0"/>
    <w:rsid w:val="00560960"/>
    <w:rsid w:val="005615C4"/>
    <w:rsid w:val="00562DC9"/>
    <w:rsid w:val="00566260"/>
    <w:rsid w:val="00566454"/>
    <w:rsid w:val="00566A98"/>
    <w:rsid w:val="00566CBC"/>
    <w:rsid w:val="00567E8F"/>
    <w:rsid w:val="005709D1"/>
    <w:rsid w:val="00570CE4"/>
    <w:rsid w:val="00571BAE"/>
    <w:rsid w:val="00572021"/>
    <w:rsid w:val="00572696"/>
    <w:rsid w:val="0057331D"/>
    <w:rsid w:val="00573D4E"/>
    <w:rsid w:val="005750F3"/>
    <w:rsid w:val="005760FF"/>
    <w:rsid w:val="00576318"/>
    <w:rsid w:val="005777C5"/>
    <w:rsid w:val="00580244"/>
    <w:rsid w:val="005804E2"/>
    <w:rsid w:val="0058153A"/>
    <w:rsid w:val="0058173D"/>
    <w:rsid w:val="00581C1C"/>
    <w:rsid w:val="00581FC3"/>
    <w:rsid w:val="00582C35"/>
    <w:rsid w:val="00583E5F"/>
    <w:rsid w:val="00583FD7"/>
    <w:rsid w:val="00585F5E"/>
    <w:rsid w:val="00586014"/>
    <w:rsid w:val="00586A8B"/>
    <w:rsid w:val="00586BD6"/>
    <w:rsid w:val="00590620"/>
    <w:rsid w:val="00590E23"/>
    <w:rsid w:val="005910AD"/>
    <w:rsid w:val="00591B66"/>
    <w:rsid w:val="0059360D"/>
    <w:rsid w:val="00593F35"/>
    <w:rsid w:val="00595E5E"/>
    <w:rsid w:val="00595ED9"/>
    <w:rsid w:val="00597CA1"/>
    <w:rsid w:val="005A1FD6"/>
    <w:rsid w:val="005A27F5"/>
    <w:rsid w:val="005A43B6"/>
    <w:rsid w:val="005A542C"/>
    <w:rsid w:val="005A692C"/>
    <w:rsid w:val="005B1ECD"/>
    <w:rsid w:val="005B3B15"/>
    <w:rsid w:val="005B3F83"/>
    <w:rsid w:val="005B4E4E"/>
    <w:rsid w:val="005B4F7C"/>
    <w:rsid w:val="005B5D67"/>
    <w:rsid w:val="005B65E4"/>
    <w:rsid w:val="005B6822"/>
    <w:rsid w:val="005B683C"/>
    <w:rsid w:val="005B6B97"/>
    <w:rsid w:val="005C140F"/>
    <w:rsid w:val="005C225D"/>
    <w:rsid w:val="005C3D46"/>
    <w:rsid w:val="005C4936"/>
    <w:rsid w:val="005C5437"/>
    <w:rsid w:val="005C5919"/>
    <w:rsid w:val="005C7AFB"/>
    <w:rsid w:val="005D19DF"/>
    <w:rsid w:val="005D3C11"/>
    <w:rsid w:val="005D55A5"/>
    <w:rsid w:val="005D6304"/>
    <w:rsid w:val="005D631A"/>
    <w:rsid w:val="005E2AF7"/>
    <w:rsid w:val="005E2EBD"/>
    <w:rsid w:val="005E4100"/>
    <w:rsid w:val="005E483F"/>
    <w:rsid w:val="005E5350"/>
    <w:rsid w:val="005E6790"/>
    <w:rsid w:val="005E70C9"/>
    <w:rsid w:val="005E7472"/>
    <w:rsid w:val="005E7B19"/>
    <w:rsid w:val="005E7F0B"/>
    <w:rsid w:val="005F02D0"/>
    <w:rsid w:val="005F2DA4"/>
    <w:rsid w:val="005F3877"/>
    <w:rsid w:val="005F4492"/>
    <w:rsid w:val="005F5831"/>
    <w:rsid w:val="005F61D2"/>
    <w:rsid w:val="006012B4"/>
    <w:rsid w:val="00601BDD"/>
    <w:rsid w:val="0060229B"/>
    <w:rsid w:val="006028BD"/>
    <w:rsid w:val="00604039"/>
    <w:rsid w:val="00605EB9"/>
    <w:rsid w:val="00607ED1"/>
    <w:rsid w:val="00607F51"/>
    <w:rsid w:val="0061282A"/>
    <w:rsid w:val="00612EDB"/>
    <w:rsid w:val="0061410B"/>
    <w:rsid w:val="00614CAA"/>
    <w:rsid w:val="006150DF"/>
    <w:rsid w:val="00615F10"/>
    <w:rsid w:val="00616FD0"/>
    <w:rsid w:val="0061761D"/>
    <w:rsid w:val="00623B88"/>
    <w:rsid w:val="00623CA7"/>
    <w:rsid w:val="00623D7F"/>
    <w:rsid w:val="00624B6A"/>
    <w:rsid w:val="0063045E"/>
    <w:rsid w:val="00630556"/>
    <w:rsid w:val="0063189C"/>
    <w:rsid w:val="0063289E"/>
    <w:rsid w:val="0063454B"/>
    <w:rsid w:val="006361EA"/>
    <w:rsid w:val="00641833"/>
    <w:rsid w:val="00641965"/>
    <w:rsid w:val="006419AC"/>
    <w:rsid w:val="00641BCC"/>
    <w:rsid w:val="00641C35"/>
    <w:rsid w:val="00642391"/>
    <w:rsid w:val="006459F3"/>
    <w:rsid w:val="00646D51"/>
    <w:rsid w:val="006475D2"/>
    <w:rsid w:val="006512EC"/>
    <w:rsid w:val="0065225D"/>
    <w:rsid w:val="0065250A"/>
    <w:rsid w:val="00652CD0"/>
    <w:rsid w:val="006546F0"/>
    <w:rsid w:val="00655072"/>
    <w:rsid w:val="0065716D"/>
    <w:rsid w:val="006621C9"/>
    <w:rsid w:val="00662E38"/>
    <w:rsid w:val="00662F62"/>
    <w:rsid w:val="00663B03"/>
    <w:rsid w:val="00664242"/>
    <w:rsid w:val="00667184"/>
    <w:rsid w:val="00667645"/>
    <w:rsid w:val="00675B14"/>
    <w:rsid w:val="00675C53"/>
    <w:rsid w:val="00676C84"/>
    <w:rsid w:val="00680514"/>
    <w:rsid w:val="00682371"/>
    <w:rsid w:val="0068415F"/>
    <w:rsid w:val="00684A78"/>
    <w:rsid w:val="00685F6B"/>
    <w:rsid w:val="00687347"/>
    <w:rsid w:val="00690C7A"/>
    <w:rsid w:val="00691D63"/>
    <w:rsid w:val="00691F62"/>
    <w:rsid w:val="00692CDD"/>
    <w:rsid w:val="0069544F"/>
    <w:rsid w:val="00695A6A"/>
    <w:rsid w:val="00695C9E"/>
    <w:rsid w:val="006960A6"/>
    <w:rsid w:val="0069632E"/>
    <w:rsid w:val="006A0EF1"/>
    <w:rsid w:val="006A1826"/>
    <w:rsid w:val="006A1A98"/>
    <w:rsid w:val="006A2981"/>
    <w:rsid w:val="006A319C"/>
    <w:rsid w:val="006A3800"/>
    <w:rsid w:val="006A3AED"/>
    <w:rsid w:val="006A45EB"/>
    <w:rsid w:val="006A6271"/>
    <w:rsid w:val="006A7EB5"/>
    <w:rsid w:val="006B06C9"/>
    <w:rsid w:val="006B107E"/>
    <w:rsid w:val="006B484A"/>
    <w:rsid w:val="006B4BDA"/>
    <w:rsid w:val="006B53A0"/>
    <w:rsid w:val="006B66AF"/>
    <w:rsid w:val="006B6912"/>
    <w:rsid w:val="006C0EAB"/>
    <w:rsid w:val="006C3B20"/>
    <w:rsid w:val="006C5126"/>
    <w:rsid w:val="006C5672"/>
    <w:rsid w:val="006C6FA6"/>
    <w:rsid w:val="006C7EB0"/>
    <w:rsid w:val="006D0073"/>
    <w:rsid w:val="006D0A41"/>
    <w:rsid w:val="006D1D78"/>
    <w:rsid w:val="006D2B53"/>
    <w:rsid w:val="006D3E03"/>
    <w:rsid w:val="006D4023"/>
    <w:rsid w:val="006D4698"/>
    <w:rsid w:val="006D4929"/>
    <w:rsid w:val="006D59D0"/>
    <w:rsid w:val="006D61E9"/>
    <w:rsid w:val="006E124A"/>
    <w:rsid w:val="006E1270"/>
    <w:rsid w:val="006E385B"/>
    <w:rsid w:val="006E41F9"/>
    <w:rsid w:val="006E65FC"/>
    <w:rsid w:val="006E6A8F"/>
    <w:rsid w:val="006E7579"/>
    <w:rsid w:val="006F136D"/>
    <w:rsid w:val="006F22D8"/>
    <w:rsid w:val="006F2933"/>
    <w:rsid w:val="006F2C9A"/>
    <w:rsid w:val="006F44E7"/>
    <w:rsid w:val="006F5C7C"/>
    <w:rsid w:val="006F78A5"/>
    <w:rsid w:val="006F7AC8"/>
    <w:rsid w:val="006F7E01"/>
    <w:rsid w:val="00702632"/>
    <w:rsid w:val="007042D2"/>
    <w:rsid w:val="0070569F"/>
    <w:rsid w:val="0070589A"/>
    <w:rsid w:val="0070727E"/>
    <w:rsid w:val="007125A2"/>
    <w:rsid w:val="0071483A"/>
    <w:rsid w:val="00716A25"/>
    <w:rsid w:val="007170E3"/>
    <w:rsid w:val="007200EB"/>
    <w:rsid w:val="007212DF"/>
    <w:rsid w:val="00723226"/>
    <w:rsid w:val="00723DF8"/>
    <w:rsid w:val="00723E60"/>
    <w:rsid w:val="00724144"/>
    <w:rsid w:val="007241D5"/>
    <w:rsid w:val="0072457E"/>
    <w:rsid w:val="007254C7"/>
    <w:rsid w:val="00725B20"/>
    <w:rsid w:val="00725C1B"/>
    <w:rsid w:val="007271E3"/>
    <w:rsid w:val="00727268"/>
    <w:rsid w:val="00727441"/>
    <w:rsid w:val="007315B6"/>
    <w:rsid w:val="00734727"/>
    <w:rsid w:val="007349DC"/>
    <w:rsid w:val="00735C64"/>
    <w:rsid w:val="00735DD3"/>
    <w:rsid w:val="00736150"/>
    <w:rsid w:val="00737324"/>
    <w:rsid w:val="007373CE"/>
    <w:rsid w:val="00737614"/>
    <w:rsid w:val="007400C5"/>
    <w:rsid w:val="00745BFD"/>
    <w:rsid w:val="00747F0A"/>
    <w:rsid w:val="00750630"/>
    <w:rsid w:val="00750FAF"/>
    <w:rsid w:val="00752230"/>
    <w:rsid w:val="007523A7"/>
    <w:rsid w:val="00752720"/>
    <w:rsid w:val="00753526"/>
    <w:rsid w:val="00753A17"/>
    <w:rsid w:val="00757EC7"/>
    <w:rsid w:val="0076081A"/>
    <w:rsid w:val="00761503"/>
    <w:rsid w:val="00763F1C"/>
    <w:rsid w:val="00764C82"/>
    <w:rsid w:val="00764E62"/>
    <w:rsid w:val="0076636A"/>
    <w:rsid w:val="00767601"/>
    <w:rsid w:val="00770000"/>
    <w:rsid w:val="00770DA5"/>
    <w:rsid w:val="00772732"/>
    <w:rsid w:val="00773223"/>
    <w:rsid w:val="0077322D"/>
    <w:rsid w:val="00773559"/>
    <w:rsid w:val="00774238"/>
    <w:rsid w:val="00775A59"/>
    <w:rsid w:val="00775C00"/>
    <w:rsid w:val="00777702"/>
    <w:rsid w:val="00780454"/>
    <w:rsid w:val="00782704"/>
    <w:rsid w:val="00786C70"/>
    <w:rsid w:val="007911F3"/>
    <w:rsid w:val="00791E15"/>
    <w:rsid w:val="00796381"/>
    <w:rsid w:val="00797231"/>
    <w:rsid w:val="007A004A"/>
    <w:rsid w:val="007A04B2"/>
    <w:rsid w:val="007A258E"/>
    <w:rsid w:val="007A2AFB"/>
    <w:rsid w:val="007A3091"/>
    <w:rsid w:val="007A4DD1"/>
    <w:rsid w:val="007A60C7"/>
    <w:rsid w:val="007A698E"/>
    <w:rsid w:val="007B05AF"/>
    <w:rsid w:val="007B17A8"/>
    <w:rsid w:val="007B1BEE"/>
    <w:rsid w:val="007B2E57"/>
    <w:rsid w:val="007B379B"/>
    <w:rsid w:val="007B4FB0"/>
    <w:rsid w:val="007B6FAF"/>
    <w:rsid w:val="007B7297"/>
    <w:rsid w:val="007B78B9"/>
    <w:rsid w:val="007B7F38"/>
    <w:rsid w:val="007C3895"/>
    <w:rsid w:val="007C3D5B"/>
    <w:rsid w:val="007C4053"/>
    <w:rsid w:val="007C4E76"/>
    <w:rsid w:val="007C4EB4"/>
    <w:rsid w:val="007C7CC2"/>
    <w:rsid w:val="007D047D"/>
    <w:rsid w:val="007D08CA"/>
    <w:rsid w:val="007D20D3"/>
    <w:rsid w:val="007D2C00"/>
    <w:rsid w:val="007D2E12"/>
    <w:rsid w:val="007D479B"/>
    <w:rsid w:val="007D5386"/>
    <w:rsid w:val="007D5B34"/>
    <w:rsid w:val="007D7488"/>
    <w:rsid w:val="007E006D"/>
    <w:rsid w:val="007E0445"/>
    <w:rsid w:val="007E2F0D"/>
    <w:rsid w:val="007E3698"/>
    <w:rsid w:val="007E3FE3"/>
    <w:rsid w:val="007E52AA"/>
    <w:rsid w:val="007E5F1E"/>
    <w:rsid w:val="007E6FE9"/>
    <w:rsid w:val="007E7550"/>
    <w:rsid w:val="007F0CDB"/>
    <w:rsid w:val="007F1400"/>
    <w:rsid w:val="007F239A"/>
    <w:rsid w:val="007F28F3"/>
    <w:rsid w:val="007F29F6"/>
    <w:rsid w:val="007F3F1A"/>
    <w:rsid w:val="007F4E92"/>
    <w:rsid w:val="007F5104"/>
    <w:rsid w:val="007F56C1"/>
    <w:rsid w:val="007F57C7"/>
    <w:rsid w:val="007F5A73"/>
    <w:rsid w:val="007F646D"/>
    <w:rsid w:val="00800114"/>
    <w:rsid w:val="00800D9D"/>
    <w:rsid w:val="00801C2D"/>
    <w:rsid w:val="0080342C"/>
    <w:rsid w:val="00803698"/>
    <w:rsid w:val="008056AB"/>
    <w:rsid w:val="00805FA3"/>
    <w:rsid w:val="0080792C"/>
    <w:rsid w:val="00807E99"/>
    <w:rsid w:val="008101B2"/>
    <w:rsid w:val="008104CD"/>
    <w:rsid w:val="00810A86"/>
    <w:rsid w:val="0081407D"/>
    <w:rsid w:val="00815146"/>
    <w:rsid w:val="00825671"/>
    <w:rsid w:val="00826FDE"/>
    <w:rsid w:val="008325EF"/>
    <w:rsid w:val="0083354A"/>
    <w:rsid w:val="00835B9B"/>
    <w:rsid w:val="008400E1"/>
    <w:rsid w:val="00843DA7"/>
    <w:rsid w:val="008447CE"/>
    <w:rsid w:val="00846006"/>
    <w:rsid w:val="008517F0"/>
    <w:rsid w:val="00851C92"/>
    <w:rsid w:val="0085463E"/>
    <w:rsid w:val="0086029A"/>
    <w:rsid w:val="008605F0"/>
    <w:rsid w:val="008665EF"/>
    <w:rsid w:val="0086721F"/>
    <w:rsid w:val="008679B0"/>
    <w:rsid w:val="00873BDA"/>
    <w:rsid w:val="008740C6"/>
    <w:rsid w:val="0087744A"/>
    <w:rsid w:val="008778AD"/>
    <w:rsid w:val="00877E2D"/>
    <w:rsid w:val="008812F3"/>
    <w:rsid w:val="00886DC5"/>
    <w:rsid w:val="00890D8A"/>
    <w:rsid w:val="008915D0"/>
    <w:rsid w:val="00891E0C"/>
    <w:rsid w:val="00892201"/>
    <w:rsid w:val="008929E2"/>
    <w:rsid w:val="008933B7"/>
    <w:rsid w:val="008955C7"/>
    <w:rsid w:val="008A1E71"/>
    <w:rsid w:val="008A5270"/>
    <w:rsid w:val="008A5AB8"/>
    <w:rsid w:val="008A6BFE"/>
    <w:rsid w:val="008A76B0"/>
    <w:rsid w:val="008B08ED"/>
    <w:rsid w:val="008B24D4"/>
    <w:rsid w:val="008B3177"/>
    <w:rsid w:val="008B35C9"/>
    <w:rsid w:val="008B43A4"/>
    <w:rsid w:val="008B51E3"/>
    <w:rsid w:val="008B6C2C"/>
    <w:rsid w:val="008B7A1B"/>
    <w:rsid w:val="008C0260"/>
    <w:rsid w:val="008C14E1"/>
    <w:rsid w:val="008C2090"/>
    <w:rsid w:val="008C248F"/>
    <w:rsid w:val="008C27A9"/>
    <w:rsid w:val="008C48BE"/>
    <w:rsid w:val="008C58A1"/>
    <w:rsid w:val="008C5A68"/>
    <w:rsid w:val="008C68BA"/>
    <w:rsid w:val="008D18C9"/>
    <w:rsid w:val="008D28A7"/>
    <w:rsid w:val="008D47DC"/>
    <w:rsid w:val="008D6629"/>
    <w:rsid w:val="008D75BC"/>
    <w:rsid w:val="008D7B3F"/>
    <w:rsid w:val="008E2087"/>
    <w:rsid w:val="008E297B"/>
    <w:rsid w:val="008E2C67"/>
    <w:rsid w:val="008E34A4"/>
    <w:rsid w:val="008E4092"/>
    <w:rsid w:val="008F14CB"/>
    <w:rsid w:val="008F15FE"/>
    <w:rsid w:val="008F2ED7"/>
    <w:rsid w:val="008F3C4C"/>
    <w:rsid w:val="008F54F8"/>
    <w:rsid w:val="008F5D18"/>
    <w:rsid w:val="00901473"/>
    <w:rsid w:val="009016D1"/>
    <w:rsid w:val="00903EDB"/>
    <w:rsid w:val="00906517"/>
    <w:rsid w:val="009067E5"/>
    <w:rsid w:val="00911E8C"/>
    <w:rsid w:val="00912CED"/>
    <w:rsid w:val="00912D4E"/>
    <w:rsid w:val="0091387F"/>
    <w:rsid w:val="00913E08"/>
    <w:rsid w:val="00914AE2"/>
    <w:rsid w:val="00917C4A"/>
    <w:rsid w:val="00921E05"/>
    <w:rsid w:val="0092282C"/>
    <w:rsid w:val="00922E68"/>
    <w:rsid w:val="009262ED"/>
    <w:rsid w:val="00926B8A"/>
    <w:rsid w:val="00930186"/>
    <w:rsid w:val="00930472"/>
    <w:rsid w:val="009313F4"/>
    <w:rsid w:val="009314E8"/>
    <w:rsid w:val="009317DC"/>
    <w:rsid w:val="009325C9"/>
    <w:rsid w:val="009326E3"/>
    <w:rsid w:val="0093314A"/>
    <w:rsid w:val="009333D2"/>
    <w:rsid w:val="009342F4"/>
    <w:rsid w:val="00935474"/>
    <w:rsid w:val="00937322"/>
    <w:rsid w:val="00945F50"/>
    <w:rsid w:val="00946DF4"/>
    <w:rsid w:val="00947477"/>
    <w:rsid w:val="009518D0"/>
    <w:rsid w:val="0095196B"/>
    <w:rsid w:val="00951A70"/>
    <w:rsid w:val="00954759"/>
    <w:rsid w:val="009552AE"/>
    <w:rsid w:val="00956044"/>
    <w:rsid w:val="00957776"/>
    <w:rsid w:val="00960B4B"/>
    <w:rsid w:val="00964D7B"/>
    <w:rsid w:val="0096566A"/>
    <w:rsid w:val="009668D9"/>
    <w:rsid w:val="009703B9"/>
    <w:rsid w:val="00971FC3"/>
    <w:rsid w:val="00973D8C"/>
    <w:rsid w:val="009757E1"/>
    <w:rsid w:val="00975C81"/>
    <w:rsid w:val="009760A5"/>
    <w:rsid w:val="00977C67"/>
    <w:rsid w:val="0098057F"/>
    <w:rsid w:val="00980A0B"/>
    <w:rsid w:val="00982F36"/>
    <w:rsid w:val="0098448C"/>
    <w:rsid w:val="00984CDC"/>
    <w:rsid w:val="009851AD"/>
    <w:rsid w:val="0099381D"/>
    <w:rsid w:val="0099406F"/>
    <w:rsid w:val="00994632"/>
    <w:rsid w:val="00996ADC"/>
    <w:rsid w:val="0099746C"/>
    <w:rsid w:val="009A11A1"/>
    <w:rsid w:val="009A3017"/>
    <w:rsid w:val="009A3DCA"/>
    <w:rsid w:val="009A4424"/>
    <w:rsid w:val="009A7EB9"/>
    <w:rsid w:val="009B5347"/>
    <w:rsid w:val="009B53D9"/>
    <w:rsid w:val="009C2467"/>
    <w:rsid w:val="009C3489"/>
    <w:rsid w:val="009C5369"/>
    <w:rsid w:val="009C5B9C"/>
    <w:rsid w:val="009C6F90"/>
    <w:rsid w:val="009C7068"/>
    <w:rsid w:val="009C7E7C"/>
    <w:rsid w:val="009D150F"/>
    <w:rsid w:val="009D435D"/>
    <w:rsid w:val="009E0951"/>
    <w:rsid w:val="009E0B07"/>
    <w:rsid w:val="009E0B46"/>
    <w:rsid w:val="009E1083"/>
    <w:rsid w:val="009E29BD"/>
    <w:rsid w:val="009E3009"/>
    <w:rsid w:val="009E30EB"/>
    <w:rsid w:val="009E6289"/>
    <w:rsid w:val="009E73A7"/>
    <w:rsid w:val="009E7783"/>
    <w:rsid w:val="009E77AC"/>
    <w:rsid w:val="009F0B11"/>
    <w:rsid w:val="009F0FEF"/>
    <w:rsid w:val="009F169E"/>
    <w:rsid w:val="009F3FAE"/>
    <w:rsid w:val="009F4A6E"/>
    <w:rsid w:val="009F50DD"/>
    <w:rsid w:val="009F5106"/>
    <w:rsid w:val="009F6FC0"/>
    <w:rsid w:val="009F7476"/>
    <w:rsid w:val="00A0085F"/>
    <w:rsid w:val="00A02124"/>
    <w:rsid w:val="00A05A8B"/>
    <w:rsid w:val="00A0625A"/>
    <w:rsid w:val="00A06B9D"/>
    <w:rsid w:val="00A06C84"/>
    <w:rsid w:val="00A103FA"/>
    <w:rsid w:val="00A10802"/>
    <w:rsid w:val="00A11AE2"/>
    <w:rsid w:val="00A11C17"/>
    <w:rsid w:val="00A12883"/>
    <w:rsid w:val="00A14273"/>
    <w:rsid w:val="00A1658A"/>
    <w:rsid w:val="00A203FF"/>
    <w:rsid w:val="00A2043F"/>
    <w:rsid w:val="00A2068F"/>
    <w:rsid w:val="00A209CF"/>
    <w:rsid w:val="00A23A6D"/>
    <w:rsid w:val="00A246B8"/>
    <w:rsid w:val="00A24A03"/>
    <w:rsid w:val="00A2631E"/>
    <w:rsid w:val="00A26640"/>
    <w:rsid w:val="00A26848"/>
    <w:rsid w:val="00A27E10"/>
    <w:rsid w:val="00A308F8"/>
    <w:rsid w:val="00A31CB8"/>
    <w:rsid w:val="00A34570"/>
    <w:rsid w:val="00A3531E"/>
    <w:rsid w:val="00A35D28"/>
    <w:rsid w:val="00A411A3"/>
    <w:rsid w:val="00A42531"/>
    <w:rsid w:val="00A4480B"/>
    <w:rsid w:val="00A44B7A"/>
    <w:rsid w:val="00A47068"/>
    <w:rsid w:val="00A472A1"/>
    <w:rsid w:val="00A47CB6"/>
    <w:rsid w:val="00A53F23"/>
    <w:rsid w:val="00A545CE"/>
    <w:rsid w:val="00A57091"/>
    <w:rsid w:val="00A576EF"/>
    <w:rsid w:val="00A57F32"/>
    <w:rsid w:val="00A60A67"/>
    <w:rsid w:val="00A60A8A"/>
    <w:rsid w:val="00A61C41"/>
    <w:rsid w:val="00A62BCF"/>
    <w:rsid w:val="00A6358D"/>
    <w:rsid w:val="00A66F8D"/>
    <w:rsid w:val="00A70386"/>
    <w:rsid w:val="00A73222"/>
    <w:rsid w:val="00A73CBA"/>
    <w:rsid w:val="00A75699"/>
    <w:rsid w:val="00A75890"/>
    <w:rsid w:val="00A77AD6"/>
    <w:rsid w:val="00A80108"/>
    <w:rsid w:val="00A82091"/>
    <w:rsid w:val="00A82491"/>
    <w:rsid w:val="00A83243"/>
    <w:rsid w:val="00A864FE"/>
    <w:rsid w:val="00A86F32"/>
    <w:rsid w:val="00A8758D"/>
    <w:rsid w:val="00A90C87"/>
    <w:rsid w:val="00A91E05"/>
    <w:rsid w:val="00A96677"/>
    <w:rsid w:val="00AA03F8"/>
    <w:rsid w:val="00AA4778"/>
    <w:rsid w:val="00AA4B80"/>
    <w:rsid w:val="00AA513B"/>
    <w:rsid w:val="00AB0042"/>
    <w:rsid w:val="00AB0640"/>
    <w:rsid w:val="00AB1BC6"/>
    <w:rsid w:val="00AB1E21"/>
    <w:rsid w:val="00AC061A"/>
    <w:rsid w:val="00AC0694"/>
    <w:rsid w:val="00AC070A"/>
    <w:rsid w:val="00AC2943"/>
    <w:rsid w:val="00AC331B"/>
    <w:rsid w:val="00AC3485"/>
    <w:rsid w:val="00AC3710"/>
    <w:rsid w:val="00AC482B"/>
    <w:rsid w:val="00AC5D53"/>
    <w:rsid w:val="00AC60AF"/>
    <w:rsid w:val="00AC6E7D"/>
    <w:rsid w:val="00AD123D"/>
    <w:rsid w:val="00AD31F8"/>
    <w:rsid w:val="00AD32CF"/>
    <w:rsid w:val="00AD37CD"/>
    <w:rsid w:val="00AD3C9D"/>
    <w:rsid w:val="00AD3E3A"/>
    <w:rsid w:val="00AD3FED"/>
    <w:rsid w:val="00AE1D64"/>
    <w:rsid w:val="00AE23EB"/>
    <w:rsid w:val="00AE2A63"/>
    <w:rsid w:val="00AE5101"/>
    <w:rsid w:val="00AE52A6"/>
    <w:rsid w:val="00AE530E"/>
    <w:rsid w:val="00AE55ED"/>
    <w:rsid w:val="00AE7677"/>
    <w:rsid w:val="00AE79E3"/>
    <w:rsid w:val="00AE7BAE"/>
    <w:rsid w:val="00AE7DE2"/>
    <w:rsid w:val="00AF1203"/>
    <w:rsid w:val="00AF13C3"/>
    <w:rsid w:val="00AF31B9"/>
    <w:rsid w:val="00AF49A5"/>
    <w:rsid w:val="00AF66BF"/>
    <w:rsid w:val="00AF69BE"/>
    <w:rsid w:val="00AF6D5A"/>
    <w:rsid w:val="00AF79BC"/>
    <w:rsid w:val="00B0000C"/>
    <w:rsid w:val="00B014C0"/>
    <w:rsid w:val="00B02615"/>
    <w:rsid w:val="00B069D0"/>
    <w:rsid w:val="00B07E7D"/>
    <w:rsid w:val="00B107F5"/>
    <w:rsid w:val="00B10A6F"/>
    <w:rsid w:val="00B1189D"/>
    <w:rsid w:val="00B11EC9"/>
    <w:rsid w:val="00B13EF8"/>
    <w:rsid w:val="00B14EAD"/>
    <w:rsid w:val="00B15E6C"/>
    <w:rsid w:val="00B2284D"/>
    <w:rsid w:val="00B23429"/>
    <w:rsid w:val="00B25FDE"/>
    <w:rsid w:val="00B26183"/>
    <w:rsid w:val="00B269F2"/>
    <w:rsid w:val="00B2750E"/>
    <w:rsid w:val="00B326A2"/>
    <w:rsid w:val="00B32875"/>
    <w:rsid w:val="00B32D4A"/>
    <w:rsid w:val="00B336F8"/>
    <w:rsid w:val="00B34641"/>
    <w:rsid w:val="00B349F1"/>
    <w:rsid w:val="00B407FB"/>
    <w:rsid w:val="00B41210"/>
    <w:rsid w:val="00B41817"/>
    <w:rsid w:val="00B41DDD"/>
    <w:rsid w:val="00B428A6"/>
    <w:rsid w:val="00B4607F"/>
    <w:rsid w:val="00B467BE"/>
    <w:rsid w:val="00B46B73"/>
    <w:rsid w:val="00B47BD3"/>
    <w:rsid w:val="00B50DBE"/>
    <w:rsid w:val="00B52734"/>
    <w:rsid w:val="00B53D48"/>
    <w:rsid w:val="00B55274"/>
    <w:rsid w:val="00B56515"/>
    <w:rsid w:val="00B603E4"/>
    <w:rsid w:val="00B607F9"/>
    <w:rsid w:val="00B62E81"/>
    <w:rsid w:val="00B637DF"/>
    <w:rsid w:val="00B65EE1"/>
    <w:rsid w:val="00B66383"/>
    <w:rsid w:val="00B67CDE"/>
    <w:rsid w:val="00B711EB"/>
    <w:rsid w:val="00B7236E"/>
    <w:rsid w:val="00B7428E"/>
    <w:rsid w:val="00B75431"/>
    <w:rsid w:val="00B76236"/>
    <w:rsid w:val="00B801E7"/>
    <w:rsid w:val="00B8031C"/>
    <w:rsid w:val="00B803BA"/>
    <w:rsid w:val="00B8310B"/>
    <w:rsid w:val="00B84BA2"/>
    <w:rsid w:val="00B865A8"/>
    <w:rsid w:val="00B93F20"/>
    <w:rsid w:val="00B941A7"/>
    <w:rsid w:val="00B97772"/>
    <w:rsid w:val="00BA1A0C"/>
    <w:rsid w:val="00BA1C26"/>
    <w:rsid w:val="00BA3CEF"/>
    <w:rsid w:val="00BA77EC"/>
    <w:rsid w:val="00BB05AD"/>
    <w:rsid w:val="00BB29B3"/>
    <w:rsid w:val="00BB4529"/>
    <w:rsid w:val="00BB5FD0"/>
    <w:rsid w:val="00BB6CA7"/>
    <w:rsid w:val="00BC0319"/>
    <w:rsid w:val="00BC30C8"/>
    <w:rsid w:val="00BC4455"/>
    <w:rsid w:val="00BC797F"/>
    <w:rsid w:val="00BD1A72"/>
    <w:rsid w:val="00BD2C71"/>
    <w:rsid w:val="00BD30C3"/>
    <w:rsid w:val="00BD4D90"/>
    <w:rsid w:val="00BD5538"/>
    <w:rsid w:val="00BD616F"/>
    <w:rsid w:val="00BD654C"/>
    <w:rsid w:val="00BE2BF1"/>
    <w:rsid w:val="00BE2CFF"/>
    <w:rsid w:val="00BE36D4"/>
    <w:rsid w:val="00BE57A7"/>
    <w:rsid w:val="00BE61F5"/>
    <w:rsid w:val="00BE624F"/>
    <w:rsid w:val="00BF06FF"/>
    <w:rsid w:val="00BF1FD5"/>
    <w:rsid w:val="00BF2A93"/>
    <w:rsid w:val="00BF2B76"/>
    <w:rsid w:val="00C00508"/>
    <w:rsid w:val="00C02121"/>
    <w:rsid w:val="00C04A22"/>
    <w:rsid w:val="00C0770F"/>
    <w:rsid w:val="00C100F0"/>
    <w:rsid w:val="00C10894"/>
    <w:rsid w:val="00C11451"/>
    <w:rsid w:val="00C11BEB"/>
    <w:rsid w:val="00C12093"/>
    <w:rsid w:val="00C123F9"/>
    <w:rsid w:val="00C12758"/>
    <w:rsid w:val="00C12794"/>
    <w:rsid w:val="00C127A9"/>
    <w:rsid w:val="00C13190"/>
    <w:rsid w:val="00C13810"/>
    <w:rsid w:val="00C13AC0"/>
    <w:rsid w:val="00C15A41"/>
    <w:rsid w:val="00C1651D"/>
    <w:rsid w:val="00C17312"/>
    <w:rsid w:val="00C17E1F"/>
    <w:rsid w:val="00C20B39"/>
    <w:rsid w:val="00C21805"/>
    <w:rsid w:val="00C22377"/>
    <w:rsid w:val="00C22B52"/>
    <w:rsid w:val="00C22FC2"/>
    <w:rsid w:val="00C231C8"/>
    <w:rsid w:val="00C23353"/>
    <w:rsid w:val="00C23793"/>
    <w:rsid w:val="00C26377"/>
    <w:rsid w:val="00C30249"/>
    <w:rsid w:val="00C3320D"/>
    <w:rsid w:val="00C3417B"/>
    <w:rsid w:val="00C350AD"/>
    <w:rsid w:val="00C36AF3"/>
    <w:rsid w:val="00C371AE"/>
    <w:rsid w:val="00C372D5"/>
    <w:rsid w:val="00C37A21"/>
    <w:rsid w:val="00C400CC"/>
    <w:rsid w:val="00C4342B"/>
    <w:rsid w:val="00C43DE0"/>
    <w:rsid w:val="00C44530"/>
    <w:rsid w:val="00C445DC"/>
    <w:rsid w:val="00C46545"/>
    <w:rsid w:val="00C467D1"/>
    <w:rsid w:val="00C46B0A"/>
    <w:rsid w:val="00C47B5F"/>
    <w:rsid w:val="00C511A3"/>
    <w:rsid w:val="00C52D76"/>
    <w:rsid w:val="00C52E29"/>
    <w:rsid w:val="00C540F0"/>
    <w:rsid w:val="00C550A3"/>
    <w:rsid w:val="00C5739C"/>
    <w:rsid w:val="00C57680"/>
    <w:rsid w:val="00C6024D"/>
    <w:rsid w:val="00C60A2D"/>
    <w:rsid w:val="00C6196F"/>
    <w:rsid w:val="00C640D0"/>
    <w:rsid w:val="00C64978"/>
    <w:rsid w:val="00C6623C"/>
    <w:rsid w:val="00C6740E"/>
    <w:rsid w:val="00C67D1F"/>
    <w:rsid w:val="00C70514"/>
    <w:rsid w:val="00C71711"/>
    <w:rsid w:val="00C724A5"/>
    <w:rsid w:val="00C72FAD"/>
    <w:rsid w:val="00C7366B"/>
    <w:rsid w:val="00C74DA9"/>
    <w:rsid w:val="00C75703"/>
    <w:rsid w:val="00C757BF"/>
    <w:rsid w:val="00C75CA2"/>
    <w:rsid w:val="00C7638C"/>
    <w:rsid w:val="00C77827"/>
    <w:rsid w:val="00C804A5"/>
    <w:rsid w:val="00C824E2"/>
    <w:rsid w:val="00C83D9F"/>
    <w:rsid w:val="00C854EB"/>
    <w:rsid w:val="00C86F66"/>
    <w:rsid w:val="00C911C8"/>
    <w:rsid w:val="00C91E19"/>
    <w:rsid w:val="00C9259A"/>
    <w:rsid w:val="00C9268B"/>
    <w:rsid w:val="00C93E03"/>
    <w:rsid w:val="00C9420D"/>
    <w:rsid w:val="00C94A47"/>
    <w:rsid w:val="00C954EA"/>
    <w:rsid w:val="00C955D0"/>
    <w:rsid w:val="00C96ABD"/>
    <w:rsid w:val="00C96B62"/>
    <w:rsid w:val="00CA0727"/>
    <w:rsid w:val="00CA09EC"/>
    <w:rsid w:val="00CA10CE"/>
    <w:rsid w:val="00CA1FFF"/>
    <w:rsid w:val="00CA2DBF"/>
    <w:rsid w:val="00CA578B"/>
    <w:rsid w:val="00CA6562"/>
    <w:rsid w:val="00CB0C1C"/>
    <w:rsid w:val="00CB1057"/>
    <w:rsid w:val="00CB10FF"/>
    <w:rsid w:val="00CB2095"/>
    <w:rsid w:val="00CB73B2"/>
    <w:rsid w:val="00CB78F3"/>
    <w:rsid w:val="00CC10F4"/>
    <w:rsid w:val="00CC56EB"/>
    <w:rsid w:val="00CC6071"/>
    <w:rsid w:val="00CC67BD"/>
    <w:rsid w:val="00CC72BE"/>
    <w:rsid w:val="00CD137F"/>
    <w:rsid w:val="00CD1E1D"/>
    <w:rsid w:val="00CD5F6D"/>
    <w:rsid w:val="00CD7190"/>
    <w:rsid w:val="00CE1792"/>
    <w:rsid w:val="00CE1A75"/>
    <w:rsid w:val="00CE1BDB"/>
    <w:rsid w:val="00CE1C35"/>
    <w:rsid w:val="00CE20E1"/>
    <w:rsid w:val="00CE356A"/>
    <w:rsid w:val="00CE4E4E"/>
    <w:rsid w:val="00CE5892"/>
    <w:rsid w:val="00CE6C08"/>
    <w:rsid w:val="00CE6DEC"/>
    <w:rsid w:val="00CE7C00"/>
    <w:rsid w:val="00CE7DEC"/>
    <w:rsid w:val="00CF0944"/>
    <w:rsid w:val="00CF584B"/>
    <w:rsid w:val="00CF5DF9"/>
    <w:rsid w:val="00CF753A"/>
    <w:rsid w:val="00D00B27"/>
    <w:rsid w:val="00D03920"/>
    <w:rsid w:val="00D06D1D"/>
    <w:rsid w:val="00D1171E"/>
    <w:rsid w:val="00D14D92"/>
    <w:rsid w:val="00D15992"/>
    <w:rsid w:val="00D16F6E"/>
    <w:rsid w:val="00D21D5D"/>
    <w:rsid w:val="00D21E26"/>
    <w:rsid w:val="00D2278C"/>
    <w:rsid w:val="00D22D41"/>
    <w:rsid w:val="00D22EA0"/>
    <w:rsid w:val="00D23271"/>
    <w:rsid w:val="00D2366B"/>
    <w:rsid w:val="00D23D56"/>
    <w:rsid w:val="00D24144"/>
    <w:rsid w:val="00D2437B"/>
    <w:rsid w:val="00D249E1"/>
    <w:rsid w:val="00D25B8C"/>
    <w:rsid w:val="00D25D6C"/>
    <w:rsid w:val="00D263E7"/>
    <w:rsid w:val="00D2711E"/>
    <w:rsid w:val="00D30681"/>
    <w:rsid w:val="00D31B9B"/>
    <w:rsid w:val="00D3224C"/>
    <w:rsid w:val="00D33261"/>
    <w:rsid w:val="00D33F8E"/>
    <w:rsid w:val="00D340C3"/>
    <w:rsid w:val="00D34155"/>
    <w:rsid w:val="00D3473A"/>
    <w:rsid w:val="00D34CAC"/>
    <w:rsid w:val="00D36BEB"/>
    <w:rsid w:val="00D379E5"/>
    <w:rsid w:val="00D37AF1"/>
    <w:rsid w:val="00D417C0"/>
    <w:rsid w:val="00D4275D"/>
    <w:rsid w:val="00D445C9"/>
    <w:rsid w:val="00D4482E"/>
    <w:rsid w:val="00D44F49"/>
    <w:rsid w:val="00D50495"/>
    <w:rsid w:val="00D527E3"/>
    <w:rsid w:val="00D53C96"/>
    <w:rsid w:val="00D53C97"/>
    <w:rsid w:val="00D53FDF"/>
    <w:rsid w:val="00D55B87"/>
    <w:rsid w:val="00D57422"/>
    <w:rsid w:val="00D60229"/>
    <w:rsid w:val="00D602B5"/>
    <w:rsid w:val="00D6056F"/>
    <w:rsid w:val="00D61320"/>
    <w:rsid w:val="00D62785"/>
    <w:rsid w:val="00D62FF1"/>
    <w:rsid w:val="00D632E5"/>
    <w:rsid w:val="00D657A3"/>
    <w:rsid w:val="00D672DF"/>
    <w:rsid w:val="00D67C58"/>
    <w:rsid w:val="00D67CE0"/>
    <w:rsid w:val="00D67FFD"/>
    <w:rsid w:val="00D706B9"/>
    <w:rsid w:val="00D71E35"/>
    <w:rsid w:val="00D71EDA"/>
    <w:rsid w:val="00D741F1"/>
    <w:rsid w:val="00D758B5"/>
    <w:rsid w:val="00D773BF"/>
    <w:rsid w:val="00D83F4A"/>
    <w:rsid w:val="00D8740B"/>
    <w:rsid w:val="00D910F4"/>
    <w:rsid w:val="00D9143E"/>
    <w:rsid w:val="00D922B8"/>
    <w:rsid w:val="00D94C44"/>
    <w:rsid w:val="00D95CDD"/>
    <w:rsid w:val="00D96955"/>
    <w:rsid w:val="00DA08A5"/>
    <w:rsid w:val="00DA40C5"/>
    <w:rsid w:val="00DA4297"/>
    <w:rsid w:val="00DA4356"/>
    <w:rsid w:val="00DA47C2"/>
    <w:rsid w:val="00DA5456"/>
    <w:rsid w:val="00DA6023"/>
    <w:rsid w:val="00DA73CB"/>
    <w:rsid w:val="00DB01D9"/>
    <w:rsid w:val="00DB1786"/>
    <w:rsid w:val="00DB2B38"/>
    <w:rsid w:val="00DB4F58"/>
    <w:rsid w:val="00DB5A60"/>
    <w:rsid w:val="00DB7372"/>
    <w:rsid w:val="00DC313A"/>
    <w:rsid w:val="00DC5825"/>
    <w:rsid w:val="00DC73AF"/>
    <w:rsid w:val="00DC748D"/>
    <w:rsid w:val="00DC7C07"/>
    <w:rsid w:val="00DD011C"/>
    <w:rsid w:val="00DD0465"/>
    <w:rsid w:val="00DD05E8"/>
    <w:rsid w:val="00DD1570"/>
    <w:rsid w:val="00DD2E35"/>
    <w:rsid w:val="00DD58D9"/>
    <w:rsid w:val="00DD61AE"/>
    <w:rsid w:val="00DD6236"/>
    <w:rsid w:val="00DD6B55"/>
    <w:rsid w:val="00DD713B"/>
    <w:rsid w:val="00DE0BDF"/>
    <w:rsid w:val="00DE11D9"/>
    <w:rsid w:val="00DE528F"/>
    <w:rsid w:val="00DE582C"/>
    <w:rsid w:val="00DE6ACF"/>
    <w:rsid w:val="00DE7D31"/>
    <w:rsid w:val="00DF2297"/>
    <w:rsid w:val="00DF3FFD"/>
    <w:rsid w:val="00DF5BF4"/>
    <w:rsid w:val="00DF609E"/>
    <w:rsid w:val="00DF63B1"/>
    <w:rsid w:val="00DF6C60"/>
    <w:rsid w:val="00DF7E3F"/>
    <w:rsid w:val="00E00706"/>
    <w:rsid w:val="00E01532"/>
    <w:rsid w:val="00E0160E"/>
    <w:rsid w:val="00E04B7C"/>
    <w:rsid w:val="00E066F5"/>
    <w:rsid w:val="00E11E4F"/>
    <w:rsid w:val="00E14BDB"/>
    <w:rsid w:val="00E14C9F"/>
    <w:rsid w:val="00E155F5"/>
    <w:rsid w:val="00E159DD"/>
    <w:rsid w:val="00E15CBC"/>
    <w:rsid w:val="00E23B70"/>
    <w:rsid w:val="00E23BEE"/>
    <w:rsid w:val="00E25BDA"/>
    <w:rsid w:val="00E26275"/>
    <w:rsid w:val="00E26373"/>
    <w:rsid w:val="00E26A06"/>
    <w:rsid w:val="00E270F6"/>
    <w:rsid w:val="00E3079B"/>
    <w:rsid w:val="00E32CEC"/>
    <w:rsid w:val="00E33335"/>
    <w:rsid w:val="00E3436E"/>
    <w:rsid w:val="00E35DE1"/>
    <w:rsid w:val="00E365FD"/>
    <w:rsid w:val="00E369A0"/>
    <w:rsid w:val="00E371C6"/>
    <w:rsid w:val="00E37285"/>
    <w:rsid w:val="00E404C1"/>
    <w:rsid w:val="00E4068A"/>
    <w:rsid w:val="00E40BE1"/>
    <w:rsid w:val="00E414CF"/>
    <w:rsid w:val="00E41FC2"/>
    <w:rsid w:val="00E4259B"/>
    <w:rsid w:val="00E428A3"/>
    <w:rsid w:val="00E42C77"/>
    <w:rsid w:val="00E42E98"/>
    <w:rsid w:val="00E448A2"/>
    <w:rsid w:val="00E44951"/>
    <w:rsid w:val="00E45625"/>
    <w:rsid w:val="00E50276"/>
    <w:rsid w:val="00E50851"/>
    <w:rsid w:val="00E5355E"/>
    <w:rsid w:val="00E53C01"/>
    <w:rsid w:val="00E542FC"/>
    <w:rsid w:val="00E54B89"/>
    <w:rsid w:val="00E5792A"/>
    <w:rsid w:val="00E608E4"/>
    <w:rsid w:val="00E60A00"/>
    <w:rsid w:val="00E6101F"/>
    <w:rsid w:val="00E625ED"/>
    <w:rsid w:val="00E62C6F"/>
    <w:rsid w:val="00E63804"/>
    <w:rsid w:val="00E6483D"/>
    <w:rsid w:val="00E64AED"/>
    <w:rsid w:val="00E64D09"/>
    <w:rsid w:val="00E6626C"/>
    <w:rsid w:val="00E673EC"/>
    <w:rsid w:val="00E67B15"/>
    <w:rsid w:val="00E705C8"/>
    <w:rsid w:val="00E70681"/>
    <w:rsid w:val="00E708ED"/>
    <w:rsid w:val="00E70DC9"/>
    <w:rsid w:val="00E71626"/>
    <w:rsid w:val="00E72CD0"/>
    <w:rsid w:val="00E737D1"/>
    <w:rsid w:val="00E7420D"/>
    <w:rsid w:val="00E74F90"/>
    <w:rsid w:val="00E7520A"/>
    <w:rsid w:val="00E755F4"/>
    <w:rsid w:val="00E77CFC"/>
    <w:rsid w:val="00E82074"/>
    <w:rsid w:val="00E83167"/>
    <w:rsid w:val="00E8366F"/>
    <w:rsid w:val="00E866CE"/>
    <w:rsid w:val="00E87404"/>
    <w:rsid w:val="00E91962"/>
    <w:rsid w:val="00E91A3F"/>
    <w:rsid w:val="00E92452"/>
    <w:rsid w:val="00E92B69"/>
    <w:rsid w:val="00E9468F"/>
    <w:rsid w:val="00E9634E"/>
    <w:rsid w:val="00E97432"/>
    <w:rsid w:val="00EA08A8"/>
    <w:rsid w:val="00EA0B46"/>
    <w:rsid w:val="00EA5BD2"/>
    <w:rsid w:val="00EA5F10"/>
    <w:rsid w:val="00EA6607"/>
    <w:rsid w:val="00EA74FF"/>
    <w:rsid w:val="00EB28EA"/>
    <w:rsid w:val="00EB2BCA"/>
    <w:rsid w:val="00EC308B"/>
    <w:rsid w:val="00EC58C0"/>
    <w:rsid w:val="00EC6310"/>
    <w:rsid w:val="00EC6B7F"/>
    <w:rsid w:val="00EC7CAC"/>
    <w:rsid w:val="00ED0507"/>
    <w:rsid w:val="00ED2D7A"/>
    <w:rsid w:val="00ED3993"/>
    <w:rsid w:val="00ED39D9"/>
    <w:rsid w:val="00ED44DB"/>
    <w:rsid w:val="00ED4C03"/>
    <w:rsid w:val="00ED55BD"/>
    <w:rsid w:val="00ED64C6"/>
    <w:rsid w:val="00ED6E00"/>
    <w:rsid w:val="00EE01A4"/>
    <w:rsid w:val="00EE0475"/>
    <w:rsid w:val="00EE1B7A"/>
    <w:rsid w:val="00EE23C7"/>
    <w:rsid w:val="00EE3C0C"/>
    <w:rsid w:val="00EE6766"/>
    <w:rsid w:val="00EF03E7"/>
    <w:rsid w:val="00EF1FC5"/>
    <w:rsid w:val="00EF2284"/>
    <w:rsid w:val="00EF321D"/>
    <w:rsid w:val="00EF5B1C"/>
    <w:rsid w:val="00EF631D"/>
    <w:rsid w:val="00EF7994"/>
    <w:rsid w:val="00EF79E1"/>
    <w:rsid w:val="00EF7BEC"/>
    <w:rsid w:val="00F005D8"/>
    <w:rsid w:val="00F0272E"/>
    <w:rsid w:val="00F115B6"/>
    <w:rsid w:val="00F116C8"/>
    <w:rsid w:val="00F1189C"/>
    <w:rsid w:val="00F14AB9"/>
    <w:rsid w:val="00F167B8"/>
    <w:rsid w:val="00F16963"/>
    <w:rsid w:val="00F17939"/>
    <w:rsid w:val="00F21447"/>
    <w:rsid w:val="00F24459"/>
    <w:rsid w:val="00F25340"/>
    <w:rsid w:val="00F26162"/>
    <w:rsid w:val="00F27AB5"/>
    <w:rsid w:val="00F30486"/>
    <w:rsid w:val="00F3090B"/>
    <w:rsid w:val="00F31483"/>
    <w:rsid w:val="00F31657"/>
    <w:rsid w:val="00F3211A"/>
    <w:rsid w:val="00F329E3"/>
    <w:rsid w:val="00F34727"/>
    <w:rsid w:val="00F35AD8"/>
    <w:rsid w:val="00F35E40"/>
    <w:rsid w:val="00F35E49"/>
    <w:rsid w:val="00F36164"/>
    <w:rsid w:val="00F37B98"/>
    <w:rsid w:val="00F4119F"/>
    <w:rsid w:val="00F4141D"/>
    <w:rsid w:val="00F45D0A"/>
    <w:rsid w:val="00F46705"/>
    <w:rsid w:val="00F524CD"/>
    <w:rsid w:val="00F53FC7"/>
    <w:rsid w:val="00F543D9"/>
    <w:rsid w:val="00F60FAF"/>
    <w:rsid w:val="00F61D2C"/>
    <w:rsid w:val="00F62AA9"/>
    <w:rsid w:val="00F739F9"/>
    <w:rsid w:val="00F7429A"/>
    <w:rsid w:val="00F74579"/>
    <w:rsid w:val="00F74E57"/>
    <w:rsid w:val="00F754B6"/>
    <w:rsid w:val="00F767A4"/>
    <w:rsid w:val="00F82593"/>
    <w:rsid w:val="00F82DB7"/>
    <w:rsid w:val="00F83310"/>
    <w:rsid w:val="00F83362"/>
    <w:rsid w:val="00F84409"/>
    <w:rsid w:val="00F854AD"/>
    <w:rsid w:val="00F85561"/>
    <w:rsid w:val="00F87B35"/>
    <w:rsid w:val="00F91591"/>
    <w:rsid w:val="00F93354"/>
    <w:rsid w:val="00F93DD3"/>
    <w:rsid w:val="00F94657"/>
    <w:rsid w:val="00F95070"/>
    <w:rsid w:val="00F951F4"/>
    <w:rsid w:val="00F95917"/>
    <w:rsid w:val="00FA0A4C"/>
    <w:rsid w:val="00FA0B54"/>
    <w:rsid w:val="00FA0FA9"/>
    <w:rsid w:val="00FA1C8E"/>
    <w:rsid w:val="00FA1CFC"/>
    <w:rsid w:val="00FA2E4A"/>
    <w:rsid w:val="00FA33ED"/>
    <w:rsid w:val="00FA3879"/>
    <w:rsid w:val="00FA3938"/>
    <w:rsid w:val="00FA415C"/>
    <w:rsid w:val="00FA433F"/>
    <w:rsid w:val="00FB04E4"/>
    <w:rsid w:val="00FB0715"/>
    <w:rsid w:val="00FB0ACA"/>
    <w:rsid w:val="00FB219A"/>
    <w:rsid w:val="00FB3928"/>
    <w:rsid w:val="00FB3F97"/>
    <w:rsid w:val="00FB4F78"/>
    <w:rsid w:val="00FB7AD9"/>
    <w:rsid w:val="00FC2474"/>
    <w:rsid w:val="00FD16D5"/>
    <w:rsid w:val="00FD2485"/>
    <w:rsid w:val="00FD3214"/>
    <w:rsid w:val="00FD32C9"/>
    <w:rsid w:val="00FD5319"/>
    <w:rsid w:val="00FD5600"/>
    <w:rsid w:val="00FD5C09"/>
    <w:rsid w:val="00FD6026"/>
    <w:rsid w:val="00FD6C0F"/>
    <w:rsid w:val="00FD73C4"/>
    <w:rsid w:val="00FD755B"/>
    <w:rsid w:val="00FD7EA9"/>
    <w:rsid w:val="00FE30C6"/>
    <w:rsid w:val="00FE555C"/>
    <w:rsid w:val="00FE6187"/>
    <w:rsid w:val="00FE79C9"/>
    <w:rsid w:val="00FE7F68"/>
    <w:rsid w:val="00FF044E"/>
    <w:rsid w:val="00FF04AF"/>
    <w:rsid w:val="00FF05A3"/>
    <w:rsid w:val="00FF08AD"/>
    <w:rsid w:val="00FF13B4"/>
    <w:rsid w:val="00FF302A"/>
    <w:rsid w:val="00FF53AF"/>
    <w:rsid w:val="00FF5729"/>
    <w:rsid w:val="00FF5D8C"/>
    <w:rsid w:val="00FF6230"/>
    <w:rsid w:val="00FF633B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9B6A8B"/>
  <w15:chartTrackingRefBased/>
  <w15:docId w15:val="{390DE7A3-32E2-4789-9FB1-A75FD5214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33335"/>
    <w:rPr>
      <w:szCs w:val="24"/>
      <w:lang w:eastAsia="cs-CZ"/>
    </w:rPr>
  </w:style>
  <w:style w:type="paragraph" w:styleId="Nadpis1">
    <w:name w:val="heading 1"/>
    <w:basedOn w:val="Normlny"/>
    <w:next w:val="Normlny"/>
    <w:qFormat/>
    <w:rsid w:val="0098057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BA1A0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171271"/>
    <w:pPr>
      <w:keepNext/>
      <w:spacing w:before="120" w:after="120"/>
      <w:outlineLvl w:val="2"/>
    </w:pPr>
    <w:rPr>
      <w:rFonts w:cs="Arial"/>
      <w:b/>
      <w:bCs/>
      <w:smallCaps/>
      <w:sz w:val="28"/>
      <w:szCs w:val="26"/>
    </w:rPr>
  </w:style>
  <w:style w:type="paragraph" w:styleId="Nadpis4">
    <w:name w:val="heading 4"/>
    <w:basedOn w:val="Normlny"/>
    <w:next w:val="Normlny"/>
    <w:link w:val="Nadpis4Char"/>
    <w:qFormat/>
    <w:rsid w:val="00171271"/>
    <w:pPr>
      <w:keepNext/>
      <w:spacing w:before="240"/>
      <w:outlineLvl w:val="3"/>
    </w:pPr>
    <w:rPr>
      <w:bCs/>
      <w:i/>
      <w:smallCaps/>
      <w:sz w:val="26"/>
    </w:rPr>
  </w:style>
  <w:style w:type="paragraph" w:styleId="Nadpis8">
    <w:name w:val="heading 8"/>
    <w:basedOn w:val="Normlny"/>
    <w:next w:val="Normlny"/>
    <w:link w:val="Nadpis8Char"/>
    <w:qFormat/>
    <w:rsid w:val="00171271"/>
    <w:pPr>
      <w:keepNext/>
      <w:ind w:firstLine="708"/>
      <w:jc w:val="both"/>
      <w:outlineLvl w:val="7"/>
    </w:pPr>
    <w:rPr>
      <w:noProof/>
      <w:u w:val="single"/>
      <w:lang w:eastAsia="sk-SK"/>
    </w:rPr>
  </w:style>
  <w:style w:type="paragraph" w:styleId="Nadpis9">
    <w:name w:val="heading 9"/>
    <w:basedOn w:val="Normlny"/>
    <w:next w:val="Normlny"/>
    <w:link w:val="Nadpis9Char"/>
    <w:uiPriority w:val="9"/>
    <w:qFormat/>
    <w:rsid w:val="009C5B9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link w:val="Nadpis3"/>
    <w:rsid w:val="00171271"/>
    <w:rPr>
      <w:rFonts w:cs="Arial"/>
      <w:b/>
      <w:bCs/>
      <w:smallCaps/>
      <w:sz w:val="28"/>
      <w:szCs w:val="26"/>
      <w:lang w:val="sk-SK" w:eastAsia="cs-CZ" w:bidi="ar-SA"/>
    </w:rPr>
  </w:style>
  <w:style w:type="character" w:customStyle="1" w:styleId="Nadpis4Char">
    <w:name w:val="Nadpis 4 Char"/>
    <w:link w:val="Nadpis4"/>
    <w:rsid w:val="00171271"/>
    <w:rPr>
      <w:bCs/>
      <w:i/>
      <w:smallCaps/>
      <w:sz w:val="26"/>
      <w:szCs w:val="24"/>
      <w:lang w:val="sk-SK" w:eastAsia="cs-CZ" w:bidi="ar-SA"/>
    </w:rPr>
  </w:style>
  <w:style w:type="character" w:customStyle="1" w:styleId="Nadpis8Char">
    <w:name w:val="Nadpis 8 Char"/>
    <w:link w:val="Nadpis8"/>
    <w:rsid w:val="00171271"/>
    <w:rPr>
      <w:noProof/>
      <w:szCs w:val="24"/>
      <w:u w:val="single"/>
      <w:lang w:val="sk-SK" w:eastAsia="sk-SK" w:bidi="ar-SA"/>
    </w:rPr>
  </w:style>
  <w:style w:type="paragraph" w:styleId="Zarkazkladnhotextu2">
    <w:name w:val="Body Text Indent 2"/>
    <w:basedOn w:val="Normlny"/>
    <w:link w:val="Zarkazkladnhotextu2Char"/>
    <w:rsid w:val="00171271"/>
    <w:pPr>
      <w:ind w:left="360"/>
      <w:jc w:val="both"/>
    </w:pPr>
    <w:rPr>
      <w:noProof/>
      <w:lang w:eastAsia="sk-SK"/>
    </w:rPr>
  </w:style>
  <w:style w:type="character" w:customStyle="1" w:styleId="Zarkazkladnhotextu2Char">
    <w:name w:val="Zarážka základného textu 2 Char"/>
    <w:link w:val="Zarkazkladnhotextu2"/>
    <w:rsid w:val="00171271"/>
    <w:rPr>
      <w:noProof/>
      <w:szCs w:val="24"/>
      <w:lang w:val="sk-SK" w:eastAsia="sk-SK" w:bidi="ar-SA"/>
    </w:rPr>
  </w:style>
  <w:style w:type="paragraph" w:styleId="Hlavika">
    <w:name w:val="header"/>
    <w:basedOn w:val="Normlny"/>
    <w:link w:val="HlavikaChar"/>
    <w:uiPriority w:val="99"/>
    <w:rsid w:val="00171271"/>
    <w:pPr>
      <w:tabs>
        <w:tab w:val="center" w:pos="4536"/>
        <w:tab w:val="right" w:pos="9072"/>
      </w:tabs>
    </w:pPr>
    <w:rPr>
      <w:noProof/>
      <w:lang w:eastAsia="sk-SK"/>
    </w:rPr>
  </w:style>
  <w:style w:type="character" w:customStyle="1" w:styleId="HlavikaChar">
    <w:name w:val="Hlavička Char"/>
    <w:link w:val="Hlavika"/>
    <w:uiPriority w:val="99"/>
    <w:rsid w:val="00171271"/>
    <w:rPr>
      <w:noProof/>
      <w:szCs w:val="24"/>
      <w:lang w:val="sk-SK" w:eastAsia="sk-SK" w:bidi="ar-SA"/>
    </w:rPr>
  </w:style>
  <w:style w:type="paragraph" w:styleId="Pta">
    <w:name w:val="footer"/>
    <w:basedOn w:val="Normlny"/>
    <w:link w:val="PtaChar"/>
    <w:uiPriority w:val="99"/>
    <w:rsid w:val="00171271"/>
    <w:pPr>
      <w:tabs>
        <w:tab w:val="center" w:pos="4536"/>
        <w:tab w:val="right" w:pos="9072"/>
      </w:tabs>
    </w:pPr>
    <w:rPr>
      <w:noProof/>
      <w:lang w:eastAsia="sk-SK"/>
    </w:rPr>
  </w:style>
  <w:style w:type="character" w:customStyle="1" w:styleId="PtaChar">
    <w:name w:val="Päta Char"/>
    <w:link w:val="Pta"/>
    <w:uiPriority w:val="99"/>
    <w:locked/>
    <w:rsid w:val="00171271"/>
    <w:rPr>
      <w:noProof/>
      <w:szCs w:val="24"/>
      <w:lang w:val="sk-SK" w:eastAsia="sk-SK" w:bidi="ar-SA"/>
    </w:rPr>
  </w:style>
  <w:style w:type="character" w:styleId="slostrany">
    <w:name w:val="page number"/>
    <w:basedOn w:val="Predvolenpsmoodseku"/>
    <w:rsid w:val="00171271"/>
  </w:style>
  <w:style w:type="paragraph" w:styleId="Zkladntext3">
    <w:name w:val="Body Text 3"/>
    <w:basedOn w:val="Normlny"/>
    <w:link w:val="Zkladntext3Char"/>
    <w:rsid w:val="00171271"/>
    <w:pPr>
      <w:jc w:val="center"/>
    </w:pPr>
    <w:rPr>
      <w:noProof/>
      <w:color w:val="FF0000"/>
      <w:szCs w:val="20"/>
      <w:lang w:eastAsia="sk-SK"/>
    </w:rPr>
  </w:style>
  <w:style w:type="paragraph" w:styleId="Zarkazkladnhotextu">
    <w:name w:val="Body Text Indent"/>
    <w:basedOn w:val="Normlny"/>
    <w:rsid w:val="00171271"/>
    <w:rPr>
      <w:noProof/>
      <w:szCs w:val="20"/>
      <w:lang w:eastAsia="sk-SK"/>
    </w:rPr>
  </w:style>
  <w:style w:type="paragraph" w:styleId="Obsah1">
    <w:name w:val="toc 1"/>
    <w:basedOn w:val="Normlny"/>
    <w:next w:val="Normlny"/>
    <w:autoRedefine/>
    <w:semiHidden/>
    <w:rsid w:val="00171271"/>
    <w:pPr>
      <w:spacing w:before="120" w:after="120"/>
    </w:pPr>
    <w:rPr>
      <w:b/>
      <w:bCs/>
      <w:caps/>
    </w:rPr>
  </w:style>
  <w:style w:type="paragraph" w:styleId="Obsah3">
    <w:name w:val="toc 3"/>
    <w:basedOn w:val="Normlny"/>
    <w:next w:val="Normlny"/>
    <w:autoRedefine/>
    <w:rsid w:val="00171271"/>
    <w:pPr>
      <w:tabs>
        <w:tab w:val="left" w:pos="900"/>
        <w:tab w:val="left" w:pos="960"/>
        <w:tab w:val="right" w:leader="dot" w:pos="9628"/>
      </w:tabs>
      <w:spacing w:line="360" w:lineRule="auto"/>
      <w:ind w:left="482"/>
    </w:pPr>
    <w:rPr>
      <w:i/>
      <w:iCs/>
      <w:noProof/>
      <w:szCs w:val="28"/>
    </w:rPr>
  </w:style>
  <w:style w:type="paragraph" w:styleId="Obsah4">
    <w:name w:val="toc 4"/>
    <w:basedOn w:val="Normlny"/>
    <w:next w:val="Normlny"/>
    <w:autoRedefine/>
    <w:rsid w:val="00171271"/>
    <w:pPr>
      <w:tabs>
        <w:tab w:val="right" w:leader="dot" w:pos="9628"/>
      </w:tabs>
      <w:spacing w:line="360" w:lineRule="auto"/>
      <w:ind w:left="720"/>
    </w:pPr>
    <w:rPr>
      <w:noProof/>
      <w:szCs w:val="26"/>
    </w:rPr>
  </w:style>
  <w:style w:type="character" w:styleId="Hypertextovprepojenie">
    <w:name w:val="Hyperlink"/>
    <w:rsid w:val="00171271"/>
    <w:rPr>
      <w:color w:val="0000FF"/>
      <w:u w:val="single"/>
    </w:rPr>
  </w:style>
  <w:style w:type="paragraph" w:styleId="Nzov">
    <w:name w:val="Title"/>
    <w:basedOn w:val="Normlny"/>
    <w:link w:val="NzovChar"/>
    <w:qFormat/>
    <w:rsid w:val="00171271"/>
    <w:pPr>
      <w:jc w:val="center"/>
    </w:pPr>
    <w:rPr>
      <w:rFonts w:ascii="Arial" w:hAnsi="Arial" w:cs="Arial"/>
      <w:b/>
      <w:bCs/>
      <w:sz w:val="24"/>
      <w:lang w:eastAsia="sk-SK"/>
    </w:rPr>
  </w:style>
  <w:style w:type="character" w:customStyle="1" w:styleId="NzovChar">
    <w:name w:val="Názov Char"/>
    <w:link w:val="Nzov"/>
    <w:locked/>
    <w:rsid w:val="00171271"/>
    <w:rPr>
      <w:rFonts w:ascii="Arial" w:hAnsi="Arial" w:cs="Arial"/>
      <w:b/>
      <w:bCs/>
      <w:sz w:val="24"/>
      <w:szCs w:val="24"/>
      <w:lang w:val="sk-SK" w:eastAsia="sk-SK" w:bidi="ar-SA"/>
    </w:rPr>
  </w:style>
  <w:style w:type="paragraph" w:styleId="Zoznamsodrkami">
    <w:name w:val="List Bullet"/>
    <w:basedOn w:val="Zkladntext"/>
    <w:link w:val="ZoznamsodrkamiChar"/>
    <w:rsid w:val="00171271"/>
    <w:pPr>
      <w:numPr>
        <w:numId w:val="3"/>
      </w:numPr>
      <w:spacing w:before="130" w:after="130"/>
    </w:pPr>
    <w:rPr>
      <w:rFonts w:eastAsia="Calibri"/>
      <w:noProof w:val="0"/>
      <w:szCs w:val="20"/>
    </w:rPr>
  </w:style>
  <w:style w:type="paragraph" w:styleId="Zkladntext">
    <w:name w:val="Body Text"/>
    <w:basedOn w:val="Normlny"/>
    <w:rsid w:val="00171271"/>
    <w:pPr>
      <w:jc w:val="both"/>
    </w:pPr>
    <w:rPr>
      <w:noProof/>
      <w:lang w:eastAsia="sk-SK"/>
    </w:rPr>
  </w:style>
  <w:style w:type="character" w:customStyle="1" w:styleId="ZoznamsodrkamiChar">
    <w:name w:val="Zoznam s odrážkami Char"/>
    <w:link w:val="Zoznamsodrkami"/>
    <w:locked/>
    <w:rsid w:val="00171271"/>
    <w:rPr>
      <w:rFonts w:eastAsia="Calibri"/>
    </w:rPr>
  </w:style>
  <w:style w:type="paragraph" w:styleId="Zoznamsodrkami2">
    <w:name w:val="List Bullet 2"/>
    <w:basedOn w:val="Zoznamsodrkami"/>
    <w:rsid w:val="00171271"/>
    <w:pPr>
      <w:numPr>
        <w:numId w:val="2"/>
      </w:numPr>
      <w:tabs>
        <w:tab w:val="clear" w:pos="680"/>
        <w:tab w:val="num" w:pos="360"/>
        <w:tab w:val="num" w:pos="720"/>
      </w:tabs>
      <w:ind w:left="340" w:hanging="720"/>
    </w:pPr>
  </w:style>
  <w:style w:type="paragraph" w:customStyle="1" w:styleId="Bulleted1">
    <w:name w:val="!Bulleted 1"/>
    <w:basedOn w:val="Normlny"/>
    <w:rsid w:val="00171271"/>
    <w:pPr>
      <w:numPr>
        <w:numId w:val="4"/>
      </w:numPr>
      <w:spacing w:before="60" w:after="60" w:line="320" w:lineRule="exact"/>
      <w:jc w:val="both"/>
    </w:pPr>
    <w:rPr>
      <w:rFonts w:ascii="Arial Narrow" w:eastAsia="Calibri" w:hAnsi="Arial Narrow" w:cs="Arial Narrow"/>
      <w:sz w:val="22"/>
      <w:szCs w:val="22"/>
      <w:lang w:eastAsia="en-US"/>
    </w:rPr>
  </w:style>
  <w:style w:type="paragraph" w:styleId="Popis">
    <w:name w:val="caption"/>
    <w:basedOn w:val="Normlny"/>
    <w:next w:val="Normlny"/>
    <w:qFormat/>
    <w:rsid w:val="00171271"/>
    <w:pPr>
      <w:numPr>
        <w:numId w:val="5"/>
      </w:numPr>
      <w:spacing w:before="240"/>
      <w:jc w:val="both"/>
    </w:pPr>
    <w:rPr>
      <w:b/>
      <w:bCs/>
      <w:sz w:val="22"/>
      <w:szCs w:val="22"/>
      <w:lang w:eastAsia="en-US"/>
    </w:rPr>
  </w:style>
  <w:style w:type="character" w:customStyle="1" w:styleId="pre">
    <w:name w:val="pre"/>
    <w:basedOn w:val="Predvolenpsmoodseku"/>
    <w:rsid w:val="00171271"/>
  </w:style>
  <w:style w:type="character" w:customStyle="1" w:styleId="BodyTextChar1">
    <w:name w:val="Body Text Char1"/>
    <w:link w:val="Zkladntext1"/>
    <w:locked/>
    <w:rsid w:val="00171271"/>
    <w:rPr>
      <w:rFonts w:ascii="Calibri" w:hAnsi="Calibri"/>
      <w:lang w:bidi="ar-SA"/>
    </w:rPr>
  </w:style>
  <w:style w:type="paragraph" w:customStyle="1" w:styleId="Zkladntext1">
    <w:name w:val="Základný text1"/>
    <w:aliases w:val="Char,b,heading3,Body Text - Level 2,Char Char Char Char Char Char Char Char Char,Char Char Char Char Char Char Char Char,bt,body text,t1,taten_body,block,Body Text 1,NoticeText-List,bd,by"/>
    <w:basedOn w:val="Normlny"/>
    <w:link w:val="BodyTextChar1"/>
    <w:rsid w:val="00171271"/>
    <w:pPr>
      <w:spacing w:before="130" w:after="130"/>
      <w:jc w:val="both"/>
    </w:pPr>
    <w:rPr>
      <w:rFonts w:ascii="Calibri" w:hAnsi="Calibri"/>
      <w:szCs w:val="20"/>
      <w:lang w:eastAsia="sk-SK"/>
    </w:rPr>
  </w:style>
  <w:style w:type="paragraph" w:customStyle="1" w:styleId="Default">
    <w:name w:val="Default"/>
    <w:rsid w:val="004845D3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Normlnywebov">
    <w:name w:val="Normal (Web)"/>
    <w:basedOn w:val="Normlny"/>
    <w:rsid w:val="00B4607F"/>
    <w:rPr>
      <w:rFonts w:ascii="Arial" w:hAnsi="Arial" w:cs="Arial"/>
      <w:color w:val="0D422F"/>
      <w:szCs w:val="20"/>
      <w:lang w:eastAsia="sk-SK"/>
    </w:rPr>
  </w:style>
  <w:style w:type="table" w:styleId="Mriekatabuky">
    <w:name w:val="Table Grid"/>
    <w:basedOn w:val="Normlnatabuka"/>
    <w:uiPriority w:val="39"/>
    <w:rsid w:val="00535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locked/>
    <w:rsid w:val="0098057F"/>
    <w:rPr>
      <w:rFonts w:ascii="Times New Roman" w:hAnsi="Times New Roman" w:cs="Times New Roman"/>
      <w:b/>
      <w:sz w:val="20"/>
      <w:szCs w:val="20"/>
      <w:lang w:val="x-none" w:eastAsia="cs-CZ"/>
    </w:rPr>
  </w:style>
  <w:style w:type="paragraph" w:customStyle="1" w:styleId="Odsekzoznamu1">
    <w:name w:val="Odsek zoznamu1"/>
    <w:basedOn w:val="Normlny"/>
    <w:rsid w:val="0098057F"/>
    <w:pPr>
      <w:ind w:left="720"/>
    </w:pPr>
    <w:rPr>
      <w:rFonts w:eastAsia="Calibri"/>
      <w:sz w:val="24"/>
      <w:szCs w:val="20"/>
      <w:lang w:eastAsia="sk-SK"/>
    </w:rPr>
  </w:style>
  <w:style w:type="paragraph" w:customStyle="1" w:styleId="C3">
    <w:name w:val="C3"/>
    <w:basedOn w:val="Normlny"/>
    <w:rsid w:val="0098057F"/>
    <w:pPr>
      <w:tabs>
        <w:tab w:val="num" w:pos="360"/>
        <w:tab w:val="left" w:pos="1065"/>
        <w:tab w:val="num" w:pos="2098"/>
        <w:tab w:val="left" w:pos="2880"/>
      </w:tabs>
      <w:ind w:left="1638" w:hanging="504"/>
      <w:jc w:val="both"/>
    </w:pPr>
    <w:rPr>
      <w:b/>
      <w:bCs/>
      <w:sz w:val="24"/>
    </w:rPr>
  </w:style>
  <w:style w:type="character" w:customStyle="1" w:styleId="Zkladntext3Char">
    <w:name w:val="Základný text 3 Char"/>
    <w:link w:val="Zkladntext3"/>
    <w:rsid w:val="00E91A3F"/>
    <w:rPr>
      <w:noProof/>
      <w:color w:val="FF0000"/>
    </w:rPr>
  </w:style>
  <w:style w:type="paragraph" w:styleId="Textbubliny">
    <w:name w:val="Balloon Text"/>
    <w:aliases w:val=" Char"/>
    <w:basedOn w:val="Normlny"/>
    <w:link w:val="TextbublinyChar"/>
    <w:rsid w:val="000B4E6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aliases w:val=" Char Char"/>
    <w:link w:val="Textbubliny"/>
    <w:rsid w:val="000B4E68"/>
    <w:rPr>
      <w:rFonts w:ascii="Tahoma" w:hAnsi="Tahoma" w:cs="Tahoma"/>
      <w:sz w:val="16"/>
      <w:szCs w:val="16"/>
      <w:lang w:eastAsia="cs-CZ"/>
    </w:rPr>
  </w:style>
  <w:style w:type="paragraph" w:customStyle="1" w:styleId="SPnadpis3">
    <w:name w:val="SP_nadpis3"/>
    <w:basedOn w:val="Normlny"/>
    <w:link w:val="SPnadpis3Char1"/>
    <w:rsid w:val="00750FAF"/>
    <w:pPr>
      <w:numPr>
        <w:numId w:val="9"/>
      </w:numPr>
      <w:autoSpaceDE w:val="0"/>
      <w:autoSpaceDN w:val="0"/>
      <w:spacing w:before="240"/>
      <w:jc w:val="both"/>
    </w:pPr>
    <w:rPr>
      <w:rFonts w:ascii="Arial" w:hAnsi="Arial"/>
      <w:b/>
      <w:bCs/>
      <w:smallCaps/>
      <w:lang w:val="x-none"/>
    </w:rPr>
  </w:style>
  <w:style w:type="paragraph" w:customStyle="1" w:styleId="BodyText22">
    <w:name w:val="Body Text 22"/>
    <w:basedOn w:val="Normlny"/>
    <w:rsid w:val="00750FAF"/>
    <w:pPr>
      <w:tabs>
        <w:tab w:val="left" w:pos="900"/>
      </w:tabs>
      <w:ind w:left="900"/>
      <w:jc w:val="both"/>
    </w:pPr>
    <w:rPr>
      <w:szCs w:val="20"/>
      <w:lang w:eastAsia="sk-SK"/>
    </w:rPr>
  </w:style>
  <w:style w:type="paragraph" w:customStyle="1" w:styleId="SSCnadpis3">
    <w:name w:val="SSC_nadpis3"/>
    <w:basedOn w:val="Normlny"/>
    <w:rsid w:val="00750FAF"/>
    <w:pPr>
      <w:numPr>
        <w:numId w:val="6"/>
      </w:numPr>
      <w:autoSpaceDE w:val="0"/>
      <w:autoSpaceDN w:val="0"/>
      <w:spacing w:before="240"/>
      <w:jc w:val="both"/>
    </w:pPr>
    <w:rPr>
      <w:rFonts w:ascii="Arial" w:hAnsi="Arial"/>
      <w:b/>
      <w:bCs/>
      <w:smallCaps/>
      <w:lang w:val="x-none"/>
    </w:rPr>
  </w:style>
  <w:style w:type="paragraph" w:customStyle="1" w:styleId="CCSnormlny">
    <w:name w:val="CCS_normálny"/>
    <w:basedOn w:val="SSCnadpis3"/>
    <w:link w:val="CCSnormlnyChar"/>
    <w:rsid w:val="00750FAF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link w:val="SSCnorm2Char"/>
    <w:rsid w:val="00750FAF"/>
    <w:pPr>
      <w:numPr>
        <w:ilvl w:val="0"/>
        <w:numId w:val="7"/>
      </w:numPr>
    </w:pPr>
    <w:rPr>
      <w:lang w:val="sk-SK"/>
    </w:rPr>
  </w:style>
  <w:style w:type="character" w:customStyle="1" w:styleId="CCSnormlnyChar">
    <w:name w:val="CCS_normálny Char"/>
    <w:link w:val="CCSnormlny"/>
    <w:rsid w:val="00750FAF"/>
    <w:rPr>
      <w:rFonts w:ascii="Arial" w:hAnsi="Arial"/>
      <w:bCs/>
      <w:lang w:val="x-none" w:eastAsia="cs-CZ"/>
    </w:rPr>
  </w:style>
  <w:style w:type="character" w:customStyle="1" w:styleId="SSCnorm2Char">
    <w:name w:val="SSC_norm_2 Char"/>
    <w:link w:val="SSCnorm2"/>
    <w:rsid w:val="00750FAF"/>
    <w:rPr>
      <w:rFonts w:ascii="Arial" w:hAnsi="Arial"/>
      <w:bCs/>
      <w:lang w:eastAsia="cs-CZ"/>
    </w:rPr>
  </w:style>
  <w:style w:type="paragraph" w:customStyle="1" w:styleId="tltlSSCnorm2Tun1Kapitlky">
    <w:name w:val="Štýl Štýl SSC_norm_2 + Tučné1 + Kapitálky"/>
    <w:basedOn w:val="Normlny"/>
    <w:link w:val="tltlSSCnorm2Tun1KapitlkyChar"/>
    <w:rsid w:val="00750FAF"/>
    <w:pPr>
      <w:numPr>
        <w:ilvl w:val="2"/>
        <w:numId w:val="8"/>
      </w:numPr>
      <w:tabs>
        <w:tab w:val="left" w:pos="567"/>
      </w:tabs>
      <w:autoSpaceDE w:val="0"/>
      <w:autoSpaceDN w:val="0"/>
      <w:spacing w:before="240"/>
      <w:jc w:val="both"/>
    </w:pPr>
    <w:rPr>
      <w:rFonts w:ascii="Arial" w:hAnsi="Arial"/>
      <w:b/>
      <w:bCs/>
      <w:szCs w:val="20"/>
      <w:lang w:val="x-none"/>
    </w:rPr>
  </w:style>
  <w:style w:type="character" w:customStyle="1" w:styleId="tltlSSCnorm2Tun1KapitlkyChar">
    <w:name w:val="Štýl Štýl SSC_norm_2 + Tučné1 + Kapitálky Char"/>
    <w:link w:val="tltlSSCnorm2Tun1Kapitlky"/>
    <w:rsid w:val="00750FAF"/>
    <w:rPr>
      <w:rFonts w:ascii="Arial" w:hAnsi="Arial"/>
      <w:b/>
      <w:bCs/>
      <w:lang w:val="x-none" w:eastAsia="cs-CZ"/>
    </w:rPr>
  </w:style>
  <w:style w:type="character" w:customStyle="1" w:styleId="SPnadpis3Char1">
    <w:name w:val="SP_nadpis3 Char1"/>
    <w:link w:val="SPnadpis3"/>
    <w:rsid w:val="00750FAF"/>
    <w:rPr>
      <w:rFonts w:ascii="Arial" w:hAnsi="Arial"/>
      <w:b/>
      <w:bCs/>
      <w:smallCaps/>
      <w:szCs w:val="24"/>
      <w:lang w:val="x-none" w:eastAsia="cs-CZ"/>
    </w:rPr>
  </w:style>
  <w:style w:type="paragraph" w:customStyle="1" w:styleId="wazzabeznytext">
    <w:name w:val="wazza_bezny text"/>
    <w:basedOn w:val="CCSnormlny"/>
    <w:qFormat/>
    <w:rsid w:val="00750FAF"/>
    <w:pPr>
      <w:numPr>
        <w:numId w:val="0"/>
      </w:numPr>
      <w:tabs>
        <w:tab w:val="num" w:pos="576"/>
      </w:tabs>
      <w:spacing w:before="120"/>
      <w:ind w:left="576" w:hanging="576"/>
    </w:pPr>
    <w:rPr>
      <w:lang w:val="sk-SK"/>
    </w:rPr>
  </w:style>
  <w:style w:type="paragraph" w:styleId="Odsekzoznamu">
    <w:name w:val="List Paragraph"/>
    <w:aliases w:val="Odsek zoznamu2,ODRAZKY PRVA UROVEN,List Paragraph,Bullet Number,lp1,lp11,List Paragraph11,Bullet 1,Use Case List Paragraph,Medium List 2 - Accent 41,Farebný zoznam – zvýraznenie 11,Odsek 1."/>
    <w:basedOn w:val="Normlny"/>
    <w:link w:val="OdsekzoznamuChar"/>
    <w:uiPriority w:val="34"/>
    <w:qFormat/>
    <w:rsid w:val="00B84BA2"/>
    <w:pPr>
      <w:ind w:left="708"/>
    </w:pPr>
    <w:rPr>
      <w:rFonts w:ascii="Arial" w:hAnsi="Arial"/>
      <w:noProof/>
      <w:lang w:eastAsia="sk-SK"/>
    </w:rPr>
  </w:style>
  <w:style w:type="character" w:customStyle="1" w:styleId="podnazov">
    <w:name w:val="podnazov"/>
    <w:basedOn w:val="Predvolenpsmoodseku"/>
    <w:rsid w:val="00A8758D"/>
  </w:style>
  <w:style w:type="character" w:customStyle="1" w:styleId="nazov">
    <w:name w:val="nazov"/>
    <w:basedOn w:val="Predvolenpsmoodseku"/>
    <w:rsid w:val="00A8758D"/>
  </w:style>
  <w:style w:type="paragraph" w:customStyle="1" w:styleId="Centrovan">
    <w:name w:val="Centrovaný"/>
    <w:basedOn w:val="Normlny"/>
    <w:next w:val="Nadpis2"/>
    <w:rsid w:val="00BA1A0C"/>
    <w:pPr>
      <w:keepNext/>
      <w:widowControl w:val="0"/>
      <w:autoSpaceDE w:val="0"/>
      <w:autoSpaceDN w:val="0"/>
      <w:spacing w:before="120" w:after="240"/>
      <w:jc w:val="center"/>
    </w:pPr>
    <w:rPr>
      <w:rFonts w:ascii="Times New (W1)" w:eastAsia="Calibri" w:hAnsi="Times New (W1)" w:cs="Arial"/>
      <w:b/>
      <w:sz w:val="24"/>
      <w:szCs w:val="20"/>
    </w:rPr>
  </w:style>
  <w:style w:type="paragraph" w:customStyle="1" w:styleId="rob3">
    <w:name w:val="rob3"/>
    <w:basedOn w:val="Nadpis9"/>
    <w:rsid w:val="009C5B9C"/>
    <w:pPr>
      <w:widowControl w:val="0"/>
      <w:numPr>
        <w:numId w:val="10"/>
      </w:numPr>
      <w:tabs>
        <w:tab w:val="clear" w:pos="360"/>
        <w:tab w:val="num" w:pos="720"/>
      </w:tabs>
      <w:spacing w:after="0"/>
      <w:ind w:left="720" w:hanging="720"/>
    </w:pPr>
    <w:rPr>
      <w:rFonts w:ascii="Arial" w:hAnsi="Arial" w:cs="Arial"/>
      <w:b/>
      <w:bCs/>
      <w:smallCaps/>
      <w:sz w:val="20"/>
      <w:szCs w:val="20"/>
      <w:lang w:eastAsia="sk-SK"/>
    </w:rPr>
  </w:style>
  <w:style w:type="paragraph" w:customStyle="1" w:styleId="rob5">
    <w:name w:val="rob5"/>
    <w:basedOn w:val="rob3"/>
    <w:autoRedefine/>
    <w:rsid w:val="00B47BD3"/>
    <w:pPr>
      <w:numPr>
        <w:ilvl w:val="1"/>
        <w:numId w:val="1"/>
      </w:numPr>
      <w:tabs>
        <w:tab w:val="clear" w:pos="900"/>
        <w:tab w:val="num" w:pos="360"/>
        <w:tab w:val="left" w:pos="709"/>
        <w:tab w:val="right" w:leader="dot" w:pos="10080"/>
      </w:tabs>
      <w:spacing w:before="120"/>
      <w:ind w:left="360" w:hanging="360"/>
      <w:jc w:val="both"/>
    </w:pPr>
    <w:rPr>
      <w:b w:val="0"/>
      <w:smallCaps w:val="0"/>
    </w:rPr>
  </w:style>
  <w:style w:type="character" w:customStyle="1" w:styleId="Nadpis9Char">
    <w:name w:val="Nadpis 9 Char"/>
    <w:link w:val="Nadpis9"/>
    <w:uiPriority w:val="9"/>
    <w:semiHidden/>
    <w:rsid w:val="009C5B9C"/>
    <w:rPr>
      <w:rFonts w:ascii="Cambria" w:eastAsia="Times New Roman" w:hAnsi="Cambria" w:cs="Times New Roman"/>
      <w:sz w:val="22"/>
      <w:szCs w:val="22"/>
      <w:lang w:eastAsia="cs-CZ"/>
    </w:rPr>
  </w:style>
  <w:style w:type="paragraph" w:styleId="Bezriadkovania">
    <w:name w:val="No Spacing"/>
    <w:uiPriority w:val="1"/>
    <w:qFormat/>
    <w:rsid w:val="00AF1203"/>
    <w:rPr>
      <w:szCs w:val="24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52E29"/>
    <w:rPr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C52E29"/>
    <w:rPr>
      <w:lang w:eastAsia="cs-CZ"/>
    </w:rPr>
  </w:style>
  <w:style w:type="character" w:styleId="Odkaznapoznmkupodiarou">
    <w:name w:val="footnote reference"/>
    <w:uiPriority w:val="99"/>
    <w:semiHidden/>
    <w:unhideWhenUsed/>
    <w:rsid w:val="00C52E29"/>
    <w:rPr>
      <w:vertAlign w:val="superscript"/>
    </w:rPr>
  </w:style>
  <w:style w:type="character" w:customStyle="1" w:styleId="OdsekzoznamuChar">
    <w:name w:val="Odsek zoznamu Char"/>
    <w:aliases w:val="Odsek zoznamu2 Char,ODRAZKY PRVA UROVEN Char,List Paragraph Char,Bullet Number Char,lp1 Char,lp11 Char,List Paragraph11 Char,Bullet 1 Char,Use Case List Paragraph Char,Medium List 2 - Accent 41 Char,Odsek 1. Char"/>
    <w:basedOn w:val="Predvolenpsmoodseku"/>
    <w:link w:val="Odsekzoznamu"/>
    <w:uiPriority w:val="34"/>
    <w:qFormat/>
    <w:locked/>
    <w:rsid w:val="003060BB"/>
    <w:rPr>
      <w:rFonts w:ascii="Arial" w:hAnsi="Arial"/>
      <w:noProof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5C493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5C4936"/>
    <w:pPr>
      <w:spacing w:after="12"/>
      <w:ind w:left="454" w:right="59" w:hanging="10"/>
      <w:jc w:val="both"/>
    </w:pPr>
    <w:rPr>
      <w:color w:val="00000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5C493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wmf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BCA0A-3920-4066-8310-594FCF816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Verejný obstarávateľ: ÚRAD PRE VEREJNÉ OBSTARÁVANIE</vt:lpstr>
    </vt:vector>
  </TitlesOfParts>
  <Company/>
  <LinksUpToDate>false</LinksUpToDate>
  <CharactersWithSpaces>2494</CharactersWithSpaces>
  <SharedDoc>false</SharedDoc>
  <HLinks>
    <vt:vector size="6" baseType="variant">
      <vt:variant>
        <vt:i4>7798905</vt:i4>
      </vt:variant>
      <vt:variant>
        <vt:i4>0</vt:i4>
      </vt:variant>
      <vt:variant>
        <vt:i4>0</vt:i4>
      </vt:variant>
      <vt:variant>
        <vt:i4>5</vt:i4>
      </vt:variant>
      <vt:variant>
        <vt:lpwstr>http://www.olo.sk/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Verejný obstarávateľ: ÚRAD PRE VEREJNÉ OBSTARÁVANIE</dc:title>
  <dc:subject/>
  <dc:creator>Varosova</dc:creator>
  <cp:keywords/>
  <cp:lastModifiedBy>Adamčíková Gabriela</cp:lastModifiedBy>
  <cp:revision>32</cp:revision>
  <cp:lastPrinted>2021-06-03T09:19:00Z</cp:lastPrinted>
  <dcterms:created xsi:type="dcterms:W3CDTF">2023-07-14T06:38:00Z</dcterms:created>
  <dcterms:modified xsi:type="dcterms:W3CDTF">2023-08-03T10:41:00Z</dcterms:modified>
</cp:coreProperties>
</file>