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C766CA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r w:rsidR="004C200E" w:rsidRPr="00D16198">
        <w:rPr>
          <w:rFonts w:ascii="Cambria" w:hAnsi="Cambria" w:cs="Arial"/>
          <w:bCs/>
          <w:sz w:val="22"/>
          <w:szCs w:val="22"/>
        </w:rPr>
        <w:t xml:space="preserve">„Wykonywanie usług z zakresu gospodarki leśnej </w:t>
      </w:r>
      <w:r w:rsidR="004C200E">
        <w:rPr>
          <w:rFonts w:ascii="Cambria" w:hAnsi="Cambria" w:cs="Arial"/>
          <w:bCs/>
          <w:sz w:val="22"/>
          <w:szCs w:val="22"/>
        </w:rPr>
        <w:t xml:space="preserve">w związku z koniecznością przygotowania terenu pod budowę drogi S-10 (tzw. ZRID) - odcinek 3 (na terenie leśnictw Jezierce </w:t>
      </w:r>
      <w:r w:rsidR="004C200E">
        <w:rPr>
          <w:rFonts w:ascii="Cambria" w:hAnsi="Cambria" w:cs="Arial"/>
          <w:bCs/>
          <w:sz w:val="22"/>
          <w:szCs w:val="22"/>
        </w:rPr>
        <w:t xml:space="preserve">                                            </w:t>
      </w:r>
      <w:r w:rsidR="004C200E">
        <w:rPr>
          <w:rFonts w:ascii="Cambria" w:hAnsi="Cambria" w:cs="Arial"/>
          <w:bCs/>
          <w:sz w:val="22"/>
          <w:szCs w:val="22"/>
        </w:rPr>
        <w:t xml:space="preserve">i Zagórzanka) </w:t>
      </w:r>
      <w:r w:rsidR="004C200E" w:rsidRPr="00D16198"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4C200E">
        <w:rPr>
          <w:rFonts w:ascii="Cambria" w:hAnsi="Cambria" w:cs="Arial"/>
          <w:bCs/>
          <w:sz w:val="22"/>
          <w:szCs w:val="22"/>
        </w:rPr>
        <w:t>Solec Kujawski</w:t>
      </w:r>
      <w:r w:rsidR="004C200E" w:rsidRPr="00D16198">
        <w:rPr>
          <w:rFonts w:ascii="Cambria" w:hAnsi="Cambria" w:cs="Arial"/>
          <w:bCs/>
          <w:sz w:val="22"/>
          <w:szCs w:val="22"/>
        </w:rPr>
        <w:t>”</w:t>
      </w:r>
      <w:r w:rsidR="004C200E" w:rsidDel="004C20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4F6FEE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8A1242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629B0" w14:textId="77777777" w:rsidR="002878CB" w:rsidRDefault="002878CB">
      <w:r>
        <w:separator/>
      </w:r>
    </w:p>
  </w:endnote>
  <w:endnote w:type="continuationSeparator" w:id="0">
    <w:p w14:paraId="48A3923E" w14:textId="77777777" w:rsidR="002878CB" w:rsidRDefault="0028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674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9401D" w14:textId="77777777" w:rsidR="002878CB" w:rsidRDefault="002878CB">
      <w:r>
        <w:separator/>
      </w:r>
    </w:p>
  </w:footnote>
  <w:footnote w:type="continuationSeparator" w:id="0">
    <w:p w14:paraId="5EE62757" w14:textId="77777777" w:rsidR="002878CB" w:rsidRDefault="00287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2CE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1B5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878C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200E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74C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242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9F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4</cp:revision>
  <cp:lastPrinted>2017-05-23T10:32:00Z</cp:lastPrinted>
  <dcterms:created xsi:type="dcterms:W3CDTF">2023-07-13T07:32:00Z</dcterms:created>
  <dcterms:modified xsi:type="dcterms:W3CDTF">2023-08-14T08:28:00Z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