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B0DE" w14:textId="77777777" w:rsidR="0000328D" w:rsidRPr="0004168B" w:rsidRDefault="0000328D">
      <w:pPr>
        <w:rPr>
          <w:rFonts w:ascii="Times New Roman" w:hAnsi="Times New Roman"/>
        </w:rPr>
      </w:pPr>
    </w:p>
    <w:p w14:paraId="14E1B0DF" w14:textId="77777777" w:rsidR="00137CB0" w:rsidRPr="0004168B" w:rsidRDefault="00137CB0" w:rsidP="00EA2E70">
      <w:pPr>
        <w:spacing w:after="240"/>
        <w:jc w:val="both"/>
        <w:rPr>
          <w:rFonts w:ascii="Times New Roman" w:hAnsi="Times New Roman"/>
        </w:rPr>
      </w:pPr>
    </w:p>
    <w:p w14:paraId="14E1B0E0" w14:textId="7F68C6D2" w:rsidR="00EA2E70" w:rsidRPr="0004168B" w:rsidRDefault="00EA2E70" w:rsidP="00EA2E70">
      <w:pPr>
        <w:spacing w:after="240"/>
        <w:jc w:val="both"/>
        <w:rPr>
          <w:rFonts w:ascii="Times New Roman" w:hAnsi="Times New Roman"/>
        </w:rPr>
      </w:pPr>
      <w:r w:rsidRPr="0004168B">
        <w:rPr>
          <w:rFonts w:ascii="Times New Roman" w:hAnsi="Times New Roman"/>
        </w:rPr>
        <w:t xml:space="preserve">Verejný obstarávateľ: </w:t>
      </w:r>
      <w:r w:rsidRPr="0004168B">
        <w:rPr>
          <w:rFonts w:ascii="Times New Roman" w:hAnsi="Times New Roman"/>
        </w:rPr>
        <w:tab/>
      </w:r>
      <w:r w:rsidRPr="0004168B">
        <w:rPr>
          <w:rFonts w:ascii="Times New Roman" w:hAnsi="Times New Roman"/>
        </w:rPr>
        <w:tab/>
      </w:r>
      <w:r w:rsidR="00F75127" w:rsidRPr="0004168B">
        <w:rPr>
          <w:rFonts w:ascii="Times New Roman" w:hAnsi="Times New Roman"/>
        </w:rPr>
        <w:t xml:space="preserve">    </w:t>
      </w:r>
      <w:r w:rsidR="007A50F8" w:rsidRPr="0004168B">
        <w:rPr>
          <w:rFonts w:ascii="Times New Roman" w:hAnsi="Times New Roman"/>
        </w:rPr>
        <w:tab/>
      </w:r>
      <w:r w:rsidRPr="0004168B">
        <w:rPr>
          <w:rFonts w:ascii="Times New Roman" w:hAnsi="Times New Roman"/>
        </w:rPr>
        <w:t>Odvoz a likvidácia odpadu, v skratke: OLO a.s.,</w:t>
      </w:r>
    </w:p>
    <w:p w14:paraId="1ED10D87" w14:textId="5B4297D1" w:rsidR="000E1CC4" w:rsidRPr="0004168B" w:rsidRDefault="000E1CC4" w:rsidP="00661CE9">
      <w:pPr>
        <w:spacing w:after="240"/>
        <w:ind w:left="3540" w:hanging="3540"/>
        <w:jc w:val="both"/>
        <w:rPr>
          <w:rFonts w:ascii="Times New Roman" w:hAnsi="Times New Roman"/>
        </w:rPr>
      </w:pPr>
      <w:r w:rsidRPr="0004168B">
        <w:rPr>
          <w:rFonts w:ascii="Times New Roman" w:hAnsi="Times New Roman"/>
        </w:rPr>
        <w:t>Názov zriadeného DNS:</w:t>
      </w:r>
      <w:r w:rsidRPr="0004168B">
        <w:rPr>
          <w:rFonts w:ascii="Times New Roman" w:hAnsi="Times New Roman"/>
        </w:rPr>
        <w:tab/>
      </w:r>
      <w:r w:rsidR="009B4033" w:rsidRPr="009B4033">
        <w:rPr>
          <w:rFonts w:ascii="Times New Roman" w:eastAsia="Times New Roman" w:hAnsi="Times New Roman"/>
          <w:b/>
          <w:bCs/>
          <w:lang w:eastAsia="sk-SK"/>
        </w:rPr>
        <w:t>Osobné ochranné pracovné prostriedky</w:t>
      </w:r>
      <w:r w:rsidRPr="0004168B">
        <w:rPr>
          <w:rFonts w:ascii="Times New Roman" w:hAnsi="Times New Roman"/>
        </w:rPr>
        <w:tab/>
      </w:r>
    </w:p>
    <w:p w14:paraId="45B7A695" w14:textId="77777777" w:rsidR="00FE7CD1" w:rsidRDefault="000E1CC4" w:rsidP="00817791">
      <w:pPr>
        <w:spacing w:after="240"/>
        <w:ind w:left="3540" w:hanging="3540"/>
        <w:jc w:val="both"/>
        <w:rPr>
          <w:rFonts w:ascii="Times New Roman" w:hAnsi="Times New Roman"/>
          <w:b/>
        </w:rPr>
      </w:pPr>
      <w:r w:rsidRPr="0004168B">
        <w:rPr>
          <w:rFonts w:ascii="Times New Roman" w:hAnsi="Times New Roman"/>
        </w:rPr>
        <w:t> Názov zákazky</w:t>
      </w:r>
      <w:r w:rsidR="00EA2E70" w:rsidRPr="0004168B">
        <w:rPr>
          <w:rFonts w:ascii="Times New Roman" w:hAnsi="Times New Roman"/>
        </w:rPr>
        <w:t>:</w:t>
      </w:r>
      <w:r w:rsidR="00661CE9">
        <w:rPr>
          <w:rFonts w:ascii="Times New Roman" w:hAnsi="Times New Roman"/>
        </w:rPr>
        <w:tab/>
      </w:r>
      <w:r w:rsidR="00FE7CD1" w:rsidRPr="00FE7CD1">
        <w:rPr>
          <w:rFonts w:ascii="Times New Roman" w:hAnsi="Times New Roman"/>
          <w:b/>
        </w:rPr>
        <w:t xml:space="preserve">Výzva č. 4 Osobné ochranné pracovné prostriedky </w:t>
      </w:r>
    </w:p>
    <w:p w14:paraId="3B18BA2F" w14:textId="0D188B61" w:rsidR="00CA5BB5" w:rsidRDefault="00CA5BB5" w:rsidP="00817791">
      <w:pPr>
        <w:spacing w:after="240"/>
        <w:ind w:left="3540" w:hanging="3540"/>
        <w:jc w:val="both"/>
        <w:rPr>
          <w:rFonts w:ascii="Times New Roman" w:hAnsi="Times New Roman"/>
          <w:bdr w:val="none" w:sz="0" w:space="0" w:color="auto"/>
        </w:rPr>
      </w:pPr>
      <w:r>
        <w:rPr>
          <w:rFonts w:ascii="Times New Roman" w:hAnsi="Times New Roman"/>
        </w:rPr>
        <w:t xml:space="preserve">Zverejnené: </w:t>
      </w:r>
      <w:r>
        <w:rPr>
          <w:rFonts w:ascii="Times New Roman" w:hAnsi="Times New Roman"/>
        </w:rPr>
        <w:tab/>
      </w:r>
      <w:r w:rsidR="00817791">
        <w:rPr>
          <w:rFonts w:ascii="Times New Roman" w:hAnsi="Times New Roman"/>
        </w:rPr>
        <w:t xml:space="preserve">dňa </w:t>
      </w:r>
      <w:r w:rsidR="00FB230B">
        <w:rPr>
          <w:rFonts w:ascii="Times New Roman" w:hAnsi="Times New Roman"/>
        </w:rPr>
        <w:t>28</w:t>
      </w:r>
      <w:r w:rsidR="00817791" w:rsidRPr="00817791">
        <w:rPr>
          <w:rFonts w:ascii="Times New Roman" w:hAnsi="Times New Roman"/>
        </w:rPr>
        <w:t>.0</w:t>
      </w:r>
      <w:r w:rsidR="00390608">
        <w:rPr>
          <w:rFonts w:ascii="Times New Roman" w:hAnsi="Times New Roman"/>
        </w:rPr>
        <w:t>8</w:t>
      </w:r>
      <w:r w:rsidR="00817791" w:rsidRPr="00817791">
        <w:rPr>
          <w:rFonts w:ascii="Times New Roman" w:hAnsi="Times New Roman"/>
        </w:rPr>
        <w:t>.202</w:t>
      </w:r>
      <w:r w:rsidR="00FB230B">
        <w:rPr>
          <w:rFonts w:ascii="Times New Roman" w:hAnsi="Times New Roman"/>
        </w:rPr>
        <w:t>3</w:t>
      </w:r>
      <w:r w:rsidR="00817791">
        <w:rPr>
          <w:rFonts w:ascii="Times New Roman" w:hAnsi="Times New Roman"/>
        </w:rPr>
        <w:t xml:space="preserve"> v systéme Josephine v rámci </w:t>
      </w:r>
      <w:r w:rsidR="00817791" w:rsidRPr="00817791">
        <w:rPr>
          <w:rFonts w:ascii="Times New Roman" w:hAnsi="Times New Roman"/>
        </w:rPr>
        <w:t>zriadeného DNS</w:t>
      </w:r>
    </w:p>
    <w:p w14:paraId="091F63C4" w14:textId="77777777" w:rsidR="003F1F7F" w:rsidRPr="0004168B" w:rsidRDefault="003F1F7F" w:rsidP="00901FFA">
      <w:pPr>
        <w:spacing w:after="240"/>
        <w:jc w:val="both"/>
        <w:rPr>
          <w:rFonts w:ascii="Times New Roman" w:hAnsi="Times New Roman"/>
        </w:rPr>
      </w:pPr>
    </w:p>
    <w:p w14:paraId="14E1B0E5" w14:textId="33611433" w:rsidR="00EA2E70" w:rsidRPr="0004168B" w:rsidRDefault="00EA2E70" w:rsidP="00EA2E70">
      <w:pPr>
        <w:pStyle w:val="Nadpis1"/>
        <w:spacing w:before="199"/>
        <w:ind w:left="-142" w:right="0" w:firstLine="708"/>
        <w:rPr>
          <w:sz w:val="22"/>
          <w:szCs w:val="22"/>
        </w:rPr>
      </w:pPr>
      <w:r w:rsidRPr="0004168B">
        <w:rPr>
          <w:sz w:val="22"/>
          <w:szCs w:val="22"/>
        </w:rPr>
        <w:t>Informácia o výsledku vyhodnotenia ponúk</w:t>
      </w:r>
      <w:r w:rsidR="00844DE0">
        <w:rPr>
          <w:sz w:val="22"/>
          <w:szCs w:val="22"/>
        </w:rPr>
        <w:t xml:space="preserve"> </w:t>
      </w:r>
    </w:p>
    <w:p w14:paraId="14E1B0E6" w14:textId="77777777" w:rsidR="00EA2E70" w:rsidRPr="0004168B" w:rsidRDefault="00EA2E70" w:rsidP="00EA2E70">
      <w:pPr>
        <w:ind w:left="-142" w:firstLine="708"/>
        <w:jc w:val="center"/>
        <w:rPr>
          <w:rFonts w:ascii="Times New Roman" w:eastAsia="Times New Roman" w:hAnsi="Times New Roman"/>
          <w:lang w:eastAsia="sk-SK"/>
        </w:rPr>
      </w:pPr>
      <w:r w:rsidRPr="0004168B">
        <w:rPr>
          <w:rFonts w:ascii="Times New Roman" w:eastAsia="Times New Roman" w:hAnsi="Times New Roman"/>
          <w:lang w:eastAsia="sk-SK"/>
        </w:rPr>
        <w:t>podľa § 55 zákona o verejnom obstarávaní</w:t>
      </w:r>
    </w:p>
    <w:p w14:paraId="14E1B0E8" w14:textId="77777777" w:rsidR="00137CB0" w:rsidRPr="0004168B" w:rsidRDefault="00137CB0" w:rsidP="00EA2E70">
      <w:pPr>
        <w:jc w:val="both"/>
        <w:rPr>
          <w:rFonts w:ascii="Times New Roman" w:hAnsi="Times New Roman"/>
        </w:rPr>
      </w:pPr>
    </w:p>
    <w:p w14:paraId="4ED8582B" w14:textId="5BD579DE" w:rsidR="00FB230B" w:rsidRPr="00AD158D" w:rsidRDefault="00EA2E70" w:rsidP="00AD158D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4168B">
        <w:rPr>
          <w:rFonts w:ascii="Times New Roman" w:hAnsi="Times New Roman"/>
        </w:rPr>
        <w:t xml:space="preserve">Verejný obstarávateľ týmto  oznamuje  všetkým  </w:t>
      </w:r>
      <w:r w:rsidR="005C1BA3" w:rsidRPr="0004168B">
        <w:rPr>
          <w:rFonts w:ascii="Times New Roman" w:hAnsi="Times New Roman"/>
        </w:rPr>
        <w:t>dotknutým</w:t>
      </w:r>
      <w:r w:rsidRPr="0004168B">
        <w:rPr>
          <w:rFonts w:ascii="Times New Roman" w:hAnsi="Times New Roman"/>
        </w:rPr>
        <w:t xml:space="preserve"> </w:t>
      </w:r>
      <w:r w:rsidR="005C1BA3" w:rsidRPr="0004168B">
        <w:rPr>
          <w:rFonts w:ascii="Times New Roman" w:hAnsi="Times New Roman"/>
        </w:rPr>
        <w:t>hospodárskym subjektom</w:t>
      </w:r>
      <w:r w:rsidRPr="0004168B">
        <w:rPr>
          <w:rFonts w:ascii="Times New Roman" w:hAnsi="Times New Roman"/>
        </w:rPr>
        <w:t xml:space="preserve"> výsledok vyhodnotenia  pon</w:t>
      </w:r>
      <w:r w:rsidR="005C1BA3" w:rsidRPr="0004168B">
        <w:rPr>
          <w:rFonts w:ascii="Times New Roman" w:hAnsi="Times New Roman"/>
        </w:rPr>
        <w:t xml:space="preserve">úk  </w:t>
      </w:r>
      <w:r w:rsidR="00726E4F" w:rsidRPr="0004168B">
        <w:rPr>
          <w:rFonts w:ascii="Times New Roman" w:hAnsi="Times New Roman"/>
        </w:rPr>
        <w:t xml:space="preserve">v rámci </w:t>
      </w:r>
      <w:r w:rsidR="007B1EE2" w:rsidRPr="00CF4A4A">
        <w:rPr>
          <w:rFonts w:ascii="Times New Roman" w:hAnsi="Times New Roman"/>
          <w:b/>
          <w:bCs/>
          <w:u w:val="single"/>
        </w:rPr>
        <w:t xml:space="preserve">časti č. </w:t>
      </w:r>
      <w:r w:rsidR="003E04FC" w:rsidRPr="00CF4A4A">
        <w:rPr>
          <w:rFonts w:ascii="Times New Roman" w:hAnsi="Times New Roman"/>
          <w:b/>
          <w:bCs/>
          <w:u w:val="single"/>
        </w:rPr>
        <w:t>1</w:t>
      </w:r>
      <w:r w:rsidR="007B1EE2" w:rsidRPr="00CF4A4A">
        <w:rPr>
          <w:rFonts w:ascii="Times New Roman" w:hAnsi="Times New Roman"/>
          <w:b/>
          <w:bCs/>
          <w:u w:val="single"/>
        </w:rPr>
        <w:t xml:space="preserve"> </w:t>
      </w:r>
      <w:r w:rsidR="00391A0F" w:rsidRPr="00CF4A4A">
        <w:rPr>
          <w:rFonts w:ascii="Times New Roman" w:hAnsi="Times New Roman"/>
          <w:b/>
          <w:bCs/>
          <w:u w:val="single"/>
        </w:rPr>
        <w:t>Zváračské pomôcky</w:t>
      </w:r>
      <w:r w:rsidR="003E04FC" w:rsidRPr="00CF4A4A">
        <w:rPr>
          <w:rFonts w:ascii="Times New Roman" w:hAnsi="Times New Roman"/>
          <w:b/>
          <w:bCs/>
          <w:u w:val="single"/>
        </w:rPr>
        <w:t xml:space="preserve">, </w:t>
      </w:r>
      <w:r w:rsidR="003E04FC" w:rsidRPr="00CF4A4A">
        <w:rPr>
          <w:rFonts w:ascii="Times New Roman" w:hAnsi="Times New Roman"/>
          <w:b/>
          <w:bCs/>
          <w:u w:val="single"/>
        </w:rPr>
        <w:t>časti č</w:t>
      </w:r>
      <w:r w:rsidR="009C4704" w:rsidRPr="00CF4A4A">
        <w:rPr>
          <w:rFonts w:ascii="Times New Roman" w:hAnsi="Times New Roman"/>
          <w:b/>
          <w:bCs/>
          <w:u w:val="single"/>
        </w:rPr>
        <w:t xml:space="preserve">. 2 </w:t>
      </w:r>
      <w:bookmarkStart w:id="0" w:name="_Hlk149816992"/>
      <w:r w:rsidR="009C4704" w:rsidRPr="00CF4A4A">
        <w:rPr>
          <w:rFonts w:ascii="Times New Roman" w:hAnsi="Times New Roman"/>
          <w:b/>
          <w:bCs/>
          <w:u w:val="single"/>
        </w:rPr>
        <w:t>Pracovné odevy</w:t>
      </w:r>
      <w:bookmarkEnd w:id="0"/>
      <w:r w:rsidR="00EB1BCA">
        <w:rPr>
          <w:rFonts w:ascii="Times New Roman" w:hAnsi="Times New Roman"/>
          <w:b/>
          <w:bCs/>
          <w:u w:val="single"/>
        </w:rPr>
        <w:t xml:space="preserve"> a č</w:t>
      </w:r>
      <w:r w:rsidR="00AD158D" w:rsidRPr="00CF4A4A">
        <w:rPr>
          <w:rFonts w:ascii="Times New Roman" w:hAnsi="Times New Roman"/>
          <w:b/>
          <w:bCs/>
          <w:u w:val="single"/>
        </w:rPr>
        <w:t>as</w:t>
      </w:r>
      <w:r w:rsidR="00EB1BCA">
        <w:rPr>
          <w:rFonts w:ascii="Times New Roman" w:hAnsi="Times New Roman"/>
          <w:b/>
          <w:bCs/>
          <w:u w:val="single"/>
        </w:rPr>
        <w:t>ti</w:t>
      </w:r>
      <w:r w:rsidR="00AD158D" w:rsidRPr="00CF4A4A">
        <w:rPr>
          <w:rFonts w:ascii="Times New Roman" w:hAnsi="Times New Roman"/>
          <w:b/>
          <w:bCs/>
          <w:u w:val="single"/>
        </w:rPr>
        <w:t xml:space="preserve"> 3: Ochranné pomôcky na</w:t>
      </w:r>
      <w:r w:rsidR="00EB1BCA">
        <w:rPr>
          <w:rFonts w:ascii="Times New Roman" w:hAnsi="Times New Roman"/>
          <w:b/>
          <w:bCs/>
          <w:u w:val="single"/>
        </w:rPr>
        <w:t xml:space="preserve"> hlavu</w:t>
      </w:r>
      <w:r w:rsidR="00AD158D" w:rsidRPr="00CF4A4A">
        <w:rPr>
          <w:rFonts w:ascii="Times New Roman" w:hAnsi="Times New Roman"/>
          <w:b/>
          <w:bCs/>
          <w:u w:val="single"/>
        </w:rPr>
        <w:t xml:space="preserve"> </w:t>
      </w:r>
      <w:r w:rsidR="00726E4F" w:rsidRPr="0004168B">
        <w:rPr>
          <w:rFonts w:ascii="Times New Roman" w:hAnsi="Times New Roman"/>
        </w:rPr>
        <w:t xml:space="preserve">zákazky zadávanej prostredníctvom dynamického nákupného systému </w:t>
      </w:r>
      <w:r w:rsidR="00726E4F" w:rsidRPr="0004168B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„</w:t>
      </w:r>
      <w:r w:rsidR="00FB230B" w:rsidRPr="00FB230B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Osobné ochranné pracovné prostriedky</w:t>
      </w:r>
      <w:r w:rsidR="00726E4F" w:rsidRPr="0004168B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“</w:t>
      </w:r>
      <w:r w:rsidR="00726E4F" w:rsidRPr="0004168B">
        <w:rPr>
          <w:rFonts w:ascii="Times New Roman" w:hAnsi="Times New Roman"/>
          <w:b/>
        </w:rPr>
        <w:t xml:space="preserve">  </w:t>
      </w:r>
      <w:r w:rsidR="00726E4F" w:rsidRPr="0004168B">
        <w:rPr>
          <w:rFonts w:ascii="Times New Roman" w:hAnsi="Times New Roman"/>
          <w:bCs/>
        </w:rPr>
        <w:t>s názvom zákazky</w:t>
      </w:r>
      <w:r w:rsidR="00726E4F" w:rsidRPr="0004168B">
        <w:rPr>
          <w:rFonts w:ascii="Times New Roman" w:hAnsi="Times New Roman"/>
          <w:b/>
        </w:rPr>
        <w:t xml:space="preserve"> </w:t>
      </w:r>
      <w:r w:rsidR="00FB230B" w:rsidRPr="00FE7CD1">
        <w:rPr>
          <w:rFonts w:ascii="Times New Roman" w:hAnsi="Times New Roman"/>
          <w:b/>
        </w:rPr>
        <w:t>Výzva č. 4 Osobné ochranné pracovné prostriedky</w:t>
      </w:r>
      <w:r w:rsidR="00844DE0">
        <w:rPr>
          <w:rFonts w:ascii="Times New Roman" w:hAnsi="Times New Roman"/>
          <w:b/>
        </w:rPr>
        <w:t xml:space="preserve"> </w:t>
      </w:r>
      <w:r w:rsidR="00FB230B">
        <w:rPr>
          <w:rFonts w:ascii="Times New Roman" w:hAnsi="Times New Roman"/>
          <w:b/>
        </w:rPr>
        <w:t>.</w:t>
      </w:r>
    </w:p>
    <w:p w14:paraId="04124219" w14:textId="77777777" w:rsidR="00CF4A4A" w:rsidRDefault="00CF4A4A" w:rsidP="00390608">
      <w:pPr>
        <w:jc w:val="both"/>
        <w:rPr>
          <w:rFonts w:ascii="Times New Roman" w:hAnsi="Times New Roman"/>
        </w:rPr>
      </w:pPr>
    </w:p>
    <w:p w14:paraId="40427783" w14:textId="085A1CDF" w:rsidR="00726E4F" w:rsidRPr="0004168B" w:rsidRDefault="000E1CC4" w:rsidP="00390608">
      <w:pPr>
        <w:jc w:val="both"/>
        <w:rPr>
          <w:rFonts w:ascii="Times New Roman" w:eastAsia="Times New Roman" w:hAnsi="Times New Roman"/>
          <w:lang w:eastAsia="sk-SK"/>
        </w:rPr>
      </w:pPr>
      <w:r w:rsidRPr="0004168B">
        <w:rPr>
          <w:rFonts w:ascii="Times New Roman" w:hAnsi="Times New Roman"/>
        </w:rPr>
        <w:t xml:space="preserve">Miesto a čas otvárania ponúk </w:t>
      </w:r>
      <w:r w:rsidR="0052612E">
        <w:rPr>
          <w:rFonts w:ascii="Times New Roman" w:hAnsi="Times New Roman"/>
        </w:rPr>
        <w:t>11</w:t>
      </w:r>
      <w:r w:rsidR="00FB7B55">
        <w:rPr>
          <w:rFonts w:ascii="Times New Roman" w:hAnsi="Times New Roman"/>
        </w:rPr>
        <w:t>.0</w:t>
      </w:r>
      <w:r w:rsidR="0052612E">
        <w:rPr>
          <w:rFonts w:ascii="Times New Roman" w:hAnsi="Times New Roman"/>
        </w:rPr>
        <w:t>9</w:t>
      </w:r>
      <w:r w:rsidR="00FB7B55">
        <w:rPr>
          <w:rFonts w:ascii="Times New Roman" w:hAnsi="Times New Roman"/>
        </w:rPr>
        <w:t>.202</w:t>
      </w:r>
      <w:r w:rsidR="0052612E">
        <w:rPr>
          <w:rFonts w:ascii="Times New Roman" w:hAnsi="Times New Roman"/>
        </w:rPr>
        <w:t>3</w:t>
      </w:r>
      <w:r w:rsidRPr="0004168B">
        <w:rPr>
          <w:rFonts w:ascii="Times New Roman" w:hAnsi="Times New Roman"/>
        </w:rPr>
        <w:t xml:space="preserve"> o</w:t>
      </w:r>
      <w:r w:rsidR="00FB7B55">
        <w:rPr>
          <w:rFonts w:ascii="Times New Roman" w:hAnsi="Times New Roman"/>
        </w:rPr>
        <w:t> </w:t>
      </w:r>
      <w:r w:rsidR="00817791">
        <w:rPr>
          <w:rFonts w:ascii="Times New Roman" w:hAnsi="Times New Roman"/>
        </w:rPr>
        <w:t>1</w:t>
      </w:r>
      <w:r w:rsidR="006F35C4">
        <w:rPr>
          <w:rFonts w:ascii="Times New Roman" w:hAnsi="Times New Roman"/>
        </w:rPr>
        <w:t>1</w:t>
      </w:r>
      <w:r w:rsidR="00FB7B55">
        <w:rPr>
          <w:rFonts w:ascii="Times New Roman" w:hAnsi="Times New Roman"/>
        </w:rPr>
        <w:t>:</w:t>
      </w:r>
      <w:r w:rsidR="009B65C5">
        <w:rPr>
          <w:rFonts w:ascii="Times New Roman" w:hAnsi="Times New Roman"/>
        </w:rPr>
        <w:t>00</w:t>
      </w:r>
      <w:r w:rsidRPr="0004168B">
        <w:rPr>
          <w:rFonts w:ascii="Times New Roman" w:hAnsi="Times New Roman"/>
        </w:rPr>
        <w:t xml:space="preserve"> hod., otváranie ponúk bolo neverejné s ohľadom na ustanovenie §</w:t>
      </w:r>
      <w:r w:rsidR="0004168B" w:rsidRPr="0004168B">
        <w:rPr>
          <w:rFonts w:ascii="Times New Roman" w:hAnsi="Times New Roman"/>
        </w:rPr>
        <w:t> </w:t>
      </w:r>
      <w:r w:rsidRPr="0004168B">
        <w:rPr>
          <w:rFonts w:ascii="Times New Roman" w:hAnsi="Times New Roman"/>
        </w:rPr>
        <w:t xml:space="preserve">55 ods. 3 zákona o verejnom obstarávaní. </w:t>
      </w:r>
    </w:p>
    <w:p w14:paraId="3424FC96" w14:textId="4C92EB27" w:rsidR="00726E4F" w:rsidRPr="000E5DAA" w:rsidRDefault="00726E4F" w:rsidP="005C1BA3">
      <w:pPr>
        <w:pStyle w:val="Zkladntext"/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</w:pPr>
      <w:r w:rsidRPr="000E5DAA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Identifikácia úspešného uchádzača</w:t>
      </w:r>
      <w:r w:rsidR="00040E8C" w:rsidRPr="000E5DAA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 xml:space="preserve"> </w:t>
      </w:r>
      <w:r w:rsidR="001E58C5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 xml:space="preserve">v </w:t>
      </w:r>
      <w:r w:rsidR="00CF4A4A" w:rsidRPr="00CF4A4A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č</w:t>
      </w:r>
      <w:r w:rsidR="001E58C5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asti č</w:t>
      </w:r>
      <w:r w:rsidR="00CF4A4A" w:rsidRPr="00CF4A4A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. 1 Zváračské pomôcky</w:t>
      </w:r>
      <w:r w:rsidRPr="000E5DAA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:</w:t>
      </w:r>
    </w:p>
    <w:tbl>
      <w:tblPr>
        <w:tblStyle w:val="Mriekatabuky"/>
        <w:tblpPr w:leftFromText="141" w:rightFromText="141" w:vertAnchor="text" w:horzAnchor="margin" w:tblpY="192"/>
        <w:tblW w:w="9067" w:type="dxa"/>
        <w:tblLook w:val="04A0" w:firstRow="1" w:lastRow="0" w:firstColumn="1" w:lastColumn="0" w:noHBand="0" w:noVBand="1"/>
      </w:tblPr>
      <w:tblGrid>
        <w:gridCol w:w="1296"/>
        <w:gridCol w:w="4381"/>
        <w:gridCol w:w="3390"/>
      </w:tblGrid>
      <w:tr w:rsidR="00FF31C1" w:rsidRPr="0004168B" w14:paraId="05BEA877" w14:textId="77777777" w:rsidTr="00FF31C1">
        <w:tc>
          <w:tcPr>
            <w:tcW w:w="1296" w:type="dxa"/>
            <w:shd w:val="clear" w:color="auto" w:fill="FFD966" w:themeFill="accent4" w:themeFillTint="99"/>
          </w:tcPr>
          <w:p w14:paraId="14A3C354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989342C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Poradie uchádzača</w:t>
            </w:r>
          </w:p>
          <w:p w14:paraId="4FA360D6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381" w:type="dxa"/>
            <w:shd w:val="clear" w:color="auto" w:fill="FFD966" w:themeFill="accent4" w:themeFillTint="99"/>
          </w:tcPr>
          <w:p w14:paraId="49C6DE50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D4B847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Identifikácia uchádzača</w:t>
            </w:r>
          </w:p>
        </w:tc>
        <w:tc>
          <w:tcPr>
            <w:tcW w:w="3390" w:type="dxa"/>
            <w:shd w:val="clear" w:color="auto" w:fill="FFD966" w:themeFill="accent4" w:themeFillTint="99"/>
          </w:tcPr>
          <w:p w14:paraId="0525CE8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 xml:space="preserve">Celková cena za predmet zákazky </w:t>
            </w:r>
          </w:p>
          <w:p w14:paraId="1670F048" w14:textId="77777777" w:rsidR="00FF31C1" w:rsidRPr="0004168B" w:rsidRDefault="00FF31C1" w:rsidP="00FF31C1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/v EUR bez DPH/</w:t>
            </w:r>
          </w:p>
        </w:tc>
      </w:tr>
      <w:tr w:rsidR="00FF31C1" w:rsidRPr="0004168B" w14:paraId="74C2317E" w14:textId="77777777" w:rsidTr="00FF31C1">
        <w:trPr>
          <w:trHeight w:val="670"/>
        </w:trPr>
        <w:tc>
          <w:tcPr>
            <w:tcW w:w="1296" w:type="dxa"/>
            <w:vAlign w:val="center"/>
          </w:tcPr>
          <w:p w14:paraId="7E519A72" w14:textId="77777777" w:rsidR="00FF31C1" w:rsidRPr="0004168B" w:rsidRDefault="00FF31C1" w:rsidP="00FF31C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4168B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4381" w:type="dxa"/>
          </w:tcPr>
          <w:p w14:paraId="07489B46" w14:textId="77777777" w:rsidR="00D514F0" w:rsidRDefault="00D514F0" w:rsidP="00FF31C1">
            <w:pPr>
              <w:rPr>
                <w:rFonts w:ascii="Times New Roman" w:hAnsi="Times New Roman"/>
                <w:b/>
                <w:bCs/>
              </w:rPr>
            </w:pPr>
            <w:r w:rsidRPr="00D514F0">
              <w:rPr>
                <w:rFonts w:ascii="Times New Roman" w:hAnsi="Times New Roman"/>
                <w:b/>
                <w:bCs/>
              </w:rPr>
              <w:t>Dexis Slovakia s. r. o.</w:t>
            </w:r>
          </w:p>
          <w:p w14:paraId="1B9EF09E" w14:textId="07DC72FD" w:rsidR="00FF31C1" w:rsidRPr="00127042" w:rsidRDefault="00D514F0" w:rsidP="00FF31C1">
            <w:pPr>
              <w:rPr>
                <w:rFonts w:ascii="Times New Roman" w:eastAsia="Arial Narrow" w:hAnsi="Times New Roman"/>
              </w:rPr>
            </w:pPr>
            <w:r w:rsidRPr="00D514F0">
              <w:rPr>
                <w:rFonts w:ascii="Times New Roman" w:hAnsi="Times New Roman"/>
              </w:rPr>
              <w:t>Hlavná</w:t>
            </w:r>
            <w:r w:rsidR="00127042" w:rsidRPr="001270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1893</w:t>
            </w:r>
            <w:r w:rsidR="00127042" w:rsidRPr="00127042">
              <w:rPr>
                <w:rFonts w:ascii="Times New Roman" w:hAnsi="Times New Roman"/>
              </w:rPr>
              <w:t xml:space="preserve">, </w:t>
            </w:r>
            <w:r w:rsidR="002A3D5F">
              <w:t xml:space="preserve"> </w:t>
            </w:r>
            <w:r w:rsidR="002A3D5F" w:rsidRPr="002A3D5F">
              <w:rPr>
                <w:rFonts w:ascii="Times New Roman" w:hAnsi="Times New Roman"/>
              </w:rPr>
              <w:t>Vráble</w:t>
            </w:r>
            <w:r w:rsidR="002A3D5F">
              <w:rPr>
                <w:rFonts w:ascii="Times New Roman" w:hAnsi="Times New Roman"/>
              </w:rPr>
              <w:t xml:space="preserve"> </w:t>
            </w:r>
            <w:r w:rsidR="00127042" w:rsidRPr="00127042">
              <w:rPr>
                <w:rFonts w:ascii="Times New Roman" w:hAnsi="Times New Roman"/>
              </w:rPr>
              <w:t xml:space="preserve">, IČO: </w:t>
            </w:r>
            <w:r w:rsidR="002A3D5F">
              <w:t xml:space="preserve"> </w:t>
            </w:r>
            <w:r w:rsidR="002A3D5F" w:rsidRPr="002A3D5F">
              <w:rPr>
                <w:rFonts w:ascii="Times New Roman" w:hAnsi="Times New Roman"/>
              </w:rPr>
              <w:t>31427855</w:t>
            </w:r>
          </w:p>
        </w:tc>
        <w:tc>
          <w:tcPr>
            <w:tcW w:w="3390" w:type="dxa"/>
            <w:vAlign w:val="center"/>
          </w:tcPr>
          <w:p w14:paraId="3B8191C6" w14:textId="5ABED1AE" w:rsidR="00FF31C1" w:rsidRPr="005C2F6B" w:rsidRDefault="007C0D8A" w:rsidP="00FF31C1">
            <w:pPr>
              <w:pStyle w:val="Default"/>
              <w:jc w:val="right"/>
              <w:rPr>
                <w:sz w:val="22"/>
                <w:szCs w:val="22"/>
                <w:u w:color="000000"/>
                <w:bdr w:val="nil"/>
                <w:lang w:eastAsia="en-US"/>
              </w:rPr>
            </w:pPr>
            <w:r w:rsidRPr="007C0D8A">
              <w:rPr>
                <w:sz w:val="22"/>
                <w:szCs w:val="22"/>
                <w:u w:color="000000"/>
                <w:bdr w:val="nil"/>
                <w:lang w:eastAsia="en-US"/>
              </w:rPr>
              <w:t xml:space="preserve">   </w:t>
            </w:r>
            <w:r w:rsidR="00AE2D64" w:rsidRPr="00AE2D64">
              <w:rPr>
                <w:sz w:val="22"/>
                <w:szCs w:val="22"/>
                <w:u w:color="000000"/>
                <w:bdr w:val="nil"/>
                <w:lang w:eastAsia="en-US"/>
              </w:rPr>
              <w:t>1 746,82</w:t>
            </w:r>
          </w:p>
        </w:tc>
      </w:tr>
    </w:tbl>
    <w:p w14:paraId="4488E294" w14:textId="77777777" w:rsidR="00726E4F" w:rsidRPr="0004168B" w:rsidRDefault="00726E4F" w:rsidP="005C1BA3">
      <w:pPr>
        <w:pStyle w:val="Zkladntext"/>
        <w:rPr>
          <w:rFonts w:ascii="Times New Roman" w:eastAsia="Times New Roman" w:hAnsi="Times New Roman"/>
          <w:lang w:eastAsia="sk-SK"/>
        </w:rPr>
      </w:pPr>
    </w:p>
    <w:p w14:paraId="14E1B106" w14:textId="77777777" w:rsidR="00137CB0" w:rsidRPr="0004168B" w:rsidRDefault="00137CB0" w:rsidP="00D12660">
      <w:pPr>
        <w:jc w:val="both"/>
        <w:rPr>
          <w:rFonts w:ascii="Times New Roman" w:hAnsi="Times New Roman"/>
          <w:u w:val="single"/>
        </w:rPr>
      </w:pPr>
      <w:r w:rsidRPr="0004168B">
        <w:rPr>
          <w:rFonts w:ascii="Times New Roman" w:hAnsi="Times New Roman"/>
          <w:u w:val="single"/>
        </w:rPr>
        <w:t>Charakteristiky a výhody ponuky úspešného uchádzača:</w:t>
      </w:r>
    </w:p>
    <w:p w14:paraId="14E1B109" w14:textId="5AAA1030" w:rsidR="00137CB0" w:rsidRDefault="00137CB0" w:rsidP="00A27479">
      <w:pPr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Úspešný uchádzač </w:t>
      </w:r>
      <w:r w:rsidR="007C0D8A" w:rsidRPr="007C0D8A">
        <w:rPr>
          <w:rFonts w:ascii="Times New Roman" w:hAnsi="Times New Roman"/>
          <w:b/>
          <w:bCs/>
        </w:rPr>
        <w:t>Dexis Slovakia s. r. o.</w:t>
      </w:r>
      <w:r w:rsidR="007C0D8A">
        <w:rPr>
          <w:rFonts w:ascii="Times New Roman" w:hAnsi="Times New Roman"/>
          <w:b/>
          <w:bCs/>
        </w:rPr>
        <w:t xml:space="preserve"> </w:t>
      </w:r>
      <w:r w:rsidR="0004168B" w:rsidRPr="0004168B">
        <w:rPr>
          <w:rFonts w:ascii="Times New Roman" w:hAnsi="Times New Roman"/>
        </w:rPr>
        <w:t xml:space="preserve">predložil ponuku </w:t>
      </w:r>
      <w:r w:rsidR="0004168B" w:rsidRPr="00BE0CC0">
        <w:rPr>
          <w:rFonts w:ascii="Times New Roman" w:hAnsi="Times New Roman"/>
        </w:rPr>
        <w:t>v zmysle požiadaviek verejného obstarávateľa uvedených vo výzve na predloženie cenovej ponuky</w:t>
      </w:r>
      <w:r w:rsidR="00BE0CC0" w:rsidRPr="00BE0CC0">
        <w:rPr>
          <w:rFonts w:ascii="Times New Roman" w:hAnsi="Times New Roman"/>
        </w:rPr>
        <w:t xml:space="preserve"> </w:t>
      </w:r>
      <w:r w:rsidR="00BE0CC0">
        <w:rPr>
          <w:rFonts w:ascii="Times New Roman" w:hAnsi="Times New Roman"/>
        </w:rPr>
        <w:t>prostredníctvom zriadeného</w:t>
      </w:r>
      <w:r w:rsidR="00A27479" w:rsidRPr="0004168B">
        <w:rPr>
          <w:rFonts w:ascii="Times New Roman" w:hAnsi="Times New Roman"/>
        </w:rPr>
        <w:t xml:space="preserve"> DNS</w:t>
      </w:r>
      <w:r w:rsidR="00BE0CC0">
        <w:rPr>
          <w:rFonts w:ascii="Times New Roman" w:hAnsi="Times New Roman"/>
        </w:rPr>
        <w:t>.</w:t>
      </w:r>
      <w:r w:rsidR="00A27479" w:rsidRPr="0004168B">
        <w:rPr>
          <w:rFonts w:ascii="Times New Roman" w:hAnsi="Times New Roman"/>
        </w:rPr>
        <w:t xml:space="preserve"> </w:t>
      </w:r>
      <w:r w:rsidR="006E2E09" w:rsidRPr="006E2E09">
        <w:rPr>
          <w:rFonts w:ascii="Times New Roman" w:hAnsi="Times New Roman"/>
        </w:rPr>
        <w:t>Príslušn</w:t>
      </w:r>
      <w:r w:rsidR="00FD6738">
        <w:rPr>
          <w:rFonts w:ascii="Times New Roman" w:hAnsi="Times New Roman"/>
        </w:rPr>
        <w:t xml:space="preserve">ý </w:t>
      </w:r>
      <w:r w:rsidR="006E2E09" w:rsidRPr="006E2E09">
        <w:rPr>
          <w:rFonts w:ascii="Times New Roman" w:hAnsi="Times New Roman"/>
        </w:rPr>
        <w:t>vecn</w:t>
      </w:r>
      <w:r w:rsidR="007C0D8A">
        <w:rPr>
          <w:rFonts w:ascii="Times New Roman" w:hAnsi="Times New Roman"/>
        </w:rPr>
        <w:t>ý</w:t>
      </w:r>
      <w:r w:rsidR="006E2E09" w:rsidRPr="006E2E09">
        <w:rPr>
          <w:rFonts w:ascii="Times New Roman" w:hAnsi="Times New Roman"/>
        </w:rPr>
        <w:t xml:space="preserve"> garant, zodpovedn</w:t>
      </w:r>
      <w:r w:rsidR="007C0D8A">
        <w:rPr>
          <w:rFonts w:ascii="Times New Roman" w:hAnsi="Times New Roman"/>
        </w:rPr>
        <w:t>ý</w:t>
      </w:r>
      <w:r w:rsidR="006E2E09" w:rsidRPr="006E2E09">
        <w:rPr>
          <w:rFonts w:ascii="Times New Roman" w:hAnsi="Times New Roman"/>
        </w:rPr>
        <w:t xml:space="preserve"> za vyhodnotenie ponúk z pohľadu požiadaviek na predmet zákazky  </w:t>
      </w:r>
      <w:r w:rsidR="00BE0CC0" w:rsidRPr="0004168B">
        <w:rPr>
          <w:rFonts w:ascii="Times New Roman" w:hAnsi="Times New Roman"/>
        </w:rPr>
        <w:t xml:space="preserve"> </w:t>
      </w:r>
      <w:r w:rsidR="00A27479" w:rsidRPr="0004168B">
        <w:rPr>
          <w:rFonts w:ascii="Times New Roman" w:hAnsi="Times New Roman"/>
        </w:rPr>
        <w:t xml:space="preserve">v rámci vyhodnotenia ponúk podľa </w:t>
      </w:r>
      <w:r w:rsidR="00BE0CC0" w:rsidRPr="0004168B">
        <w:rPr>
          <w:rFonts w:ascii="Times New Roman" w:hAnsi="Times New Roman"/>
        </w:rPr>
        <w:t>§</w:t>
      </w:r>
      <w:r w:rsidR="00BE0CC0">
        <w:rPr>
          <w:rFonts w:ascii="Times New Roman" w:hAnsi="Times New Roman"/>
        </w:rPr>
        <w:t> </w:t>
      </w:r>
      <w:r w:rsidR="00A27479" w:rsidRPr="0004168B">
        <w:rPr>
          <w:rFonts w:ascii="Times New Roman" w:hAnsi="Times New Roman"/>
        </w:rPr>
        <w:t>53 skonštatoval, že jeho ponu</w:t>
      </w:r>
      <w:r w:rsidR="00297E47">
        <w:rPr>
          <w:rFonts w:ascii="Times New Roman" w:hAnsi="Times New Roman"/>
        </w:rPr>
        <w:t>ka</w:t>
      </w:r>
      <w:r w:rsidR="005C2F6B" w:rsidRPr="005C2F6B">
        <w:rPr>
          <w:rFonts w:ascii="Times New Roman" w:hAnsi="Times New Roman"/>
        </w:rPr>
        <w:t xml:space="preserve"> </w:t>
      </w:r>
      <w:r w:rsidR="00A27479" w:rsidRPr="0004168B">
        <w:rPr>
          <w:rFonts w:ascii="Times New Roman" w:hAnsi="Times New Roman"/>
        </w:rPr>
        <w:t xml:space="preserve">spĺňa všetky požiadavky verejného obstarávateľa na </w:t>
      </w:r>
      <w:r w:rsidR="00A27479" w:rsidRPr="00FD6738">
        <w:rPr>
          <w:rFonts w:ascii="Times New Roman" w:hAnsi="Times New Roman"/>
          <w:shd w:val="clear" w:color="auto" w:fill="FFFFFF" w:themeFill="background1"/>
        </w:rPr>
        <w:t>predmet zákazky tak, ako boli požadované a</w:t>
      </w:r>
      <w:r w:rsidR="009F47E2" w:rsidRPr="00FD6738">
        <w:rPr>
          <w:rFonts w:ascii="Times New Roman" w:hAnsi="Times New Roman"/>
          <w:shd w:val="clear" w:color="auto" w:fill="FFFFFF" w:themeFill="background1"/>
        </w:rPr>
        <w:t xml:space="preserve"> tento subjekt </w:t>
      </w:r>
      <w:r w:rsidRPr="00FD6738">
        <w:rPr>
          <w:rFonts w:ascii="Times New Roman" w:eastAsia="Times New Roman" w:hAnsi="Times New Roman"/>
          <w:color w:val="auto"/>
          <w:bdr w:val="none" w:sz="0" w:space="0" w:color="auto"/>
          <w:shd w:val="clear" w:color="auto" w:fill="FFFFFF" w:themeFill="background1"/>
          <w:lang w:eastAsia="sk-SK" w:bidi="sk-SK"/>
        </w:rPr>
        <w:t>ponúkol najnižšiu cenu za predmet zákazky</w:t>
      </w:r>
      <w:r w:rsidR="00A27479" w:rsidRPr="00FD6738">
        <w:rPr>
          <w:rFonts w:ascii="Times New Roman" w:eastAsia="Times New Roman" w:hAnsi="Times New Roman"/>
          <w:color w:val="auto"/>
          <w:bdr w:val="none" w:sz="0" w:space="0" w:color="auto"/>
          <w:shd w:val="clear" w:color="auto" w:fill="FFFFFF" w:themeFill="background1"/>
          <w:lang w:eastAsia="sk-SK" w:bidi="sk-SK"/>
        </w:rPr>
        <w:t>.</w:t>
      </w:r>
      <w:r w:rsidR="00CA5BB5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Uchádzač je zaradený do DNS, jeho zaradeniu predchádzalo vyhodnotenie splnenia podmienok účasti, ktoré boli určené v oznámení o vyhlásení DNS. </w:t>
      </w:r>
    </w:p>
    <w:p w14:paraId="1EB41DA7" w14:textId="77777777" w:rsidR="00CA5BB5" w:rsidRPr="0004168B" w:rsidRDefault="00CA5BB5" w:rsidP="00A27479">
      <w:pPr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681433FA" w14:textId="77777777" w:rsidR="00F41010" w:rsidRPr="0004168B" w:rsidRDefault="00F41010" w:rsidP="00F41010">
      <w:pPr>
        <w:pStyle w:val="Default"/>
        <w:spacing w:after="120" w:line="259" w:lineRule="auto"/>
        <w:jc w:val="both"/>
        <w:rPr>
          <w:color w:val="auto"/>
          <w:sz w:val="22"/>
          <w:szCs w:val="22"/>
        </w:rPr>
      </w:pPr>
    </w:p>
    <w:p w14:paraId="14E1B10A" w14:textId="77777777" w:rsidR="00DA2BD6" w:rsidRPr="0004168B" w:rsidRDefault="00DA2BD6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Verejný obstarávateľ týmto oznamuje uchádzačovi</w:t>
      </w:r>
    </w:p>
    <w:p w14:paraId="28D160CD" w14:textId="77777777" w:rsidR="00B313ED" w:rsidRDefault="00B313ED" w:rsidP="00DA2BD6">
      <w:pPr>
        <w:pStyle w:val="Zkladntext"/>
        <w:spacing w:before="114"/>
        <w:ind w:right="-7"/>
        <w:jc w:val="center"/>
        <w:rPr>
          <w:rFonts w:ascii="Times New Roman" w:hAnsi="Times New Roman"/>
          <w:b/>
          <w:bCs/>
        </w:rPr>
      </w:pPr>
      <w:r w:rsidRPr="007C0D8A">
        <w:rPr>
          <w:rFonts w:ascii="Times New Roman" w:hAnsi="Times New Roman"/>
          <w:b/>
          <w:bCs/>
        </w:rPr>
        <w:t>Dexis Slovakia s. r. o.</w:t>
      </w:r>
      <w:r>
        <w:rPr>
          <w:rFonts w:ascii="Times New Roman" w:hAnsi="Times New Roman"/>
          <w:b/>
          <w:bCs/>
        </w:rPr>
        <w:t xml:space="preserve"> ,</w:t>
      </w:r>
    </w:p>
    <w:p w14:paraId="14E1B10C" w14:textId="4D36AF1E" w:rsidR="00DA2BD6" w:rsidRPr="00BE0CC0" w:rsidRDefault="00DA2BD6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že ním predloženú ponuku (ako </w:t>
      </w:r>
      <w:r w:rsidR="00174D4D"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celkovú</w:t>
      </w: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cenu za celý požadovaný predmet </w:t>
      </w:r>
      <w:r w:rsidR="00466EF2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časti </w:t>
      </w:r>
      <w:r w:rsidR="00AE2D64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1</w:t>
      </w:r>
      <w:r w:rsidR="00466EF2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</w:t>
      </w: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zákazky) </w:t>
      </w:r>
    </w:p>
    <w:p w14:paraId="14E1B10D" w14:textId="6EBFD12A" w:rsidR="00DA2BD6" w:rsidRPr="0004168B" w:rsidRDefault="00DA2BD6" w:rsidP="00DA2BD6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v hodnote </w:t>
      </w:r>
      <w:r w:rsidR="00B313ED" w:rsidRPr="00B313ED">
        <w:rPr>
          <w:rFonts w:ascii="Times New Roman" w:eastAsia="Times New Roman" w:hAnsi="Times New Roman"/>
          <w:color w:val="auto"/>
        </w:rPr>
        <w:t xml:space="preserve">   </w:t>
      </w:r>
      <w:r w:rsidR="00AE2D64" w:rsidRPr="00AE2D64">
        <w:rPr>
          <w:rFonts w:ascii="Times New Roman" w:eastAsia="Times New Roman" w:hAnsi="Times New Roman"/>
          <w:color w:val="auto"/>
        </w:rPr>
        <w:t>1 746,82</w:t>
      </w:r>
      <w:r w:rsidR="00AE2D64">
        <w:rPr>
          <w:rFonts w:ascii="Times New Roman" w:eastAsia="Times New Roman" w:hAnsi="Times New Roman"/>
          <w:color w:val="auto"/>
        </w:rPr>
        <w:t xml:space="preserve"> </w:t>
      </w:r>
      <w:r w:rsidRPr="00297E47">
        <w:rPr>
          <w:rFonts w:ascii="Times New Roman" w:eastAsiaTheme="majorEastAsia" w:hAnsi="Times New Roman"/>
          <w:color w:val="auto"/>
          <w:bdr w:val="none" w:sz="0" w:space="0" w:color="auto"/>
          <w:lang w:eastAsia="sk-SK" w:bidi="sk-SK"/>
        </w:rPr>
        <w:t>bez</w:t>
      </w:r>
      <w:r w:rsidRPr="00297E47">
        <w:rPr>
          <w:rFonts w:ascii="Times New Roman" w:eastAsia="Times New Roman" w:hAnsi="Times New Roman"/>
          <w:lang w:eastAsia="sk-SK"/>
        </w:rPr>
        <w:t xml:space="preserve"> DPH</w:t>
      </w:r>
      <w:r w:rsidRPr="0004168B">
        <w:rPr>
          <w:rFonts w:ascii="Times New Roman" w:eastAsia="Times New Roman" w:hAnsi="Times New Roman"/>
          <w:b/>
          <w:lang w:eastAsia="sk-SK"/>
        </w:rPr>
        <w:t xml:space="preserve"> </w:t>
      </w:r>
    </w:p>
    <w:p w14:paraId="14E1B10E" w14:textId="77777777" w:rsidR="00DA2BD6" w:rsidRPr="0004168B" w:rsidRDefault="00DA2BD6" w:rsidP="00DA2BD6">
      <w:pPr>
        <w:pStyle w:val="Nadpis2"/>
        <w:ind w:left="2338" w:right="261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4168B">
        <w:rPr>
          <w:rFonts w:ascii="Times New Roman" w:hAnsi="Times New Roman" w:cs="Times New Roman"/>
          <w:b/>
          <w:color w:val="auto"/>
          <w:sz w:val="22"/>
          <w:szCs w:val="22"/>
          <w:bdr w:val="none" w:sz="0" w:space="0" w:color="auto"/>
          <w:lang w:eastAsia="sk-SK" w:bidi="sk-SK"/>
        </w:rPr>
        <w:t>prijíma</w:t>
      </w:r>
      <w:r w:rsidRPr="0004168B">
        <w:rPr>
          <w:rFonts w:ascii="Times New Roman" w:hAnsi="Times New Roman" w:cs="Times New Roman"/>
          <w:b/>
          <w:sz w:val="22"/>
          <w:szCs w:val="22"/>
        </w:rPr>
        <w:t>.</w:t>
      </w:r>
    </w:p>
    <w:p w14:paraId="14E1B10F" w14:textId="77777777" w:rsidR="00C10780" w:rsidRPr="0004168B" w:rsidRDefault="00C10780" w:rsidP="00C10780">
      <w:pPr>
        <w:rPr>
          <w:rFonts w:ascii="Times New Roman" w:hAnsi="Times New Roman"/>
        </w:rPr>
      </w:pPr>
    </w:p>
    <w:p w14:paraId="48CFFE49" w14:textId="77777777" w:rsidR="00097571" w:rsidRDefault="00097571" w:rsidP="00097571">
      <w:pPr>
        <w:jc w:val="both"/>
        <w:rPr>
          <w:rFonts w:ascii="Times New Roman" w:eastAsia="Times New Roman" w:hAnsi="Times New Roman"/>
          <w:lang w:eastAsia="sk-SK"/>
        </w:rPr>
      </w:pPr>
    </w:p>
    <w:p w14:paraId="30F4E247" w14:textId="34155B7C" w:rsidR="00362903" w:rsidRPr="000E5DAA" w:rsidRDefault="00362903" w:rsidP="00362903">
      <w:pPr>
        <w:pStyle w:val="Zkladntext"/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</w:pPr>
      <w:r w:rsidRPr="000E5DAA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Identifikácia úspešného uchádzača v</w:t>
      </w:r>
      <w:r w:rsidR="001E58C5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 č</w:t>
      </w:r>
      <w:r w:rsidRPr="000E5DAA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as</w:t>
      </w:r>
      <w:r w:rsidR="001E58C5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 xml:space="preserve">ti č. 2 </w:t>
      </w:r>
      <w:r w:rsidRPr="000E5DAA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 xml:space="preserve"> </w:t>
      </w:r>
      <w:r w:rsidR="001E58C5" w:rsidRPr="001E58C5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Pracovné odevy</w:t>
      </w:r>
      <w:r w:rsidRPr="000E5DAA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:</w:t>
      </w:r>
    </w:p>
    <w:p w14:paraId="4D824AA4" w14:textId="148810E2" w:rsidR="005A1D63" w:rsidRPr="0004168B" w:rsidRDefault="005A1D63" w:rsidP="005A1D63">
      <w:pPr>
        <w:pStyle w:val="Zkladntext"/>
        <w:rPr>
          <w:rFonts w:ascii="Times New Roman" w:hAnsi="Times New Roman"/>
          <w:color w:val="auto"/>
          <w:u w:val="single"/>
          <w:bdr w:val="none" w:sz="0" w:space="0" w:color="auto"/>
          <w:lang w:eastAsia="sk-SK"/>
        </w:rPr>
      </w:pPr>
    </w:p>
    <w:tbl>
      <w:tblPr>
        <w:tblStyle w:val="Mriekatabuky"/>
        <w:tblpPr w:leftFromText="141" w:rightFromText="141" w:vertAnchor="text" w:horzAnchor="margin" w:tblpY="192"/>
        <w:tblW w:w="9067" w:type="dxa"/>
        <w:tblLook w:val="04A0" w:firstRow="1" w:lastRow="0" w:firstColumn="1" w:lastColumn="0" w:noHBand="0" w:noVBand="1"/>
      </w:tblPr>
      <w:tblGrid>
        <w:gridCol w:w="1296"/>
        <w:gridCol w:w="4381"/>
        <w:gridCol w:w="3390"/>
      </w:tblGrid>
      <w:tr w:rsidR="005A1D63" w:rsidRPr="0004168B" w14:paraId="35E09DA6" w14:textId="77777777" w:rsidTr="006075EE">
        <w:tc>
          <w:tcPr>
            <w:tcW w:w="1296" w:type="dxa"/>
            <w:shd w:val="clear" w:color="auto" w:fill="FFD966" w:themeFill="accent4" w:themeFillTint="99"/>
          </w:tcPr>
          <w:p w14:paraId="1A765F9B" w14:textId="77777777" w:rsidR="005A1D63" w:rsidRPr="0004168B" w:rsidRDefault="005A1D63" w:rsidP="006075E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4A3E719C" w14:textId="77777777" w:rsidR="005A1D63" w:rsidRPr="0004168B" w:rsidRDefault="005A1D63" w:rsidP="006075E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Poradie uchádzača</w:t>
            </w:r>
          </w:p>
          <w:p w14:paraId="58993F45" w14:textId="77777777" w:rsidR="005A1D63" w:rsidRPr="0004168B" w:rsidRDefault="005A1D63" w:rsidP="006075E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381" w:type="dxa"/>
            <w:shd w:val="clear" w:color="auto" w:fill="FFD966" w:themeFill="accent4" w:themeFillTint="99"/>
          </w:tcPr>
          <w:p w14:paraId="0A1D0C7E" w14:textId="77777777" w:rsidR="005A1D63" w:rsidRPr="0004168B" w:rsidRDefault="005A1D63" w:rsidP="006075E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1774E9C2" w14:textId="77777777" w:rsidR="005A1D63" w:rsidRPr="0004168B" w:rsidRDefault="005A1D63" w:rsidP="006075E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Identifikácia uchádzača</w:t>
            </w:r>
          </w:p>
        </w:tc>
        <w:tc>
          <w:tcPr>
            <w:tcW w:w="3390" w:type="dxa"/>
            <w:shd w:val="clear" w:color="auto" w:fill="FFD966" w:themeFill="accent4" w:themeFillTint="99"/>
          </w:tcPr>
          <w:p w14:paraId="7B3882DA" w14:textId="77777777" w:rsidR="005A1D63" w:rsidRPr="0004168B" w:rsidRDefault="005A1D63" w:rsidP="006075E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 xml:space="preserve">Celková cena za predmet zákazky </w:t>
            </w:r>
          </w:p>
          <w:p w14:paraId="4200DB0F" w14:textId="77777777" w:rsidR="005A1D63" w:rsidRPr="0004168B" w:rsidRDefault="005A1D63" w:rsidP="006075EE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/v EUR bez DPH/</w:t>
            </w:r>
          </w:p>
        </w:tc>
      </w:tr>
      <w:tr w:rsidR="005A1D63" w:rsidRPr="0004168B" w14:paraId="3D80FCCC" w14:textId="77777777" w:rsidTr="006075EE">
        <w:trPr>
          <w:trHeight w:val="670"/>
        </w:trPr>
        <w:tc>
          <w:tcPr>
            <w:tcW w:w="1296" w:type="dxa"/>
            <w:vAlign w:val="center"/>
          </w:tcPr>
          <w:p w14:paraId="050CC2EC" w14:textId="77777777" w:rsidR="005A1D63" w:rsidRPr="0004168B" w:rsidRDefault="005A1D63" w:rsidP="006075E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4168B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4381" w:type="dxa"/>
          </w:tcPr>
          <w:p w14:paraId="2135FACF" w14:textId="77777777" w:rsidR="0044483F" w:rsidRDefault="0044483F" w:rsidP="006075EE">
            <w:pPr>
              <w:rPr>
                <w:rFonts w:ascii="Times New Roman" w:hAnsi="Times New Roman"/>
                <w:b/>
                <w:bCs/>
              </w:rPr>
            </w:pPr>
            <w:r w:rsidRPr="0044483F">
              <w:rPr>
                <w:rFonts w:ascii="Times New Roman" w:hAnsi="Times New Roman"/>
                <w:b/>
                <w:bCs/>
              </w:rPr>
              <w:t>KORAKOplus, s. r. o.</w:t>
            </w:r>
          </w:p>
          <w:p w14:paraId="3FB3D841" w14:textId="2AC7FBBB" w:rsidR="005A1D63" w:rsidRPr="00127042" w:rsidRDefault="008D51B5" w:rsidP="006075EE">
            <w:pPr>
              <w:rPr>
                <w:rFonts w:ascii="Times New Roman" w:eastAsia="Arial Narrow" w:hAnsi="Times New Roman"/>
              </w:rPr>
            </w:pPr>
            <w:r w:rsidRPr="008D51B5">
              <w:rPr>
                <w:rFonts w:ascii="Times New Roman" w:hAnsi="Times New Roman"/>
              </w:rPr>
              <w:t>Bielická</w:t>
            </w:r>
            <w:r w:rsidR="005A1D63" w:rsidRPr="001270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369</w:t>
            </w:r>
            <w:r w:rsidR="005A1D63" w:rsidRPr="00127042">
              <w:rPr>
                <w:rFonts w:ascii="Times New Roman" w:hAnsi="Times New Roman"/>
              </w:rPr>
              <w:t xml:space="preserve">, </w:t>
            </w:r>
            <w:r w:rsidRPr="008D51B5">
              <w:rPr>
                <w:rFonts w:ascii="Times New Roman" w:hAnsi="Times New Roman"/>
              </w:rPr>
              <w:t>Partizánske</w:t>
            </w:r>
            <w:r w:rsidR="005A1D63" w:rsidRPr="001270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958 04</w:t>
            </w:r>
            <w:r w:rsidR="005A1D63" w:rsidRPr="00127042">
              <w:rPr>
                <w:rFonts w:ascii="Times New Roman" w:hAnsi="Times New Roman"/>
              </w:rPr>
              <w:t xml:space="preserve">, IČO: </w:t>
            </w:r>
            <w:r w:rsidR="0050292E" w:rsidRPr="0050292E">
              <w:rPr>
                <w:rFonts w:ascii="Times New Roman" w:hAnsi="Times New Roman"/>
              </w:rPr>
              <w:t>43959954</w:t>
            </w:r>
          </w:p>
        </w:tc>
        <w:tc>
          <w:tcPr>
            <w:tcW w:w="3390" w:type="dxa"/>
            <w:vAlign w:val="center"/>
          </w:tcPr>
          <w:p w14:paraId="717C02B6" w14:textId="77C02B1D" w:rsidR="005A1D63" w:rsidRPr="005C2F6B" w:rsidRDefault="0050292E" w:rsidP="006075EE">
            <w:pPr>
              <w:pStyle w:val="Default"/>
              <w:jc w:val="right"/>
              <w:rPr>
                <w:sz w:val="22"/>
                <w:szCs w:val="22"/>
                <w:u w:color="000000"/>
                <w:bdr w:val="nil"/>
                <w:lang w:eastAsia="en-US"/>
              </w:rPr>
            </w:pPr>
            <w:r w:rsidRPr="0050292E">
              <w:rPr>
                <w:sz w:val="22"/>
                <w:szCs w:val="22"/>
                <w:u w:color="000000"/>
                <w:bdr w:val="nil"/>
                <w:lang w:eastAsia="en-US"/>
              </w:rPr>
              <w:t xml:space="preserve">   </w:t>
            </w:r>
            <w:r w:rsidR="0060172E">
              <w:t xml:space="preserve"> </w:t>
            </w:r>
            <w:r w:rsidR="00C838D2" w:rsidRPr="00C838D2">
              <w:rPr>
                <w:sz w:val="22"/>
                <w:szCs w:val="22"/>
                <w:u w:color="000000"/>
                <w:bdr w:val="nil"/>
                <w:lang w:eastAsia="en-US"/>
              </w:rPr>
              <w:t>48 533,00</w:t>
            </w:r>
          </w:p>
        </w:tc>
      </w:tr>
    </w:tbl>
    <w:p w14:paraId="186F018B" w14:textId="77777777" w:rsidR="005A1D63" w:rsidRPr="0004168B" w:rsidRDefault="005A1D63" w:rsidP="005A1D63">
      <w:pPr>
        <w:pStyle w:val="Zkladntext"/>
        <w:rPr>
          <w:rFonts w:ascii="Times New Roman" w:eastAsia="Times New Roman" w:hAnsi="Times New Roman"/>
          <w:lang w:eastAsia="sk-SK"/>
        </w:rPr>
      </w:pPr>
    </w:p>
    <w:p w14:paraId="759AE664" w14:textId="77777777" w:rsidR="005A1D63" w:rsidRPr="0004168B" w:rsidRDefault="005A1D63" w:rsidP="005A1D63">
      <w:pPr>
        <w:jc w:val="both"/>
        <w:rPr>
          <w:rFonts w:ascii="Times New Roman" w:hAnsi="Times New Roman"/>
          <w:u w:val="single"/>
        </w:rPr>
      </w:pPr>
      <w:r w:rsidRPr="0004168B">
        <w:rPr>
          <w:rFonts w:ascii="Times New Roman" w:hAnsi="Times New Roman"/>
          <w:u w:val="single"/>
        </w:rPr>
        <w:t>Charakteristiky a výhody ponuky úspešného uchádzača:</w:t>
      </w:r>
    </w:p>
    <w:p w14:paraId="528593AC" w14:textId="733AB959" w:rsidR="005A1D63" w:rsidRDefault="005A1D63" w:rsidP="005A1D63">
      <w:pPr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Úspešný uchádzač </w:t>
      </w:r>
      <w:r w:rsidR="0050292E" w:rsidRPr="0050292E">
        <w:rPr>
          <w:rFonts w:ascii="Times New Roman" w:hAnsi="Times New Roman"/>
          <w:b/>
          <w:bCs/>
        </w:rPr>
        <w:t>KORAKOplus, s. r. o.</w:t>
      </w:r>
      <w:r w:rsidR="0050292E">
        <w:rPr>
          <w:rFonts w:ascii="Times New Roman" w:hAnsi="Times New Roman"/>
          <w:b/>
          <w:bCs/>
        </w:rPr>
        <w:t xml:space="preserve"> </w:t>
      </w:r>
      <w:r w:rsidRPr="0004168B">
        <w:rPr>
          <w:rFonts w:ascii="Times New Roman" w:hAnsi="Times New Roman"/>
        </w:rPr>
        <w:t xml:space="preserve">predložil ponuku </w:t>
      </w:r>
      <w:r w:rsidRPr="00BE0CC0">
        <w:rPr>
          <w:rFonts w:ascii="Times New Roman" w:hAnsi="Times New Roman"/>
        </w:rPr>
        <w:t xml:space="preserve">v zmysle požiadaviek verejného obstarávateľa uvedených vo výzve na predloženie cenovej ponuky </w:t>
      </w:r>
      <w:r>
        <w:rPr>
          <w:rFonts w:ascii="Times New Roman" w:hAnsi="Times New Roman"/>
        </w:rPr>
        <w:t>prostredníctvom zriadeného</w:t>
      </w:r>
      <w:r w:rsidRPr="0004168B">
        <w:rPr>
          <w:rFonts w:ascii="Times New Roman" w:hAnsi="Times New Roman"/>
        </w:rPr>
        <w:t xml:space="preserve"> DNS</w:t>
      </w:r>
      <w:r>
        <w:rPr>
          <w:rFonts w:ascii="Times New Roman" w:hAnsi="Times New Roman"/>
        </w:rPr>
        <w:t>.</w:t>
      </w:r>
      <w:r w:rsidRPr="0004168B">
        <w:rPr>
          <w:rFonts w:ascii="Times New Roman" w:hAnsi="Times New Roman"/>
        </w:rPr>
        <w:t xml:space="preserve"> </w:t>
      </w:r>
      <w:r w:rsidR="0050292E" w:rsidRPr="006E2E09">
        <w:rPr>
          <w:rFonts w:ascii="Times New Roman" w:hAnsi="Times New Roman"/>
        </w:rPr>
        <w:t>Príslušní vecn</w:t>
      </w:r>
      <w:r w:rsidR="0050292E">
        <w:rPr>
          <w:rFonts w:ascii="Times New Roman" w:hAnsi="Times New Roman"/>
        </w:rPr>
        <w:t>ý</w:t>
      </w:r>
      <w:r w:rsidR="0050292E" w:rsidRPr="006E2E09">
        <w:rPr>
          <w:rFonts w:ascii="Times New Roman" w:hAnsi="Times New Roman"/>
        </w:rPr>
        <w:t xml:space="preserve"> garant, zodpovedn</w:t>
      </w:r>
      <w:r w:rsidR="0050292E">
        <w:rPr>
          <w:rFonts w:ascii="Times New Roman" w:hAnsi="Times New Roman"/>
        </w:rPr>
        <w:t>ý</w:t>
      </w:r>
      <w:r w:rsidR="0050292E" w:rsidRPr="006E2E09">
        <w:rPr>
          <w:rFonts w:ascii="Times New Roman" w:hAnsi="Times New Roman"/>
        </w:rPr>
        <w:t xml:space="preserve"> za vyhodnotenie ponúk z pohľadu požiadaviek na predmet zákazky  </w:t>
      </w:r>
      <w:r w:rsidR="0050292E" w:rsidRPr="0004168B">
        <w:rPr>
          <w:rFonts w:ascii="Times New Roman" w:hAnsi="Times New Roman"/>
        </w:rPr>
        <w:t xml:space="preserve"> v rámci vyhodnotenia ponúk podľa §</w:t>
      </w:r>
      <w:r w:rsidR="0050292E">
        <w:rPr>
          <w:rFonts w:ascii="Times New Roman" w:hAnsi="Times New Roman"/>
        </w:rPr>
        <w:t> </w:t>
      </w:r>
      <w:r w:rsidR="0050292E" w:rsidRPr="0004168B">
        <w:rPr>
          <w:rFonts w:ascii="Times New Roman" w:hAnsi="Times New Roman"/>
        </w:rPr>
        <w:t>53 skonštatoval, že jeho ponu</w:t>
      </w:r>
      <w:r w:rsidR="0050292E">
        <w:rPr>
          <w:rFonts w:ascii="Times New Roman" w:hAnsi="Times New Roman"/>
        </w:rPr>
        <w:t>ka</w:t>
      </w:r>
      <w:r w:rsidR="0050292E" w:rsidRPr="005C2F6B">
        <w:rPr>
          <w:rFonts w:ascii="Times New Roman" w:hAnsi="Times New Roman"/>
        </w:rPr>
        <w:t xml:space="preserve"> </w:t>
      </w:r>
      <w:r w:rsidR="0050292E" w:rsidRPr="0004168B">
        <w:rPr>
          <w:rFonts w:ascii="Times New Roman" w:hAnsi="Times New Roman"/>
        </w:rPr>
        <w:t xml:space="preserve">spĺňa všetky požiadavky verejného obstarávateľa na </w:t>
      </w:r>
      <w:r w:rsidR="0050292E" w:rsidRPr="0050292E">
        <w:rPr>
          <w:rFonts w:ascii="Times New Roman" w:hAnsi="Times New Roman"/>
        </w:rPr>
        <w:t xml:space="preserve">predmet zákazky tak, ako boli požadované a tento subjekt </w:t>
      </w:r>
      <w:r w:rsidR="0050292E" w:rsidRPr="0050292E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ponúkol najnižšiu cenu za predmet zákazky.</w:t>
      </w:r>
      <w:r w:rsidR="0050292E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Uchádzač je zaradený do DNS, jeho zaradeniu predchádzalo vyhodnotenie splnenia podmienok účasti, ktoré boli určené v oznámení o vyhlásení DNS.</w:t>
      </w:r>
    </w:p>
    <w:p w14:paraId="48FE1030" w14:textId="5DD73793" w:rsidR="005A1D63" w:rsidRPr="0004168B" w:rsidRDefault="00C215F2" w:rsidP="005A1D63">
      <w:pPr>
        <w:pStyle w:val="Default"/>
        <w:spacing w:after="120" w:line="259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55BFD2E2" w14:textId="77777777" w:rsidR="005A1D63" w:rsidRPr="0004168B" w:rsidRDefault="005A1D63" w:rsidP="005A1D63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Verejný obstarávateľ týmto oznamuje uchádzačovi</w:t>
      </w:r>
    </w:p>
    <w:p w14:paraId="3B0A12F3" w14:textId="29B1501D" w:rsidR="005A1D63" w:rsidRPr="00297E47" w:rsidRDefault="0069410E" w:rsidP="005A1D63">
      <w:pPr>
        <w:pStyle w:val="Zkladntext"/>
        <w:spacing w:before="114"/>
        <w:ind w:right="-7"/>
        <w:jc w:val="center"/>
        <w:rPr>
          <w:rFonts w:ascii="Times New Roman" w:hAnsi="Times New Roman"/>
          <w:b/>
          <w:bCs/>
        </w:rPr>
      </w:pPr>
      <w:r w:rsidRPr="0050292E">
        <w:rPr>
          <w:rFonts w:ascii="Times New Roman" w:hAnsi="Times New Roman"/>
          <w:b/>
          <w:bCs/>
        </w:rPr>
        <w:t>KORAKOplus, s. r. o.</w:t>
      </w:r>
      <w:r w:rsidR="005A1D63" w:rsidRPr="00297E47">
        <w:rPr>
          <w:rFonts w:ascii="Times New Roman" w:hAnsi="Times New Roman"/>
          <w:b/>
          <w:bCs/>
        </w:rPr>
        <w:t>,</w:t>
      </w:r>
    </w:p>
    <w:p w14:paraId="0C85CEDE" w14:textId="50C0A783" w:rsidR="005A1D63" w:rsidRPr="00BE0CC0" w:rsidRDefault="005A1D63" w:rsidP="005A1D63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že ním predloženú ponuku (ako celkovú cenu za celý požadovaný predmet </w:t>
      </w:r>
      <w:r w:rsidR="00466EF2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časti 2 </w:t>
      </w: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zákazky) </w:t>
      </w:r>
    </w:p>
    <w:p w14:paraId="045DE548" w14:textId="7C1BB5E8" w:rsidR="005A1D63" w:rsidRPr="0004168B" w:rsidRDefault="005A1D63" w:rsidP="005A1D63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v hodnote </w:t>
      </w:r>
      <w:r w:rsidR="006C264A" w:rsidRPr="009F5086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48 533,00</w:t>
      </w:r>
      <w:r w:rsidR="006C264A" w:rsidRPr="009F5086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</w:t>
      </w:r>
      <w:r w:rsidRPr="009F5086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bez DPH</w:t>
      </w:r>
      <w:r w:rsidRPr="0004168B">
        <w:rPr>
          <w:rFonts w:ascii="Times New Roman" w:eastAsia="Times New Roman" w:hAnsi="Times New Roman"/>
          <w:b/>
          <w:lang w:eastAsia="sk-SK"/>
        </w:rPr>
        <w:t xml:space="preserve"> </w:t>
      </w:r>
    </w:p>
    <w:p w14:paraId="2131AB56" w14:textId="77777777" w:rsidR="005A1D63" w:rsidRDefault="005A1D63" w:rsidP="005A1D63">
      <w:pPr>
        <w:pStyle w:val="Nadpis2"/>
        <w:ind w:left="2338" w:right="261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4168B">
        <w:rPr>
          <w:rFonts w:ascii="Times New Roman" w:hAnsi="Times New Roman" w:cs="Times New Roman"/>
          <w:b/>
          <w:color w:val="auto"/>
          <w:sz w:val="22"/>
          <w:szCs w:val="22"/>
          <w:bdr w:val="none" w:sz="0" w:space="0" w:color="auto"/>
          <w:lang w:eastAsia="sk-SK" w:bidi="sk-SK"/>
        </w:rPr>
        <w:t>prijíma</w:t>
      </w:r>
      <w:r w:rsidRPr="0004168B">
        <w:rPr>
          <w:rFonts w:ascii="Times New Roman" w:hAnsi="Times New Roman" w:cs="Times New Roman"/>
          <w:b/>
          <w:sz w:val="22"/>
          <w:szCs w:val="22"/>
        </w:rPr>
        <w:t>.</w:t>
      </w:r>
    </w:p>
    <w:p w14:paraId="719552E3" w14:textId="77777777" w:rsidR="001E58C5" w:rsidRDefault="001E58C5" w:rsidP="001E58C5"/>
    <w:p w14:paraId="0C027141" w14:textId="07D284A1" w:rsidR="001E58C5" w:rsidRPr="00A737FD" w:rsidRDefault="001E58C5" w:rsidP="001E58C5">
      <w:pPr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</w:pPr>
      <w:r w:rsidRPr="000E5DAA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Identifikácia úspešného uchádzača v</w:t>
      </w:r>
      <w:r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 </w:t>
      </w:r>
      <w:r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č</w:t>
      </w:r>
      <w:r w:rsidRPr="000E5DAA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as</w:t>
      </w:r>
      <w:r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>ti</w:t>
      </w:r>
      <w:r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 xml:space="preserve"> č. 3 </w:t>
      </w:r>
      <w:r w:rsidRPr="00A737FD">
        <w:rPr>
          <w:rFonts w:ascii="Times New Roman" w:hAnsi="Times New Roman"/>
          <w:b/>
          <w:bCs/>
          <w:color w:val="auto"/>
          <w:sz w:val="24"/>
          <w:szCs w:val="24"/>
          <w:u w:val="single"/>
          <w:bdr w:val="none" w:sz="0" w:space="0" w:color="auto"/>
          <w:lang w:eastAsia="sk-SK"/>
        </w:rPr>
        <w:t xml:space="preserve">Ochranné pomôcky na hlavu </w:t>
      </w:r>
    </w:p>
    <w:tbl>
      <w:tblPr>
        <w:tblStyle w:val="Mriekatabuky"/>
        <w:tblpPr w:leftFromText="141" w:rightFromText="141" w:vertAnchor="text" w:horzAnchor="margin" w:tblpY="192"/>
        <w:tblW w:w="9067" w:type="dxa"/>
        <w:tblLook w:val="04A0" w:firstRow="1" w:lastRow="0" w:firstColumn="1" w:lastColumn="0" w:noHBand="0" w:noVBand="1"/>
      </w:tblPr>
      <w:tblGrid>
        <w:gridCol w:w="1296"/>
        <w:gridCol w:w="4381"/>
        <w:gridCol w:w="3390"/>
      </w:tblGrid>
      <w:tr w:rsidR="005E5A8A" w:rsidRPr="0004168B" w14:paraId="021B0367" w14:textId="77777777" w:rsidTr="00EA6DC4">
        <w:tc>
          <w:tcPr>
            <w:tcW w:w="1296" w:type="dxa"/>
            <w:shd w:val="clear" w:color="auto" w:fill="FFD966" w:themeFill="accent4" w:themeFillTint="99"/>
          </w:tcPr>
          <w:p w14:paraId="0F3CA081" w14:textId="77777777" w:rsidR="005E5A8A" w:rsidRPr="0004168B" w:rsidRDefault="005E5A8A" w:rsidP="00EA6DC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23E63270" w14:textId="77777777" w:rsidR="005E5A8A" w:rsidRPr="0004168B" w:rsidRDefault="005E5A8A" w:rsidP="00EA6DC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Poradie uchádzača</w:t>
            </w:r>
          </w:p>
          <w:p w14:paraId="5129B9DA" w14:textId="77777777" w:rsidR="005E5A8A" w:rsidRPr="0004168B" w:rsidRDefault="005E5A8A" w:rsidP="00EA6DC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381" w:type="dxa"/>
            <w:shd w:val="clear" w:color="auto" w:fill="FFD966" w:themeFill="accent4" w:themeFillTint="99"/>
          </w:tcPr>
          <w:p w14:paraId="48CBB0F8" w14:textId="77777777" w:rsidR="005E5A8A" w:rsidRPr="0004168B" w:rsidRDefault="005E5A8A" w:rsidP="00EA6DC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4950EC97" w14:textId="77777777" w:rsidR="005E5A8A" w:rsidRPr="0004168B" w:rsidRDefault="005E5A8A" w:rsidP="00EA6DC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Identifikácia uchádzača</w:t>
            </w:r>
          </w:p>
        </w:tc>
        <w:tc>
          <w:tcPr>
            <w:tcW w:w="3390" w:type="dxa"/>
            <w:shd w:val="clear" w:color="auto" w:fill="FFD966" w:themeFill="accent4" w:themeFillTint="99"/>
          </w:tcPr>
          <w:p w14:paraId="4091362C" w14:textId="77777777" w:rsidR="005E5A8A" w:rsidRPr="0004168B" w:rsidRDefault="005E5A8A" w:rsidP="00EA6DC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 xml:space="preserve">Celková cena za predmet zákazky </w:t>
            </w:r>
          </w:p>
          <w:p w14:paraId="1DD7FD3E" w14:textId="77777777" w:rsidR="005E5A8A" w:rsidRPr="0004168B" w:rsidRDefault="005E5A8A" w:rsidP="00EA6DC4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4168B">
              <w:rPr>
                <w:b/>
                <w:color w:val="auto"/>
                <w:sz w:val="22"/>
                <w:szCs w:val="22"/>
              </w:rPr>
              <w:t>/v EUR bez DPH/</w:t>
            </w:r>
          </w:p>
        </w:tc>
      </w:tr>
      <w:tr w:rsidR="005E5A8A" w:rsidRPr="0004168B" w14:paraId="01C399BA" w14:textId="77777777" w:rsidTr="00EA6DC4">
        <w:trPr>
          <w:trHeight w:val="670"/>
        </w:trPr>
        <w:tc>
          <w:tcPr>
            <w:tcW w:w="1296" w:type="dxa"/>
            <w:vAlign w:val="center"/>
          </w:tcPr>
          <w:p w14:paraId="615E2BA8" w14:textId="77777777" w:rsidR="005E5A8A" w:rsidRPr="0004168B" w:rsidRDefault="005E5A8A" w:rsidP="00EA6DC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4168B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4381" w:type="dxa"/>
          </w:tcPr>
          <w:p w14:paraId="74BDB06F" w14:textId="77777777" w:rsidR="005E5A8A" w:rsidRDefault="005E5A8A" w:rsidP="00EA6DC4">
            <w:pPr>
              <w:rPr>
                <w:rFonts w:ascii="Times New Roman" w:hAnsi="Times New Roman"/>
                <w:b/>
                <w:bCs/>
              </w:rPr>
            </w:pPr>
            <w:r w:rsidRPr="00D514F0">
              <w:rPr>
                <w:rFonts w:ascii="Times New Roman" w:hAnsi="Times New Roman"/>
                <w:b/>
                <w:bCs/>
              </w:rPr>
              <w:t>Dexis Slovakia s. r. o.</w:t>
            </w:r>
          </w:p>
          <w:p w14:paraId="2C269274" w14:textId="77777777" w:rsidR="005E5A8A" w:rsidRPr="00127042" w:rsidRDefault="005E5A8A" w:rsidP="00EA6DC4">
            <w:pPr>
              <w:rPr>
                <w:rFonts w:ascii="Times New Roman" w:eastAsia="Arial Narrow" w:hAnsi="Times New Roman"/>
              </w:rPr>
            </w:pPr>
            <w:r w:rsidRPr="00D514F0">
              <w:rPr>
                <w:rFonts w:ascii="Times New Roman" w:hAnsi="Times New Roman"/>
              </w:rPr>
              <w:t>Hlavná</w:t>
            </w:r>
            <w:r w:rsidRPr="001270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1893</w:t>
            </w:r>
            <w:r w:rsidRPr="00127042">
              <w:rPr>
                <w:rFonts w:ascii="Times New Roman" w:hAnsi="Times New Roman"/>
              </w:rPr>
              <w:t xml:space="preserve">, </w:t>
            </w:r>
            <w:r>
              <w:t xml:space="preserve"> </w:t>
            </w:r>
            <w:r w:rsidRPr="002A3D5F">
              <w:rPr>
                <w:rFonts w:ascii="Times New Roman" w:hAnsi="Times New Roman"/>
              </w:rPr>
              <w:t>Vráble</w:t>
            </w:r>
            <w:r>
              <w:rPr>
                <w:rFonts w:ascii="Times New Roman" w:hAnsi="Times New Roman"/>
              </w:rPr>
              <w:t xml:space="preserve"> </w:t>
            </w:r>
            <w:r w:rsidRPr="00127042">
              <w:rPr>
                <w:rFonts w:ascii="Times New Roman" w:hAnsi="Times New Roman"/>
              </w:rPr>
              <w:t xml:space="preserve">, IČO: </w:t>
            </w:r>
            <w:r>
              <w:t xml:space="preserve"> </w:t>
            </w:r>
            <w:r w:rsidRPr="002A3D5F">
              <w:rPr>
                <w:rFonts w:ascii="Times New Roman" w:hAnsi="Times New Roman"/>
              </w:rPr>
              <w:t>31427855</w:t>
            </w:r>
          </w:p>
        </w:tc>
        <w:tc>
          <w:tcPr>
            <w:tcW w:w="3390" w:type="dxa"/>
            <w:vAlign w:val="center"/>
          </w:tcPr>
          <w:p w14:paraId="5ECD36FE" w14:textId="76FE387A" w:rsidR="005E5A8A" w:rsidRPr="005C2F6B" w:rsidRDefault="005E5A8A" w:rsidP="00EA6DC4">
            <w:pPr>
              <w:pStyle w:val="Default"/>
              <w:jc w:val="right"/>
              <w:rPr>
                <w:sz w:val="22"/>
                <w:szCs w:val="22"/>
                <w:u w:color="000000"/>
                <w:bdr w:val="nil"/>
                <w:lang w:eastAsia="en-US"/>
              </w:rPr>
            </w:pPr>
            <w:r w:rsidRPr="007C0D8A">
              <w:rPr>
                <w:sz w:val="22"/>
                <w:szCs w:val="22"/>
                <w:u w:color="000000"/>
                <w:bdr w:val="nil"/>
                <w:lang w:eastAsia="en-US"/>
              </w:rPr>
              <w:t xml:space="preserve">   </w:t>
            </w:r>
            <w:r w:rsidR="00760592" w:rsidRPr="00760592">
              <w:rPr>
                <w:sz w:val="22"/>
                <w:szCs w:val="22"/>
                <w:u w:color="000000"/>
                <w:bdr w:val="nil"/>
                <w:lang w:eastAsia="en-US"/>
              </w:rPr>
              <w:t>14 666,01</w:t>
            </w:r>
          </w:p>
        </w:tc>
      </w:tr>
    </w:tbl>
    <w:p w14:paraId="47ED13D1" w14:textId="77777777" w:rsidR="005E5A8A" w:rsidRPr="0004168B" w:rsidRDefault="005E5A8A" w:rsidP="005E5A8A">
      <w:pPr>
        <w:pStyle w:val="Zkladntext"/>
        <w:rPr>
          <w:rFonts w:ascii="Times New Roman" w:eastAsia="Times New Roman" w:hAnsi="Times New Roman"/>
          <w:lang w:eastAsia="sk-SK"/>
        </w:rPr>
      </w:pPr>
    </w:p>
    <w:p w14:paraId="6D1E08F3" w14:textId="77777777" w:rsidR="005E5A8A" w:rsidRPr="0004168B" w:rsidRDefault="005E5A8A" w:rsidP="005E5A8A">
      <w:pPr>
        <w:jc w:val="both"/>
        <w:rPr>
          <w:rFonts w:ascii="Times New Roman" w:hAnsi="Times New Roman"/>
          <w:u w:val="single"/>
        </w:rPr>
      </w:pPr>
      <w:r w:rsidRPr="0004168B">
        <w:rPr>
          <w:rFonts w:ascii="Times New Roman" w:hAnsi="Times New Roman"/>
          <w:u w:val="single"/>
        </w:rPr>
        <w:t>Charakteristiky a výhody ponuky úspešného uchádzača:</w:t>
      </w:r>
    </w:p>
    <w:p w14:paraId="344A42D2" w14:textId="77777777" w:rsidR="005E5A8A" w:rsidRDefault="005E5A8A" w:rsidP="005E5A8A">
      <w:pPr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Úspešný uchádzač </w:t>
      </w:r>
      <w:r w:rsidRPr="007C0D8A">
        <w:rPr>
          <w:rFonts w:ascii="Times New Roman" w:hAnsi="Times New Roman"/>
          <w:b/>
          <w:bCs/>
        </w:rPr>
        <w:t>Dexis Slovakia s. r. o.</w:t>
      </w:r>
      <w:r>
        <w:rPr>
          <w:rFonts w:ascii="Times New Roman" w:hAnsi="Times New Roman"/>
          <w:b/>
          <w:bCs/>
        </w:rPr>
        <w:t xml:space="preserve"> </w:t>
      </w:r>
      <w:r w:rsidRPr="0004168B">
        <w:rPr>
          <w:rFonts w:ascii="Times New Roman" w:hAnsi="Times New Roman"/>
        </w:rPr>
        <w:t xml:space="preserve">predložil ponuku </w:t>
      </w:r>
      <w:r w:rsidRPr="00BE0CC0">
        <w:rPr>
          <w:rFonts w:ascii="Times New Roman" w:hAnsi="Times New Roman"/>
        </w:rPr>
        <w:t xml:space="preserve">v zmysle požiadaviek verejného obstarávateľa uvedených vo výzve na predloženie cenovej ponuky </w:t>
      </w:r>
      <w:r>
        <w:rPr>
          <w:rFonts w:ascii="Times New Roman" w:hAnsi="Times New Roman"/>
        </w:rPr>
        <w:t>prostredníctvom zriadeného</w:t>
      </w:r>
      <w:r w:rsidRPr="0004168B">
        <w:rPr>
          <w:rFonts w:ascii="Times New Roman" w:hAnsi="Times New Roman"/>
        </w:rPr>
        <w:t xml:space="preserve"> DNS</w:t>
      </w:r>
      <w:r>
        <w:rPr>
          <w:rFonts w:ascii="Times New Roman" w:hAnsi="Times New Roman"/>
        </w:rPr>
        <w:t>.</w:t>
      </w:r>
      <w:r w:rsidRPr="0004168B">
        <w:rPr>
          <w:rFonts w:ascii="Times New Roman" w:hAnsi="Times New Roman"/>
        </w:rPr>
        <w:t xml:space="preserve"> </w:t>
      </w:r>
      <w:r w:rsidRPr="006E2E09">
        <w:rPr>
          <w:rFonts w:ascii="Times New Roman" w:hAnsi="Times New Roman"/>
        </w:rPr>
        <w:t>Príslušn</w:t>
      </w:r>
      <w:r>
        <w:rPr>
          <w:rFonts w:ascii="Times New Roman" w:hAnsi="Times New Roman"/>
        </w:rPr>
        <w:t xml:space="preserve">ý </w:t>
      </w:r>
      <w:r w:rsidRPr="006E2E09">
        <w:rPr>
          <w:rFonts w:ascii="Times New Roman" w:hAnsi="Times New Roman"/>
        </w:rPr>
        <w:t>vecn</w:t>
      </w:r>
      <w:r>
        <w:rPr>
          <w:rFonts w:ascii="Times New Roman" w:hAnsi="Times New Roman"/>
        </w:rPr>
        <w:t>ý</w:t>
      </w:r>
      <w:r w:rsidRPr="006E2E09">
        <w:rPr>
          <w:rFonts w:ascii="Times New Roman" w:hAnsi="Times New Roman"/>
        </w:rPr>
        <w:t xml:space="preserve"> garant, zodpovedn</w:t>
      </w:r>
      <w:r>
        <w:rPr>
          <w:rFonts w:ascii="Times New Roman" w:hAnsi="Times New Roman"/>
        </w:rPr>
        <w:t>ý</w:t>
      </w:r>
      <w:r w:rsidRPr="006E2E09">
        <w:rPr>
          <w:rFonts w:ascii="Times New Roman" w:hAnsi="Times New Roman"/>
        </w:rPr>
        <w:t xml:space="preserve"> za vyhodnotenie ponúk z pohľadu požiadaviek na predmet zákazky  </w:t>
      </w:r>
      <w:r w:rsidRPr="0004168B">
        <w:rPr>
          <w:rFonts w:ascii="Times New Roman" w:hAnsi="Times New Roman"/>
        </w:rPr>
        <w:t xml:space="preserve"> v rámci vyhodnotenia ponúk podľa §</w:t>
      </w:r>
      <w:r>
        <w:rPr>
          <w:rFonts w:ascii="Times New Roman" w:hAnsi="Times New Roman"/>
        </w:rPr>
        <w:t> </w:t>
      </w:r>
      <w:r w:rsidRPr="0004168B">
        <w:rPr>
          <w:rFonts w:ascii="Times New Roman" w:hAnsi="Times New Roman"/>
        </w:rPr>
        <w:t>53 skonštatoval, že jeho ponu</w:t>
      </w:r>
      <w:r>
        <w:rPr>
          <w:rFonts w:ascii="Times New Roman" w:hAnsi="Times New Roman"/>
        </w:rPr>
        <w:t>ka</w:t>
      </w:r>
      <w:r w:rsidRPr="005C2F6B">
        <w:rPr>
          <w:rFonts w:ascii="Times New Roman" w:hAnsi="Times New Roman"/>
        </w:rPr>
        <w:t xml:space="preserve"> </w:t>
      </w:r>
      <w:r w:rsidRPr="0004168B">
        <w:rPr>
          <w:rFonts w:ascii="Times New Roman" w:hAnsi="Times New Roman"/>
        </w:rPr>
        <w:t xml:space="preserve">spĺňa všetky požiadavky verejného obstarávateľa na </w:t>
      </w:r>
      <w:r w:rsidRPr="00FD6738">
        <w:rPr>
          <w:rFonts w:ascii="Times New Roman" w:hAnsi="Times New Roman"/>
          <w:shd w:val="clear" w:color="auto" w:fill="FFFFFF" w:themeFill="background1"/>
        </w:rPr>
        <w:t xml:space="preserve">predmet zákazky tak, ako boli požadované a tento subjekt </w:t>
      </w:r>
      <w:r w:rsidRPr="00FD6738">
        <w:rPr>
          <w:rFonts w:ascii="Times New Roman" w:eastAsia="Times New Roman" w:hAnsi="Times New Roman"/>
          <w:color w:val="auto"/>
          <w:bdr w:val="none" w:sz="0" w:space="0" w:color="auto"/>
          <w:shd w:val="clear" w:color="auto" w:fill="FFFFFF" w:themeFill="background1"/>
          <w:lang w:eastAsia="sk-SK" w:bidi="sk-SK"/>
        </w:rPr>
        <w:t>ponúkol najnižšiu cenu za predmet zákazky.</w:t>
      </w:r>
      <w:r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Uchádzač je zaradený do DNS, jeho zaradeniu predchádzalo vyhodnotenie splnenia podmienok účasti, ktoré boli určené v oznámení o vyhlásení DNS. </w:t>
      </w:r>
    </w:p>
    <w:p w14:paraId="1FF24589" w14:textId="77777777" w:rsidR="005E5A8A" w:rsidRPr="0004168B" w:rsidRDefault="005E5A8A" w:rsidP="005E5A8A">
      <w:pPr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2C626B0B" w14:textId="77777777" w:rsidR="005E5A8A" w:rsidRPr="0004168B" w:rsidRDefault="005E5A8A" w:rsidP="005E5A8A">
      <w:pPr>
        <w:pStyle w:val="Default"/>
        <w:spacing w:after="120" w:line="259" w:lineRule="auto"/>
        <w:jc w:val="both"/>
        <w:rPr>
          <w:color w:val="auto"/>
          <w:sz w:val="22"/>
          <w:szCs w:val="22"/>
        </w:rPr>
      </w:pPr>
    </w:p>
    <w:p w14:paraId="56B14968" w14:textId="77777777" w:rsidR="005E5A8A" w:rsidRPr="0004168B" w:rsidRDefault="005E5A8A" w:rsidP="005E5A8A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Verejný obstarávateľ týmto oznamuje uchádzačovi</w:t>
      </w:r>
    </w:p>
    <w:p w14:paraId="6A59EE66" w14:textId="77777777" w:rsidR="005E5A8A" w:rsidRDefault="005E5A8A" w:rsidP="005E5A8A">
      <w:pPr>
        <w:pStyle w:val="Zkladntext"/>
        <w:spacing w:before="114"/>
        <w:ind w:right="-7"/>
        <w:jc w:val="center"/>
        <w:rPr>
          <w:rFonts w:ascii="Times New Roman" w:hAnsi="Times New Roman"/>
          <w:b/>
          <w:bCs/>
        </w:rPr>
      </w:pPr>
      <w:r w:rsidRPr="007C0D8A">
        <w:rPr>
          <w:rFonts w:ascii="Times New Roman" w:hAnsi="Times New Roman"/>
          <w:b/>
          <w:bCs/>
        </w:rPr>
        <w:t>Dexis Slovakia s. r. o.</w:t>
      </w:r>
      <w:r>
        <w:rPr>
          <w:rFonts w:ascii="Times New Roman" w:hAnsi="Times New Roman"/>
          <w:b/>
          <w:bCs/>
        </w:rPr>
        <w:t xml:space="preserve"> ,</w:t>
      </w:r>
    </w:p>
    <w:p w14:paraId="171BB42C" w14:textId="7C49EFA3" w:rsidR="005E5A8A" w:rsidRPr="00BE0CC0" w:rsidRDefault="005E5A8A" w:rsidP="005E5A8A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že ním predloženú ponuku (ako celkovú cenu za celý požadovaný predmet </w:t>
      </w:r>
      <w:r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časti </w:t>
      </w:r>
      <w:r w:rsidR="00760592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3</w:t>
      </w:r>
      <w:r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</w:t>
      </w: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zákazky) </w:t>
      </w:r>
    </w:p>
    <w:p w14:paraId="1CDBABCB" w14:textId="29A95F17" w:rsidR="005E5A8A" w:rsidRPr="0004168B" w:rsidRDefault="005E5A8A" w:rsidP="005E5A8A">
      <w:pPr>
        <w:pStyle w:val="Zkladntext"/>
        <w:spacing w:before="114"/>
        <w:ind w:right="-7"/>
        <w:jc w:val="center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v hodnote </w:t>
      </w:r>
      <w:r w:rsidRPr="00B313ED">
        <w:rPr>
          <w:rFonts w:ascii="Times New Roman" w:eastAsia="Times New Roman" w:hAnsi="Times New Roman"/>
          <w:color w:val="auto"/>
        </w:rPr>
        <w:t xml:space="preserve">   </w:t>
      </w:r>
      <w:r w:rsidR="00760592" w:rsidRPr="00760592">
        <w:rPr>
          <w:rFonts w:ascii="Times New Roman" w:eastAsia="Times New Roman" w:hAnsi="Times New Roman"/>
          <w:color w:val="auto"/>
        </w:rPr>
        <w:t>14 666,01</w:t>
      </w:r>
      <w:r w:rsidR="00760592">
        <w:rPr>
          <w:rFonts w:ascii="Times New Roman" w:eastAsia="Times New Roman" w:hAnsi="Times New Roman"/>
          <w:color w:val="auto"/>
        </w:rPr>
        <w:t xml:space="preserve"> </w:t>
      </w:r>
      <w:r w:rsidRPr="00297E47">
        <w:rPr>
          <w:rFonts w:ascii="Times New Roman" w:eastAsiaTheme="majorEastAsia" w:hAnsi="Times New Roman"/>
          <w:color w:val="auto"/>
          <w:bdr w:val="none" w:sz="0" w:space="0" w:color="auto"/>
          <w:lang w:eastAsia="sk-SK" w:bidi="sk-SK"/>
        </w:rPr>
        <w:t>bez</w:t>
      </w:r>
      <w:r w:rsidRPr="00297E47">
        <w:rPr>
          <w:rFonts w:ascii="Times New Roman" w:eastAsia="Times New Roman" w:hAnsi="Times New Roman"/>
          <w:lang w:eastAsia="sk-SK"/>
        </w:rPr>
        <w:t xml:space="preserve"> DPH</w:t>
      </w:r>
      <w:r w:rsidRPr="0004168B">
        <w:rPr>
          <w:rFonts w:ascii="Times New Roman" w:eastAsia="Times New Roman" w:hAnsi="Times New Roman"/>
          <w:b/>
          <w:lang w:eastAsia="sk-SK"/>
        </w:rPr>
        <w:t xml:space="preserve"> </w:t>
      </w:r>
    </w:p>
    <w:p w14:paraId="325A39E1" w14:textId="77777777" w:rsidR="005E5A8A" w:rsidRPr="0004168B" w:rsidRDefault="005E5A8A" w:rsidP="005E5A8A">
      <w:pPr>
        <w:pStyle w:val="Nadpis2"/>
        <w:ind w:left="2338" w:right="261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4168B">
        <w:rPr>
          <w:rFonts w:ascii="Times New Roman" w:hAnsi="Times New Roman" w:cs="Times New Roman"/>
          <w:b/>
          <w:color w:val="auto"/>
          <w:sz w:val="22"/>
          <w:szCs w:val="22"/>
          <w:bdr w:val="none" w:sz="0" w:space="0" w:color="auto"/>
          <w:lang w:eastAsia="sk-SK" w:bidi="sk-SK"/>
        </w:rPr>
        <w:t>prijíma</w:t>
      </w:r>
      <w:r w:rsidRPr="0004168B">
        <w:rPr>
          <w:rFonts w:ascii="Times New Roman" w:hAnsi="Times New Roman" w:cs="Times New Roman"/>
          <w:b/>
          <w:sz w:val="22"/>
          <w:szCs w:val="22"/>
        </w:rPr>
        <w:t>.</w:t>
      </w:r>
    </w:p>
    <w:p w14:paraId="4A6B29E1" w14:textId="77777777" w:rsidR="005E5A8A" w:rsidRPr="0004168B" w:rsidRDefault="005E5A8A" w:rsidP="005E5A8A">
      <w:pPr>
        <w:rPr>
          <w:rFonts w:ascii="Times New Roman" w:hAnsi="Times New Roman"/>
        </w:rPr>
      </w:pPr>
    </w:p>
    <w:p w14:paraId="63B98BC2" w14:textId="77777777" w:rsidR="001E58C5" w:rsidRDefault="001E58C5" w:rsidP="001E58C5">
      <w:pPr>
        <w:rPr>
          <w:rFonts w:ascii="Times New Roman" w:hAnsi="Times New Roman"/>
          <w:b/>
          <w:bCs/>
          <w:u w:val="single"/>
        </w:rPr>
      </w:pPr>
    </w:p>
    <w:p w14:paraId="0D4BD3E2" w14:textId="7C26C530" w:rsidR="0004168B" w:rsidRDefault="0004168B" w:rsidP="00A27479">
      <w:pPr>
        <w:pStyle w:val="Zkladntext"/>
        <w:spacing w:after="0"/>
        <w:ind w:left="110" w:right="390"/>
        <w:jc w:val="both"/>
        <w:rPr>
          <w:rFonts w:ascii="Times New Roman" w:hAnsi="Times New Roman"/>
          <w:b/>
        </w:rPr>
      </w:pPr>
      <w:r w:rsidRPr="00661CE9">
        <w:rPr>
          <w:rFonts w:ascii="Times New Roman" w:hAnsi="Times New Roman"/>
          <w:b/>
        </w:rPr>
        <w:t>Poučenie:</w:t>
      </w:r>
    </w:p>
    <w:p w14:paraId="7667B320" w14:textId="77777777" w:rsidR="00661CE9" w:rsidRPr="0004168B" w:rsidRDefault="00661CE9" w:rsidP="00A27479">
      <w:pPr>
        <w:pStyle w:val="Zkladntext"/>
        <w:spacing w:after="0"/>
        <w:ind w:left="110" w:right="390"/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14E1B111" w14:textId="267A8257" w:rsidR="00DA2BD6" w:rsidRPr="0004168B" w:rsidRDefault="00DA2BD6" w:rsidP="00A27479">
      <w:pPr>
        <w:pStyle w:val="Zkladntext"/>
        <w:spacing w:after="0"/>
        <w:ind w:left="110" w:right="390"/>
        <w:jc w:val="both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>Subjekty, ktorých práva alebo právom chránené záujmy mohli byť konaním verejného obstarávateľa dotknuté, majú právo podať námietku v súlade s § 170 zákona o verejnom obstarávaní v lehote 10 dní odo dňa zverejnenia tejto informácie.</w:t>
      </w:r>
    </w:p>
    <w:p w14:paraId="14E1B112" w14:textId="77777777" w:rsidR="00297B5F" w:rsidRPr="00BE0CC0" w:rsidRDefault="002F06F7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BE0CC0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</w:t>
      </w:r>
    </w:p>
    <w:p w14:paraId="14E1B113" w14:textId="522EE23F" w:rsidR="00DA2BD6" w:rsidRPr="0004168B" w:rsidRDefault="002F06F7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</w:t>
      </w:r>
      <w:r w:rsidR="00DA2BD6"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V Bratislave dňa </w:t>
      </w:r>
    </w:p>
    <w:p w14:paraId="14E1B114" w14:textId="77777777" w:rsidR="00B04F00" w:rsidRPr="0004168B" w:rsidRDefault="00B04F00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14E1B115" w14:textId="77777777" w:rsidR="00C10780" w:rsidRPr="0004168B" w:rsidRDefault="00C10780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p w14:paraId="14E1B116" w14:textId="3E1456E8" w:rsidR="00C10780" w:rsidRPr="0004168B" w:rsidRDefault="007D7289" w:rsidP="00B04F00">
      <w:pPr>
        <w:spacing w:after="0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</w:r>
      <w:r w:rsidR="003847F0"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 xml:space="preserve">                       </w:t>
      </w:r>
      <w:r w:rsidRPr="0004168B"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  <w:tab/>
        <w:t xml:space="preserve">          </w:t>
      </w:r>
    </w:p>
    <w:p w14:paraId="14E1B117" w14:textId="77777777" w:rsidR="00DA2BD6" w:rsidRPr="0004168B" w:rsidRDefault="00DA2BD6" w:rsidP="00DA2BD6">
      <w:pPr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tbl>
      <w:tblPr>
        <w:tblW w:w="0" w:type="auto"/>
        <w:tblInd w:w="11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1952"/>
        <w:gridCol w:w="3118"/>
      </w:tblGrid>
      <w:tr w:rsidR="00DA2BD6" w:rsidRPr="0004168B" w14:paraId="14E1B11D" w14:textId="77777777" w:rsidTr="00297E47">
        <w:tc>
          <w:tcPr>
            <w:tcW w:w="3433" w:type="dxa"/>
            <w:tcBorders>
              <w:top w:val="nil"/>
            </w:tcBorders>
            <w:shd w:val="clear" w:color="auto" w:fill="auto"/>
          </w:tcPr>
          <w:p w14:paraId="14E1B119" w14:textId="73BA3BFE" w:rsidR="00DA2BD6" w:rsidRPr="0004168B" w:rsidRDefault="00DA2BD6" w:rsidP="00287000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</w:p>
        </w:tc>
        <w:tc>
          <w:tcPr>
            <w:tcW w:w="1952" w:type="dxa"/>
            <w:tcBorders>
              <w:top w:val="nil"/>
            </w:tcBorders>
            <w:shd w:val="clear" w:color="auto" w:fill="auto"/>
          </w:tcPr>
          <w:p w14:paraId="14E1B11A" w14:textId="77777777" w:rsidR="00DA2BD6" w:rsidRPr="0004168B" w:rsidRDefault="00DA2BD6" w:rsidP="00855DD6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</w:p>
        </w:tc>
        <w:tc>
          <w:tcPr>
            <w:tcW w:w="3118" w:type="dxa"/>
            <w:shd w:val="clear" w:color="auto" w:fill="auto"/>
          </w:tcPr>
          <w:p w14:paraId="14E1B11B" w14:textId="08F607AB" w:rsidR="00330C91" w:rsidRPr="0004168B" w:rsidRDefault="003B59CA" w:rsidP="00330C91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  <w:r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>Mgr</w:t>
            </w:r>
            <w:r w:rsidR="00330C91" w:rsidRPr="0004168B"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 xml:space="preserve">. </w:t>
            </w:r>
            <w:r w:rsidR="00297E47"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>Adam Kašák</w:t>
            </w:r>
          </w:p>
          <w:p w14:paraId="14E1B11C" w14:textId="6EE5D9C0" w:rsidR="00DA2BD6" w:rsidRPr="0004168B" w:rsidRDefault="00297E47" w:rsidP="00EA709A">
            <w:pPr>
              <w:pStyle w:val="Zkladntext"/>
              <w:tabs>
                <w:tab w:val="left" w:pos="5067"/>
              </w:tabs>
              <w:spacing w:before="155"/>
              <w:jc w:val="center"/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</w:pPr>
            <w:r>
              <w:rPr>
                <w:rFonts w:ascii="Times New Roman" w:eastAsia="Times New Roman" w:hAnsi="Times New Roman"/>
                <w:color w:val="auto"/>
                <w:bdr w:val="none" w:sz="0" w:space="0" w:color="auto"/>
                <w:lang w:eastAsia="sk-SK" w:bidi="sk-SK"/>
              </w:rPr>
              <w:t>vedúci nákupu</w:t>
            </w:r>
          </w:p>
        </w:tc>
      </w:tr>
    </w:tbl>
    <w:p w14:paraId="13933D22" w14:textId="77777777" w:rsidR="001C5E8B" w:rsidRPr="0004168B" w:rsidRDefault="001C5E8B" w:rsidP="001C5E8B">
      <w:pPr>
        <w:pStyle w:val="Zkladntext"/>
        <w:tabs>
          <w:tab w:val="left" w:pos="5067"/>
        </w:tabs>
        <w:spacing w:before="155"/>
        <w:rPr>
          <w:rFonts w:ascii="Times New Roman" w:eastAsia="Times New Roman" w:hAnsi="Times New Roman"/>
          <w:color w:val="auto"/>
          <w:bdr w:val="none" w:sz="0" w:space="0" w:color="auto"/>
          <w:lang w:eastAsia="sk-SK" w:bidi="sk-SK"/>
        </w:rPr>
      </w:pPr>
    </w:p>
    <w:sectPr w:rsidR="001C5E8B" w:rsidRPr="0004168B" w:rsidSect="00C10780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5A131" w14:textId="77777777" w:rsidR="00054727" w:rsidRDefault="00054727" w:rsidP="00EA2E70">
      <w:pPr>
        <w:spacing w:after="0" w:line="240" w:lineRule="auto"/>
      </w:pPr>
      <w:r>
        <w:separator/>
      </w:r>
    </w:p>
  </w:endnote>
  <w:endnote w:type="continuationSeparator" w:id="0">
    <w:p w14:paraId="6E2984B1" w14:textId="77777777" w:rsidR="00054727" w:rsidRDefault="00054727" w:rsidP="00EA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8792527"/>
      <w:docPartObj>
        <w:docPartGallery w:val="Page Numbers (Bottom of Page)"/>
        <w:docPartUnique/>
      </w:docPartObj>
    </w:sdtPr>
    <w:sdtContent>
      <w:p w14:paraId="14E1B123" w14:textId="77777777" w:rsidR="00330C91" w:rsidRDefault="00330C9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CC0">
          <w:rPr>
            <w:noProof/>
          </w:rPr>
          <w:t>2</w:t>
        </w:r>
        <w:r>
          <w:fldChar w:fldCharType="end"/>
        </w:r>
      </w:p>
    </w:sdtContent>
  </w:sdt>
  <w:p w14:paraId="14E1B124" w14:textId="77777777" w:rsidR="00330C91" w:rsidRDefault="00330C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89888" w14:textId="77777777" w:rsidR="00054727" w:rsidRDefault="00054727" w:rsidP="00EA2E70">
      <w:pPr>
        <w:spacing w:after="0" w:line="240" w:lineRule="auto"/>
      </w:pPr>
      <w:r>
        <w:separator/>
      </w:r>
    </w:p>
  </w:footnote>
  <w:footnote w:type="continuationSeparator" w:id="0">
    <w:p w14:paraId="574CAB3D" w14:textId="77777777" w:rsidR="00054727" w:rsidRDefault="00054727" w:rsidP="00EA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B125" w14:textId="77777777" w:rsidR="00C10780" w:rsidRPr="00C10780" w:rsidRDefault="00C10780" w:rsidP="00C10780">
    <w:pPr>
      <w:pStyle w:val="Hlavika"/>
    </w:pPr>
    <w:r w:rsidRPr="004A10DC">
      <w:rPr>
        <w:rFonts w:cs="Arial"/>
        <w:b/>
        <w:noProof/>
        <w:sz w:val="28"/>
        <w:szCs w:val="28"/>
        <w:lang w:eastAsia="sk-SK"/>
      </w:rPr>
      <w:drawing>
        <wp:inline distT="0" distB="0" distL="0" distR="0" wp14:anchorId="14E1B126" wp14:editId="14E1B127">
          <wp:extent cx="5267325" cy="1123950"/>
          <wp:effectExtent l="0" t="0" r="952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477" cy="1124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5593"/>
    <w:multiLevelType w:val="hybridMultilevel"/>
    <w:tmpl w:val="79843E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404F9"/>
    <w:multiLevelType w:val="hybridMultilevel"/>
    <w:tmpl w:val="79843E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648848">
    <w:abstractNumId w:val="0"/>
  </w:num>
  <w:num w:numId="2" w16cid:durableId="135773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70"/>
    <w:rsid w:val="0000328D"/>
    <w:rsid w:val="0003672C"/>
    <w:rsid w:val="00040E8C"/>
    <w:rsid w:val="0004168B"/>
    <w:rsid w:val="00054727"/>
    <w:rsid w:val="000638BD"/>
    <w:rsid w:val="00097571"/>
    <w:rsid w:val="000E1CC4"/>
    <w:rsid w:val="000E500F"/>
    <w:rsid w:val="000E5DAA"/>
    <w:rsid w:val="000F5BFE"/>
    <w:rsid w:val="000F7074"/>
    <w:rsid w:val="001212AE"/>
    <w:rsid w:val="00127042"/>
    <w:rsid w:val="00137CB0"/>
    <w:rsid w:val="00160F8B"/>
    <w:rsid w:val="0016131F"/>
    <w:rsid w:val="00174D4D"/>
    <w:rsid w:val="00177F46"/>
    <w:rsid w:val="001C5E8B"/>
    <w:rsid w:val="001D0B48"/>
    <w:rsid w:val="001E58C5"/>
    <w:rsid w:val="001F15DA"/>
    <w:rsid w:val="002372B1"/>
    <w:rsid w:val="00260146"/>
    <w:rsid w:val="00287000"/>
    <w:rsid w:val="00297B5F"/>
    <w:rsid w:val="00297E47"/>
    <w:rsid w:val="002A3D5F"/>
    <w:rsid w:val="002B172C"/>
    <w:rsid w:val="002E79E8"/>
    <w:rsid w:val="002F06F7"/>
    <w:rsid w:val="002F6CAB"/>
    <w:rsid w:val="00302026"/>
    <w:rsid w:val="00304DB5"/>
    <w:rsid w:val="00330C91"/>
    <w:rsid w:val="00333332"/>
    <w:rsid w:val="00362903"/>
    <w:rsid w:val="003847F0"/>
    <w:rsid w:val="0038701B"/>
    <w:rsid w:val="00390608"/>
    <w:rsid w:val="003916C5"/>
    <w:rsid w:val="00391A0F"/>
    <w:rsid w:val="003B59CA"/>
    <w:rsid w:val="003E04FC"/>
    <w:rsid w:val="003F1F7F"/>
    <w:rsid w:val="00401BCA"/>
    <w:rsid w:val="00424E9E"/>
    <w:rsid w:val="00434E7D"/>
    <w:rsid w:val="004377E8"/>
    <w:rsid w:val="0044483F"/>
    <w:rsid w:val="0045787F"/>
    <w:rsid w:val="00466EF2"/>
    <w:rsid w:val="00482B62"/>
    <w:rsid w:val="004A4698"/>
    <w:rsid w:val="0050292E"/>
    <w:rsid w:val="0050783B"/>
    <w:rsid w:val="005213B2"/>
    <w:rsid w:val="00522995"/>
    <w:rsid w:val="0052612E"/>
    <w:rsid w:val="00542FC7"/>
    <w:rsid w:val="005575C9"/>
    <w:rsid w:val="00562B49"/>
    <w:rsid w:val="0056310C"/>
    <w:rsid w:val="005821F0"/>
    <w:rsid w:val="00590C88"/>
    <w:rsid w:val="005A1D63"/>
    <w:rsid w:val="005C1BA3"/>
    <w:rsid w:val="005C2F6B"/>
    <w:rsid w:val="005C7E8B"/>
    <w:rsid w:val="005E5A8A"/>
    <w:rsid w:val="005F2E6C"/>
    <w:rsid w:val="0060172E"/>
    <w:rsid w:val="0061585E"/>
    <w:rsid w:val="00661CE9"/>
    <w:rsid w:val="0067016A"/>
    <w:rsid w:val="0069410E"/>
    <w:rsid w:val="006C264A"/>
    <w:rsid w:val="006C4B9A"/>
    <w:rsid w:val="006E2E09"/>
    <w:rsid w:val="006F1300"/>
    <w:rsid w:val="006F35C4"/>
    <w:rsid w:val="00705B9E"/>
    <w:rsid w:val="00713300"/>
    <w:rsid w:val="00717CB8"/>
    <w:rsid w:val="00726E4F"/>
    <w:rsid w:val="0073236F"/>
    <w:rsid w:val="00742D37"/>
    <w:rsid w:val="00760592"/>
    <w:rsid w:val="00770112"/>
    <w:rsid w:val="00780EE0"/>
    <w:rsid w:val="00783A45"/>
    <w:rsid w:val="007A50F8"/>
    <w:rsid w:val="007B1EE2"/>
    <w:rsid w:val="007C0D8A"/>
    <w:rsid w:val="007D7289"/>
    <w:rsid w:val="007F1C5A"/>
    <w:rsid w:val="00817791"/>
    <w:rsid w:val="00844DE0"/>
    <w:rsid w:val="00847932"/>
    <w:rsid w:val="00847FE0"/>
    <w:rsid w:val="0087162C"/>
    <w:rsid w:val="00877D76"/>
    <w:rsid w:val="00883758"/>
    <w:rsid w:val="008A04AD"/>
    <w:rsid w:val="008A5909"/>
    <w:rsid w:val="008B452E"/>
    <w:rsid w:val="008D51B5"/>
    <w:rsid w:val="008E4991"/>
    <w:rsid w:val="00901FFA"/>
    <w:rsid w:val="00911404"/>
    <w:rsid w:val="009147EA"/>
    <w:rsid w:val="009815A0"/>
    <w:rsid w:val="0099090B"/>
    <w:rsid w:val="009B4033"/>
    <w:rsid w:val="009B65C5"/>
    <w:rsid w:val="009C4704"/>
    <w:rsid w:val="009F0D57"/>
    <w:rsid w:val="009F47E2"/>
    <w:rsid w:val="009F4D06"/>
    <w:rsid w:val="009F5086"/>
    <w:rsid w:val="00A27479"/>
    <w:rsid w:val="00A30F26"/>
    <w:rsid w:val="00A737FD"/>
    <w:rsid w:val="00A9379C"/>
    <w:rsid w:val="00AD158D"/>
    <w:rsid w:val="00AE2D64"/>
    <w:rsid w:val="00B04F00"/>
    <w:rsid w:val="00B20AF7"/>
    <w:rsid w:val="00B313ED"/>
    <w:rsid w:val="00B330D2"/>
    <w:rsid w:val="00B54BFE"/>
    <w:rsid w:val="00B72E7E"/>
    <w:rsid w:val="00BB2C05"/>
    <w:rsid w:val="00BB7C3D"/>
    <w:rsid w:val="00BE0CC0"/>
    <w:rsid w:val="00BF2579"/>
    <w:rsid w:val="00BF304D"/>
    <w:rsid w:val="00C10780"/>
    <w:rsid w:val="00C215F2"/>
    <w:rsid w:val="00C34583"/>
    <w:rsid w:val="00C4462E"/>
    <w:rsid w:val="00C44A6A"/>
    <w:rsid w:val="00C54518"/>
    <w:rsid w:val="00C62C55"/>
    <w:rsid w:val="00C7065C"/>
    <w:rsid w:val="00C838D2"/>
    <w:rsid w:val="00C90275"/>
    <w:rsid w:val="00CA5BB5"/>
    <w:rsid w:val="00CF4A4A"/>
    <w:rsid w:val="00D12660"/>
    <w:rsid w:val="00D318CE"/>
    <w:rsid w:val="00D4611E"/>
    <w:rsid w:val="00D514F0"/>
    <w:rsid w:val="00D70242"/>
    <w:rsid w:val="00DA2BD6"/>
    <w:rsid w:val="00DD204C"/>
    <w:rsid w:val="00E03C9B"/>
    <w:rsid w:val="00E17555"/>
    <w:rsid w:val="00E30A81"/>
    <w:rsid w:val="00E43378"/>
    <w:rsid w:val="00E914E6"/>
    <w:rsid w:val="00EA287E"/>
    <w:rsid w:val="00EA2E70"/>
    <w:rsid w:val="00EA709A"/>
    <w:rsid w:val="00EB1BCA"/>
    <w:rsid w:val="00EC42C2"/>
    <w:rsid w:val="00F24E1C"/>
    <w:rsid w:val="00F32566"/>
    <w:rsid w:val="00F41010"/>
    <w:rsid w:val="00F41186"/>
    <w:rsid w:val="00F63575"/>
    <w:rsid w:val="00F713F4"/>
    <w:rsid w:val="00F75127"/>
    <w:rsid w:val="00F82BDE"/>
    <w:rsid w:val="00FB230B"/>
    <w:rsid w:val="00FB7B55"/>
    <w:rsid w:val="00FC01A3"/>
    <w:rsid w:val="00FD6738"/>
    <w:rsid w:val="00FE7CD1"/>
    <w:rsid w:val="00FF143D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B0DE"/>
  <w15:chartTrackingRefBased/>
  <w15:docId w15:val="{380FB072-13AA-430B-B41C-BE2DF6E4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5A8A"/>
    <w:rPr>
      <w:rFonts w:ascii="Arial" w:eastAsia="Arial Unicode MS" w:hAnsi="Arial" w:cs="Times New Roman"/>
      <w:color w:val="000000"/>
      <w:u w:color="000000"/>
      <w:bdr w:val="nil"/>
    </w:rPr>
  </w:style>
  <w:style w:type="paragraph" w:styleId="Nadpis1">
    <w:name w:val="heading 1"/>
    <w:basedOn w:val="Normlny"/>
    <w:link w:val="Nadpis1Char"/>
    <w:uiPriority w:val="1"/>
    <w:qFormat/>
    <w:rsid w:val="00EA2E70"/>
    <w:pPr>
      <w:widowControl w:val="0"/>
      <w:autoSpaceDE w:val="0"/>
      <w:autoSpaceDN w:val="0"/>
      <w:spacing w:before="124" w:after="0" w:line="240" w:lineRule="auto"/>
      <w:ind w:left="2174" w:right="2613"/>
      <w:jc w:val="center"/>
      <w:outlineLvl w:val="0"/>
    </w:pPr>
    <w:rPr>
      <w:rFonts w:ascii="Times New Roman" w:eastAsia="Times New Roman" w:hAnsi="Times New Roman"/>
      <w:b/>
      <w:bCs/>
      <w:color w:val="auto"/>
      <w:sz w:val="24"/>
      <w:szCs w:val="24"/>
      <w:bdr w:val="none" w:sz="0" w:space="0" w:color="auto"/>
      <w:lang w:eastAsia="sk-SK" w:bidi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A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A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2E70"/>
  </w:style>
  <w:style w:type="paragraph" w:styleId="Pta">
    <w:name w:val="footer"/>
    <w:basedOn w:val="Normlny"/>
    <w:link w:val="PtaChar"/>
    <w:uiPriority w:val="99"/>
    <w:unhideWhenUsed/>
    <w:rsid w:val="00EA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2E70"/>
  </w:style>
  <w:style w:type="character" w:customStyle="1" w:styleId="Nadpis1Char">
    <w:name w:val="Nadpis 1 Char"/>
    <w:basedOn w:val="Predvolenpsmoodseku"/>
    <w:link w:val="Nadpis1"/>
    <w:uiPriority w:val="1"/>
    <w:rsid w:val="00EA2E70"/>
    <w:rPr>
      <w:rFonts w:ascii="Times New Roman" w:eastAsia="Times New Roman" w:hAnsi="Times New Roman" w:cs="Times New Roman"/>
      <w:b/>
      <w:bCs/>
      <w:sz w:val="24"/>
      <w:szCs w:val="24"/>
      <w:u w:color="000000"/>
      <w:lang w:eastAsia="sk-SK" w:bidi="sk-SK"/>
    </w:rPr>
  </w:style>
  <w:style w:type="paragraph" w:styleId="Odsekzoznamu">
    <w:name w:val="List Paragraph"/>
    <w:basedOn w:val="Normlny"/>
    <w:uiPriority w:val="34"/>
    <w:qFormat/>
    <w:rsid w:val="005C1BA3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unhideWhenUsed/>
    <w:qFormat/>
    <w:rsid w:val="005C1BA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5C1BA3"/>
    <w:rPr>
      <w:rFonts w:ascii="Arial" w:eastAsia="Arial Unicode MS" w:hAnsi="Arial" w:cs="Times New Roman"/>
      <w:color w:val="000000"/>
      <w:u w:color="000000"/>
      <w:bdr w:val="nil"/>
    </w:rPr>
  </w:style>
  <w:style w:type="paragraph" w:customStyle="1" w:styleId="Default">
    <w:name w:val="Default"/>
    <w:rsid w:val="0067016A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A2BD6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  <w:bdr w:val="ni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4A6A"/>
    <w:rPr>
      <w:rFonts w:ascii="Segoe UI" w:eastAsia="Arial Unicode MS" w:hAnsi="Segoe UI" w:cs="Segoe UI"/>
      <w:color w:val="000000"/>
      <w:sz w:val="18"/>
      <w:szCs w:val="18"/>
      <w:u w:color="000000"/>
      <w:bdr w:val="nil"/>
    </w:rPr>
  </w:style>
  <w:style w:type="table" w:styleId="Mriekatabuky">
    <w:name w:val="Table Grid"/>
    <w:basedOn w:val="Normlnatabuka"/>
    <w:uiPriority w:val="39"/>
    <w:rsid w:val="00C4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60146"/>
    <w:pPr>
      <w:spacing w:after="0" w:line="240" w:lineRule="auto"/>
    </w:pPr>
    <w:rPr>
      <w:rFonts w:eastAsia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7A50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50F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50F8"/>
    <w:rPr>
      <w:rFonts w:ascii="Arial" w:eastAsia="Arial Unicode MS" w:hAnsi="Arial" w:cs="Times New Roman"/>
      <w:color w:val="000000"/>
      <w:sz w:val="20"/>
      <w:szCs w:val="20"/>
      <w:u w:color="000000"/>
      <w:bdr w:val="ni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50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50F8"/>
    <w:rPr>
      <w:rFonts w:ascii="Arial" w:eastAsia="Arial Unicode MS" w:hAnsi="Arial" w:cs="Times New Roman"/>
      <w:b/>
      <w:bCs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652B8-D175-4A31-92F2-B5306C5C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Čukašová Michaela</cp:lastModifiedBy>
  <cp:revision>76</cp:revision>
  <cp:lastPrinted>2022-04-11T06:17:00Z</cp:lastPrinted>
  <dcterms:created xsi:type="dcterms:W3CDTF">2022-04-11T07:57:00Z</dcterms:created>
  <dcterms:modified xsi:type="dcterms:W3CDTF">2023-11-02T10:42:00Z</dcterms:modified>
</cp:coreProperties>
</file>