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100638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6"/>
          <w:lang w:val="sk-SK"/>
        </w:rPr>
      </w:pPr>
      <w:r w:rsidRPr="00100638">
        <w:rPr>
          <w:rFonts w:ascii="Arial Narrow" w:hAnsi="Arial Narrow"/>
          <w:sz w:val="22"/>
          <w:szCs w:val="26"/>
          <w:lang w:val="sk-SK"/>
        </w:rPr>
        <w:t>Výzva na predloženie</w:t>
      </w:r>
      <w:r w:rsidR="00E57325" w:rsidRPr="00100638">
        <w:rPr>
          <w:rFonts w:ascii="Arial Narrow" w:hAnsi="Arial Narrow"/>
          <w:sz w:val="22"/>
          <w:szCs w:val="26"/>
          <w:lang w:val="sk-SK"/>
        </w:rPr>
        <w:t xml:space="preserve"> </w:t>
      </w:r>
      <w:r w:rsidR="00BA4743" w:rsidRPr="00100638">
        <w:rPr>
          <w:rFonts w:ascii="Arial Narrow" w:hAnsi="Arial Narrow"/>
          <w:sz w:val="22"/>
          <w:szCs w:val="26"/>
          <w:lang w:val="sk-SK"/>
        </w:rPr>
        <w:t>ponuky</w:t>
      </w:r>
    </w:p>
    <w:p w14:paraId="77FAF5A5" w14:textId="588C2177" w:rsidR="000900CD" w:rsidRPr="00100638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6"/>
          <w:lang w:val="sk-SK"/>
        </w:rPr>
      </w:pPr>
      <w:r w:rsidRPr="00100638">
        <w:rPr>
          <w:rFonts w:ascii="Arial Narrow" w:hAnsi="Arial Narrow"/>
          <w:sz w:val="22"/>
          <w:szCs w:val="26"/>
          <w:lang w:val="sk-SK"/>
        </w:rPr>
        <w:t>v rámci zadávania konkrétnej zákazky</w:t>
      </w:r>
      <w:r w:rsidR="0073297C" w:rsidRPr="00100638">
        <w:rPr>
          <w:rFonts w:ascii="Arial Narrow" w:hAnsi="Arial Narrow"/>
          <w:sz w:val="22"/>
          <w:szCs w:val="26"/>
          <w:lang w:val="sk-SK"/>
        </w:rPr>
        <w:t xml:space="preserve"> </w:t>
      </w:r>
      <w:r w:rsidRPr="00100638">
        <w:rPr>
          <w:rFonts w:ascii="Arial Narrow" w:hAnsi="Arial Narrow"/>
          <w:sz w:val="22"/>
          <w:szCs w:val="26"/>
          <w:lang w:val="sk-SK"/>
        </w:rPr>
        <w:t>s použitím dynamického nákupného systému</w:t>
      </w:r>
    </w:p>
    <w:p w14:paraId="71AEB6B8" w14:textId="77777777" w:rsidR="000900CD" w:rsidRPr="00100638" w:rsidRDefault="000900CD" w:rsidP="000900CD">
      <w:pPr>
        <w:pStyle w:val="Zkladntext"/>
        <w:spacing w:before="7"/>
        <w:rPr>
          <w:rFonts w:ascii="Arial Narrow" w:hAnsi="Arial Narrow"/>
          <w:b/>
          <w:sz w:val="20"/>
          <w:lang w:val="sk-SK"/>
        </w:rPr>
      </w:pPr>
    </w:p>
    <w:p w14:paraId="49B72F3B" w14:textId="551C135A" w:rsidR="000900CD" w:rsidRPr="00100638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podľa § 61 ods. 2 zákona č. 343/2015 Z.</w:t>
      </w:r>
      <w:r w:rsidR="00856A12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z. o verejnom obstarávaní a o zmene a doplnení niektorých zákonov v znení neskorších predpisov (ďalej len</w:t>
      </w:r>
      <w:r w:rsidR="00856A12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„zákon o verejnom obstarávaní“)</w:t>
      </w:r>
    </w:p>
    <w:p w14:paraId="139BC207" w14:textId="160417E5" w:rsidR="000900CD" w:rsidRPr="00100638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100638" w:rsidRDefault="000109E4" w:rsidP="000832DC">
      <w:pPr>
        <w:pStyle w:val="Zkladntext"/>
        <w:rPr>
          <w:lang w:val="sk-SK"/>
        </w:rPr>
      </w:pPr>
    </w:p>
    <w:p w14:paraId="144F5AE3" w14:textId="4D806B87" w:rsidR="00C2618B" w:rsidRPr="00100638" w:rsidRDefault="000900CD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Centrálna obstarávacia</w:t>
      </w:r>
      <w:r w:rsidRPr="00100638">
        <w:rPr>
          <w:rFonts w:ascii="Arial Narrow" w:hAnsi="Arial Narrow"/>
          <w:spacing w:val="-1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100638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Ministerstvo vnútra Slovenskej republiky</w:t>
      </w:r>
      <w:r w:rsidR="0073297C" w:rsidRPr="00100638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100638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Pribinova 2, 812 72 Bratislava</w:t>
      </w:r>
    </w:p>
    <w:p w14:paraId="79718E72" w14:textId="27F28884" w:rsidR="000900CD" w:rsidRPr="0010063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IČO: </w:t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856A12" w:rsidRPr="00100638">
        <w:rPr>
          <w:rFonts w:ascii="Arial Narrow" w:hAnsi="Arial Narrow"/>
          <w:lang w:val="sk-SK"/>
        </w:rPr>
        <w:t>00151866</w:t>
      </w:r>
    </w:p>
    <w:p w14:paraId="1C16D2D8" w14:textId="2065CFE7" w:rsidR="00B66E44" w:rsidRPr="00100638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Kontakt: </w:t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856A12" w:rsidRPr="00100638">
        <w:rPr>
          <w:rFonts w:ascii="Arial Narrow" w:hAnsi="Arial Narrow"/>
          <w:lang w:val="sk-SK"/>
        </w:rPr>
        <w:t>odbor verejného obstarávania sekci</w:t>
      </w:r>
      <w:r w:rsidR="00E36A27" w:rsidRPr="00100638">
        <w:rPr>
          <w:rFonts w:ascii="Arial Narrow" w:hAnsi="Arial Narrow"/>
          <w:lang w:val="sk-SK"/>
        </w:rPr>
        <w:t>a</w:t>
      </w:r>
      <w:r w:rsidR="00856A12" w:rsidRPr="00100638">
        <w:rPr>
          <w:rFonts w:ascii="Arial Narrow" w:hAnsi="Arial Narrow"/>
          <w:lang w:val="sk-SK"/>
        </w:rPr>
        <w:t xml:space="preserve"> ekonomiky MV SR</w:t>
      </w:r>
    </w:p>
    <w:p w14:paraId="725FDB23" w14:textId="2F6B1DCF" w:rsidR="00A22FE6" w:rsidRPr="00100638" w:rsidRDefault="00A22FE6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tel. č.: </w:t>
      </w:r>
      <w:r w:rsidRPr="00100638">
        <w:rPr>
          <w:rFonts w:ascii="Arial Narrow" w:hAnsi="Arial Narrow"/>
          <w:lang w:val="sk-SK"/>
        </w:rPr>
        <w:tab/>
        <w:t xml:space="preserve">             </w:t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  <w:t>+421 2 509 445 69</w:t>
      </w:r>
    </w:p>
    <w:p w14:paraId="4913BE1E" w14:textId="38C0495C" w:rsidR="008D4DF6" w:rsidRPr="00100638" w:rsidRDefault="000900CD" w:rsidP="00FA5AE6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100638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100638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</w:p>
    <w:p w14:paraId="157166AF" w14:textId="77777777" w:rsidR="008D4DF6" w:rsidRPr="00100638" w:rsidRDefault="008D4DF6" w:rsidP="008D4DF6">
      <w:pPr>
        <w:ind w:left="492" w:firstLine="75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(ďalej aj „</w:t>
      </w:r>
      <w:r w:rsidRPr="00100638">
        <w:rPr>
          <w:rFonts w:ascii="Arial Narrow" w:hAnsi="Arial Narrow"/>
          <w:b/>
          <w:bCs/>
          <w:lang w:val="sk-SK"/>
        </w:rPr>
        <w:t>verejný obstarávateľ</w:t>
      </w:r>
      <w:r w:rsidRPr="00100638">
        <w:rPr>
          <w:rFonts w:ascii="Arial Narrow" w:hAnsi="Arial Narrow"/>
          <w:lang w:val="sk-SK"/>
        </w:rPr>
        <w:t>“)</w:t>
      </w:r>
    </w:p>
    <w:p w14:paraId="437C8456" w14:textId="2F4A1BA8" w:rsidR="00C2618B" w:rsidRPr="00100638" w:rsidRDefault="00856A12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100638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100638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2EB3CB47" w:rsidR="004168D2" w:rsidRPr="00100638" w:rsidRDefault="002B1420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Zadávanie tejto zákazky </w:t>
      </w:r>
      <w:r w:rsidR="00A22FE6" w:rsidRPr="00100638">
        <w:rPr>
          <w:rFonts w:ascii="Arial Narrow" w:hAnsi="Arial Narrow"/>
          <w:lang w:val="sk-SK"/>
        </w:rPr>
        <w:t xml:space="preserve">sa </w:t>
      </w:r>
      <w:r w:rsidRPr="00100638">
        <w:rPr>
          <w:rFonts w:ascii="Arial Narrow" w:hAnsi="Arial Narrow"/>
          <w:lang w:val="sk-SK"/>
        </w:rPr>
        <w:t>vykonáva</w:t>
      </w:r>
      <w:r w:rsidR="00A22FE6" w:rsidRPr="00100638">
        <w:rPr>
          <w:rFonts w:ascii="Arial Narrow" w:hAnsi="Arial Narrow"/>
          <w:lang w:val="sk-SK"/>
        </w:rPr>
        <w:t xml:space="preserve"> pre</w:t>
      </w:r>
      <w:r w:rsidR="004168D2" w:rsidRPr="00100638">
        <w:rPr>
          <w:rFonts w:ascii="Arial Narrow" w:hAnsi="Arial Narrow"/>
          <w:lang w:val="sk-SK"/>
        </w:rPr>
        <w:t>:</w:t>
      </w:r>
    </w:p>
    <w:p w14:paraId="6426AF1D" w14:textId="74DED90B" w:rsidR="00F23941" w:rsidRPr="00100638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Fonts w:ascii="Arial Narrow" w:hAnsi="Arial Narrow"/>
          <w:lang w:val="sk-SK"/>
        </w:rPr>
        <w:t>Názov organizácie:</w:t>
      </w:r>
      <w:r w:rsidRPr="00100638">
        <w:rPr>
          <w:rFonts w:ascii="Arial Narrow" w:hAnsi="Arial Narrow"/>
          <w:lang w:val="sk-SK"/>
        </w:rPr>
        <w:tab/>
      </w:r>
      <w:r w:rsidR="00223784" w:rsidRPr="00100638">
        <w:rPr>
          <w:rFonts w:ascii="Arial Narrow" w:hAnsi="Arial Narrow"/>
          <w:lang w:val="sk-SK"/>
        </w:rPr>
        <w:tab/>
      </w:r>
      <w:r w:rsidR="001C76CA" w:rsidRPr="00100638">
        <w:rPr>
          <w:rFonts w:ascii="Arial Narrow" w:hAnsi="Arial Narrow"/>
          <w:lang w:val="sk-SK"/>
        </w:rPr>
        <w:tab/>
      </w:r>
      <w:r w:rsidR="00196BCD" w:rsidRPr="00100638">
        <w:rPr>
          <w:rStyle w:val="FontStyle13"/>
          <w:rFonts w:ascii="Arial Narrow" w:hAnsi="Arial Narrow"/>
          <w:lang w:val="sk-SK"/>
        </w:rPr>
        <w:t>Centrum účelových zariadení</w:t>
      </w:r>
    </w:p>
    <w:p w14:paraId="4B137212" w14:textId="0E4CEF5F" w:rsidR="00F23941" w:rsidRPr="00100638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100638">
        <w:rPr>
          <w:rFonts w:ascii="Arial Narrow" w:hAnsi="Arial Narrow"/>
          <w:lang w:val="sk-SK"/>
        </w:rPr>
        <w:t>Adresa organizácie:</w:t>
      </w:r>
      <w:r w:rsidRPr="00100638">
        <w:rPr>
          <w:rFonts w:ascii="Arial Narrow" w:hAnsi="Arial Narrow"/>
          <w:lang w:val="sk-SK"/>
        </w:rPr>
        <w:tab/>
      </w:r>
      <w:r w:rsidR="00F23941" w:rsidRPr="00100638">
        <w:rPr>
          <w:rFonts w:ascii="Arial Narrow" w:hAnsi="Arial Narrow"/>
          <w:lang w:val="sk-SK"/>
        </w:rPr>
        <w:tab/>
      </w:r>
      <w:r w:rsidR="00196BCD" w:rsidRPr="00100638">
        <w:rPr>
          <w:rFonts w:ascii="Arial Narrow" w:hAnsi="Arial Narrow"/>
          <w:bCs/>
          <w:lang w:val="sk-SK"/>
        </w:rPr>
        <w:t>Rekreačná 13, 921 01 Piešťany</w:t>
      </w:r>
    </w:p>
    <w:p w14:paraId="75846518" w14:textId="7DB48A20" w:rsidR="009F0574" w:rsidRPr="00100638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Fonts w:ascii="Arial Narrow" w:hAnsi="Arial Narrow"/>
          <w:lang w:val="sk-SK"/>
        </w:rPr>
        <w:t>IČO:</w:t>
      </w:r>
      <w:r w:rsidRPr="00100638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="00196BCD" w:rsidRPr="00100638">
        <w:rPr>
          <w:rStyle w:val="FontStyle13"/>
          <w:rFonts w:ascii="Arial Narrow" w:hAnsi="Arial Narrow" w:cs="Times New Roman"/>
          <w:lang w:val="sk-SK"/>
        </w:rPr>
        <w:t>42137004</w:t>
      </w:r>
    </w:p>
    <w:p w14:paraId="57FC2C24" w14:textId="427F14BC" w:rsidR="005C2028" w:rsidRPr="00100638" w:rsidRDefault="005C2028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Style w:val="FontStyle13"/>
          <w:rFonts w:ascii="Arial Narrow" w:hAnsi="Arial Narrow" w:cs="Times New Roman"/>
          <w:lang w:val="sk-SK"/>
        </w:rPr>
        <w:t xml:space="preserve">DIČ:                                                    </w:t>
      </w:r>
      <w:r w:rsidR="00196BCD" w:rsidRPr="00100638">
        <w:rPr>
          <w:rFonts w:ascii="Arial Narrow" w:hAnsi="Arial Narrow"/>
          <w:lang w:val="sk-SK"/>
        </w:rPr>
        <w:t>2022739697</w:t>
      </w:r>
      <w:r w:rsidRPr="00100638">
        <w:rPr>
          <w:rStyle w:val="FontStyle13"/>
          <w:rFonts w:ascii="Arial Narrow" w:hAnsi="Arial Narrow" w:cs="Times New Roman"/>
          <w:lang w:val="sk-SK"/>
        </w:rPr>
        <w:t xml:space="preserve">  </w:t>
      </w:r>
    </w:p>
    <w:p w14:paraId="4124E22C" w14:textId="236B0B10" w:rsidR="005C2028" w:rsidRPr="00100638" w:rsidRDefault="005C2028" w:rsidP="00FA5AE6">
      <w:pPr>
        <w:ind w:left="567"/>
        <w:jc w:val="both"/>
        <w:rPr>
          <w:rFonts w:ascii="Arial Narrow" w:hAnsi="Arial Narrow"/>
          <w:lang w:val="sk-SK"/>
        </w:rPr>
      </w:pPr>
      <w:r w:rsidRPr="00100638">
        <w:rPr>
          <w:rStyle w:val="FontStyle13"/>
          <w:rFonts w:ascii="Arial Narrow" w:hAnsi="Arial Narrow" w:cs="Times New Roman"/>
          <w:lang w:val="sk-SK"/>
        </w:rPr>
        <w:t>IČ DPH:                                              SK</w:t>
      </w:r>
      <w:r w:rsidR="00196BCD" w:rsidRPr="00100638">
        <w:rPr>
          <w:rFonts w:ascii="Arial Narrow" w:hAnsi="Arial Narrow"/>
          <w:lang w:val="sk-SK"/>
        </w:rPr>
        <w:t xml:space="preserve"> 2022739697</w:t>
      </w:r>
    </w:p>
    <w:p w14:paraId="4A1B17F0" w14:textId="77777777" w:rsidR="00196BCD" w:rsidRPr="00100638" w:rsidRDefault="00196BCD" w:rsidP="00196BCD">
      <w:pPr>
        <w:ind w:left="567"/>
        <w:jc w:val="both"/>
        <w:rPr>
          <w:rStyle w:val="FontStyle13"/>
          <w:rFonts w:ascii="Arial Narrow" w:hAnsi="Arial Narrow"/>
        </w:rPr>
      </w:pPr>
      <w:r w:rsidRPr="00100638">
        <w:rPr>
          <w:rFonts w:ascii="Arial Narrow" w:hAnsi="Arial Narrow"/>
          <w:lang w:val="sk-SK"/>
        </w:rPr>
        <w:t>Štatutár</w:t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  <w:t>Ing. Marcel Moravčík, riaditeľ CÚZ</w:t>
      </w:r>
    </w:p>
    <w:p w14:paraId="595CA9E2" w14:textId="42BB8FB3" w:rsidR="005D2BAB" w:rsidRPr="00100638" w:rsidRDefault="005D2BAB" w:rsidP="00196BCD">
      <w:pPr>
        <w:pStyle w:val="Zkladntext"/>
        <w:ind w:left="567" w:right="167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bCs/>
          <w:lang w:val="sk-SK"/>
        </w:rPr>
        <w:t>Kontaktná osoba:</w:t>
      </w:r>
      <w:r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="001C76CA" w:rsidRPr="00100638">
        <w:rPr>
          <w:rFonts w:ascii="Arial Narrow" w:hAnsi="Arial Narrow"/>
          <w:lang w:val="sk-SK"/>
        </w:rPr>
        <w:tab/>
      </w:r>
      <w:r w:rsidR="00196BCD" w:rsidRPr="00100638">
        <w:rPr>
          <w:rFonts w:ascii="Arial Narrow" w:hAnsi="Arial Narrow"/>
          <w:lang w:val="sk-SK"/>
        </w:rPr>
        <w:t>Milan Gašparovič</w:t>
      </w:r>
    </w:p>
    <w:p w14:paraId="52EE3345" w14:textId="6AF43A24" w:rsidR="005D2BAB" w:rsidRPr="00100638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bCs/>
          <w:lang w:val="sk-SK"/>
        </w:rPr>
        <w:t>tel. č.:</w:t>
      </w:r>
      <w:r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ab/>
        <w:t xml:space="preserve">             </w:t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="00833C97" w:rsidRPr="00100638">
        <w:rPr>
          <w:rFonts w:ascii="Arial Narrow" w:hAnsi="Arial Narrow"/>
          <w:lang w:val="sk-SK"/>
        </w:rPr>
        <w:t>+421</w:t>
      </w:r>
      <w:r w:rsidR="00196BCD" w:rsidRPr="00100638">
        <w:rPr>
          <w:rFonts w:ascii="Arial Narrow" w:hAnsi="Arial Narrow"/>
          <w:lang w:val="sk-SK"/>
        </w:rPr>
        <w:t> 918 719 049</w:t>
      </w:r>
    </w:p>
    <w:p w14:paraId="21BB41D5" w14:textId="6D646E38" w:rsidR="005D2BAB" w:rsidRPr="00100638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100638">
        <w:rPr>
          <w:rFonts w:ascii="Arial Narrow" w:hAnsi="Arial Narrow"/>
          <w:bCs/>
          <w:lang w:val="sk-SK"/>
        </w:rPr>
        <w:t>e-mail:</w:t>
      </w:r>
      <w:r w:rsidRPr="00100638">
        <w:rPr>
          <w:rFonts w:ascii="Arial Narrow" w:hAnsi="Arial Narrow"/>
          <w:color w:val="0000FF"/>
          <w:lang w:val="sk-SK"/>
        </w:rPr>
        <w:t xml:space="preserve"> </w:t>
      </w:r>
      <w:r w:rsidRPr="00100638">
        <w:rPr>
          <w:rFonts w:ascii="Arial Narrow" w:hAnsi="Arial Narrow"/>
          <w:color w:val="0000FF"/>
          <w:lang w:val="sk-SK"/>
        </w:rPr>
        <w:tab/>
      </w:r>
      <w:r w:rsidRPr="00100638">
        <w:rPr>
          <w:rFonts w:ascii="Arial Narrow" w:hAnsi="Arial Narrow"/>
          <w:color w:val="0000FF"/>
          <w:lang w:val="sk-SK"/>
        </w:rPr>
        <w:tab/>
      </w:r>
      <w:r w:rsidRPr="00100638">
        <w:rPr>
          <w:rFonts w:ascii="Arial Narrow" w:hAnsi="Arial Narrow"/>
          <w:color w:val="0000FF"/>
          <w:lang w:val="sk-SK"/>
        </w:rPr>
        <w:tab/>
      </w:r>
      <w:r w:rsidR="00E612B8" w:rsidRPr="00100638">
        <w:rPr>
          <w:rFonts w:ascii="Arial Narrow" w:hAnsi="Arial Narrow"/>
          <w:color w:val="0000FF"/>
          <w:lang w:val="sk-SK"/>
        </w:rPr>
        <w:tab/>
      </w:r>
      <w:hyperlink r:id="rId12" w:history="1">
        <w:r w:rsidR="00196BCD" w:rsidRPr="00100638">
          <w:rPr>
            <w:rStyle w:val="Hypertextovprepojenie"/>
            <w:rFonts w:ascii="Arial Narrow" w:hAnsi="Arial Narrow"/>
            <w:lang w:val="sk-SK"/>
          </w:rPr>
          <w:t>milan.gasparovic@cuz.sk</w:t>
        </w:r>
      </w:hyperlink>
      <w:r w:rsidR="00196BCD" w:rsidRPr="00100638">
        <w:rPr>
          <w:rStyle w:val="Hypertextovprepojenie"/>
          <w:rFonts w:ascii="Arial Narrow" w:hAnsi="Arial Narrow"/>
          <w:lang w:val="sk-SK"/>
        </w:rPr>
        <w:t xml:space="preserve"> </w:t>
      </w:r>
      <w:r w:rsidR="002D1878" w:rsidRPr="00100638">
        <w:rPr>
          <w:rFonts w:ascii="Arial Narrow" w:hAnsi="Arial Narrow"/>
          <w:color w:val="0000FF"/>
          <w:lang w:val="sk-SK"/>
        </w:rPr>
        <w:t xml:space="preserve"> </w:t>
      </w:r>
      <w:r w:rsidRPr="00100638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2A9A8FC2" w:rsidR="006A44D4" w:rsidRPr="00100638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3" w:history="1">
        <w:r w:rsidR="00196BCD" w:rsidRPr="00100638">
          <w:rPr>
            <w:rStyle w:val="Hypertextovprepojenie"/>
            <w:rFonts w:ascii="Arial Narrow" w:hAnsi="Arial Narrow"/>
            <w:lang w:val="sk-SK"/>
          </w:rPr>
          <w:t>https://cuz.sk/</w:t>
        </w:r>
      </w:hyperlink>
      <w:r w:rsidR="00A22FE6" w:rsidRPr="00100638">
        <w:rPr>
          <w:rFonts w:ascii="Arial Narrow" w:hAnsi="Arial Narrow"/>
          <w:lang w:val="sk-SK"/>
        </w:rPr>
        <w:t xml:space="preserve"> </w:t>
      </w:r>
    </w:p>
    <w:p w14:paraId="6DC626F0" w14:textId="22F0A995" w:rsidR="009F0574" w:rsidRPr="00100638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100638" w:rsidRDefault="00BA2CC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100638">
        <w:rPr>
          <w:rFonts w:ascii="Arial Narrow" w:hAnsi="Arial Narrow"/>
          <w:lang w:val="sk-SK"/>
        </w:rPr>
        <w:t xml:space="preserve">, </w:t>
      </w:r>
      <w:r w:rsidRPr="00100638">
        <w:rPr>
          <w:rFonts w:ascii="Arial Narrow" w:hAnsi="Arial Narrow"/>
          <w:lang w:val="sk-SK"/>
        </w:rPr>
        <w:t>dostupné podľa § 43 ods. 1 zákona</w:t>
      </w:r>
      <w:r w:rsidR="00470866" w:rsidRPr="00100638">
        <w:rPr>
          <w:rFonts w:ascii="Arial Narrow" w:hAnsi="Arial Narrow"/>
          <w:lang w:val="sk-SK"/>
        </w:rPr>
        <w:t xml:space="preserve"> o verejnom obstarávaní</w:t>
      </w:r>
      <w:r w:rsidR="000900CD" w:rsidRPr="00100638">
        <w:rPr>
          <w:rFonts w:ascii="Arial Narrow" w:hAnsi="Arial Narrow"/>
          <w:lang w:val="sk-SK"/>
        </w:rPr>
        <w:t>:</w:t>
      </w:r>
    </w:p>
    <w:p w14:paraId="5AFF50CC" w14:textId="0E3565BE" w:rsidR="000832DC" w:rsidRPr="00100638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100638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3.1</w:t>
      </w:r>
      <w:r w:rsidRPr="00100638">
        <w:rPr>
          <w:rFonts w:ascii="Arial Narrow" w:hAnsi="Arial Narrow"/>
          <w:lang w:val="sk-SK"/>
        </w:rPr>
        <w:tab/>
        <w:t xml:space="preserve">súťažné podklady k zriadeniu dynamického nákupného systému (DNS): </w:t>
      </w:r>
    </w:p>
    <w:p w14:paraId="5EBD4D88" w14:textId="13E3BDA0" w:rsidR="00BA2CC1" w:rsidRPr="00100638" w:rsidRDefault="00CC5D24" w:rsidP="00DD4193">
      <w:pPr>
        <w:pStyle w:val="Zkladntext"/>
        <w:ind w:left="1134" w:right="184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color w:val="2E74B5" w:themeColor="accent1" w:themeShade="BF"/>
        </w:rPr>
        <w:t>https://josephine.proebiz.com/sk/tender/21754/summary</w:t>
      </w:r>
    </w:p>
    <w:p w14:paraId="0131E327" w14:textId="37CE5E88" w:rsidR="00BA2CC1" w:rsidRPr="00100638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3.2</w:t>
      </w:r>
      <w:r w:rsidRPr="00100638">
        <w:rPr>
          <w:rFonts w:ascii="Arial Narrow" w:hAnsi="Arial Narrow"/>
          <w:lang w:val="sk-SK"/>
        </w:rPr>
        <w:tab/>
        <w:t xml:space="preserve">odkaz na zverejnené oznámenie o vyhlásení verejného obstarávania (DNS): </w:t>
      </w:r>
    </w:p>
    <w:p w14:paraId="318CEEA9" w14:textId="6E627D74" w:rsidR="00BA2CC1" w:rsidRPr="00100638" w:rsidRDefault="0007082B" w:rsidP="00DD4193">
      <w:pPr>
        <w:pStyle w:val="Zkladntext"/>
        <w:ind w:left="1134"/>
        <w:rPr>
          <w:rFonts w:ascii="Arial Narrow" w:hAnsi="Arial Narrow"/>
          <w:lang w:val="sk-SK"/>
        </w:rPr>
      </w:pPr>
      <w:hyperlink r:id="rId14" w:history="1">
        <w:r w:rsidR="00BA2CC1" w:rsidRPr="00100638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100638">
        <w:rPr>
          <w:rFonts w:ascii="Arial Narrow" w:hAnsi="Arial Narrow"/>
          <w:lang w:val="sk-SK"/>
        </w:rPr>
        <w:t xml:space="preserve"> </w:t>
      </w:r>
    </w:p>
    <w:p w14:paraId="6D042B5A" w14:textId="2B7919C8" w:rsidR="00BA2CC1" w:rsidRPr="0010063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3.3</w:t>
      </w:r>
      <w:r w:rsidRPr="00100638">
        <w:rPr>
          <w:rFonts w:ascii="Arial Narrow" w:hAnsi="Arial Narrow"/>
          <w:lang w:val="sk-SK"/>
        </w:rPr>
        <w:tab/>
        <w:t>odkaz na zverejnenú Výzvu na predkladanie ponúk v rámci tejto konkrétnej zákazky (KO):</w:t>
      </w:r>
    </w:p>
    <w:p w14:paraId="3F1AC901" w14:textId="4C7F28A5" w:rsidR="00822E67" w:rsidRPr="0010063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ab/>
      </w:r>
      <w:r w:rsidR="00100638" w:rsidRPr="00100638">
        <w:rPr>
          <w:rFonts w:ascii="Arial Narrow" w:hAnsi="Arial Narrow"/>
          <w:color w:val="2E74B5" w:themeColor="accent1" w:themeShade="BF"/>
          <w:lang w:val="sk-SK"/>
        </w:rPr>
        <w:t>https://josephine.proebiz.com/sk/tender/45993/summary</w:t>
      </w:r>
    </w:p>
    <w:p w14:paraId="7C729FE7" w14:textId="546D5BCD" w:rsidR="00BA2CC1" w:rsidRPr="00100638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100638" w:rsidRDefault="00105A0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Identifikátor </w:t>
      </w:r>
      <w:r w:rsidR="00091DD2" w:rsidRPr="00100638">
        <w:rPr>
          <w:rFonts w:ascii="Arial Narrow" w:hAnsi="Arial Narrow"/>
          <w:lang w:val="sk-SK"/>
        </w:rPr>
        <w:t xml:space="preserve">zadávanej </w:t>
      </w:r>
      <w:r w:rsidRPr="00100638">
        <w:rPr>
          <w:rFonts w:ascii="Arial Narrow" w:hAnsi="Arial Narrow"/>
          <w:lang w:val="sk-SK"/>
        </w:rPr>
        <w:t>konkrétnej zákazky v</w:t>
      </w:r>
      <w:r w:rsidR="00470866" w:rsidRPr="00100638">
        <w:rPr>
          <w:rFonts w:ascii="Arial Narrow" w:hAnsi="Arial Narrow"/>
          <w:lang w:val="sk-SK"/>
        </w:rPr>
        <w:t> </w:t>
      </w:r>
      <w:r w:rsidRPr="00100638">
        <w:rPr>
          <w:rFonts w:ascii="Arial Narrow" w:hAnsi="Arial Narrow"/>
          <w:lang w:val="sk-SK"/>
        </w:rPr>
        <w:t>JOSEPHINE</w:t>
      </w:r>
      <w:r w:rsidR="00470866" w:rsidRPr="00100638">
        <w:rPr>
          <w:rFonts w:ascii="Arial Narrow" w:hAnsi="Arial Narrow"/>
          <w:lang w:val="sk-SK"/>
        </w:rPr>
        <w:t>:</w:t>
      </w:r>
    </w:p>
    <w:p w14:paraId="38022DDE" w14:textId="59077660" w:rsidR="00CC5D24" w:rsidRPr="00100638" w:rsidRDefault="00CC5D24" w:rsidP="00BF0491">
      <w:pPr>
        <w:pStyle w:val="Nadpis4"/>
        <w:tabs>
          <w:tab w:val="left" w:pos="567"/>
        </w:tabs>
        <w:ind w:left="0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ab/>
      </w:r>
      <w:r w:rsidR="00100638" w:rsidRPr="00100638">
        <w:rPr>
          <w:rFonts w:ascii="Arial Narrow" w:hAnsi="Arial Narrow"/>
          <w:b w:val="0"/>
          <w:lang w:val="sk-SK"/>
        </w:rPr>
        <w:t>45993</w:t>
      </w:r>
    </w:p>
    <w:p w14:paraId="7255C4C1" w14:textId="77777777" w:rsidR="00F0342A" w:rsidRPr="00100638" w:rsidRDefault="000900CD" w:rsidP="00D24651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100638">
        <w:rPr>
          <w:rFonts w:ascii="Arial Narrow" w:hAnsi="Arial Narrow"/>
          <w:lang w:val="sk-SK"/>
        </w:rPr>
        <w:t xml:space="preserve">Názov </w:t>
      </w:r>
      <w:r w:rsidR="00105A07" w:rsidRPr="00100638">
        <w:rPr>
          <w:rFonts w:ascii="Arial Narrow" w:hAnsi="Arial Narrow"/>
          <w:lang w:val="sk-SK"/>
        </w:rPr>
        <w:t xml:space="preserve">zadávanej konkrétnej </w:t>
      </w:r>
      <w:r w:rsidRPr="00100638">
        <w:rPr>
          <w:rFonts w:ascii="Arial Narrow" w:hAnsi="Arial Narrow"/>
          <w:lang w:val="sk-SK"/>
        </w:rPr>
        <w:t>zákazky</w:t>
      </w:r>
      <w:r w:rsidR="00F0342A" w:rsidRPr="00100638">
        <w:rPr>
          <w:rFonts w:ascii="Arial Narrow" w:hAnsi="Arial Narrow"/>
          <w:lang w:val="sk-SK"/>
        </w:rPr>
        <w:t>:</w:t>
      </w:r>
    </w:p>
    <w:p w14:paraId="17437939" w14:textId="5C000249" w:rsidR="00105A07" w:rsidRPr="00100638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>„</w:t>
      </w:r>
      <w:r w:rsidR="00470866" w:rsidRPr="00100638">
        <w:rPr>
          <w:rFonts w:ascii="Arial Narrow" w:hAnsi="Arial Narrow"/>
          <w:b w:val="0"/>
          <w:bCs w:val="0"/>
          <w:lang w:val="sk-SK"/>
        </w:rPr>
        <w:t xml:space="preserve">Zabezpečenie dodávky a distribúcie zemného plynu pre </w:t>
      </w:r>
      <w:r w:rsidR="00196BCD" w:rsidRPr="00100638">
        <w:rPr>
          <w:rFonts w:ascii="Arial Narrow" w:hAnsi="Arial Narrow"/>
          <w:b w:val="0"/>
          <w:lang w:val="sk-SK"/>
        </w:rPr>
        <w:t>príspevkovú organizáciu Ministerstva vnútra SR Centrum účelových zariadení</w:t>
      </w:r>
      <w:r w:rsidR="00196BCD" w:rsidRPr="00100638">
        <w:rPr>
          <w:rFonts w:ascii="Arial Narrow" w:hAnsi="Arial Narrow"/>
          <w:b w:val="0"/>
          <w:bCs w:val="0"/>
          <w:lang w:val="sk-SK"/>
        </w:rPr>
        <w:t xml:space="preserve"> </w:t>
      </w:r>
      <w:r w:rsidR="00BF0491" w:rsidRPr="00100638">
        <w:rPr>
          <w:rFonts w:ascii="Arial Narrow" w:hAnsi="Arial Narrow"/>
          <w:b w:val="0"/>
          <w:bCs w:val="0"/>
          <w:lang w:val="sk-SK"/>
        </w:rPr>
        <w:t xml:space="preserve">na </w:t>
      </w:r>
      <w:r w:rsidR="00D148C4" w:rsidRPr="00100638">
        <w:rPr>
          <w:rFonts w:ascii="Arial Narrow" w:hAnsi="Arial Narrow"/>
          <w:b w:val="0"/>
          <w:bCs w:val="0"/>
          <w:lang w:val="sk-SK"/>
        </w:rPr>
        <w:t>obdobie</w:t>
      </w:r>
      <w:r w:rsidR="00BF0491" w:rsidRPr="00100638">
        <w:rPr>
          <w:rFonts w:ascii="Arial Narrow" w:hAnsi="Arial Narrow"/>
          <w:b w:val="0"/>
          <w:bCs w:val="0"/>
          <w:lang w:val="sk-SK"/>
        </w:rPr>
        <w:t xml:space="preserve"> </w:t>
      </w:r>
      <w:r w:rsidR="00DD4193" w:rsidRPr="00100638">
        <w:rPr>
          <w:rFonts w:ascii="Arial Narrow" w:hAnsi="Arial Narrow"/>
          <w:b w:val="0"/>
          <w:bCs w:val="0"/>
          <w:lang w:val="sk-SK"/>
        </w:rPr>
        <w:t>01.01.2024 – 31.12.2024</w:t>
      </w:r>
      <w:r w:rsidRPr="00100638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100638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100638" w:rsidRDefault="000900CD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Druh</w:t>
      </w:r>
      <w:r w:rsidRPr="00100638">
        <w:rPr>
          <w:rFonts w:ascii="Arial Narrow" w:hAnsi="Arial Narrow"/>
          <w:spacing w:val="-1"/>
          <w:lang w:val="sk-SK"/>
        </w:rPr>
        <w:t xml:space="preserve"> </w:t>
      </w:r>
      <w:r w:rsidR="00105A07" w:rsidRPr="00100638">
        <w:rPr>
          <w:rFonts w:ascii="Arial Narrow" w:hAnsi="Arial Narrow"/>
          <w:spacing w:val="-1"/>
          <w:lang w:val="sk-SK"/>
        </w:rPr>
        <w:t xml:space="preserve">konkrétnej </w:t>
      </w:r>
      <w:r w:rsidRPr="00100638">
        <w:rPr>
          <w:rFonts w:ascii="Arial Narrow" w:hAnsi="Arial Narrow"/>
          <w:lang w:val="sk-SK"/>
        </w:rPr>
        <w:t>zákazky:</w:t>
      </w:r>
    </w:p>
    <w:p w14:paraId="1885F4E7" w14:textId="5F811DF1" w:rsidR="000109E4" w:rsidRPr="0010063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Zákazka na dodanie tovaru</w:t>
      </w:r>
    </w:p>
    <w:p w14:paraId="20EA8C89" w14:textId="77777777" w:rsidR="00BA4743" w:rsidRPr="00100638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100638" w:rsidRDefault="00430B90" w:rsidP="00D24651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b/>
          <w:lang w:val="sk-SK"/>
        </w:rPr>
        <w:t>Hlavný</w:t>
      </w:r>
      <w:r w:rsidR="00105A07" w:rsidRPr="00100638">
        <w:rPr>
          <w:rFonts w:ascii="Arial Narrow" w:hAnsi="Arial Narrow"/>
          <w:b/>
          <w:lang w:val="sk-SK"/>
        </w:rPr>
        <w:t xml:space="preserve"> slovník obstarávania</w:t>
      </w:r>
      <w:r w:rsidR="00FA5AE6" w:rsidRPr="00100638">
        <w:rPr>
          <w:rFonts w:ascii="Arial Narrow" w:hAnsi="Arial Narrow"/>
          <w:b/>
          <w:lang w:val="sk-SK"/>
        </w:rPr>
        <w:t xml:space="preserve"> (CPV</w:t>
      </w:r>
      <w:r w:rsidRPr="00100638">
        <w:rPr>
          <w:rFonts w:ascii="Arial Narrow" w:hAnsi="Arial Narrow"/>
          <w:b/>
          <w:lang w:val="sk-SK"/>
        </w:rPr>
        <w:t xml:space="preserve"> kód</w:t>
      </w:r>
      <w:r w:rsidR="00FA5AE6" w:rsidRPr="00100638">
        <w:rPr>
          <w:rFonts w:ascii="Arial Narrow" w:hAnsi="Arial Narrow"/>
          <w:b/>
          <w:lang w:val="sk-SK"/>
        </w:rPr>
        <w:t>)</w:t>
      </w:r>
      <w:r w:rsidR="00105A07" w:rsidRPr="00100638">
        <w:rPr>
          <w:rFonts w:ascii="Arial Narrow" w:hAnsi="Arial Narrow"/>
          <w:b/>
          <w:lang w:val="sk-SK"/>
        </w:rPr>
        <w:t>:</w:t>
      </w:r>
      <w:r w:rsidR="00105A07" w:rsidRPr="00100638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2383C3DC" w:rsidR="00F76885" w:rsidRPr="00100638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09123000-7 Zemný plyn</w:t>
      </w:r>
    </w:p>
    <w:p w14:paraId="10FD956F" w14:textId="5F565B44" w:rsidR="009117E0" w:rsidRPr="00100638" w:rsidRDefault="009117E0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66132000-4 Sprostredkovanie predaja komodít</w:t>
      </w:r>
    </w:p>
    <w:p w14:paraId="0FF6D104" w14:textId="77777777" w:rsidR="00105A07" w:rsidRPr="00100638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100638" w:rsidRDefault="00811E8E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Podrobné vymedzenie p</w:t>
      </w:r>
      <w:r w:rsidR="00105A07" w:rsidRPr="00100638">
        <w:rPr>
          <w:rFonts w:ascii="Arial Narrow" w:hAnsi="Arial Narrow"/>
          <w:lang w:val="sk-SK"/>
        </w:rPr>
        <w:t>redmet</w:t>
      </w:r>
      <w:r w:rsidRPr="00100638">
        <w:rPr>
          <w:rFonts w:ascii="Arial Narrow" w:hAnsi="Arial Narrow"/>
          <w:lang w:val="sk-SK"/>
        </w:rPr>
        <w:t>u</w:t>
      </w:r>
      <w:r w:rsidR="00105A07" w:rsidRPr="00100638">
        <w:rPr>
          <w:rFonts w:ascii="Arial Narrow" w:hAnsi="Arial Narrow"/>
          <w:lang w:val="sk-SK"/>
        </w:rPr>
        <w:t xml:space="preserve"> konkrétnej</w:t>
      </w:r>
      <w:r w:rsidR="00105A07" w:rsidRPr="00100638">
        <w:rPr>
          <w:rFonts w:ascii="Arial Narrow" w:hAnsi="Arial Narrow"/>
          <w:spacing w:val="-1"/>
          <w:lang w:val="sk-SK"/>
        </w:rPr>
        <w:t xml:space="preserve"> </w:t>
      </w:r>
      <w:r w:rsidR="00105A07" w:rsidRPr="00100638">
        <w:rPr>
          <w:rFonts w:ascii="Arial Narrow" w:hAnsi="Arial Narrow"/>
          <w:lang w:val="sk-SK"/>
        </w:rPr>
        <w:t>zákazky:</w:t>
      </w:r>
    </w:p>
    <w:p w14:paraId="43C263C6" w14:textId="6B79BCE8" w:rsidR="002951D2" w:rsidRPr="00100638" w:rsidRDefault="00811E8E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O</w:t>
      </w:r>
      <w:r w:rsidR="00105A07" w:rsidRPr="00100638">
        <w:rPr>
          <w:rFonts w:ascii="Arial Narrow" w:hAnsi="Arial Narrow"/>
          <w:b w:val="0"/>
          <w:lang w:val="sk-SK"/>
        </w:rPr>
        <w:t>pis predmetu konkrétnej zákazky je v prílohe č.</w:t>
      </w:r>
      <w:r w:rsidR="00826D49" w:rsidRPr="00100638">
        <w:rPr>
          <w:rFonts w:ascii="Arial Narrow" w:hAnsi="Arial Narrow"/>
          <w:b w:val="0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1</w:t>
      </w:r>
      <w:r w:rsidR="00F76885" w:rsidRPr="00100638">
        <w:rPr>
          <w:rFonts w:ascii="Arial Narrow" w:hAnsi="Arial Narrow"/>
          <w:b w:val="0"/>
          <w:lang w:val="sk-SK"/>
        </w:rPr>
        <w:t xml:space="preserve"> </w:t>
      </w:r>
      <w:r w:rsidR="00105A07" w:rsidRPr="00100638">
        <w:rPr>
          <w:rFonts w:ascii="Arial Narrow" w:hAnsi="Arial Narrow"/>
          <w:b w:val="0"/>
          <w:lang w:val="sk-SK"/>
        </w:rPr>
        <w:t>tejto Výzvy</w:t>
      </w:r>
      <w:r w:rsidRPr="00100638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100638">
        <w:rPr>
          <w:rFonts w:ascii="Arial Narrow" w:hAnsi="Arial Narrow"/>
          <w:b w:val="0"/>
          <w:lang w:val="sk-SK"/>
        </w:rPr>
        <w:t xml:space="preserve">Príloha č. </w:t>
      </w:r>
      <w:r w:rsidRPr="00100638">
        <w:rPr>
          <w:rFonts w:ascii="Arial Narrow" w:hAnsi="Arial Narrow"/>
          <w:b w:val="0"/>
          <w:lang w:val="sk-SK"/>
        </w:rPr>
        <w:t>1</w:t>
      </w:r>
      <w:r w:rsidR="00E612B8" w:rsidRPr="00100638">
        <w:rPr>
          <w:rFonts w:ascii="Arial Narrow" w:hAnsi="Arial Narrow"/>
          <w:b w:val="0"/>
          <w:lang w:val="sk-SK"/>
        </w:rPr>
        <w:t xml:space="preserve"> sa následne stane prílohou č. </w:t>
      </w:r>
      <w:r w:rsidRPr="00100638">
        <w:rPr>
          <w:rFonts w:ascii="Arial Narrow" w:hAnsi="Arial Narrow"/>
          <w:b w:val="0"/>
          <w:lang w:val="sk-SK"/>
        </w:rPr>
        <w:t>1</w:t>
      </w:r>
      <w:r w:rsidR="002951D2" w:rsidRPr="00100638">
        <w:rPr>
          <w:rFonts w:ascii="Arial Narrow" w:hAnsi="Arial Narrow"/>
          <w:b w:val="0"/>
          <w:lang w:val="sk-SK"/>
        </w:rPr>
        <w:t xml:space="preserve"> Zmluvy o dodávke zemného plynu.</w:t>
      </w:r>
    </w:p>
    <w:p w14:paraId="50046441" w14:textId="77777777" w:rsidR="001B36D8" w:rsidRPr="00100638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2E9CCA29" w:rsidR="00811E8E" w:rsidRPr="00100638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Rozsah predmetu konkrétnej zákazky, </w:t>
      </w:r>
      <w:proofErr w:type="spellStart"/>
      <w:r w:rsidRPr="00100638">
        <w:rPr>
          <w:rFonts w:ascii="Arial Narrow" w:hAnsi="Arial Narrow"/>
          <w:b w:val="0"/>
          <w:lang w:val="sk-SK"/>
        </w:rPr>
        <w:t>t.j</w:t>
      </w:r>
      <w:proofErr w:type="spellEnd"/>
      <w:r w:rsidRPr="00100638">
        <w:rPr>
          <w:rFonts w:ascii="Arial Narrow" w:hAnsi="Arial Narrow"/>
          <w:b w:val="0"/>
          <w:lang w:val="sk-SK"/>
        </w:rPr>
        <w:t xml:space="preserve">. predpokladaný objem odberu, je uvedený v prílohe č. 2 tejto Výzvy - </w:t>
      </w:r>
      <w:r w:rsidRPr="00100638">
        <w:rPr>
          <w:rFonts w:ascii="Arial Narrow" w:hAnsi="Arial Narrow"/>
          <w:b w:val="0"/>
          <w:lang w:val="sk-SK"/>
        </w:rPr>
        <w:lastRenderedPageBreak/>
        <w:t>Zoznam odberných miest a predpokladaný objem odberu.</w:t>
      </w:r>
    </w:p>
    <w:p w14:paraId="26F09F17" w14:textId="77777777" w:rsidR="00811E8E" w:rsidRPr="00100638" w:rsidRDefault="00811E8E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5D77C7F7" w14:textId="6E2562CB" w:rsidR="00811E8E" w:rsidRPr="00100638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Poskytovanie predmetu zákazky sa bude riadiť ustanoveniami Zmluvy o dodávke zemného plynu (ďalej len „Zmluva“), ktorej návrh tvorí prílohu č. 3 tejto Výzvy.</w:t>
      </w:r>
    </w:p>
    <w:p w14:paraId="3E534F11" w14:textId="77777777" w:rsidR="00067D6F" w:rsidRPr="00100638" w:rsidRDefault="00067D6F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0AA95A" w14:textId="3E2E44B9" w:rsidR="006E4983" w:rsidRPr="00100638" w:rsidRDefault="00067D6F" w:rsidP="00067D6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Dovoľujeme si upozorniť, že úspešný uchádzač má možnosť v návrhu Zmluvy</w:t>
      </w:r>
      <w:r w:rsidR="00DA3F37" w:rsidRPr="00100638">
        <w:rPr>
          <w:rFonts w:ascii="Arial Narrow" w:hAnsi="Arial Narrow"/>
          <w:b w:val="0"/>
          <w:lang w:val="sk-SK"/>
        </w:rPr>
        <w:t xml:space="preserve"> spresniť alebo pozmeniť:</w:t>
      </w:r>
    </w:p>
    <w:p w14:paraId="4BC3D788" w14:textId="7B55FE68" w:rsidR="00067D6F" w:rsidRPr="00100638" w:rsidRDefault="00067D6F" w:rsidP="006E4983">
      <w:pPr>
        <w:pStyle w:val="Zoznamsodrkami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spôsob fakturácie a vykonávania platieb za predmet plnenia Zmluvy, pričom takáto zmena nesmie viesť k podstatnej zmene ekonomickej rovnováhy stanovenej v návrhu Zmluvy, najmä nemôže v jej dôsledku dôjsť k zvýšeniu navrhovanej výšky Preddavkov </w:t>
      </w:r>
      <w:r w:rsidR="00A462E8" w:rsidRPr="00100638">
        <w:rPr>
          <w:rFonts w:ascii="Arial Narrow" w:hAnsi="Arial Narrow"/>
          <w:lang w:val="sk-SK"/>
        </w:rPr>
        <w:t xml:space="preserve">(stanoveného podielu z Predpokladaného odberu) </w:t>
      </w:r>
      <w:r w:rsidRPr="00100638">
        <w:rPr>
          <w:rFonts w:ascii="Arial Narrow" w:hAnsi="Arial Narrow"/>
          <w:lang w:val="sk-SK"/>
        </w:rPr>
        <w:t>a skráteniu splatnosti faktúr alebo zálohových faktúr</w:t>
      </w:r>
      <w:r w:rsidR="00A462E8" w:rsidRPr="00100638">
        <w:rPr>
          <w:rFonts w:ascii="Arial Narrow" w:hAnsi="Arial Narrow"/>
          <w:lang w:val="sk-SK"/>
        </w:rPr>
        <w:t>. P</w:t>
      </w:r>
      <w:r w:rsidRPr="00100638">
        <w:rPr>
          <w:rFonts w:ascii="Arial Narrow" w:hAnsi="Arial Narrow"/>
          <w:lang w:val="sk-SK"/>
        </w:rPr>
        <w:t xml:space="preserve">ovolené zmeny sa týkajú napr. </w:t>
      </w:r>
      <w:r w:rsidR="006E4983" w:rsidRPr="00100638">
        <w:rPr>
          <w:rFonts w:ascii="Arial Narrow" w:hAnsi="Arial Narrow"/>
          <w:lang w:val="sk-SK"/>
        </w:rPr>
        <w:t xml:space="preserve">frekvencie </w:t>
      </w:r>
      <w:r w:rsidRPr="00100638">
        <w:rPr>
          <w:rFonts w:ascii="Arial Narrow" w:hAnsi="Arial Narrow"/>
          <w:lang w:val="sk-SK"/>
        </w:rPr>
        <w:t xml:space="preserve">aktualizácie výšky </w:t>
      </w:r>
      <w:r w:rsidR="006E4983" w:rsidRPr="00100638">
        <w:rPr>
          <w:rFonts w:ascii="Arial Narrow" w:hAnsi="Arial Narrow"/>
          <w:lang w:val="sk-SK"/>
        </w:rPr>
        <w:t>P</w:t>
      </w:r>
      <w:r w:rsidRPr="00100638">
        <w:rPr>
          <w:rFonts w:ascii="Arial Narrow" w:hAnsi="Arial Narrow"/>
          <w:lang w:val="sk-SK"/>
        </w:rPr>
        <w:t>reddavkov (</w:t>
      </w:r>
      <w:r w:rsidR="006E4983" w:rsidRPr="00100638">
        <w:rPr>
          <w:rFonts w:ascii="Arial Narrow" w:hAnsi="Arial Narrow"/>
          <w:lang w:val="sk-SK"/>
        </w:rPr>
        <w:t>Zmluva stanovuje max. počet aktualizácií 2 krát počas platnosti Zmluvy) alebo spôsobu</w:t>
      </w:r>
      <w:r w:rsidRPr="00100638">
        <w:rPr>
          <w:rFonts w:ascii="Arial Narrow" w:hAnsi="Arial Narrow"/>
          <w:lang w:val="sk-SK"/>
        </w:rPr>
        <w:t xml:space="preserve"> platieb </w:t>
      </w:r>
      <w:r w:rsidR="006E4983" w:rsidRPr="00100638">
        <w:rPr>
          <w:rFonts w:ascii="Arial Narrow" w:hAnsi="Arial Narrow"/>
          <w:lang w:val="sk-SK"/>
        </w:rPr>
        <w:t xml:space="preserve">za Preddavky </w:t>
      </w:r>
      <w:r w:rsidRPr="00100638">
        <w:rPr>
          <w:rFonts w:ascii="Arial Narrow" w:hAnsi="Arial Narrow"/>
          <w:lang w:val="sk-SK"/>
        </w:rPr>
        <w:t>na základe navrhnutých zálohových faktúr alebo na základe dohody fixnou sumou)</w:t>
      </w:r>
      <w:r w:rsidR="00A462E8" w:rsidRPr="00100638">
        <w:rPr>
          <w:rFonts w:ascii="Arial Narrow" w:hAnsi="Arial Narrow"/>
          <w:lang w:val="sk-SK"/>
        </w:rPr>
        <w:t>;</w:t>
      </w:r>
    </w:p>
    <w:p w14:paraId="10DF1967" w14:textId="4E06BCB3" w:rsidR="004D7769" w:rsidRPr="00100638" w:rsidRDefault="00DA3F37" w:rsidP="006E4983">
      <w:pPr>
        <w:pStyle w:val="Zoznamsodrkami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index, resp. podkladovú cenu pre výpočet Ceny za prekročené množstvo (podľa bodu 2.3 Prílohy č. 3</w:t>
      </w:r>
      <w:r w:rsidR="00A462E8" w:rsidRPr="00100638">
        <w:rPr>
          <w:rFonts w:ascii="Arial Narrow" w:hAnsi="Arial Narrow"/>
          <w:lang w:val="sk-SK"/>
        </w:rPr>
        <w:t xml:space="preserve"> k Zmluve</w:t>
      </w:r>
      <w:r w:rsidRPr="00100638">
        <w:rPr>
          <w:rFonts w:ascii="Arial Narrow" w:hAnsi="Arial Narrow"/>
          <w:lang w:val="sk-SK"/>
        </w:rPr>
        <w:t>), pričom sú povolené</w:t>
      </w:r>
      <w:r w:rsidR="00A462E8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 xml:space="preserve">zmeny len v rámci produktov zverejňovaných na burze </w:t>
      </w:r>
      <w:proofErr w:type="spellStart"/>
      <w:r w:rsidRPr="00100638">
        <w:rPr>
          <w:rFonts w:ascii="Arial Narrow" w:hAnsi="Arial Narrow"/>
          <w:lang w:val="sk-SK"/>
        </w:rPr>
        <w:t>European</w:t>
      </w:r>
      <w:proofErr w:type="spellEnd"/>
      <w:r w:rsidRPr="00100638">
        <w:rPr>
          <w:rFonts w:ascii="Arial Narrow" w:hAnsi="Arial Narrow"/>
          <w:lang w:val="sk-SK"/>
        </w:rPr>
        <w:t xml:space="preserve"> Energy Exchange AG</w:t>
      </w:r>
      <w:r w:rsidR="004D7769" w:rsidRPr="00100638">
        <w:rPr>
          <w:rFonts w:ascii="Arial Narrow" w:hAnsi="Arial Narrow"/>
          <w:lang w:val="sk-SK"/>
        </w:rPr>
        <w:t xml:space="preserve"> </w:t>
      </w:r>
      <w:r w:rsidR="00A462E8" w:rsidRPr="00100638">
        <w:rPr>
          <w:rFonts w:ascii="Arial Narrow" w:hAnsi="Arial Narrow"/>
          <w:lang w:val="sk-SK"/>
        </w:rPr>
        <w:t xml:space="preserve">(www.eex.com) </w:t>
      </w:r>
      <w:r w:rsidR="004D7769" w:rsidRPr="00100638">
        <w:rPr>
          <w:rFonts w:ascii="Arial Narrow" w:hAnsi="Arial Narrow"/>
          <w:lang w:val="sk-SK"/>
        </w:rPr>
        <w:t>a to</w:t>
      </w:r>
      <w:r w:rsidR="005B6923" w:rsidRPr="00100638">
        <w:rPr>
          <w:rFonts w:ascii="Arial Narrow" w:hAnsi="Arial Narrow"/>
          <w:lang w:val="sk-SK"/>
        </w:rPr>
        <w:t xml:space="preserve"> použitie:</w:t>
      </w:r>
    </w:p>
    <w:p w14:paraId="2891EEB8" w14:textId="14DEB97E" w:rsidR="00DA3F37" w:rsidRPr="00100638" w:rsidRDefault="00DA3F37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ceny </w:t>
      </w:r>
      <w:r w:rsidR="00BF2C88" w:rsidRPr="00100638">
        <w:rPr>
          <w:rFonts w:ascii="Arial Narrow" w:hAnsi="Arial Narrow"/>
          <w:lang w:val="sk-SK"/>
        </w:rPr>
        <w:t xml:space="preserve">„End of </w:t>
      </w:r>
      <w:proofErr w:type="spellStart"/>
      <w:r w:rsidR="00BF2C88" w:rsidRPr="00100638">
        <w:rPr>
          <w:rFonts w:ascii="Arial Narrow" w:hAnsi="Arial Narrow"/>
          <w:lang w:val="sk-SK"/>
        </w:rPr>
        <w:t>day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Index“ </w:t>
      </w:r>
      <w:r w:rsidRPr="00100638">
        <w:rPr>
          <w:rFonts w:ascii="Arial Narrow" w:hAnsi="Arial Narrow"/>
          <w:lang w:val="sk-SK"/>
        </w:rPr>
        <w:t>miesto ceny</w:t>
      </w:r>
      <w:r w:rsidR="005B6923" w:rsidRPr="00100638">
        <w:rPr>
          <w:rFonts w:ascii="Arial Narrow" w:hAnsi="Arial Narrow"/>
          <w:lang w:val="sk-SK"/>
        </w:rPr>
        <w:t xml:space="preserve"> stanovenej </w:t>
      </w:r>
      <w:r w:rsidR="00BF2C88" w:rsidRPr="00100638">
        <w:rPr>
          <w:rFonts w:ascii="Arial Narrow" w:hAnsi="Arial Narrow"/>
          <w:lang w:val="sk-SK"/>
        </w:rPr>
        <w:t>podľa</w:t>
      </w:r>
      <w:r w:rsidR="005B6923" w:rsidRPr="00100638">
        <w:rPr>
          <w:rFonts w:ascii="Arial Narrow" w:hAnsi="Arial Narrow"/>
          <w:lang w:val="sk-SK"/>
        </w:rPr>
        <w:t xml:space="preserve"> </w:t>
      </w:r>
      <w:r w:rsidR="00BF2C88" w:rsidRPr="00100638">
        <w:rPr>
          <w:rFonts w:ascii="Arial Narrow" w:hAnsi="Arial Narrow"/>
          <w:lang w:val="sk-SK"/>
        </w:rPr>
        <w:t xml:space="preserve">návrhu </w:t>
      </w:r>
      <w:r w:rsidR="005B6923" w:rsidRPr="00100638">
        <w:rPr>
          <w:rFonts w:ascii="Arial Narrow" w:hAnsi="Arial Narrow"/>
          <w:lang w:val="sk-SK"/>
        </w:rPr>
        <w:t>Zmluv</w:t>
      </w:r>
      <w:r w:rsidR="00BF2C88" w:rsidRPr="00100638">
        <w:rPr>
          <w:rFonts w:ascii="Arial Narrow" w:hAnsi="Arial Narrow"/>
          <w:lang w:val="sk-SK"/>
        </w:rPr>
        <w:t>y</w:t>
      </w:r>
      <w:r w:rsidRPr="00100638">
        <w:rPr>
          <w:rFonts w:ascii="Arial Narrow" w:hAnsi="Arial Narrow"/>
          <w:lang w:val="sk-SK"/>
        </w:rPr>
        <w:t xml:space="preserve"> </w:t>
      </w:r>
      <w:r w:rsidR="005B6923" w:rsidRPr="00100638">
        <w:rPr>
          <w:rFonts w:ascii="Arial Narrow" w:hAnsi="Arial Narrow"/>
          <w:lang w:val="sk-SK"/>
        </w:rPr>
        <w:t>„</w:t>
      </w:r>
      <w:proofErr w:type="spellStart"/>
      <w:r w:rsidRPr="00100638">
        <w:rPr>
          <w:rFonts w:ascii="Arial Narrow" w:hAnsi="Arial Narrow"/>
          <w:lang w:val="sk-SK"/>
        </w:rPr>
        <w:t>Last</w:t>
      </w:r>
      <w:proofErr w:type="spellEnd"/>
      <w:r w:rsidRPr="00100638">
        <w:rPr>
          <w:rFonts w:ascii="Arial Narrow" w:hAnsi="Arial Narrow"/>
          <w:lang w:val="sk-SK"/>
        </w:rPr>
        <w:t xml:space="preserve"> </w:t>
      </w:r>
      <w:proofErr w:type="spellStart"/>
      <w:r w:rsidRPr="00100638">
        <w:rPr>
          <w:rFonts w:ascii="Arial Narrow" w:hAnsi="Arial Narrow"/>
          <w:lang w:val="sk-SK"/>
        </w:rPr>
        <w:t>Price</w:t>
      </w:r>
      <w:proofErr w:type="spellEnd"/>
      <w:r w:rsidR="005B6923" w:rsidRPr="00100638">
        <w:rPr>
          <w:rFonts w:ascii="Arial Narrow" w:hAnsi="Arial Narrow"/>
          <w:lang w:val="sk-SK"/>
        </w:rPr>
        <w:t>“,</w:t>
      </w:r>
    </w:p>
    <w:p w14:paraId="5013CA69" w14:textId="48934842" w:rsidR="005B6923" w:rsidRPr="00100638" w:rsidRDefault="00A462E8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produktov </w:t>
      </w:r>
      <w:proofErr w:type="spellStart"/>
      <w:r w:rsidR="005B6923" w:rsidRPr="00100638">
        <w:rPr>
          <w:rFonts w:ascii="Arial Narrow" w:hAnsi="Arial Narrow"/>
          <w:lang w:val="sk-SK"/>
        </w:rPr>
        <w:t>Futures</w:t>
      </w:r>
      <w:proofErr w:type="spellEnd"/>
      <w:r w:rsidR="005B6923" w:rsidRPr="00100638">
        <w:rPr>
          <w:rFonts w:ascii="Arial Narrow" w:hAnsi="Arial Narrow"/>
          <w:lang w:val="sk-SK"/>
        </w:rPr>
        <w:t xml:space="preserve"> </w:t>
      </w:r>
      <w:r w:rsidR="00BF2C88" w:rsidRPr="00100638">
        <w:rPr>
          <w:rFonts w:ascii="Arial Narrow" w:hAnsi="Arial Narrow"/>
          <w:lang w:val="sk-SK"/>
        </w:rPr>
        <w:t>(</w:t>
      </w:r>
      <w:proofErr w:type="spellStart"/>
      <w:r w:rsidR="005B6923" w:rsidRPr="00100638">
        <w:rPr>
          <w:rFonts w:ascii="Arial Narrow" w:hAnsi="Arial Narrow"/>
          <w:lang w:val="sk-SK"/>
        </w:rPr>
        <w:t>Week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alebo</w:t>
      </w:r>
      <w:r w:rsidR="005B6923" w:rsidRPr="00100638">
        <w:rPr>
          <w:rFonts w:ascii="Arial Narrow" w:hAnsi="Arial Narrow"/>
          <w:lang w:val="sk-SK"/>
        </w:rPr>
        <w:t xml:space="preserve"> </w:t>
      </w:r>
      <w:proofErr w:type="spellStart"/>
      <w:r w:rsidR="005B6923" w:rsidRPr="00100638">
        <w:rPr>
          <w:rFonts w:ascii="Arial Narrow" w:hAnsi="Arial Narrow"/>
          <w:lang w:val="sk-SK"/>
        </w:rPr>
        <w:t>Month</w:t>
      </w:r>
      <w:proofErr w:type="spellEnd"/>
      <w:r w:rsidR="005B6923" w:rsidRPr="00100638">
        <w:rPr>
          <w:rFonts w:ascii="Arial Narrow" w:hAnsi="Arial Narrow"/>
          <w:lang w:val="sk-SK"/>
        </w:rPr>
        <w:t xml:space="preserve">) miesto </w:t>
      </w:r>
      <w:r w:rsidR="004D7769" w:rsidRPr="00100638">
        <w:rPr>
          <w:rFonts w:ascii="Arial Narrow" w:hAnsi="Arial Narrow"/>
          <w:lang w:val="sk-SK"/>
        </w:rPr>
        <w:t>spotových produktov (</w:t>
      </w:r>
      <w:proofErr w:type="spellStart"/>
      <w:r w:rsidR="004D7769" w:rsidRPr="00100638">
        <w:rPr>
          <w:rFonts w:ascii="Arial Narrow" w:hAnsi="Arial Narrow"/>
          <w:lang w:val="sk-SK"/>
        </w:rPr>
        <w:t>Day</w:t>
      </w:r>
      <w:proofErr w:type="spellEnd"/>
      <w:r w:rsidR="004D7769" w:rsidRPr="00100638">
        <w:rPr>
          <w:rFonts w:ascii="Arial Narrow" w:hAnsi="Arial Narrow"/>
          <w:lang w:val="sk-SK"/>
        </w:rPr>
        <w:t>/</w:t>
      </w:r>
      <w:proofErr w:type="spellStart"/>
      <w:r w:rsidR="004D7769" w:rsidRPr="00100638">
        <w:rPr>
          <w:rFonts w:ascii="Arial Narrow" w:hAnsi="Arial Narrow"/>
          <w:lang w:val="sk-SK"/>
        </w:rPr>
        <w:t>Weekend</w:t>
      </w:r>
      <w:proofErr w:type="spellEnd"/>
      <w:r w:rsidR="004D7769" w:rsidRPr="00100638">
        <w:rPr>
          <w:rFonts w:ascii="Arial Narrow" w:hAnsi="Arial Narrow"/>
          <w:lang w:val="sk-SK"/>
        </w:rPr>
        <w:t xml:space="preserve"> </w:t>
      </w:r>
      <w:proofErr w:type="spellStart"/>
      <w:r w:rsidR="004D7769" w:rsidRPr="00100638">
        <w:rPr>
          <w:rFonts w:ascii="Arial Narrow" w:hAnsi="Arial Narrow"/>
          <w:lang w:val="sk-SK"/>
        </w:rPr>
        <w:t>Ahead</w:t>
      </w:r>
      <w:proofErr w:type="spellEnd"/>
      <w:r w:rsidR="004D7769" w:rsidRPr="00100638">
        <w:rPr>
          <w:rFonts w:ascii="Arial Narrow" w:hAnsi="Arial Narrow"/>
          <w:lang w:val="sk-SK"/>
        </w:rPr>
        <w:t>)</w:t>
      </w:r>
      <w:r w:rsidR="005B6923" w:rsidRPr="00100638">
        <w:rPr>
          <w:rFonts w:ascii="Arial Narrow" w:hAnsi="Arial Narrow"/>
          <w:lang w:val="sk-SK"/>
        </w:rPr>
        <w:t>,</w:t>
      </w:r>
    </w:p>
    <w:p w14:paraId="0A171ECC" w14:textId="58B7788F" w:rsidR="005B6923" w:rsidRPr="00100638" w:rsidRDefault="005B6923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miest</w:t>
      </w:r>
      <w:r w:rsidR="00BF2C88" w:rsidRPr="00100638">
        <w:rPr>
          <w:rFonts w:ascii="Arial Narrow" w:hAnsi="Arial Narrow"/>
          <w:lang w:val="sk-SK"/>
        </w:rPr>
        <w:t>a</w:t>
      </w:r>
      <w:r w:rsidRPr="00100638">
        <w:rPr>
          <w:rFonts w:ascii="Arial Narrow" w:hAnsi="Arial Narrow"/>
          <w:lang w:val="sk-SK"/>
        </w:rPr>
        <w:t xml:space="preserve"> dodávky Rakúsko (CEGH), Česko (CZ VTP), Holandsko (TTF)</w:t>
      </w:r>
      <w:r w:rsidR="00BF2C88" w:rsidRPr="00100638">
        <w:rPr>
          <w:rFonts w:ascii="Arial Narrow" w:hAnsi="Arial Narrow"/>
          <w:lang w:val="sk-SK"/>
        </w:rPr>
        <w:t xml:space="preserve"> na</w:t>
      </w:r>
      <w:r w:rsidRPr="00100638">
        <w:rPr>
          <w:rFonts w:ascii="Arial Narrow" w:hAnsi="Arial Narrow"/>
          <w:lang w:val="sk-SK"/>
        </w:rPr>
        <w:t xml:space="preserve">miesto </w:t>
      </w:r>
      <w:r w:rsidR="00BF2C88" w:rsidRPr="00100638">
        <w:rPr>
          <w:rFonts w:ascii="Arial Narrow" w:hAnsi="Arial Narrow"/>
          <w:lang w:val="sk-SK"/>
        </w:rPr>
        <w:t xml:space="preserve">miesta dodávky </w:t>
      </w:r>
      <w:r w:rsidRPr="00100638">
        <w:rPr>
          <w:rFonts w:ascii="Arial Narrow" w:hAnsi="Arial Narrow"/>
          <w:lang w:val="sk-SK"/>
        </w:rPr>
        <w:t>Nemeck</w:t>
      </w:r>
      <w:r w:rsidR="00BF2C88" w:rsidRPr="00100638">
        <w:rPr>
          <w:rFonts w:ascii="Arial Narrow" w:hAnsi="Arial Narrow"/>
          <w:lang w:val="sk-SK"/>
        </w:rPr>
        <w:t xml:space="preserve">o </w:t>
      </w:r>
      <w:r w:rsidRPr="00100638">
        <w:rPr>
          <w:rFonts w:ascii="Arial Narrow" w:hAnsi="Arial Narrow"/>
          <w:lang w:val="sk-SK"/>
        </w:rPr>
        <w:t>(THE),</w:t>
      </w:r>
    </w:p>
    <w:p w14:paraId="0E2A1CA8" w14:textId="4F928DCD" w:rsidR="00BF2C88" w:rsidRPr="00100638" w:rsidRDefault="00A462E8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alebo </w:t>
      </w:r>
      <w:r w:rsidR="00BF2C88" w:rsidRPr="00100638">
        <w:rPr>
          <w:rFonts w:ascii="Arial Narrow" w:hAnsi="Arial Narrow"/>
          <w:lang w:val="sk-SK"/>
        </w:rPr>
        <w:t xml:space="preserve">použitie EGSI (EEX </w:t>
      </w:r>
      <w:proofErr w:type="spellStart"/>
      <w:r w:rsidR="00BF2C88" w:rsidRPr="00100638">
        <w:rPr>
          <w:rFonts w:ascii="Arial Narrow" w:hAnsi="Arial Narrow"/>
          <w:lang w:val="sk-SK"/>
        </w:rPr>
        <w:t>European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</w:t>
      </w:r>
      <w:proofErr w:type="spellStart"/>
      <w:r w:rsidR="00BF2C88" w:rsidRPr="00100638">
        <w:rPr>
          <w:rFonts w:ascii="Arial Narrow" w:hAnsi="Arial Narrow"/>
          <w:lang w:val="sk-SK"/>
        </w:rPr>
        <w:t>Gas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Spot Index) pre </w:t>
      </w:r>
      <w:r w:rsidR="008F370D" w:rsidRPr="00100638">
        <w:rPr>
          <w:rFonts w:ascii="Arial Narrow" w:hAnsi="Arial Narrow"/>
          <w:lang w:val="sk-SK"/>
        </w:rPr>
        <w:t>uvedené miesta dodávky (THE, CEGH, CZ VTP alebo VTP) a produkty (</w:t>
      </w:r>
      <w:proofErr w:type="spellStart"/>
      <w:r w:rsidR="008F370D" w:rsidRPr="00100638">
        <w:rPr>
          <w:rFonts w:ascii="Arial Narrow" w:hAnsi="Arial Narrow"/>
          <w:lang w:val="sk-SK"/>
        </w:rPr>
        <w:t>Day</w:t>
      </w:r>
      <w:proofErr w:type="spellEnd"/>
      <w:r w:rsidR="008F370D" w:rsidRPr="00100638">
        <w:rPr>
          <w:rFonts w:ascii="Arial Narrow" w:hAnsi="Arial Narrow"/>
          <w:lang w:val="sk-SK"/>
        </w:rPr>
        <w:t xml:space="preserve">, </w:t>
      </w:r>
      <w:proofErr w:type="spellStart"/>
      <w:r w:rsidR="008F370D" w:rsidRPr="00100638">
        <w:rPr>
          <w:rFonts w:ascii="Arial Narrow" w:hAnsi="Arial Narrow"/>
          <w:lang w:val="sk-SK"/>
        </w:rPr>
        <w:t>Weekend</w:t>
      </w:r>
      <w:proofErr w:type="spellEnd"/>
      <w:r w:rsidR="008F370D" w:rsidRPr="00100638">
        <w:rPr>
          <w:rFonts w:ascii="Arial Narrow" w:hAnsi="Arial Narrow"/>
          <w:lang w:val="sk-SK"/>
        </w:rPr>
        <w:t xml:space="preserve">, </w:t>
      </w:r>
      <w:proofErr w:type="spellStart"/>
      <w:r w:rsidR="008F370D" w:rsidRPr="00100638">
        <w:rPr>
          <w:rFonts w:ascii="Arial Narrow" w:hAnsi="Arial Narrow"/>
          <w:lang w:val="sk-SK"/>
        </w:rPr>
        <w:t>Week</w:t>
      </w:r>
      <w:proofErr w:type="spellEnd"/>
      <w:r w:rsidR="008F370D" w:rsidRPr="00100638">
        <w:rPr>
          <w:rFonts w:ascii="Arial Narrow" w:hAnsi="Arial Narrow"/>
          <w:lang w:val="sk-SK"/>
        </w:rPr>
        <w:t xml:space="preserve"> alebo </w:t>
      </w:r>
      <w:proofErr w:type="spellStart"/>
      <w:r w:rsidR="008F370D" w:rsidRPr="00100638">
        <w:rPr>
          <w:rFonts w:ascii="Arial Narrow" w:hAnsi="Arial Narrow"/>
          <w:lang w:val="sk-SK"/>
        </w:rPr>
        <w:t>Month</w:t>
      </w:r>
      <w:proofErr w:type="spellEnd"/>
      <w:r w:rsidR="008F370D" w:rsidRPr="00100638">
        <w:rPr>
          <w:rFonts w:ascii="Arial Narrow" w:hAnsi="Arial Narrow"/>
          <w:lang w:val="sk-SK"/>
        </w:rPr>
        <w:t>).</w:t>
      </w:r>
    </w:p>
    <w:p w14:paraId="3280849C" w14:textId="580A700D" w:rsidR="00105A07" w:rsidRPr="00100638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100638" w:rsidRDefault="00D370F9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100638">
        <w:rPr>
          <w:rFonts w:ascii="Arial Narrow" w:hAnsi="Arial Narrow"/>
          <w:bCs w:val="0"/>
          <w:lang w:val="sk-SK"/>
        </w:rPr>
        <w:t>Predpokladaná hodnota zákazky:</w:t>
      </w:r>
    </w:p>
    <w:p w14:paraId="5B5C26A5" w14:textId="5CF5A6D0" w:rsidR="002167BE" w:rsidRPr="00100638" w:rsidRDefault="008D4DF6" w:rsidP="008D4DF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sa rozhodol nezverejňovať predpokladanú hodnotu zákazky.</w:t>
      </w:r>
    </w:p>
    <w:p w14:paraId="5E65984B" w14:textId="77777777" w:rsidR="002167BE" w:rsidRPr="00100638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100638" w:rsidRDefault="00FA5AE6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Financovanie:</w:t>
      </w:r>
    </w:p>
    <w:p w14:paraId="2DE89FEA" w14:textId="6F46752D" w:rsidR="00F45A15" w:rsidRPr="00100638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100638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100638">
        <w:rPr>
          <w:rFonts w:ascii="Arial Narrow" w:hAnsi="Arial Narrow"/>
          <w:b w:val="0"/>
          <w:bCs w:val="0"/>
          <w:lang w:val="sk-SK"/>
        </w:rPr>
        <w:t xml:space="preserve"> na základe faktúr Dodávateľa v zmysle </w:t>
      </w:r>
      <w:r w:rsidR="008D4DF6" w:rsidRPr="00100638">
        <w:rPr>
          <w:rFonts w:ascii="Arial Narrow" w:hAnsi="Arial Narrow"/>
          <w:b w:val="0"/>
          <w:bCs w:val="0"/>
          <w:lang w:val="sk-SK"/>
        </w:rPr>
        <w:t>podmienok definovaných v Návrhu Zmluvy.</w:t>
      </w:r>
    </w:p>
    <w:p w14:paraId="14AC9A8D" w14:textId="77777777" w:rsidR="008D4DF6" w:rsidRPr="00100638" w:rsidRDefault="008D4DF6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100638" w:rsidRDefault="00F45A15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0" w:name="_Hlk104466257"/>
      <w:r w:rsidRPr="00100638">
        <w:rPr>
          <w:rFonts w:ascii="Arial Narrow" w:hAnsi="Arial Narrow"/>
          <w:lang w:val="sk-SK"/>
        </w:rPr>
        <w:t xml:space="preserve">Lehota viazanosti: </w:t>
      </w:r>
    </w:p>
    <w:bookmarkEnd w:id="0"/>
    <w:p w14:paraId="788C73FA" w14:textId="186A0963" w:rsidR="00E125C4" w:rsidRPr="00100638" w:rsidRDefault="00E125C4" w:rsidP="00E125C4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       </w:t>
      </w:r>
      <w:r w:rsidR="008D4DF6" w:rsidRPr="00100638">
        <w:rPr>
          <w:rFonts w:ascii="Arial Narrow" w:hAnsi="Arial Narrow"/>
          <w:b w:val="0"/>
          <w:bCs w:val="0"/>
          <w:lang w:val="sk-SK"/>
        </w:rPr>
        <w:t>Nie je stanovená</w:t>
      </w:r>
      <w:r w:rsidRPr="00100638">
        <w:rPr>
          <w:rFonts w:ascii="Arial Narrow" w:hAnsi="Arial Narrow"/>
          <w:b w:val="0"/>
          <w:bCs w:val="0"/>
          <w:lang w:val="sk-SK"/>
        </w:rPr>
        <w:t>.</w:t>
      </w:r>
    </w:p>
    <w:p w14:paraId="6A274168" w14:textId="77777777" w:rsidR="00F45A15" w:rsidRPr="00100638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100638" w:rsidRDefault="000900CD" w:rsidP="00D24651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b/>
          <w:lang w:val="sk-SK"/>
        </w:rPr>
        <w:t xml:space="preserve">Výsledok </w:t>
      </w:r>
      <w:r w:rsidR="00FA5AE6" w:rsidRPr="00100638">
        <w:rPr>
          <w:rFonts w:ascii="Arial Narrow" w:hAnsi="Arial Narrow"/>
          <w:b/>
          <w:lang w:val="sk-SK"/>
        </w:rPr>
        <w:t>zadávania konkrétnej zákazky</w:t>
      </w:r>
      <w:r w:rsidRPr="00100638">
        <w:rPr>
          <w:rFonts w:ascii="Arial Narrow" w:hAnsi="Arial Narrow"/>
          <w:b/>
          <w:lang w:val="sk-SK"/>
        </w:rPr>
        <w:t>:</w:t>
      </w:r>
    </w:p>
    <w:p w14:paraId="0FCB8EE9" w14:textId="6D8C52B0" w:rsidR="000832DC" w:rsidRPr="00100638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Výsledkom zadávania konkrétnej zákazk</w:t>
      </w:r>
      <w:r w:rsidR="00987632" w:rsidRPr="00100638">
        <w:rPr>
          <w:rFonts w:ascii="Arial Narrow" w:hAnsi="Arial Narrow"/>
          <w:lang w:val="sk-SK"/>
        </w:rPr>
        <w:t>y</w:t>
      </w:r>
      <w:r w:rsidRPr="00100638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100638">
        <w:rPr>
          <w:rFonts w:ascii="Arial Narrow" w:hAnsi="Arial Narrow"/>
          <w:lang w:val="sk-SK"/>
        </w:rPr>
        <w:t>kazky nepredkladá návrh Zmluvy.</w:t>
      </w:r>
    </w:p>
    <w:p w14:paraId="1309A06B" w14:textId="77777777" w:rsidR="00FA5AE6" w:rsidRPr="00100638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100638" w:rsidRDefault="000D4DEA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lang w:val="sk-SK"/>
        </w:rPr>
        <w:t>M</w:t>
      </w:r>
      <w:r w:rsidR="00FA5AE6" w:rsidRPr="00100638">
        <w:rPr>
          <w:rFonts w:ascii="Arial Narrow" w:hAnsi="Arial Narrow"/>
          <w:lang w:val="sk-SK"/>
        </w:rPr>
        <w:t xml:space="preserve">iesto dodania </w:t>
      </w:r>
      <w:r w:rsidRPr="00100638">
        <w:rPr>
          <w:rFonts w:ascii="Arial Narrow" w:hAnsi="Arial Narrow"/>
          <w:lang w:val="sk-SK"/>
        </w:rPr>
        <w:t>predmetu zadávanej konkrétnej zákazky</w:t>
      </w:r>
      <w:r w:rsidR="00FA5AE6" w:rsidRPr="00100638">
        <w:rPr>
          <w:rFonts w:ascii="Arial Narrow" w:hAnsi="Arial Narrow"/>
          <w:lang w:val="sk-SK"/>
        </w:rPr>
        <w:t>:</w:t>
      </w:r>
    </w:p>
    <w:p w14:paraId="7A99BFBB" w14:textId="1A2D0032" w:rsidR="00B41F60" w:rsidRPr="00100638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100638">
        <w:rPr>
          <w:rFonts w:ascii="Arial Narrow" w:hAnsi="Arial Narrow"/>
          <w:b w:val="0"/>
          <w:bCs w:val="0"/>
          <w:lang w:val="sk-SK"/>
        </w:rPr>
        <w:t>2</w:t>
      </w:r>
      <w:r w:rsidRPr="00100638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100638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10063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Lehota dodania predmetu zadávanej konkrétnej zákazky</w:t>
      </w:r>
      <w:r w:rsidR="0072399A" w:rsidRPr="00100638">
        <w:rPr>
          <w:rFonts w:ascii="Arial Narrow" w:hAnsi="Arial Narrow"/>
          <w:lang w:val="sk-SK"/>
        </w:rPr>
        <w:t>:</w:t>
      </w:r>
    </w:p>
    <w:p w14:paraId="09939D21" w14:textId="1ADB527D" w:rsidR="002A67EE" w:rsidRPr="00100638" w:rsidRDefault="00BF0491" w:rsidP="00822E67">
      <w:pPr>
        <w:pStyle w:val="Zkladntext1"/>
        <w:spacing w:after="0" w:line="240" w:lineRule="auto"/>
        <w:ind w:left="567"/>
        <w:jc w:val="both"/>
        <w:rPr>
          <w:bCs/>
          <w:lang w:bidi="sk-SK"/>
        </w:rPr>
      </w:pPr>
      <w:r w:rsidRPr="00100638">
        <w:t>od 01.01.2024 do 31.12.2024 (12 mesiacov)</w:t>
      </w:r>
      <w:r w:rsidR="00822E67" w:rsidRPr="00100638">
        <w:t>.</w:t>
      </w:r>
      <w:r w:rsidR="002A67EE" w:rsidRPr="00100638">
        <w:rPr>
          <w:sz w:val="24"/>
          <w:szCs w:val="24"/>
        </w:rPr>
        <w:t xml:space="preserve"> </w:t>
      </w:r>
    </w:p>
    <w:p w14:paraId="6F6E2470" w14:textId="7EFFA565" w:rsidR="0072399A" w:rsidRPr="00100638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10063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Jazyk alebo jazyky, v ktorých možno predkladať ponuky</w:t>
      </w:r>
      <w:r w:rsidR="000900CD" w:rsidRPr="00100638">
        <w:rPr>
          <w:rFonts w:ascii="Arial Narrow" w:hAnsi="Arial Narrow"/>
          <w:lang w:val="sk-SK"/>
        </w:rPr>
        <w:t>:</w:t>
      </w:r>
    </w:p>
    <w:p w14:paraId="476A967E" w14:textId="11FB50E2" w:rsidR="00815772" w:rsidRPr="00100638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slovenský jazyk, č</w:t>
      </w:r>
      <w:r w:rsidR="000D4DEA" w:rsidRPr="00100638">
        <w:rPr>
          <w:rFonts w:ascii="Arial Narrow" w:hAnsi="Arial Narrow"/>
          <w:b w:val="0"/>
          <w:lang w:val="sk-SK"/>
        </w:rPr>
        <w:t>eský jazyk</w:t>
      </w:r>
      <w:r w:rsidR="0072399A" w:rsidRPr="00100638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100638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100638" w:rsidRDefault="00113853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Podmienky predloženia ponuky</w:t>
      </w:r>
      <w:r w:rsidR="009169BC" w:rsidRPr="00100638">
        <w:rPr>
          <w:rFonts w:ascii="Arial Narrow" w:hAnsi="Arial Narrow"/>
          <w:lang w:val="sk-SK"/>
        </w:rPr>
        <w:t>:</w:t>
      </w:r>
    </w:p>
    <w:p w14:paraId="5FDA2949" w14:textId="3A64B19D" w:rsidR="00113853" w:rsidRPr="0010063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100638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10063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100638">
        <w:rPr>
          <w:rFonts w:ascii="Arial Narrow" w:hAnsi="Arial Narrow"/>
          <w:b w:val="0"/>
          <w:lang w:val="sk-SK"/>
        </w:rPr>
        <w:t>.</w:t>
      </w:r>
      <w:r w:rsidRPr="00100638">
        <w:rPr>
          <w:rFonts w:ascii="Arial Narrow" w:hAnsi="Arial Narrow"/>
          <w:b w:val="0"/>
          <w:lang w:val="sk-SK"/>
        </w:rPr>
        <w:t xml:space="preserve"> </w:t>
      </w:r>
      <w:r w:rsidR="008F53F1" w:rsidRPr="00100638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100638" w:rsidRDefault="000C774C" w:rsidP="00232610">
      <w:pPr>
        <w:pStyle w:val="Nadpis4"/>
        <w:ind w:left="0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100638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1" w:name="_Hlk104465137"/>
      <w:r w:rsidRPr="00100638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1"/>
      <w:r w:rsidRPr="00100638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100638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100638" w:rsidRDefault="00A3567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OBSAH PONUKY</w:t>
      </w:r>
    </w:p>
    <w:p w14:paraId="6985747B" w14:textId="5C8E442B" w:rsidR="000C774C" w:rsidRPr="00100638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100638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10063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0DB66418" w14:textId="4ED397D6" w:rsidR="00232610" w:rsidRPr="00100638" w:rsidRDefault="00232610" w:rsidP="00232610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00638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Pr="00100638">
        <w:rPr>
          <w:rFonts w:ascii="Arial Narrow" w:hAnsi="Arial Narrow"/>
          <w:lang w:val="sk-SK"/>
        </w:rPr>
        <w:t xml:space="preserve">, v ktorom </w:t>
      </w:r>
      <w:r w:rsidRPr="00100638">
        <w:rPr>
          <w:rFonts w:ascii="Arial Narrow" w:hAnsi="Arial Narrow"/>
          <w:bCs/>
          <w:lang w:val="sk-SK"/>
        </w:rPr>
        <w:t xml:space="preserve">uchádzač predloží návrh ceny za dodávku plynu za 1 MWh v EUR bez DPH, ktorá je špecifikovaná v bode 1 Prílohy č. 3 Zmluvy ako </w:t>
      </w:r>
      <w:r w:rsidRPr="00100638">
        <w:rPr>
          <w:rFonts w:ascii="Arial Narrow" w:hAnsi="Arial Narrow"/>
          <w:b/>
          <w:lang w:val="sk-SK"/>
        </w:rPr>
        <w:t>Cena za dodávku plynu</w:t>
      </w:r>
      <w:r w:rsidRPr="00100638">
        <w:rPr>
          <w:rFonts w:ascii="Arial Narrow" w:hAnsi="Arial Narrow"/>
          <w:bCs/>
          <w:lang w:val="sk-SK"/>
        </w:rPr>
        <w:t>. Cena za dodávku plynu je jednou z viacerých zložiek ceny, ktorá je v Zmluve komplexne špecifikovaná v článku 4 a prílohe č. 3 k Zmluve. Návrh ceny úspešnej ponuky sa doplní do bodu 1 Prílohy č. 3  Zmluvy.</w:t>
      </w:r>
    </w:p>
    <w:p w14:paraId="292A94A8" w14:textId="77777777" w:rsidR="00232610" w:rsidRPr="00100638" w:rsidRDefault="00232610" w:rsidP="00232610">
      <w:pPr>
        <w:pStyle w:val="Odsekzoznamu"/>
        <w:ind w:left="851"/>
        <w:jc w:val="both"/>
        <w:rPr>
          <w:rFonts w:ascii="Arial Narrow" w:hAnsi="Arial Narrow"/>
          <w:strike/>
          <w:lang w:val="sk-SK"/>
        </w:rPr>
      </w:pPr>
    </w:p>
    <w:p w14:paraId="6195C3C0" w14:textId="3D8B55BE" w:rsidR="00232610" w:rsidRPr="00100638" w:rsidRDefault="00232610" w:rsidP="00232610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00638">
        <w:rPr>
          <w:rFonts w:ascii="Arial Narrow" w:hAnsi="Arial Narrow"/>
          <w:u w:val="single"/>
          <w:lang w:val="sk-SK"/>
        </w:rPr>
        <w:t>Čestné vyhlásenie uchádzača podľa vzoru v prílohe č. 5 tejto Výzvy.</w:t>
      </w:r>
    </w:p>
    <w:p w14:paraId="49838AF8" w14:textId="77777777" w:rsidR="00232610" w:rsidRPr="0010063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56772D5A" w14:textId="77777777" w:rsidR="00232610" w:rsidRPr="0010063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3653DA6E" w14:textId="77777777" w:rsidR="00BC1240" w:rsidRPr="00100638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Lehota na predkladanie ponúk</w:t>
      </w:r>
      <w:r w:rsidR="00BD4B20" w:rsidRPr="00100638">
        <w:rPr>
          <w:rFonts w:ascii="Arial Narrow" w:hAnsi="Arial Narrow"/>
          <w:lang w:val="sk-SK"/>
        </w:rPr>
        <w:t>:</w:t>
      </w:r>
    </w:p>
    <w:p w14:paraId="4260489D" w14:textId="25F25406" w:rsidR="00BD4B20" w:rsidRPr="00100638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2B04A088" w14:textId="77777777" w:rsidR="00BF0491" w:rsidRPr="00100638" w:rsidRDefault="00BF0491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100638" w:rsidRDefault="00E648B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100638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2" w:name="_Hlk104467247"/>
      <w:bookmarkStart w:id="3" w:name="_Hlk104466896"/>
      <w:r w:rsidRPr="00100638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100638">
        <w:rPr>
          <w:rFonts w:ascii="Arial Narrow" w:hAnsi="Arial Narrow"/>
          <w:b w:val="0"/>
          <w:lang w:val="sk-SK"/>
        </w:rPr>
        <w:t>V súlade s § 61 ods. 4 je o</w:t>
      </w:r>
      <w:r w:rsidR="0053271D" w:rsidRPr="00100638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2"/>
      <w:r w:rsidR="0053271D" w:rsidRPr="00100638">
        <w:rPr>
          <w:rFonts w:ascii="Arial Narrow" w:hAnsi="Arial Narrow"/>
          <w:b w:val="0"/>
          <w:lang w:val="sk-SK"/>
        </w:rPr>
        <w:t>.</w:t>
      </w:r>
    </w:p>
    <w:bookmarkEnd w:id="3"/>
    <w:p w14:paraId="38017AE0" w14:textId="77777777" w:rsidR="00BD4B20" w:rsidRPr="00100638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Kritérium na vyhodnotenie ponúk (ďalej len „kritérium“)</w:t>
      </w:r>
      <w:r w:rsidR="000900CD" w:rsidRPr="00100638">
        <w:rPr>
          <w:rFonts w:ascii="Arial Narrow" w:hAnsi="Arial Narrow"/>
          <w:lang w:val="sk-SK"/>
        </w:rPr>
        <w:t>:</w:t>
      </w:r>
    </w:p>
    <w:p w14:paraId="480496C9" w14:textId="77777777" w:rsidR="00621F0F" w:rsidRPr="00100638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20728483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>C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>ena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 za dodávku plynu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 za 1 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>Wh v EUR bez DPH</w:t>
      </w:r>
      <w:r w:rsidR="00621F0F" w:rsidRPr="00100638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4EB2C381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100638">
        <w:rPr>
          <w:rFonts w:ascii="Arial Narrow" w:hAnsi="Arial Narrow"/>
          <w:b w:val="0"/>
          <w:lang w:val="sk-SK"/>
        </w:rPr>
        <w:t>:</w:t>
      </w:r>
    </w:p>
    <w:p w14:paraId="57EDE692" w14:textId="6454374C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232610" w:rsidRPr="00100638">
        <w:rPr>
          <w:rFonts w:ascii="Arial Narrow" w:hAnsi="Arial Narrow"/>
          <w:b w:val="0"/>
          <w:lang w:val="sk-SK"/>
        </w:rPr>
        <w:t>C</w:t>
      </w:r>
      <w:r w:rsidRPr="00100638">
        <w:rPr>
          <w:rFonts w:ascii="Arial Narrow" w:hAnsi="Arial Narrow"/>
          <w:b w:val="0"/>
          <w:lang w:val="sk-SK"/>
        </w:rPr>
        <w:t xml:space="preserve">enou za </w:t>
      </w:r>
      <w:r w:rsidR="00232610" w:rsidRPr="00100638">
        <w:rPr>
          <w:rFonts w:ascii="Arial Narrow" w:hAnsi="Arial Narrow"/>
          <w:b w:val="0"/>
          <w:lang w:val="sk-SK"/>
        </w:rPr>
        <w:t xml:space="preserve">dodávku plynu </w:t>
      </w:r>
      <w:r w:rsidRPr="00100638">
        <w:rPr>
          <w:rFonts w:ascii="Arial Narrow" w:hAnsi="Arial Narrow"/>
          <w:b w:val="0"/>
          <w:lang w:val="sk-SK"/>
        </w:rPr>
        <w:t xml:space="preserve">za prvú, ponuku s druhou najnižšou </w:t>
      </w:r>
      <w:r w:rsidR="00232610" w:rsidRPr="00100638">
        <w:rPr>
          <w:rFonts w:ascii="Arial Narrow" w:hAnsi="Arial Narrow"/>
          <w:b w:val="0"/>
          <w:lang w:val="sk-SK"/>
        </w:rPr>
        <w:t xml:space="preserve">Cenou za dodávku plynu </w:t>
      </w:r>
      <w:r w:rsidRPr="00100638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232610" w:rsidRPr="00100638">
        <w:rPr>
          <w:rFonts w:ascii="Arial Narrow" w:hAnsi="Arial Narrow"/>
          <w:b w:val="0"/>
          <w:lang w:val="sk-SK"/>
        </w:rPr>
        <w:t xml:space="preserve">Cenou za dodávku plynu </w:t>
      </w:r>
      <w:r w:rsidRPr="00100638">
        <w:rPr>
          <w:rFonts w:ascii="Arial Narrow" w:hAnsi="Arial Narrow"/>
          <w:b w:val="0"/>
          <w:lang w:val="sk-SK"/>
        </w:rPr>
        <w:t xml:space="preserve">za tretiu, atď. Ponuku uchádzača, ktorú elektronický prostriedok JOSEPHINE automatizovane vyhodnotil podľa predmetného kritéria za prvú, </w:t>
      </w:r>
      <w:proofErr w:type="spellStart"/>
      <w:r w:rsidRPr="00100638">
        <w:rPr>
          <w:rFonts w:ascii="Arial Narrow" w:hAnsi="Arial Narrow"/>
          <w:b w:val="0"/>
          <w:lang w:val="sk-SK"/>
        </w:rPr>
        <w:t>t.j</w:t>
      </w:r>
      <w:proofErr w:type="spellEnd"/>
      <w:r w:rsidRPr="00100638">
        <w:rPr>
          <w:rFonts w:ascii="Arial Narrow" w:hAnsi="Arial Narrow"/>
          <w:b w:val="0"/>
          <w:lang w:val="sk-SK"/>
        </w:rPr>
        <w:t>. úspešnú ponuku, odporučí komisia na vyhodnotenie ponúk, verejnému obstarávateľovi prijať.</w:t>
      </w:r>
    </w:p>
    <w:p w14:paraId="204BA614" w14:textId="112F12F4" w:rsidR="003F5A9F" w:rsidRPr="00100638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100638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393785"/>
      <w:r w:rsidRPr="00100638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100638">
        <w:rPr>
          <w:rFonts w:ascii="Arial Narrow" w:hAnsi="Arial Narrow"/>
          <w:b w:val="0"/>
          <w:lang w:val="sk-SK"/>
        </w:rPr>
        <w:t>sa nepoužije</w:t>
      </w:r>
      <w:r w:rsidRPr="00100638">
        <w:rPr>
          <w:rFonts w:ascii="Arial Narrow" w:hAnsi="Arial Narrow"/>
          <w:b w:val="0"/>
          <w:lang w:val="sk-SK"/>
        </w:rPr>
        <w:t>.</w:t>
      </w:r>
    </w:p>
    <w:bookmarkEnd w:id="4"/>
    <w:p w14:paraId="58CF5573" w14:textId="77777777" w:rsidR="00D91E63" w:rsidRPr="00100638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100638" w:rsidRDefault="003F5A9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Vyhodnotenie ponúk:</w:t>
      </w:r>
    </w:p>
    <w:p w14:paraId="78330318" w14:textId="77777777" w:rsidR="00E125C4" w:rsidRPr="00100638" w:rsidRDefault="00E125C4" w:rsidP="00E125C4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stanovil rovnakú lehotu na predkladanie ponúk a lehotu na otváranie ponúk. Vyhodnotenie ponúk sa uskutoční bezodkladne po uplynutí lehoty na predkladanie ponúk a lehoty na otváranie ponúk.</w:t>
      </w:r>
    </w:p>
    <w:p w14:paraId="785F39A2" w14:textId="77777777" w:rsidR="00E125C4" w:rsidRPr="00100638" w:rsidRDefault="00E125C4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2516D7BD" w:rsidR="003F5A9F" w:rsidRPr="0010063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Vyhodnotenie</w:t>
      </w:r>
      <w:r w:rsidRPr="00100638">
        <w:rPr>
          <w:rFonts w:ascii="Arial Narrow" w:hAnsi="Arial Narrow"/>
          <w:b w:val="0"/>
          <w:spacing w:val="-3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ponúk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z</w:t>
      </w:r>
      <w:r w:rsidRPr="00100638">
        <w:rPr>
          <w:rFonts w:ascii="Arial Narrow" w:hAnsi="Arial Narrow"/>
          <w:b w:val="0"/>
          <w:spacing w:val="-7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hľadiska</w:t>
      </w:r>
      <w:r w:rsidRPr="00100638">
        <w:rPr>
          <w:rFonts w:ascii="Arial Narrow" w:hAnsi="Arial Narrow"/>
          <w:b w:val="0"/>
          <w:spacing w:val="-4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splnenia</w:t>
      </w:r>
      <w:r w:rsidRPr="00100638">
        <w:rPr>
          <w:rFonts w:ascii="Arial Narrow" w:hAnsi="Arial Narrow"/>
          <w:b w:val="0"/>
          <w:spacing w:val="-6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požiadaviek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na</w:t>
      </w:r>
      <w:r w:rsidRPr="00100638">
        <w:rPr>
          <w:rFonts w:ascii="Arial Narrow" w:hAnsi="Arial Narrow"/>
          <w:b w:val="0"/>
          <w:spacing w:val="-3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predmet</w:t>
      </w:r>
      <w:r w:rsidRPr="00100638">
        <w:rPr>
          <w:rFonts w:ascii="Arial Narrow" w:hAnsi="Arial Narrow"/>
          <w:b w:val="0"/>
          <w:spacing w:val="-4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zákazky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sa</w:t>
      </w:r>
      <w:r w:rsidRPr="00100638">
        <w:rPr>
          <w:rFonts w:ascii="Arial Narrow" w:hAnsi="Arial Narrow"/>
          <w:b w:val="0"/>
          <w:spacing w:val="-3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uskutoční</w:t>
      </w:r>
      <w:r w:rsidRPr="00100638">
        <w:rPr>
          <w:rFonts w:ascii="Arial Narrow" w:hAnsi="Arial Narrow"/>
          <w:b w:val="0"/>
          <w:spacing w:val="-5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po</w:t>
      </w:r>
      <w:r w:rsidRPr="00100638">
        <w:rPr>
          <w:rFonts w:ascii="Arial Narrow" w:hAnsi="Arial Narrow"/>
          <w:b w:val="0"/>
          <w:spacing w:val="-4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vyhodnotení ponúk</w:t>
      </w:r>
      <w:r w:rsidRPr="0010063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na</w:t>
      </w:r>
      <w:r w:rsidRPr="0010063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základe</w:t>
      </w:r>
      <w:r w:rsidRPr="0010063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kritéria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na</w:t>
      </w:r>
      <w:r w:rsidRPr="0010063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vyhodnotenie</w:t>
      </w:r>
      <w:r w:rsidRPr="0010063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ponúk,</w:t>
      </w:r>
      <w:r w:rsidRPr="00100638">
        <w:rPr>
          <w:rFonts w:ascii="Arial Narrow" w:hAnsi="Arial Narrow"/>
          <w:b w:val="0"/>
          <w:spacing w:val="-8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a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to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v</w:t>
      </w:r>
      <w:r w:rsidRPr="00100638">
        <w:rPr>
          <w:rFonts w:ascii="Arial Narrow" w:hAnsi="Arial Narrow"/>
          <w:b w:val="0"/>
          <w:spacing w:val="-14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prípade</w:t>
      </w:r>
      <w:r w:rsidRPr="0010063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uchádzača,</w:t>
      </w:r>
      <w:r w:rsidRPr="0010063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ktorý</w:t>
      </w:r>
      <w:r w:rsidRPr="0010063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sa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umiestnil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na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prvom mieste v</w:t>
      </w:r>
      <w:r w:rsidRPr="00100638">
        <w:rPr>
          <w:rFonts w:ascii="Arial Narrow" w:hAnsi="Arial Narrow"/>
          <w:b w:val="0"/>
          <w:spacing w:val="-2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10063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38A8075" w14:textId="506FB194" w:rsidR="00201B5A" w:rsidRPr="00100638" w:rsidRDefault="00201B5A" w:rsidP="00201B5A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r w:rsidRPr="00100638">
        <w:rPr>
          <w:rFonts w:ascii="Arial Narrow" w:hAnsi="Arial Narrow"/>
          <w:b w:val="0"/>
          <w:u w:val="single"/>
          <w:lang w:val="sk-SK"/>
        </w:rPr>
        <w:t>Výsledok tohto verejného obstarávania bude oznámený do 5 hodín od uplynutia lehoty na predkladanie ponúk všetkým uchádzačom, ktorí predložili ponuky v súlade s § 55 zákona o verejnom obstarávaní.</w:t>
      </w:r>
    </w:p>
    <w:p w14:paraId="2172A1CD" w14:textId="77777777" w:rsidR="003F5A9F" w:rsidRPr="00100638" w:rsidRDefault="003F5A9F" w:rsidP="00E125C4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10063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465655"/>
      <w:r w:rsidRPr="00100638">
        <w:rPr>
          <w:rFonts w:ascii="Arial Narrow" w:hAnsi="Arial Narrow"/>
          <w:b w:val="0"/>
          <w:lang w:val="sk-SK"/>
        </w:rPr>
        <w:t xml:space="preserve">Zábezpeka </w:t>
      </w:r>
      <w:r w:rsidR="00D04850" w:rsidRPr="00100638">
        <w:rPr>
          <w:rFonts w:ascii="Arial Narrow" w:hAnsi="Arial Narrow"/>
          <w:b w:val="0"/>
          <w:lang w:val="sk-SK"/>
        </w:rPr>
        <w:t xml:space="preserve">ponuky </w:t>
      </w:r>
      <w:r w:rsidRPr="00100638">
        <w:rPr>
          <w:rFonts w:ascii="Arial Narrow" w:hAnsi="Arial Narrow"/>
          <w:b w:val="0"/>
          <w:lang w:val="sk-SK"/>
        </w:rPr>
        <w:t>sa nevyžaduje</w:t>
      </w:r>
      <w:bookmarkEnd w:id="5"/>
      <w:r w:rsidRPr="00100638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10063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10063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10063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10063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100638">
        <w:rPr>
          <w:rFonts w:ascii="Arial Narrow" w:hAnsi="Arial Narrow"/>
          <w:b w:val="0"/>
          <w:lang w:val="sk-SK"/>
        </w:rPr>
        <w:t>e</w:t>
      </w:r>
      <w:r w:rsidRPr="00100638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10063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10063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10063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10063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100638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64525427" w:rsidR="00D04850" w:rsidRPr="00100638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 prípade, že </w:t>
      </w:r>
      <w:r w:rsidR="006F42A0" w:rsidRPr="00100638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100638">
        <w:rPr>
          <w:rFonts w:ascii="Arial Narrow" w:hAnsi="Arial Narrow"/>
          <w:b w:val="0"/>
          <w:lang w:val="sk-SK"/>
        </w:rPr>
        <w:t>Z</w:t>
      </w:r>
      <w:r w:rsidR="006F42A0" w:rsidRPr="00100638">
        <w:rPr>
          <w:rFonts w:ascii="Arial Narrow" w:hAnsi="Arial Narrow"/>
          <w:b w:val="0"/>
          <w:lang w:val="sk-SK"/>
        </w:rPr>
        <w:t>mluvy</w:t>
      </w:r>
      <w:r w:rsidR="004F5C81" w:rsidRPr="00100638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10063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55609A53" w:rsidR="000832DC" w:rsidRPr="0010063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C62F41D" w14:textId="599A13F1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198F2CA" w14:textId="557F6D5E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 Bratislave, </w:t>
      </w:r>
      <w:r w:rsidR="003A0E6F" w:rsidRPr="00100638">
        <w:rPr>
          <w:rFonts w:ascii="Arial Narrow" w:hAnsi="Arial Narrow"/>
          <w:b w:val="0"/>
          <w:lang w:val="sk-SK"/>
        </w:rPr>
        <w:t>01</w:t>
      </w:r>
      <w:r w:rsidRPr="00100638">
        <w:rPr>
          <w:rFonts w:ascii="Arial Narrow" w:hAnsi="Arial Narrow"/>
          <w:b w:val="0"/>
          <w:lang w:val="sk-SK"/>
        </w:rPr>
        <w:t>.</w:t>
      </w:r>
      <w:r w:rsidR="003A0E6F" w:rsidRPr="00100638">
        <w:rPr>
          <w:rFonts w:ascii="Arial Narrow" w:hAnsi="Arial Narrow"/>
          <w:b w:val="0"/>
          <w:lang w:val="sk-SK"/>
        </w:rPr>
        <w:t>08</w:t>
      </w:r>
      <w:r w:rsidRPr="00100638">
        <w:rPr>
          <w:rFonts w:ascii="Arial Narrow" w:hAnsi="Arial Narrow"/>
          <w:b w:val="0"/>
          <w:lang w:val="sk-SK"/>
        </w:rPr>
        <w:t>.202</w:t>
      </w:r>
      <w:r w:rsidR="00BF0491" w:rsidRPr="00100638">
        <w:rPr>
          <w:rFonts w:ascii="Arial Narrow" w:hAnsi="Arial Narrow"/>
          <w:b w:val="0"/>
          <w:lang w:val="sk-SK"/>
        </w:rPr>
        <w:t>3</w:t>
      </w:r>
    </w:p>
    <w:p w14:paraId="043E99F6" w14:textId="77777777" w:rsidR="00D04850" w:rsidRPr="00100638" w:rsidRDefault="00D04850" w:rsidP="00D0485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33A6F2BF" w14:textId="7772A55B" w:rsidR="00D04850" w:rsidRPr="00100638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0853BC0B" w14:textId="62C82BB3" w:rsidR="00D04850" w:rsidRPr="00100638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100638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100638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100638">
        <w:rPr>
          <w:rFonts w:ascii="Arial Narrow" w:hAnsi="Arial Narrow"/>
          <w:b/>
          <w:lang w:val="sk-SK"/>
        </w:rPr>
        <w:t>Prílohy</w:t>
      </w:r>
      <w:r w:rsidR="00011BCD" w:rsidRPr="00100638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10063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Príloha č. 1 Opis predmetu zákazky</w:t>
      </w:r>
    </w:p>
    <w:p w14:paraId="6AB62D36" w14:textId="3072504B" w:rsidR="00201B5A" w:rsidRPr="00100638" w:rsidRDefault="00811E8E" w:rsidP="00201B5A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2 </w:t>
      </w:r>
      <w:r w:rsidR="00A804F5" w:rsidRPr="00100638">
        <w:rPr>
          <w:rFonts w:ascii="Arial Narrow" w:hAnsi="Arial Narrow"/>
          <w:lang w:val="sk-SK"/>
        </w:rPr>
        <w:t>Predpokladaný objem odberu a zoznam odberných miest</w:t>
      </w:r>
    </w:p>
    <w:p w14:paraId="32B4BF07" w14:textId="69F155B1" w:rsidR="007719E8" w:rsidRPr="00100638" w:rsidRDefault="007719E8" w:rsidP="00201B5A">
      <w:pPr>
        <w:pStyle w:val="Zkladntext"/>
        <w:ind w:left="1560" w:hanging="99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3</w:t>
      </w:r>
      <w:r w:rsidRPr="00100638">
        <w:rPr>
          <w:rFonts w:ascii="Arial Narrow" w:hAnsi="Arial Narrow"/>
          <w:lang w:val="sk-SK"/>
        </w:rPr>
        <w:t xml:space="preserve"> Návrh zmluvy o dodávke zemného plynu</w:t>
      </w:r>
    </w:p>
    <w:p w14:paraId="19A43390" w14:textId="0E18C715" w:rsidR="007719E8" w:rsidRPr="0010063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4</w:t>
      </w:r>
      <w:r w:rsidRPr="00100638">
        <w:rPr>
          <w:rFonts w:ascii="Arial Narrow" w:hAnsi="Arial Narrow"/>
          <w:lang w:val="sk-SK"/>
        </w:rPr>
        <w:t xml:space="preserve"> Návrh na plnenie kritéria</w:t>
      </w:r>
      <w:r w:rsidR="00811E8E" w:rsidRPr="00100638">
        <w:rPr>
          <w:rFonts w:ascii="Arial Narrow" w:hAnsi="Arial Narrow"/>
          <w:lang w:val="sk-SK"/>
        </w:rPr>
        <w:t xml:space="preserve"> na vyhodnotenie ponúk</w:t>
      </w:r>
    </w:p>
    <w:p w14:paraId="27E1786C" w14:textId="6EEFDFE1" w:rsidR="00D66071" w:rsidRPr="00593F58" w:rsidRDefault="007719E8" w:rsidP="00A00A2A">
      <w:pPr>
        <w:pStyle w:val="Zkladntext"/>
        <w:ind w:left="567"/>
        <w:rPr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5</w:t>
      </w:r>
      <w:r w:rsidRPr="00100638">
        <w:rPr>
          <w:rFonts w:ascii="Arial Narrow" w:hAnsi="Arial Narrow"/>
          <w:lang w:val="sk-SK"/>
        </w:rPr>
        <w:t xml:space="preserve"> Čestné vyhlásenie</w:t>
      </w:r>
      <w:r w:rsidR="00811E8E" w:rsidRPr="00100638">
        <w:rPr>
          <w:rFonts w:ascii="Arial Narrow" w:hAnsi="Arial Narrow"/>
          <w:lang w:val="sk-SK"/>
        </w:rPr>
        <w:t xml:space="preserve"> uchádzača</w:t>
      </w:r>
      <w:bookmarkStart w:id="6" w:name="_GoBack"/>
      <w:bookmarkEnd w:id="6"/>
    </w:p>
    <w:sectPr w:rsidR="00D66071" w:rsidRPr="00593F58" w:rsidSect="003D5FE8">
      <w:headerReference w:type="default" r:id="rId15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A8257" w14:textId="77777777" w:rsidR="0007082B" w:rsidRDefault="0007082B" w:rsidP="00BA4743">
      <w:r>
        <w:separator/>
      </w:r>
    </w:p>
  </w:endnote>
  <w:endnote w:type="continuationSeparator" w:id="0">
    <w:p w14:paraId="7E9E9C84" w14:textId="77777777" w:rsidR="0007082B" w:rsidRDefault="0007082B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B3412" w14:textId="77777777" w:rsidR="0007082B" w:rsidRDefault="0007082B" w:rsidP="00BA4743">
      <w:r>
        <w:separator/>
      </w:r>
    </w:p>
  </w:footnote>
  <w:footnote w:type="continuationSeparator" w:id="0">
    <w:p w14:paraId="3023CBE0" w14:textId="77777777" w:rsidR="0007082B" w:rsidRDefault="0007082B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6CC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12EB628E"/>
    <w:multiLevelType w:val="multilevel"/>
    <w:tmpl w:val="479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B1F5E"/>
    <w:multiLevelType w:val="hybridMultilevel"/>
    <w:tmpl w:val="0C6A7F58"/>
    <w:name w:val="922"/>
    <w:lvl w:ilvl="0" w:tplc="CB82BB2C">
      <w:start w:val="1"/>
      <w:numFmt w:val="bullet"/>
      <w:pStyle w:val="Zoznamsodrkami5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538A1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73B42A6"/>
    <w:multiLevelType w:val="hybridMultilevel"/>
    <w:tmpl w:val="25C442E6"/>
    <w:name w:val="List4aa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70B3074"/>
    <w:multiLevelType w:val="hybridMultilevel"/>
    <w:tmpl w:val="073865DE"/>
    <w:lvl w:ilvl="0" w:tplc="D1E4B5F4">
      <w:start w:val="1"/>
      <w:numFmt w:val="bullet"/>
      <w:pStyle w:val="Zoznamsodrkami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14"/>
  </w:num>
  <w:num w:numId="6">
    <w:abstractNumId w:val="16"/>
  </w:num>
  <w:num w:numId="7">
    <w:abstractNumId w:val="15"/>
  </w:num>
  <w:num w:numId="8">
    <w:abstractNumId w:val="11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4"/>
  </w:num>
  <w:num w:numId="15">
    <w:abstractNumId w:val="3"/>
  </w:num>
  <w:num w:numId="16">
    <w:abstractNumId w:val="5"/>
  </w:num>
  <w:num w:numId="17">
    <w:abstractNumId w:val="17"/>
  </w:num>
  <w:num w:numId="18">
    <w:abstractNumId w:val="0"/>
  </w:num>
  <w:num w:numId="19">
    <w:abstractNumId w:val="17"/>
    <w:lvlOverride w:ilvl="0">
      <w:startOverride w:val="1"/>
    </w:lvlOverride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2BD3"/>
    <w:rsid w:val="00027671"/>
    <w:rsid w:val="00064724"/>
    <w:rsid w:val="00065123"/>
    <w:rsid w:val="0006682D"/>
    <w:rsid w:val="00067D6F"/>
    <w:rsid w:val="0007082B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0638"/>
    <w:rsid w:val="00105A07"/>
    <w:rsid w:val="00113853"/>
    <w:rsid w:val="00151414"/>
    <w:rsid w:val="001537E5"/>
    <w:rsid w:val="00172A8F"/>
    <w:rsid w:val="00196BCD"/>
    <w:rsid w:val="001A7E7B"/>
    <w:rsid w:val="001B2021"/>
    <w:rsid w:val="001B33DC"/>
    <w:rsid w:val="001B36D8"/>
    <w:rsid w:val="001C76CA"/>
    <w:rsid w:val="001D376B"/>
    <w:rsid w:val="001D3B04"/>
    <w:rsid w:val="001E2062"/>
    <w:rsid w:val="001E3C42"/>
    <w:rsid w:val="001F0BEE"/>
    <w:rsid w:val="00201B5A"/>
    <w:rsid w:val="0020520C"/>
    <w:rsid w:val="002167BE"/>
    <w:rsid w:val="00223784"/>
    <w:rsid w:val="00232610"/>
    <w:rsid w:val="002537F9"/>
    <w:rsid w:val="00267287"/>
    <w:rsid w:val="002951D2"/>
    <w:rsid w:val="002A67EE"/>
    <w:rsid w:val="002B1420"/>
    <w:rsid w:val="002B2E0B"/>
    <w:rsid w:val="002D1878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A0E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76C85"/>
    <w:rsid w:val="004A2B2A"/>
    <w:rsid w:val="004B5489"/>
    <w:rsid w:val="004D7769"/>
    <w:rsid w:val="004E5139"/>
    <w:rsid w:val="004F1341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93F58"/>
    <w:rsid w:val="005A0224"/>
    <w:rsid w:val="005B6923"/>
    <w:rsid w:val="005C2028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30BF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84C"/>
    <w:rsid w:val="006D6C23"/>
    <w:rsid w:val="006E2FE7"/>
    <w:rsid w:val="006E4983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077C7"/>
    <w:rsid w:val="00811E8E"/>
    <w:rsid w:val="00815772"/>
    <w:rsid w:val="00815784"/>
    <w:rsid w:val="00817565"/>
    <w:rsid w:val="00821351"/>
    <w:rsid w:val="00822E67"/>
    <w:rsid w:val="00826D49"/>
    <w:rsid w:val="00832420"/>
    <w:rsid w:val="00833C97"/>
    <w:rsid w:val="0084577C"/>
    <w:rsid w:val="0085070C"/>
    <w:rsid w:val="00856A12"/>
    <w:rsid w:val="008820BF"/>
    <w:rsid w:val="0088218E"/>
    <w:rsid w:val="00887F3F"/>
    <w:rsid w:val="008B4171"/>
    <w:rsid w:val="008C0F91"/>
    <w:rsid w:val="008C5E7C"/>
    <w:rsid w:val="008C72B4"/>
    <w:rsid w:val="008D3E06"/>
    <w:rsid w:val="008D4DF6"/>
    <w:rsid w:val="008D6B97"/>
    <w:rsid w:val="008E108A"/>
    <w:rsid w:val="008E29F1"/>
    <w:rsid w:val="008E72C7"/>
    <w:rsid w:val="008F370D"/>
    <w:rsid w:val="008F53F1"/>
    <w:rsid w:val="008F6D22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A6C2C"/>
    <w:rsid w:val="009C0B40"/>
    <w:rsid w:val="009C7245"/>
    <w:rsid w:val="009D1C04"/>
    <w:rsid w:val="009D6693"/>
    <w:rsid w:val="009E0493"/>
    <w:rsid w:val="009F0574"/>
    <w:rsid w:val="009F614F"/>
    <w:rsid w:val="00A00A2A"/>
    <w:rsid w:val="00A122CB"/>
    <w:rsid w:val="00A20B84"/>
    <w:rsid w:val="00A22FE6"/>
    <w:rsid w:val="00A35671"/>
    <w:rsid w:val="00A37844"/>
    <w:rsid w:val="00A41B6B"/>
    <w:rsid w:val="00A42594"/>
    <w:rsid w:val="00A462E8"/>
    <w:rsid w:val="00A629A5"/>
    <w:rsid w:val="00A65186"/>
    <w:rsid w:val="00A71139"/>
    <w:rsid w:val="00A7324B"/>
    <w:rsid w:val="00A73FDA"/>
    <w:rsid w:val="00A804F5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BF0491"/>
    <w:rsid w:val="00BF2C88"/>
    <w:rsid w:val="00C12186"/>
    <w:rsid w:val="00C135A8"/>
    <w:rsid w:val="00C2618B"/>
    <w:rsid w:val="00C32AF6"/>
    <w:rsid w:val="00C55FED"/>
    <w:rsid w:val="00C628AC"/>
    <w:rsid w:val="00C732D6"/>
    <w:rsid w:val="00C73639"/>
    <w:rsid w:val="00C80655"/>
    <w:rsid w:val="00C83CED"/>
    <w:rsid w:val="00C90C20"/>
    <w:rsid w:val="00C95496"/>
    <w:rsid w:val="00C9766C"/>
    <w:rsid w:val="00CC4609"/>
    <w:rsid w:val="00CC5557"/>
    <w:rsid w:val="00CC5D24"/>
    <w:rsid w:val="00CD4FCD"/>
    <w:rsid w:val="00CE38E3"/>
    <w:rsid w:val="00D04850"/>
    <w:rsid w:val="00D07D2C"/>
    <w:rsid w:val="00D148C4"/>
    <w:rsid w:val="00D24651"/>
    <w:rsid w:val="00D24690"/>
    <w:rsid w:val="00D2701E"/>
    <w:rsid w:val="00D370F9"/>
    <w:rsid w:val="00D547BD"/>
    <w:rsid w:val="00D56551"/>
    <w:rsid w:val="00D579BC"/>
    <w:rsid w:val="00D60AA0"/>
    <w:rsid w:val="00D66071"/>
    <w:rsid w:val="00D66C3C"/>
    <w:rsid w:val="00D7536E"/>
    <w:rsid w:val="00D91E63"/>
    <w:rsid w:val="00DA04E5"/>
    <w:rsid w:val="00DA3F37"/>
    <w:rsid w:val="00DA787F"/>
    <w:rsid w:val="00DB1125"/>
    <w:rsid w:val="00DB26FA"/>
    <w:rsid w:val="00DC52CC"/>
    <w:rsid w:val="00DC7A5F"/>
    <w:rsid w:val="00DD165D"/>
    <w:rsid w:val="00DD4193"/>
    <w:rsid w:val="00DD769A"/>
    <w:rsid w:val="00DF0A08"/>
    <w:rsid w:val="00E125C4"/>
    <w:rsid w:val="00E139DF"/>
    <w:rsid w:val="00E15639"/>
    <w:rsid w:val="00E34288"/>
    <w:rsid w:val="00E34805"/>
    <w:rsid w:val="00E36A27"/>
    <w:rsid w:val="00E37786"/>
    <w:rsid w:val="00E40E70"/>
    <w:rsid w:val="00E41333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1450F"/>
    <w:rsid w:val="00F20962"/>
    <w:rsid w:val="00F23941"/>
    <w:rsid w:val="00F3493C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B76D7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sodrkami3">
    <w:name w:val="List Bullet 3"/>
    <w:basedOn w:val="Zoznamsodrkami5"/>
    <w:uiPriority w:val="99"/>
    <w:unhideWhenUsed/>
    <w:qFormat/>
    <w:rsid w:val="00201B5A"/>
    <w:pPr>
      <w:jc w:val="left"/>
    </w:pPr>
    <w:rPr>
      <w:rFonts w:eastAsia="Calibri"/>
    </w:rPr>
  </w:style>
  <w:style w:type="paragraph" w:styleId="Zoznamsodrkami5">
    <w:name w:val="List Bullet 5"/>
    <w:basedOn w:val="Normlny"/>
    <w:uiPriority w:val="99"/>
    <w:unhideWhenUsed/>
    <w:rsid w:val="00201B5A"/>
    <w:pPr>
      <w:widowControl/>
      <w:numPr>
        <w:numId w:val="14"/>
      </w:numPr>
      <w:autoSpaceDE/>
      <w:autoSpaceDN/>
      <w:contextualSpacing/>
      <w:jc w:val="both"/>
    </w:pPr>
    <w:rPr>
      <w:rFonts w:asciiTheme="minorHAnsi" w:hAnsiTheme="minorHAnsi"/>
      <w:sz w:val="20"/>
      <w:szCs w:val="24"/>
      <w:lang w:val="sk-SK" w:eastAsia="en-GB"/>
    </w:rPr>
  </w:style>
  <w:style w:type="paragraph" w:customStyle="1" w:styleId="active">
    <w:name w:val="active"/>
    <w:basedOn w:val="Normlny"/>
    <w:rsid w:val="008077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077C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22E6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22E67"/>
    <w:rPr>
      <w:color w:val="605E5C"/>
      <w:shd w:val="clear" w:color="auto" w:fill="E1DFDD"/>
    </w:rPr>
  </w:style>
  <w:style w:type="paragraph" w:styleId="Zoznamsodrkami">
    <w:name w:val="List Bullet"/>
    <w:basedOn w:val="Normlny"/>
    <w:uiPriority w:val="99"/>
    <w:unhideWhenUsed/>
    <w:rsid w:val="006E4983"/>
    <w:pPr>
      <w:numPr>
        <w:numId w:val="17"/>
      </w:numPr>
      <w:contextualSpacing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2FE6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96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z.s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an.gasparovic@cuz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0CDA3E24-0B52-436C-A01E-F739137C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1603</Words>
  <Characters>9143</Characters>
  <Application>Microsoft Office Word</Application>
  <DocSecurity>0</DocSecurity>
  <Lines>76</Lines>
  <Paragraphs>21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Výzva na predloženie ponuky</vt:lpstr>
      <vt:lpstr>v rámci zadávania konkrétnej zákazky s použitím dynamického nákupného systému</vt:lpstr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PREVADZKA</dc:creator>
  <cp:keywords/>
  <dc:description/>
  <cp:lastModifiedBy>Milan Varga</cp:lastModifiedBy>
  <cp:revision>3</cp:revision>
  <cp:lastPrinted>2023-08-01T09:46:00Z</cp:lastPrinted>
  <dcterms:created xsi:type="dcterms:W3CDTF">2023-08-21T09:22:00Z</dcterms:created>
  <dcterms:modified xsi:type="dcterms:W3CDTF">2023-08-25T08:31:00Z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