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27D7A00C"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č. 7/01/2023/TC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32683F08" w:rsidR="00CB4E3D" w:rsidRPr="00EB237C" w:rsidRDefault="00CB4E3D" w:rsidP="00CB4E3D">
            <w:pPr>
              <w:spacing w:after="0" w:line="360" w:lineRule="auto"/>
              <w:jc w:val="both"/>
              <w:rPr>
                <w:rFonts w:cs="Arial"/>
                <w:highlight w:val="yellow"/>
              </w:rPr>
            </w:pPr>
            <w:r>
              <w:rPr>
                <w:rFonts w:cs="Arial"/>
                <w:highlight w:val="yellow"/>
              </w:rPr>
              <w:t xml:space="preserve">Ing. Vlastimil Uhlík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1DE0D1EC"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7CC290B5"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360BF3F6" w:rsidR="009369BC" w:rsidRPr="00E06F01" w:rsidRDefault="0038565A" w:rsidP="009369BC">
            <w:pPr>
              <w:spacing w:after="0" w:line="360" w:lineRule="auto"/>
              <w:rPr>
                <w:rFonts w:cs="Arial"/>
                <w:szCs w:val="20"/>
              </w:rPr>
            </w:pPr>
            <w:r w:rsidRPr="0038565A">
              <w:t xml:space="preserve">Projekt </w:t>
            </w:r>
            <w:proofErr w:type="spellStart"/>
            <w:r w:rsidRPr="0038565A">
              <w:t>Climaforceelife</w:t>
            </w:r>
            <w:proofErr w:type="spellEnd"/>
            <w:r w:rsidRPr="0038565A">
              <w:t xml:space="preserve"> z programu LIFE 19 a ostatná ťažbová činnosť na OZ Šaštín - výzva č. 7/01/2023/TC DNS/ EU.</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46118D5" w14:textId="341AE625" w:rsidR="00E11E5E" w:rsidRPr="008657F2" w:rsidRDefault="0038565A" w:rsidP="00C11967">
      <w:pPr>
        <w:spacing w:after="0"/>
        <w:ind w:firstLine="360"/>
        <w:jc w:val="both"/>
        <w:rPr>
          <w:rFonts w:cs="Arial"/>
          <w:szCs w:val="20"/>
        </w:rPr>
      </w:pPr>
      <w:r w:rsidRPr="0038565A">
        <w:rPr>
          <w:rFonts w:cs="Arial"/>
          <w:szCs w:val="20"/>
        </w:rPr>
        <w:t xml:space="preserve">Projekt </w:t>
      </w:r>
      <w:proofErr w:type="spellStart"/>
      <w:r w:rsidRPr="0038565A">
        <w:rPr>
          <w:rFonts w:cs="Arial"/>
          <w:szCs w:val="20"/>
        </w:rPr>
        <w:t>Climaforceelife</w:t>
      </w:r>
      <w:proofErr w:type="spellEnd"/>
      <w:r w:rsidRPr="0038565A">
        <w:rPr>
          <w:rFonts w:cs="Arial"/>
          <w:szCs w:val="20"/>
        </w:rPr>
        <w:t xml:space="preserve"> z programu LIFE 19 a ostatná ťažbová činnosť na OZ </w:t>
      </w:r>
      <w:r w:rsidR="009E3CBD">
        <w:rPr>
          <w:rFonts w:cs="Arial"/>
          <w:szCs w:val="20"/>
        </w:rPr>
        <w:t>Šaštín</w:t>
      </w:r>
      <w:r w:rsidRPr="0038565A">
        <w:rPr>
          <w:rFonts w:cs="Arial"/>
          <w:szCs w:val="20"/>
        </w:rPr>
        <w:t xml:space="preserve"> , VC </w:t>
      </w:r>
      <w:r w:rsidR="009E3CBD">
        <w:rPr>
          <w:rFonts w:cs="Arial"/>
          <w:szCs w:val="20"/>
        </w:rPr>
        <w:t>Gbely</w:t>
      </w:r>
      <w:r w:rsidRPr="0038565A">
        <w:rPr>
          <w:rFonts w:cs="Arial"/>
          <w:szCs w:val="20"/>
        </w:rPr>
        <w:t xml:space="preserve"> , </w:t>
      </w:r>
      <w:r>
        <w:rPr>
          <w:rFonts w:cs="Arial"/>
          <w:szCs w:val="20"/>
        </w:rPr>
        <w:t xml:space="preserve">Šaštín </w:t>
      </w:r>
      <w:r w:rsidRPr="0038565A">
        <w:rPr>
          <w:rFonts w:cs="Arial"/>
          <w:szCs w:val="20"/>
        </w:rPr>
        <w:t>- výzva č. 7/01/2023/TC DNS/ EU.</w:t>
      </w:r>
    </w:p>
    <w:p w14:paraId="2C02926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0B9527AF" w14:textId="0902ADFA" w:rsidR="0038565A" w:rsidRPr="0038565A" w:rsidRDefault="0038565A" w:rsidP="0038565A">
      <w:pPr>
        <w:spacing w:after="0"/>
        <w:jc w:val="both"/>
        <w:rPr>
          <w:rFonts w:cs="Arial"/>
          <w:szCs w:val="20"/>
        </w:rPr>
      </w:pPr>
      <w:r w:rsidRPr="0038565A">
        <w:rPr>
          <w:rFonts w:cs="Arial"/>
          <w:szCs w:val="20"/>
        </w:rPr>
        <w:t xml:space="preserve">VC </w:t>
      </w:r>
      <w:r w:rsidR="009D0ADA">
        <w:rPr>
          <w:rFonts w:cs="Arial"/>
          <w:szCs w:val="20"/>
        </w:rPr>
        <w:t>Gbely</w:t>
      </w:r>
      <w:r w:rsidRPr="0038565A">
        <w:rPr>
          <w:rFonts w:cs="Arial"/>
          <w:szCs w:val="20"/>
        </w:rPr>
        <w:t xml:space="preserve">: </w:t>
      </w:r>
      <w:r>
        <w:rPr>
          <w:rFonts w:cs="Arial"/>
          <w:szCs w:val="20"/>
        </w:rPr>
        <w:t>39 483,92</w:t>
      </w:r>
      <w:r w:rsidRPr="0038565A">
        <w:rPr>
          <w:rFonts w:cs="Arial"/>
          <w:szCs w:val="20"/>
        </w:rPr>
        <w:t xml:space="preserve"> Eur bez DPH</w:t>
      </w:r>
    </w:p>
    <w:p w14:paraId="254A541D" w14:textId="260DE43D" w:rsidR="00F01CFB" w:rsidRDefault="0038565A" w:rsidP="0038565A">
      <w:pPr>
        <w:spacing w:after="0"/>
        <w:jc w:val="both"/>
        <w:rPr>
          <w:rFonts w:cs="Arial"/>
          <w:szCs w:val="20"/>
        </w:rPr>
      </w:pPr>
      <w:r w:rsidRPr="0038565A">
        <w:rPr>
          <w:rFonts w:cs="Arial"/>
          <w:szCs w:val="20"/>
        </w:rPr>
        <w:t>VC Šaštín</w:t>
      </w:r>
      <w:r>
        <w:rPr>
          <w:rFonts w:cs="Arial"/>
          <w:szCs w:val="20"/>
        </w:rPr>
        <w:t xml:space="preserve"> 1 </w:t>
      </w:r>
      <w:r w:rsidRPr="0038565A">
        <w:rPr>
          <w:rFonts w:cs="Arial"/>
          <w:szCs w:val="20"/>
        </w:rPr>
        <w:t xml:space="preserve">: </w:t>
      </w:r>
      <w:bookmarkStart w:id="0" w:name="_GoBack"/>
      <w:r>
        <w:rPr>
          <w:rFonts w:cs="Arial"/>
          <w:szCs w:val="20"/>
        </w:rPr>
        <w:t>52 163,03</w:t>
      </w:r>
      <w:r w:rsidRPr="0038565A">
        <w:rPr>
          <w:rFonts w:cs="Arial"/>
          <w:szCs w:val="20"/>
        </w:rPr>
        <w:t xml:space="preserve"> </w:t>
      </w:r>
      <w:bookmarkEnd w:id="0"/>
      <w:r w:rsidRPr="0038565A">
        <w:rPr>
          <w:rFonts w:cs="Arial"/>
          <w:szCs w:val="20"/>
        </w:rPr>
        <w:t>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1" w:name="_Toc384668550"/>
      <w:bookmarkStart w:id="2" w:name="_Toc397590240"/>
      <w:r w:rsidRPr="000F1CF6">
        <w:rPr>
          <w:rFonts w:cs="Arial"/>
          <w:b/>
          <w:szCs w:val="20"/>
        </w:rPr>
        <w:t xml:space="preserve">Komplexnosť </w:t>
      </w:r>
      <w:bookmarkEnd w:id="1"/>
      <w:bookmarkEnd w:id="2"/>
      <w:r w:rsidRPr="000F1CF6">
        <w:rPr>
          <w:rFonts w:cs="Arial"/>
          <w:b/>
          <w:szCs w:val="20"/>
        </w:rPr>
        <w:t>zákazky:</w:t>
      </w:r>
    </w:p>
    <w:p w14:paraId="32538244" w14:textId="2D371E9C" w:rsidR="006464F3" w:rsidRPr="000F1CF6" w:rsidRDefault="0038565A" w:rsidP="0038565A">
      <w:pPr>
        <w:pStyle w:val="Odsekzoznamu"/>
        <w:numPr>
          <w:ilvl w:val="1"/>
          <w:numId w:val="19"/>
        </w:numPr>
        <w:spacing w:after="0"/>
        <w:jc w:val="both"/>
        <w:rPr>
          <w:rFonts w:cs="Arial"/>
          <w:sz w:val="20"/>
          <w:szCs w:val="20"/>
        </w:rPr>
      </w:pPr>
      <w:r w:rsidRPr="0038565A">
        <w:rPr>
          <w:rFonts w:cs="Arial"/>
          <w:sz w:val="20"/>
          <w:szCs w:val="20"/>
        </w:rPr>
        <w:t>Verejný obstarávateľ umožňuje rozdeliť predmet zákazky. Uchádzač predloží ponuku na celý predmet zákazky, alebo na ľubovoľný Výrobný celok /VC/.</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w:t>
      </w:r>
      <w:r w:rsidRPr="008E296F">
        <w:rPr>
          <w:sz w:val="20"/>
          <w:szCs w:val="20"/>
        </w:rPr>
        <w:lastRenderedPageBreak/>
        <w:t>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14:paraId="2234F7B0" w14:textId="6BBB5B09"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38565A">
        <w:rPr>
          <w:rFonts w:cs="Arial"/>
          <w:sz w:val="20"/>
          <w:szCs w:val="20"/>
          <w:highlight w:val="yellow"/>
        </w:rPr>
        <w:t>31.5.2024</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lastRenderedPageBreak/>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3" w:name="_Toc488059675"/>
      <w:r w:rsidRPr="000F1CF6">
        <w:rPr>
          <w:rFonts w:cs="Arial"/>
          <w:b/>
          <w:szCs w:val="20"/>
        </w:rPr>
        <w:t>Jazyk ponuky</w:t>
      </w:r>
      <w:bookmarkEnd w:id="3"/>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6D373696"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9D0ADA">
        <w:rPr>
          <w:rFonts w:cs="Arial"/>
          <w:sz w:val="20"/>
          <w:szCs w:val="20"/>
          <w:highlight w:val="yellow"/>
        </w:rPr>
        <w:t>11</w:t>
      </w:r>
      <w:r w:rsidR="0038565A">
        <w:rPr>
          <w:rFonts w:cs="Arial"/>
          <w:sz w:val="20"/>
          <w:szCs w:val="20"/>
          <w:highlight w:val="yellow"/>
        </w:rPr>
        <w:t>.9.2023</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4" w:name="_Toc488059674"/>
      <w:r w:rsidRPr="000F1CF6">
        <w:rPr>
          <w:rFonts w:cs="Arial"/>
          <w:b/>
          <w:szCs w:val="20"/>
        </w:rPr>
        <w:t>Podmienky predloženia ponuky</w:t>
      </w:r>
      <w:bookmarkEnd w:id="4"/>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77777777" w:rsidR="006464F3" w:rsidRPr="000F1CF6" w:rsidRDefault="006464F3" w:rsidP="006464F3">
      <w:pPr>
        <w:numPr>
          <w:ilvl w:val="0"/>
          <w:numId w:val="14"/>
        </w:numPr>
        <w:spacing w:after="0"/>
        <w:jc w:val="both"/>
        <w:rPr>
          <w:rFonts w:cs="Arial"/>
          <w:b/>
          <w:szCs w:val="20"/>
        </w:rPr>
      </w:pPr>
      <w:bookmarkStart w:id="5" w:name="_Toc488059676"/>
      <w:r w:rsidRPr="000F1CF6">
        <w:rPr>
          <w:rFonts w:cs="Arial"/>
          <w:b/>
          <w:szCs w:val="20"/>
        </w:rPr>
        <w:t>Predkladanie a obsah ponuky</w:t>
      </w:r>
      <w:bookmarkEnd w:id="5"/>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8657F2">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lastRenderedPageBreak/>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00F4A108" w:rsidR="00420EBC" w:rsidRPr="00C30FEC" w:rsidRDefault="00420EBC" w:rsidP="00420EBC">
            <w:pPr>
              <w:spacing w:after="0" w:line="360" w:lineRule="auto"/>
              <w:jc w:val="both"/>
              <w:rPr>
                <w:rFonts w:cs="Arial"/>
                <w:szCs w:val="20"/>
                <w:highlight w:val="yellow"/>
              </w:rPr>
            </w:pPr>
            <w:r>
              <w:rPr>
                <w:rFonts w:cs="Arial"/>
                <w:highlight w:val="yellow"/>
              </w:rPr>
              <w:t>Ing. Vlastimil Uhlík</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73F9CBB" w:rsidR="007E6185" w:rsidRPr="00C30FEC" w:rsidRDefault="007E6185" w:rsidP="00420EBC">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420EBC" w:rsidRPr="00420EBC">
        <w:rPr>
          <w:rFonts w:ascii="Arial" w:hAnsi="Arial" w:cs="Arial"/>
          <w:sz w:val="20"/>
          <w:highlight w:val="yellow"/>
          <w:lang w:val="sk-SK"/>
        </w:rPr>
        <w:t xml:space="preserve">Projekt </w:t>
      </w:r>
      <w:proofErr w:type="spellStart"/>
      <w:r w:rsidR="00420EBC" w:rsidRPr="00420EBC">
        <w:rPr>
          <w:rFonts w:ascii="Arial" w:hAnsi="Arial" w:cs="Arial"/>
          <w:sz w:val="20"/>
          <w:highlight w:val="yellow"/>
          <w:lang w:val="sk-SK"/>
        </w:rPr>
        <w:t>Climaforceelife</w:t>
      </w:r>
      <w:proofErr w:type="spellEnd"/>
      <w:r w:rsidR="00420EBC" w:rsidRPr="00420EBC">
        <w:rPr>
          <w:rFonts w:ascii="Arial" w:hAnsi="Arial" w:cs="Arial"/>
          <w:sz w:val="20"/>
          <w:highlight w:val="yellow"/>
          <w:lang w:val="sk-SK"/>
        </w:rPr>
        <w:t xml:space="preserve"> z programu LIFE 19 a ostatná ťažbová činnosť na OZ Šaštín</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73BC1DED"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38565A">
        <w:rPr>
          <w:rFonts w:ascii="Arial" w:hAnsi="Arial" w:cs="Arial"/>
          <w:sz w:val="20"/>
          <w:highlight w:val="yellow"/>
          <w:lang w:val="sk-SK"/>
        </w:rPr>
        <w:t>31.5.2024</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2"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2"/>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A469A" w14:textId="77777777" w:rsidR="00006D16" w:rsidRDefault="00006D16">
      <w:r>
        <w:separator/>
      </w:r>
    </w:p>
  </w:endnote>
  <w:endnote w:type="continuationSeparator" w:id="0">
    <w:p w14:paraId="0D33C4CC" w14:textId="77777777" w:rsidR="00006D16" w:rsidRDefault="0000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1AF5EED0" w:rsidR="00AD443F" w:rsidRPr="00AD443F" w:rsidRDefault="00AD443F"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9E3CBD">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9E3CBD">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D443F" w:rsidRDefault="00AD443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D443F" w:rsidRDefault="00AD44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F8ED2" w14:textId="77777777" w:rsidR="00006D16" w:rsidRDefault="00006D16">
      <w:r>
        <w:separator/>
      </w:r>
    </w:p>
  </w:footnote>
  <w:footnote w:type="continuationSeparator" w:id="0">
    <w:p w14:paraId="787D63B6" w14:textId="77777777" w:rsidR="00006D16" w:rsidRDefault="0000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D443F" w14:paraId="14793BB4" w14:textId="77777777" w:rsidTr="007C3D49">
      <w:tc>
        <w:tcPr>
          <w:tcW w:w="1271" w:type="dxa"/>
        </w:tcPr>
        <w:p w14:paraId="22C3DFF4" w14:textId="2E53548F" w:rsidR="00AD443F" w:rsidRDefault="00AD443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D443F" w:rsidRDefault="00AD443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D443F" w:rsidRPr="007C3D49" w:rsidRDefault="00AD443F" w:rsidP="007C3D49">
          <w:pPr>
            <w:pStyle w:val="Nadpis4"/>
            <w:tabs>
              <w:tab w:val="clear" w:pos="576"/>
            </w:tabs>
            <w:rPr>
              <w:color w:val="005941"/>
              <w:sz w:val="24"/>
            </w:rPr>
          </w:pPr>
          <w:r w:rsidRPr="007C3D49">
            <w:rPr>
              <w:color w:val="005941"/>
              <w:sz w:val="24"/>
            </w:rPr>
            <w:t>generálne riaditeľstvo</w:t>
          </w:r>
        </w:p>
        <w:p w14:paraId="4F73470A" w14:textId="1081BBBA" w:rsidR="00AD443F" w:rsidRDefault="00AD443F" w:rsidP="007C3D49">
          <w:pPr>
            <w:pStyle w:val="Nadpis4"/>
            <w:tabs>
              <w:tab w:val="clear" w:pos="576"/>
            </w:tabs>
          </w:pPr>
          <w:r w:rsidRPr="007C3D49">
            <w:rPr>
              <w:color w:val="005941"/>
              <w:sz w:val="24"/>
            </w:rPr>
            <w:t>Námestie SNP 8, 975 66 Banská Bystrica</w:t>
          </w:r>
        </w:p>
      </w:tc>
    </w:tr>
  </w:tbl>
  <w:p w14:paraId="08D1390A" w14:textId="77777777" w:rsidR="00AD443F" w:rsidRDefault="00AD44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91E2-9128-4146-A549-9E49BC80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20</Pages>
  <Words>8863</Words>
  <Characters>50521</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59266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2023-05-16T11:13:00Z</cp:lastPrinted>
  <dcterms:created xsi:type="dcterms:W3CDTF">2023-08-25T11:57:00Z</dcterms:created>
  <dcterms:modified xsi:type="dcterms:W3CDTF">2023-08-28T06:59:00Z</dcterms:modified>
  <cp:category>EIZ</cp:category>
</cp:coreProperties>
</file>