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5306F6BA" w:rsidR="002908C7" w:rsidRPr="0099493F" w:rsidRDefault="00CF2CA8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Plnič debien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2A9F3A54" w:rsidR="002908C7" w:rsidRPr="0011272A" w:rsidRDefault="002908C7" w:rsidP="00CF2CA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CF2CA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Plnič debien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CF2CA8" w:rsidRPr="00B704C5" w14:paraId="64E7526B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CF2CA8" w:rsidRPr="00EE2A43" w:rsidRDefault="00CF2CA8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2AC39B44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Profilovaný plniaci pás</w:t>
            </w:r>
          </w:p>
        </w:tc>
      </w:tr>
      <w:tr w:rsidR="00CF2CA8" w:rsidRPr="00B704C5" w14:paraId="3921DBC3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CF2CA8" w:rsidRPr="00EE2A43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7CC70048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Rýchlosť pásu plynulo nastaviteľná</w:t>
            </w:r>
          </w:p>
        </w:tc>
      </w:tr>
      <w:tr w:rsidR="00CF2CA8" w:rsidRPr="00B704C5" w14:paraId="061E072C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5CEEA945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Hydraulicky spustitelné čelné kusy pre minimálnu výšku pádu</w:t>
            </w:r>
          </w:p>
        </w:tc>
      </w:tr>
      <w:tr w:rsidR="00CF2CA8" w:rsidRPr="00B704C5" w14:paraId="13580FD0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26DDA032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Ovládací terminál</w:t>
            </w:r>
          </w:p>
        </w:tc>
      </w:tr>
      <w:tr w:rsidR="00CF2CA8" w:rsidRPr="00B704C5" w14:paraId="4F9EF763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745C8CD1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Líniové riadenie</w:t>
            </w:r>
          </w:p>
        </w:tc>
      </w:tr>
      <w:tr w:rsidR="00CF2CA8" w:rsidRPr="00B704C5" w14:paraId="7E5BE629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2F5B1C65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Dĺžka debny1400 mm</w:t>
            </w:r>
          </w:p>
        </w:tc>
      </w:tr>
      <w:tr w:rsidR="00CF2CA8" w:rsidRPr="00B704C5" w14:paraId="08E76912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71AC5DCB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Šírka debny1200 mm</w:t>
            </w:r>
          </w:p>
        </w:tc>
      </w:tr>
      <w:tr w:rsidR="00CF2CA8" w:rsidRPr="00B704C5" w14:paraId="08456134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4B7EB1FF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Výška debny 1200 mm</w:t>
            </w:r>
          </w:p>
        </w:tc>
      </w:tr>
      <w:tr w:rsidR="00CF2CA8" w:rsidRPr="00B704C5" w14:paraId="5D2C5D94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726DBDBE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elektronická kontrola toku materialu</w:t>
            </w:r>
          </w:p>
        </w:tc>
      </w:tr>
      <w:tr w:rsidR="00CF2CA8" w:rsidRPr="00B704C5" w14:paraId="7F459DFB" w14:textId="77777777" w:rsidTr="00BB2514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6EAB2A2D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E45" w14:textId="01199975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Vodiaca plachta pre optimalizáciu naplnenia debien</w:t>
            </w:r>
          </w:p>
        </w:tc>
      </w:tr>
      <w:tr w:rsidR="00CF2CA8" w:rsidRPr="00EC51BB" w14:paraId="4E5DFEE6" w14:textId="77777777" w:rsidTr="00BB2514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3BB7E36F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56E" w14:textId="5E2BA5C4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Napnenie debien rovnakým nožstvom</w:t>
            </w:r>
          </w:p>
        </w:tc>
      </w:tr>
      <w:tr w:rsidR="00CF2CA8" w:rsidRPr="00EC51BB" w14:paraId="2AB2E4EC" w14:textId="77777777" w:rsidTr="00BB2514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167" w14:textId="2D38FD2B" w:rsidR="00CF2CA8" w:rsidRDefault="00CF2CA8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9B5" w14:textId="0482FC0E" w:rsidR="00CF2CA8" w:rsidRPr="00F478A3" w:rsidRDefault="00CF2CA8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011594">
              <w:t>Sensor pre prispôsobenie rýchlosti pri konečnom plnení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4A301649" w:rsidR="002908C7" w:rsidRPr="001900DA" w:rsidRDefault="0039426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30060" w14:textId="77777777" w:rsidR="00D36A32" w:rsidRDefault="00D36A32" w:rsidP="007E20AA">
      <w:r>
        <w:separator/>
      </w:r>
    </w:p>
  </w:endnote>
  <w:endnote w:type="continuationSeparator" w:id="0">
    <w:p w14:paraId="0D766762" w14:textId="77777777" w:rsidR="00D36A32" w:rsidRDefault="00D36A3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FB1C" w14:textId="77777777" w:rsidR="00D36A32" w:rsidRDefault="00D36A32" w:rsidP="007E20AA">
      <w:r>
        <w:separator/>
      </w:r>
    </w:p>
  </w:footnote>
  <w:footnote w:type="continuationSeparator" w:id="0">
    <w:p w14:paraId="32825BB5" w14:textId="77777777" w:rsidR="00D36A32" w:rsidRDefault="00D36A3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618"/>
    <w:multiLevelType w:val="hybridMultilevel"/>
    <w:tmpl w:val="02AC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E5C94"/>
    <w:rsid w:val="0010105B"/>
    <w:rsid w:val="0011272A"/>
    <w:rsid w:val="00117330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94261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875C2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CF2CA8"/>
    <w:rsid w:val="00D13623"/>
    <w:rsid w:val="00D24379"/>
    <w:rsid w:val="00D36A32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478A3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EF54-7C8F-46D2-8B78-6E8102F7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11</cp:revision>
  <cp:lastPrinted>2021-01-12T15:08:00Z</cp:lastPrinted>
  <dcterms:created xsi:type="dcterms:W3CDTF">2022-05-18T17:14:00Z</dcterms:created>
  <dcterms:modified xsi:type="dcterms:W3CDTF">2022-06-16T12:48:00Z</dcterms:modified>
</cp:coreProperties>
</file>