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07E6A2B7" w:rsidR="002908C7" w:rsidRPr="0099493F" w:rsidRDefault="004D2A06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Robotická kruhová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dojáreň</w:t>
            </w:r>
            <w:proofErr w:type="spellEnd"/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3F9243D5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A90E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Robotická kruhová </w:t>
            </w:r>
            <w:proofErr w:type="spellStart"/>
            <w:r w:rsidR="00A90E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dojáreň</w:t>
            </w:r>
            <w:proofErr w:type="spellEnd"/>
            <w:r w:rsidR="00A90E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na 36 miest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90E77" w:rsidRPr="00B704C5" w14:paraId="64E7526B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2038FEC0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Robotická kruhová </w:t>
            </w:r>
            <w:proofErr w:type="spellStart"/>
            <w:r w:rsidRPr="00663B72">
              <w:t>dojáreň</w:t>
            </w:r>
            <w:proofErr w:type="spellEnd"/>
            <w:r w:rsidRPr="00663B72">
              <w:t xml:space="preserve"> s hodinovým výkonom</w:t>
            </w:r>
            <w:bookmarkStart w:id="0" w:name="_GoBack"/>
            <w:bookmarkEnd w:id="0"/>
            <w:r w:rsidRPr="00663B72">
              <w:t xml:space="preserve"> od 180 -200 kráv</w:t>
            </w:r>
          </w:p>
        </w:tc>
      </w:tr>
      <w:tr w:rsidR="00A90E77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3C0C1E27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Identifikácia kráv na každom dojacom mieste</w:t>
            </w:r>
          </w:p>
        </w:tc>
      </w:tr>
      <w:tr w:rsidR="00A90E77" w:rsidRPr="00B704C5" w14:paraId="061E072C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22498111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Regulovanie rýchlosti otáčania podvozku</w:t>
            </w:r>
          </w:p>
        </w:tc>
      </w:tr>
      <w:tr w:rsidR="00A90E77" w:rsidRPr="00B704C5" w14:paraId="13580FD0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76976D26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Zdroj podtlaku neolejovou vývevou</w:t>
            </w:r>
          </w:p>
        </w:tc>
      </w:tr>
      <w:tr w:rsidR="00A90E77" w:rsidRPr="00B704C5" w14:paraId="4F9EF76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3594AC5B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Frekvenčná regulácia otáčok vývevy podľa potreby litrov podtlaku</w:t>
            </w:r>
          </w:p>
        </w:tc>
      </w:tr>
      <w:tr w:rsidR="00A90E77" w:rsidRPr="00B704C5" w14:paraId="7E5BE629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1C52CC17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Dva okruhy mliečneho potrubia</w:t>
            </w:r>
          </w:p>
        </w:tc>
      </w:tr>
      <w:tr w:rsidR="00A90E77" w:rsidRPr="00B704C5" w14:paraId="08E76912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7FBE7833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Filter mlieka s možnosťou jeho výmeny, bez prerušenia procesu dojenia  </w:t>
            </w:r>
          </w:p>
        </w:tc>
      </w:tr>
      <w:tr w:rsidR="00A90E77" w:rsidRPr="00B704C5" w14:paraId="0845613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2F106BB3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Každé dojacie miesto vybavené robotickým ramenom s vlastnou kamerou, schopné     nasadzovať dojací stroj bez cudzej pomoci.</w:t>
            </w:r>
          </w:p>
        </w:tc>
      </w:tr>
      <w:tr w:rsidR="00A90E77" w:rsidRPr="00B704C5" w14:paraId="5D2C5D9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7726B88D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Individuálne dojenie každej štvrtiny vemena</w:t>
            </w:r>
          </w:p>
        </w:tc>
      </w:tr>
      <w:tr w:rsidR="00A90E77" w:rsidRPr="00B704C5" w14:paraId="7F459DFB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377E0545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Možnosť oddelenia mlieka podľa jeho kvality, v jednotlivej štvrtine vemena</w:t>
            </w:r>
          </w:p>
        </w:tc>
      </w:tr>
      <w:tr w:rsidR="00A90E77" w:rsidRPr="00EC51BB" w14:paraId="4E5DFEE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189CF710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Možnosť zablokovania nasadenia dojenia na nefunkčnú časť vemena</w:t>
            </w:r>
          </w:p>
        </w:tc>
      </w:tr>
      <w:tr w:rsidR="00A90E77" w:rsidRPr="00EC51BB" w14:paraId="2AB2E4E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7E5515F6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Nastaviteľné množstvo prostriedku na ošetrenie vemena po dojení</w:t>
            </w:r>
          </w:p>
        </w:tc>
      </w:tr>
      <w:tr w:rsidR="00A90E77" w:rsidRPr="00EC51BB" w14:paraId="5078D46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0E8D821A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899" w14:textId="65C4CF3F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Automatické čistenie a dezinfekcia mliečneho potrubia s možnosťou kontroly procesu v PC</w:t>
            </w:r>
          </w:p>
        </w:tc>
      </w:tr>
      <w:tr w:rsidR="00A90E77" w:rsidRPr="00EC51BB" w14:paraId="2F91117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6BB01F87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60F" w14:textId="5EB66046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Možnosť plemenárskej kontroly úžitkovosti na každom dojacom mieste.</w:t>
            </w:r>
          </w:p>
        </w:tc>
      </w:tr>
      <w:tr w:rsidR="00A90E77" w:rsidRPr="00EC51BB" w14:paraId="44F3A53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0C509AF3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CB" w14:textId="0B55039E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Meranie mlieka s certifikátom ICAR</w:t>
            </w:r>
          </w:p>
        </w:tc>
      </w:tr>
      <w:tr w:rsidR="00A90E77" w:rsidRPr="00EC51BB" w14:paraId="406031EE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45AF661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286" w14:textId="74ED9185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Selektovanie zvierat pri odchode z dojenia až na 5 ciest</w:t>
            </w:r>
          </w:p>
        </w:tc>
      </w:tr>
      <w:tr w:rsidR="00A90E77" w:rsidRPr="00EC51BB" w14:paraId="6C5085C5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3824EFEA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89C" w14:textId="7C14A8F0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Možnosť zadania zvierat na selektovanie priamo z terminálu pri nástupe aj výstupe z </w:t>
            </w:r>
            <w:proofErr w:type="spellStart"/>
            <w:r w:rsidRPr="00663B72">
              <w:t>dojárne</w:t>
            </w:r>
            <w:proofErr w:type="spellEnd"/>
            <w:r w:rsidRPr="00663B72">
              <w:t xml:space="preserve">  </w:t>
            </w:r>
          </w:p>
        </w:tc>
      </w:tr>
      <w:tr w:rsidR="00A90E77" w:rsidRPr="00EC51BB" w14:paraId="1B822DB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33F" w14:textId="457069D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B52" w14:textId="0498F024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>Automatické priháňanie kráv z čakárne, regulované rýchlosťou počtu podojených kráv</w:t>
            </w:r>
          </w:p>
        </w:tc>
      </w:tr>
      <w:tr w:rsidR="00A90E77" w:rsidRPr="00EC51BB" w14:paraId="7EBC68F7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BEB" w14:textId="3652783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69B1" w14:textId="14DA4EB7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Zhŕňanie výkalov v čakárni </w:t>
            </w:r>
            <w:proofErr w:type="spellStart"/>
            <w:r w:rsidRPr="00663B72">
              <w:t>priháňacou</w:t>
            </w:r>
            <w:proofErr w:type="spellEnd"/>
            <w:r w:rsidRPr="00663B72">
              <w:t xml:space="preserve"> bránou, chodom k </w:t>
            </w:r>
            <w:proofErr w:type="spellStart"/>
            <w:r w:rsidRPr="00663B72">
              <w:t>dojárni</w:t>
            </w:r>
            <w:proofErr w:type="spellEnd"/>
            <w:r w:rsidRPr="00663B72">
              <w:t xml:space="preserve"> počas priháňania na dojenie</w:t>
            </w:r>
          </w:p>
        </w:tc>
      </w:tr>
      <w:tr w:rsidR="00A90E77" w:rsidRPr="00EC51BB" w14:paraId="0DB7CFDD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A87" w14:textId="2C8C907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F098" w14:textId="278EB3EB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Manažment stáda, proces dojenia, selekcie, vyhľadávania ruje, sledovanie zdravotného stavu jedným softvérom </w:t>
            </w:r>
          </w:p>
        </w:tc>
      </w:tr>
      <w:tr w:rsidR="00A90E77" w:rsidRPr="00EC51BB" w14:paraId="04B005A7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0030" w14:textId="11F83BAD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2667" w14:textId="7B160B93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ISO </w:t>
            </w:r>
            <w:proofErr w:type="spellStart"/>
            <w:r w:rsidRPr="00663B72">
              <w:t>respondér</w:t>
            </w:r>
            <w:proofErr w:type="spellEnd"/>
            <w:r w:rsidRPr="00663B72">
              <w:t xml:space="preserve"> s pridanou funkciou sledovania pohybovej aktivity, doby žrania, inaktivity a prežúvania</w:t>
            </w:r>
          </w:p>
        </w:tc>
      </w:tr>
      <w:tr w:rsidR="00A90E77" w:rsidRPr="00EC51BB" w14:paraId="3C21A064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F0A" w14:textId="47A32D82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22.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5563" w14:textId="5A15B615" w:rsidR="00A90E77" w:rsidRPr="00EC51BB" w:rsidRDefault="00A90E77" w:rsidP="00A90E7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63B72">
              <w:t xml:space="preserve">Dostupnosť odborného servisného úkonu do jednej hodiny v režime 24/7 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9DDA" w14:textId="77777777" w:rsidR="004E3C4C" w:rsidRDefault="004E3C4C" w:rsidP="007E20AA">
      <w:r>
        <w:separator/>
      </w:r>
    </w:p>
  </w:endnote>
  <w:endnote w:type="continuationSeparator" w:id="0">
    <w:p w14:paraId="319461B4" w14:textId="77777777" w:rsidR="004E3C4C" w:rsidRDefault="004E3C4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BEA69" w14:textId="77777777" w:rsidR="004E3C4C" w:rsidRDefault="004E3C4C" w:rsidP="007E20AA">
      <w:r>
        <w:separator/>
      </w:r>
    </w:p>
  </w:footnote>
  <w:footnote w:type="continuationSeparator" w:id="0">
    <w:p w14:paraId="4F1B5B9A" w14:textId="77777777" w:rsidR="004E3C4C" w:rsidRDefault="004E3C4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8209-9AEE-40AB-85B0-4FC68D8A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7</cp:revision>
  <cp:lastPrinted>2021-01-12T15:08:00Z</cp:lastPrinted>
  <dcterms:created xsi:type="dcterms:W3CDTF">2022-05-18T17:14:00Z</dcterms:created>
  <dcterms:modified xsi:type="dcterms:W3CDTF">2022-06-01T09:48:00Z</dcterms:modified>
</cp:coreProperties>
</file>