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06B6906C" w14:textId="77777777" w:rsidTr="00302F42">
        <w:trPr>
          <w:trHeight w:val="294"/>
        </w:trPr>
        <w:tc>
          <w:tcPr>
            <w:tcW w:w="9922" w:type="dxa"/>
          </w:tcPr>
          <w:p w14:paraId="314A33EB" w14:textId="77777777" w:rsidR="00EC1376" w:rsidRDefault="00C702D4" w:rsidP="00C702D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</w:t>
            </w:r>
            <w:r w:rsidR="00CC40E0">
              <w:rPr>
                <w:b/>
                <w:sz w:val="24"/>
              </w:rPr>
              <w:t>Príloha č. 1 Výzvy na predlože</w:t>
            </w:r>
            <w:r w:rsidR="002C497D">
              <w:rPr>
                <w:b/>
                <w:sz w:val="24"/>
              </w:rPr>
              <w:t>nie</w:t>
            </w:r>
            <w:r w:rsidR="00CC40E0">
              <w:rPr>
                <w:b/>
                <w:sz w:val="24"/>
              </w:rPr>
              <w:t xml:space="preserve"> cenovej ponuky</w:t>
            </w:r>
          </w:p>
        </w:tc>
      </w:tr>
      <w:tr w:rsidR="00EC1376" w14:paraId="3B40E8A5" w14:textId="77777777" w:rsidTr="00302F42">
        <w:trPr>
          <w:trHeight w:val="292"/>
        </w:trPr>
        <w:tc>
          <w:tcPr>
            <w:tcW w:w="9922" w:type="dxa"/>
          </w:tcPr>
          <w:p w14:paraId="24CF2EBE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130CCE69" w14:textId="77777777" w:rsidTr="00302F42">
        <w:trPr>
          <w:trHeight w:val="292"/>
        </w:trPr>
        <w:tc>
          <w:tcPr>
            <w:tcW w:w="9922" w:type="dxa"/>
          </w:tcPr>
          <w:p w14:paraId="4429CF91" w14:textId="295652B9" w:rsidR="00EC1376" w:rsidRDefault="00CC40E0" w:rsidP="00945B8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15094F">
              <w:rPr>
                <w:sz w:val="24"/>
              </w:rPr>
              <w:t xml:space="preserve"> </w:t>
            </w:r>
          </w:p>
        </w:tc>
      </w:tr>
      <w:tr w:rsidR="00EC1376" w14:paraId="4AF3B575" w14:textId="77777777" w:rsidTr="00302F42">
        <w:trPr>
          <w:trHeight w:val="292"/>
        </w:trPr>
        <w:tc>
          <w:tcPr>
            <w:tcW w:w="9922" w:type="dxa"/>
          </w:tcPr>
          <w:p w14:paraId="6D5758B9" w14:textId="5C811A2B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  <w:r w:rsidR="00945B89">
              <w:rPr>
                <w:sz w:val="24"/>
              </w:rPr>
              <w:t xml:space="preserve"> </w:t>
            </w:r>
          </w:p>
        </w:tc>
      </w:tr>
      <w:tr w:rsidR="00EC1376" w14:paraId="46599348" w14:textId="77777777" w:rsidTr="00302F42">
        <w:trPr>
          <w:trHeight w:val="294"/>
        </w:trPr>
        <w:tc>
          <w:tcPr>
            <w:tcW w:w="9922" w:type="dxa"/>
          </w:tcPr>
          <w:p w14:paraId="028513E9" w14:textId="56D1C361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0083398E" w14:textId="77777777" w:rsidTr="00302F42">
        <w:trPr>
          <w:trHeight w:val="292"/>
        </w:trPr>
        <w:tc>
          <w:tcPr>
            <w:tcW w:w="9922" w:type="dxa"/>
          </w:tcPr>
          <w:p w14:paraId="75740F7E" w14:textId="011770E0" w:rsidR="00EC1376" w:rsidRDefault="0028286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28286F">
              <w:rPr>
                <w:sz w:val="24"/>
              </w:rPr>
              <w:t>Kontaktné údaje uchádzača (kontaktná osoba, tel. č.):</w:t>
            </w:r>
          </w:p>
        </w:tc>
      </w:tr>
      <w:tr w:rsidR="00EC1376" w14:paraId="528C530D" w14:textId="77777777" w:rsidTr="00302F42">
        <w:trPr>
          <w:trHeight w:val="292"/>
        </w:trPr>
        <w:tc>
          <w:tcPr>
            <w:tcW w:w="9922" w:type="dxa"/>
          </w:tcPr>
          <w:p w14:paraId="4543BBE6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7A0D7829" w14:textId="77777777" w:rsidTr="00302F42">
        <w:trPr>
          <w:trHeight w:val="294"/>
        </w:trPr>
        <w:tc>
          <w:tcPr>
            <w:tcW w:w="9922" w:type="dxa"/>
          </w:tcPr>
          <w:p w14:paraId="6C5AFF9F" w14:textId="77777777" w:rsidR="00044733" w:rsidRDefault="00044733" w:rsidP="006B26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Názov obstarávateľa:</w:t>
            </w:r>
            <w:r w:rsidR="00C702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6B2600">
              <w:rPr>
                <w:sz w:val="24"/>
              </w:rPr>
              <w:t>MUDr. Hruška Miroslav, výroba mlynských výrobkov, 03601 Martin</w:t>
            </w:r>
          </w:p>
        </w:tc>
      </w:tr>
      <w:tr w:rsidR="00044733" w14:paraId="14EDCE02" w14:textId="77777777" w:rsidTr="00302F42">
        <w:trPr>
          <w:trHeight w:val="292"/>
        </w:trPr>
        <w:tc>
          <w:tcPr>
            <w:tcW w:w="9922" w:type="dxa"/>
          </w:tcPr>
          <w:p w14:paraId="71C7B168" w14:textId="77777777" w:rsidR="00044733" w:rsidRDefault="00044733" w:rsidP="006B2600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6B2600">
              <w:rPr>
                <w:sz w:val="24"/>
              </w:rPr>
              <w:t xml:space="preserve"> Na Bystričku 818/34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0E32DF39" w14:textId="77777777" w:rsidTr="00302F42">
        <w:trPr>
          <w:trHeight w:val="292"/>
        </w:trPr>
        <w:tc>
          <w:tcPr>
            <w:tcW w:w="9922" w:type="dxa"/>
          </w:tcPr>
          <w:p w14:paraId="0204D382" w14:textId="77777777" w:rsidR="00044733" w:rsidRDefault="00044733" w:rsidP="006B2600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6B2600">
              <w:rPr>
                <w:sz w:val="24"/>
              </w:rPr>
              <w:t>31083641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0AA3BA4" w14:textId="77777777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725D1D" wp14:editId="286B0E1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5096F8" w14:textId="5F89D52F" w:rsidR="00E25749" w:rsidRDefault="00C01929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Ťahač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25D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045096F8" w14:textId="5F89D52F" w:rsidR="00E25749" w:rsidRDefault="00C01929">
                      <w:pPr>
                        <w:pStyle w:val="Zkladntext"/>
                        <w:spacing w:before="119"/>
                        <w:ind w:left="105"/>
                      </w:pPr>
                      <w:r>
                        <w:t>Ťahač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BEDA52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717746AE" w14:textId="77777777" w:rsidTr="00643F9B">
        <w:trPr>
          <w:trHeight w:val="1355"/>
          <w:jc w:val="center"/>
        </w:trPr>
        <w:tc>
          <w:tcPr>
            <w:tcW w:w="10067" w:type="dxa"/>
          </w:tcPr>
          <w:p w14:paraId="0DCA4A2B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7872E4EF" w14:textId="77777777" w:rsidR="0028286F" w:rsidRPr="0028286F" w:rsidRDefault="0028286F" w:rsidP="0028286F">
            <w:pPr>
              <w:pStyle w:val="TableParagraph"/>
              <w:ind w:left="110"/>
              <w:rPr>
                <w:b/>
                <w:sz w:val="24"/>
              </w:rPr>
            </w:pPr>
            <w:r w:rsidRPr="0028286F">
              <w:rPr>
                <w:b/>
                <w:sz w:val="24"/>
              </w:rPr>
              <w:t>Obchodné meno výrobcu: ..............................................................................................................</w:t>
            </w:r>
          </w:p>
          <w:p w14:paraId="6AC5AE9D" w14:textId="77777777" w:rsidR="0028286F" w:rsidRPr="0028286F" w:rsidRDefault="0028286F" w:rsidP="0028286F">
            <w:pPr>
              <w:pStyle w:val="TableParagraph"/>
              <w:ind w:left="110"/>
              <w:rPr>
                <w:b/>
                <w:sz w:val="24"/>
              </w:rPr>
            </w:pPr>
          </w:p>
          <w:p w14:paraId="551DC0B8" w14:textId="3CC8BEBD" w:rsidR="00EC1376" w:rsidRDefault="0028286F" w:rsidP="0028286F">
            <w:pPr>
              <w:pStyle w:val="TableParagraph"/>
              <w:ind w:left="110"/>
              <w:rPr>
                <w:sz w:val="24"/>
              </w:rPr>
            </w:pPr>
            <w:r w:rsidRPr="0028286F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07DF7A60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9"/>
        <w:gridCol w:w="2393"/>
        <w:gridCol w:w="8"/>
        <w:gridCol w:w="2452"/>
      </w:tblGrid>
      <w:tr w:rsidR="0059363E" w14:paraId="1B70E274" w14:textId="77777777" w:rsidTr="0059363E">
        <w:trPr>
          <w:trHeight w:val="2065"/>
          <w:jc w:val="center"/>
        </w:trPr>
        <w:tc>
          <w:tcPr>
            <w:tcW w:w="5139" w:type="dxa"/>
            <w:gridSpan w:val="2"/>
            <w:tcBorders>
              <w:left w:val="single" w:sz="4" w:space="0" w:color="auto"/>
            </w:tcBorders>
            <w:vAlign w:val="center"/>
          </w:tcPr>
          <w:p w14:paraId="23665D6A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01" w:type="dxa"/>
            <w:gridSpan w:val="2"/>
            <w:vAlign w:val="center"/>
          </w:tcPr>
          <w:p w14:paraId="291A6940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8980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615BD7C1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  <w:tr w:rsidR="0059363E" w14:paraId="6F0EF547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54AC3FBA" w14:textId="2AA34A7B" w:rsidR="0059363E" w:rsidRPr="00181E9B" w:rsidRDefault="00C071FF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Nápravy 4x2</w:t>
            </w:r>
          </w:p>
        </w:tc>
        <w:tc>
          <w:tcPr>
            <w:tcW w:w="2402" w:type="dxa"/>
            <w:gridSpan w:val="2"/>
            <w:vAlign w:val="center"/>
          </w:tcPr>
          <w:p w14:paraId="6F159643" w14:textId="2E93DCB5" w:rsidR="0059363E" w:rsidRPr="00181E9B" w:rsidRDefault="00C071FF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A32846C" w14:textId="27798521" w:rsidR="0059363E" w:rsidRPr="00181E9B" w:rsidRDefault="0059363E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7278E5C3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2BE4A107" w14:textId="57641B1C" w:rsidR="00847F22" w:rsidRPr="00181E9B" w:rsidRDefault="00C071F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Spacia kabína </w:t>
            </w:r>
          </w:p>
        </w:tc>
        <w:tc>
          <w:tcPr>
            <w:tcW w:w="2402" w:type="dxa"/>
            <w:gridSpan w:val="2"/>
            <w:vAlign w:val="center"/>
          </w:tcPr>
          <w:p w14:paraId="7D02434F" w14:textId="716EEFCF" w:rsidR="00847F22" w:rsidRPr="00181E9B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ADD2FA0" w14:textId="52CF998D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2ED59D3B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23136579" w14:textId="2119D827" w:rsidR="00847F22" w:rsidRPr="00181E9B" w:rsidRDefault="00C071FF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Odkladacie priestory</w:t>
            </w:r>
          </w:p>
        </w:tc>
        <w:tc>
          <w:tcPr>
            <w:tcW w:w="2402" w:type="dxa"/>
            <w:gridSpan w:val="2"/>
            <w:vAlign w:val="center"/>
          </w:tcPr>
          <w:p w14:paraId="3A28A1B5" w14:textId="6CE779BC" w:rsidR="00847F22" w:rsidRPr="00181E9B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3D072EC" w14:textId="014290F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142E9150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53FD9D93" w14:textId="45506552" w:rsidR="00847F22" w:rsidRPr="00181E9B" w:rsidRDefault="009137BA" w:rsidP="00847F2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Automatická klim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tizácia</w:t>
            </w:r>
          </w:p>
        </w:tc>
        <w:tc>
          <w:tcPr>
            <w:tcW w:w="2402" w:type="dxa"/>
            <w:gridSpan w:val="2"/>
            <w:vAlign w:val="center"/>
          </w:tcPr>
          <w:p w14:paraId="4392F2A2" w14:textId="0EA92223" w:rsidR="00847F22" w:rsidRPr="00181E9B" w:rsidRDefault="00622FB6" w:rsidP="00847F2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77730FB5" w14:textId="71C005EE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1A14A9CE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59895598" w14:textId="57D2528A" w:rsidR="00847F22" w:rsidRPr="00181E9B" w:rsidRDefault="009137BA" w:rsidP="00847F2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Odpruženie náprav vzduchové </w:t>
            </w:r>
          </w:p>
        </w:tc>
        <w:tc>
          <w:tcPr>
            <w:tcW w:w="2402" w:type="dxa"/>
            <w:gridSpan w:val="2"/>
            <w:vAlign w:val="center"/>
          </w:tcPr>
          <w:p w14:paraId="04A59684" w14:textId="5E2B1816" w:rsidR="00847F22" w:rsidRPr="00181E9B" w:rsidRDefault="00622FB6" w:rsidP="00847F2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F8C07D0" w14:textId="6EB0701F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6094D5E0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25C30540" w14:textId="5F380292" w:rsidR="00847F22" w:rsidRPr="00181E9B" w:rsidRDefault="009137BA" w:rsidP="00847F22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Predná zábrana proti podbehnutiu </w:t>
            </w:r>
          </w:p>
        </w:tc>
        <w:tc>
          <w:tcPr>
            <w:tcW w:w="2402" w:type="dxa"/>
            <w:gridSpan w:val="2"/>
            <w:vAlign w:val="center"/>
          </w:tcPr>
          <w:p w14:paraId="45AD31AE" w14:textId="287415BF" w:rsidR="00847F22" w:rsidRPr="00181E9B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057BA5A" w14:textId="01CA59F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FBA" w14:paraId="36418ABB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34DB6D69" w14:textId="102E4AA4" w:rsidR="00CC5FBA" w:rsidRDefault="00CC5FBA" w:rsidP="009137BA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Bočná zábrana proti podbehnutiu</w:t>
            </w:r>
          </w:p>
        </w:tc>
        <w:tc>
          <w:tcPr>
            <w:tcW w:w="2402" w:type="dxa"/>
            <w:gridSpan w:val="2"/>
            <w:vAlign w:val="center"/>
          </w:tcPr>
          <w:p w14:paraId="61012564" w14:textId="7F90AD5F" w:rsidR="00CC5FBA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4045BC7" w14:textId="77777777" w:rsidR="00CC5FBA" w:rsidRPr="00181E9B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03FA9562" w14:textId="77777777" w:rsidTr="0059363E">
        <w:trPr>
          <w:trHeight w:val="342"/>
          <w:jc w:val="center"/>
        </w:trPr>
        <w:tc>
          <w:tcPr>
            <w:tcW w:w="5130" w:type="dxa"/>
            <w:vAlign w:val="center"/>
          </w:tcPr>
          <w:p w14:paraId="0CA2DB37" w14:textId="5CAC3FD4" w:rsidR="00847F22" w:rsidRPr="00181E9B" w:rsidRDefault="009137BA" w:rsidP="009137BA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Maximálna výška vozidla v (metroch) </w:t>
            </w:r>
          </w:p>
        </w:tc>
        <w:tc>
          <w:tcPr>
            <w:tcW w:w="2402" w:type="dxa"/>
            <w:gridSpan w:val="2"/>
            <w:vAlign w:val="center"/>
          </w:tcPr>
          <w:p w14:paraId="5EC07F55" w14:textId="4D60163C" w:rsidR="00847F22" w:rsidRPr="00181E9B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60" w:type="dxa"/>
            <w:gridSpan w:val="2"/>
            <w:vAlign w:val="center"/>
          </w:tcPr>
          <w:p w14:paraId="19E1BC1E" w14:textId="0E1733A0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1790615B" w14:textId="77777777" w:rsidTr="0059363E">
        <w:tblPrEx>
          <w:jc w:val="left"/>
        </w:tblPrEx>
        <w:trPr>
          <w:trHeight w:val="408"/>
        </w:trPr>
        <w:tc>
          <w:tcPr>
            <w:tcW w:w="5130" w:type="dxa"/>
            <w:vAlign w:val="center"/>
          </w:tcPr>
          <w:p w14:paraId="3F4172D8" w14:textId="49BAF2A4" w:rsidR="00847F22" w:rsidRPr="00181E9B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Uzávierka diferenciálu </w:t>
            </w:r>
          </w:p>
        </w:tc>
        <w:tc>
          <w:tcPr>
            <w:tcW w:w="2402" w:type="dxa"/>
            <w:gridSpan w:val="2"/>
            <w:vAlign w:val="center"/>
          </w:tcPr>
          <w:p w14:paraId="4CDFA2AF" w14:textId="49E8CD05" w:rsidR="00847F22" w:rsidRPr="00181E9B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A70E1BA" w14:textId="2B242BFC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47569758" w14:textId="77777777" w:rsidTr="0059363E">
        <w:tblPrEx>
          <w:jc w:val="left"/>
        </w:tblPrEx>
        <w:trPr>
          <w:trHeight w:val="423"/>
        </w:trPr>
        <w:tc>
          <w:tcPr>
            <w:tcW w:w="5130" w:type="dxa"/>
            <w:vAlign w:val="center"/>
          </w:tcPr>
          <w:p w14:paraId="712D3F80" w14:textId="13CCE647" w:rsidR="00847F22" w:rsidRPr="00181E9B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Tlmiče zadnej nápravy </w:t>
            </w:r>
          </w:p>
        </w:tc>
        <w:tc>
          <w:tcPr>
            <w:tcW w:w="2402" w:type="dxa"/>
            <w:gridSpan w:val="2"/>
            <w:vAlign w:val="center"/>
          </w:tcPr>
          <w:p w14:paraId="6FE9FD18" w14:textId="14031814" w:rsidR="00847F22" w:rsidRPr="00181E9B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7E9F7BA0" w14:textId="6436937A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3D37BFFF" w14:textId="77777777" w:rsidTr="0059363E">
        <w:tblPrEx>
          <w:jc w:val="left"/>
        </w:tblPrEx>
        <w:trPr>
          <w:trHeight w:val="414"/>
        </w:trPr>
        <w:tc>
          <w:tcPr>
            <w:tcW w:w="5130" w:type="dxa"/>
            <w:vAlign w:val="center"/>
          </w:tcPr>
          <w:p w14:paraId="5FF8EC4D" w14:textId="5EB9DD94" w:rsidR="00847F22" w:rsidRPr="00181E9B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Regulácia výšky podvozka </w:t>
            </w:r>
          </w:p>
        </w:tc>
        <w:tc>
          <w:tcPr>
            <w:tcW w:w="2402" w:type="dxa"/>
            <w:gridSpan w:val="2"/>
            <w:vAlign w:val="center"/>
          </w:tcPr>
          <w:p w14:paraId="6B8E1DF0" w14:textId="2E088829" w:rsidR="00847F22" w:rsidRPr="00181E9B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61F6378" w14:textId="16518C56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6F373710" w14:textId="77777777" w:rsidTr="0059363E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1ECD6577" w14:textId="3C284478" w:rsidR="00847F22" w:rsidRPr="00181E9B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Ovládanie zdvíhacej nápravy prípojného vozidla</w:t>
            </w:r>
          </w:p>
        </w:tc>
        <w:tc>
          <w:tcPr>
            <w:tcW w:w="2402" w:type="dxa"/>
            <w:gridSpan w:val="2"/>
            <w:vAlign w:val="center"/>
          </w:tcPr>
          <w:p w14:paraId="48BA592D" w14:textId="52B29437" w:rsidR="00847F22" w:rsidRPr="00181E9B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FFBF01C" w14:textId="38026689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39F9FBCB" w14:textId="77777777" w:rsidTr="0059363E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3448594C" w14:textId="727289D8" w:rsidR="00847F22" w:rsidRPr="00181E9B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Počet diskov zadnej nápravy </w:t>
            </w:r>
          </w:p>
        </w:tc>
        <w:tc>
          <w:tcPr>
            <w:tcW w:w="2402" w:type="dxa"/>
            <w:gridSpan w:val="2"/>
            <w:vAlign w:val="center"/>
          </w:tcPr>
          <w:p w14:paraId="56969572" w14:textId="140178D9" w:rsidR="00847F22" w:rsidRPr="00181E9B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60" w:type="dxa"/>
            <w:gridSpan w:val="2"/>
            <w:vAlign w:val="center"/>
          </w:tcPr>
          <w:p w14:paraId="69F01246" w14:textId="72E8853F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6C81CBA7" w14:textId="77777777" w:rsidTr="0059363E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463D77F5" w14:textId="299909A1" w:rsidR="00847F22" w:rsidRPr="00181E9B" w:rsidRDefault="009137BA" w:rsidP="009137B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Rozmer diskov prednej nápravy 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>11,75 x R22,5</w:t>
            </w:r>
          </w:p>
        </w:tc>
        <w:tc>
          <w:tcPr>
            <w:tcW w:w="2402" w:type="dxa"/>
            <w:gridSpan w:val="2"/>
            <w:vAlign w:val="center"/>
          </w:tcPr>
          <w:p w14:paraId="3F2FCA58" w14:textId="4116C8C2" w:rsidR="00847F22" w:rsidRPr="00181E9B" w:rsidRDefault="002666A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77271BB" w14:textId="4724FCA5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137BA" w14:paraId="6E5A89BF" w14:textId="77777777" w:rsidTr="0059363E">
        <w:tblPrEx>
          <w:jc w:val="left"/>
        </w:tblPrEx>
        <w:trPr>
          <w:trHeight w:val="472"/>
        </w:trPr>
        <w:tc>
          <w:tcPr>
            <w:tcW w:w="5130" w:type="dxa"/>
            <w:vAlign w:val="center"/>
          </w:tcPr>
          <w:p w14:paraId="44BAF829" w14:textId="160DC44D" w:rsidR="009137BA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Počet </w:t>
            </w:r>
            <w:r w:rsidR="00B20FCC">
              <w:rPr>
                <w:rFonts w:asciiTheme="minorHAnsi" w:hAnsiTheme="minorHAnsi" w:cstheme="minorHAnsi"/>
                <w:sz w:val="24"/>
                <w:szCs w:val="24"/>
              </w:rPr>
              <w:t>pneumatík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prednej nápravy </w:t>
            </w:r>
          </w:p>
        </w:tc>
        <w:tc>
          <w:tcPr>
            <w:tcW w:w="2402" w:type="dxa"/>
            <w:gridSpan w:val="2"/>
            <w:vAlign w:val="center"/>
          </w:tcPr>
          <w:p w14:paraId="53CF189B" w14:textId="61D347B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60" w:type="dxa"/>
            <w:gridSpan w:val="2"/>
            <w:vAlign w:val="center"/>
          </w:tcPr>
          <w:p w14:paraId="4AEFD8BC" w14:textId="7777777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16B66D41" w14:textId="77777777" w:rsidTr="0059363E">
        <w:tblPrEx>
          <w:jc w:val="left"/>
        </w:tblPrEx>
        <w:trPr>
          <w:trHeight w:val="527"/>
        </w:trPr>
        <w:tc>
          <w:tcPr>
            <w:tcW w:w="5130" w:type="dxa"/>
            <w:vAlign w:val="center"/>
          </w:tcPr>
          <w:p w14:paraId="4A6EB2C3" w14:textId="761CE37B" w:rsidR="00847F22" w:rsidRPr="00181E9B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Rozmer pneumatiky zadnej nápravy 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>9 x R22,5</w:t>
            </w:r>
          </w:p>
        </w:tc>
        <w:tc>
          <w:tcPr>
            <w:tcW w:w="2402" w:type="dxa"/>
            <w:gridSpan w:val="2"/>
            <w:vAlign w:val="center"/>
          </w:tcPr>
          <w:p w14:paraId="13CCCEAA" w14:textId="137CFDA4" w:rsidR="00847F22" w:rsidRPr="00181E9B" w:rsidRDefault="002666A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32111D8" w14:textId="21838AEE" w:rsidR="00847F22" w:rsidRPr="00847F22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137BA" w14:paraId="00E151A3" w14:textId="77777777" w:rsidTr="0059363E">
        <w:tblPrEx>
          <w:jc w:val="left"/>
        </w:tblPrEx>
        <w:trPr>
          <w:trHeight w:val="387"/>
        </w:trPr>
        <w:tc>
          <w:tcPr>
            <w:tcW w:w="5130" w:type="dxa"/>
            <w:vAlign w:val="center"/>
          </w:tcPr>
          <w:p w14:paraId="36E71B01" w14:textId="4EAF9324" w:rsidR="009137BA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Počet pneumatík zadnej nápravy </w:t>
            </w:r>
          </w:p>
        </w:tc>
        <w:tc>
          <w:tcPr>
            <w:tcW w:w="2402" w:type="dxa"/>
            <w:gridSpan w:val="2"/>
            <w:vAlign w:val="center"/>
          </w:tcPr>
          <w:p w14:paraId="5B03BE1E" w14:textId="3F0FF09B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60" w:type="dxa"/>
            <w:gridSpan w:val="2"/>
            <w:vAlign w:val="center"/>
          </w:tcPr>
          <w:p w14:paraId="39A16D0D" w14:textId="77777777" w:rsidR="009137BA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05FBDA2F" w14:textId="77777777" w:rsidTr="0059363E">
        <w:tblPrEx>
          <w:jc w:val="left"/>
        </w:tblPrEx>
        <w:trPr>
          <w:trHeight w:val="387"/>
        </w:trPr>
        <w:tc>
          <w:tcPr>
            <w:tcW w:w="5130" w:type="dxa"/>
            <w:vAlign w:val="center"/>
          </w:tcPr>
          <w:p w14:paraId="6F8A0BA9" w14:textId="4093E09E" w:rsidR="00847F22" w:rsidRPr="00181E9B" w:rsidRDefault="009137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Vzor zadnej pneumatiky (záberová)</w:t>
            </w:r>
          </w:p>
        </w:tc>
        <w:tc>
          <w:tcPr>
            <w:tcW w:w="2402" w:type="dxa"/>
            <w:gridSpan w:val="2"/>
            <w:vAlign w:val="center"/>
          </w:tcPr>
          <w:p w14:paraId="1DEE4350" w14:textId="2A5210A4" w:rsidR="00847F22" w:rsidRPr="00181E9B" w:rsidRDefault="009137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89923B6" w14:textId="5068E0C2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448F8C96" w14:textId="77777777" w:rsidTr="0059363E">
        <w:tblPrEx>
          <w:jc w:val="left"/>
        </w:tblPrEx>
        <w:trPr>
          <w:trHeight w:val="387"/>
        </w:trPr>
        <w:tc>
          <w:tcPr>
            <w:tcW w:w="5130" w:type="dxa"/>
            <w:vAlign w:val="center"/>
          </w:tcPr>
          <w:p w14:paraId="29EDE11E" w14:textId="7DF4C9CA" w:rsidR="00847F22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Typ bŕzd kotúčové </w:t>
            </w:r>
          </w:p>
        </w:tc>
        <w:tc>
          <w:tcPr>
            <w:tcW w:w="2402" w:type="dxa"/>
            <w:gridSpan w:val="2"/>
            <w:vAlign w:val="center"/>
          </w:tcPr>
          <w:p w14:paraId="25E1FD8A" w14:textId="76A6DDEE" w:rsidR="00847F22" w:rsidRPr="00181E9B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9C84F1A" w14:textId="648E39B8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2C9345E4" w14:textId="77777777" w:rsidTr="0059363E">
        <w:tblPrEx>
          <w:jc w:val="left"/>
        </w:tblPrEx>
        <w:trPr>
          <w:trHeight w:val="558"/>
        </w:trPr>
        <w:tc>
          <w:tcPr>
            <w:tcW w:w="5130" w:type="dxa"/>
            <w:vAlign w:val="center"/>
          </w:tcPr>
          <w:p w14:paraId="52111ECC" w14:textId="447318D5" w:rsidR="00847F22" w:rsidRPr="00181E9B" w:rsidRDefault="00B20FCC" w:rsidP="00B20FCC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Odpojovateľné ESP</w:t>
            </w:r>
          </w:p>
        </w:tc>
        <w:tc>
          <w:tcPr>
            <w:tcW w:w="2402" w:type="dxa"/>
            <w:gridSpan w:val="2"/>
            <w:shd w:val="clear" w:color="auto" w:fill="auto"/>
            <w:vAlign w:val="center"/>
          </w:tcPr>
          <w:p w14:paraId="75D75CCF" w14:textId="247B6A04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847F22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2107632" w14:textId="457279C3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151026BF" w14:textId="77777777" w:rsidTr="0059363E">
        <w:tblPrEx>
          <w:jc w:val="left"/>
        </w:tblPrEx>
        <w:trPr>
          <w:trHeight w:val="670"/>
        </w:trPr>
        <w:tc>
          <w:tcPr>
            <w:tcW w:w="5130" w:type="dxa"/>
            <w:vAlign w:val="center"/>
          </w:tcPr>
          <w:p w14:paraId="28ECFA9F" w14:textId="756F6337" w:rsidR="00847F22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Nastavenie ESP pre príves s ABS </w:t>
            </w:r>
          </w:p>
        </w:tc>
        <w:tc>
          <w:tcPr>
            <w:tcW w:w="2402" w:type="dxa"/>
            <w:gridSpan w:val="2"/>
            <w:vAlign w:val="center"/>
          </w:tcPr>
          <w:p w14:paraId="2657617B" w14:textId="1A7095C7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1437C9C" w14:textId="26236880" w:rsidR="00847F22" w:rsidRPr="00847F22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5DB05E5F" w14:textId="77777777" w:rsidTr="0059363E">
        <w:tblPrEx>
          <w:jc w:val="left"/>
        </w:tblPrEx>
        <w:trPr>
          <w:trHeight w:val="401"/>
        </w:trPr>
        <w:tc>
          <w:tcPr>
            <w:tcW w:w="5130" w:type="dxa"/>
            <w:vAlign w:val="center"/>
          </w:tcPr>
          <w:p w14:paraId="27AB1819" w14:textId="1E8D274E" w:rsidR="00847F22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Parkovací brzdový systém pneumatický </w:t>
            </w:r>
          </w:p>
        </w:tc>
        <w:tc>
          <w:tcPr>
            <w:tcW w:w="2402" w:type="dxa"/>
            <w:gridSpan w:val="2"/>
            <w:vAlign w:val="center"/>
          </w:tcPr>
          <w:p w14:paraId="69C84A96" w14:textId="1B4E1BFE" w:rsidR="00847F22" w:rsidRPr="00181E9B" w:rsidRDefault="00B20FCC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3E25A56" w14:textId="51B9FCAE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3914D68F" w14:textId="77777777" w:rsidTr="0059363E">
        <w:tblPrEx>
          <w:jc w:val="left"/>
        </w:tblPrEx>
        <w:trPr>
          <w:trHeight w:val="435"/>
        </w:trPr>
        <w:tc>
          <w:tcPr>
            <w:tcW w:w="5130" w:type="dxa"/>
            <w:vAlign w:val="center"/>
          </w:tcPr>
          <w:p w14:paraId="52214724" w14:textId="28DDF687" w:rsidR="00847F22" w:rsidRPr="002666A6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2666A6">
              <w:rPr>
                <w:sz w:val="24"/>
                <w:szCs w:val="24"/>
              </w:rPr>
              <w:t xml:space="preserve">Parkovacia brzda na prednej náprave </w:t>
            </w:r>
          </w:p>
        </w:tc>
        <w:tc>
          <w:tcPr>
            <w:tcW w:w="2402" w:type="dxa"/>
            <w:gridSpan w:val="2"/>
            <w:vAlign w:val="center"/>
          </w:tcPr>
          <w:p w14:paraId="61B307BE" w14:textId="5A50B444" w:rsidR="00847F22" w:rsidRPr="002666A6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C3CF1CB" w14:textId="096BD1D8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2820EB75" w14:textId="77777777" w:rsidTr="0059363E">
        <w:tblPrEx>
          <w:jc w:val="left"/>
        </w:tblPrEx>
        <w:trPr>
          <w:trHeight w:val="400"/>
        </w:trPr>
        <w:tc>
          <w:tcPr>
            <w:tcW w:w="5130" w:type="dxa"/>
            <w:vAlign w:val="center"/>
          </w:tcPr>
          <w:p w14:paraId="6F77EF4F" w14:textId="5A3E2D87" w:rsidR="00847F22" w:rsidRPr="002666A6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2666A6">
              <w:rPr>
                <w:sz w:val="24"/>
                <w:szCs w:val="24"/>
              </w:rPr>
              <w:t xml:space="preserve">Retardér </w:t>
            </w:r>
          </w:p>
        </w:tc>
        <w:tc>
          <w:tcPr>
            <w:tcW w:w="2402" w:type="dxa"/>
            <w:gridSpan w:val="2"/>
            <w:vAlign w:val="center"/>
          </w:tcPr>
          <w:p w14:paraId="67248EDA" w14:textId="5B4A0257" w:rsidR="00847F22" w:rsidRPr="002666A6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66A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089236E" w14:textId="2E6B7E6C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01385C14" w14:textId="77777777" w:rsidTr="0059363E">
        <w:tblPrEx>
          <w:jc w:val="left"/>
        </w:tblPrEx>
        <w:trPr>
          <w:trHeight w:val="407"/>
        </w:trPr>
        <w:tc>
          <w:tcPr>
            <w:tcW w:w="5130" w:type="dxa"/>
            <w:vAlign w:val="center"/>
          </w:tcPr>
          <w:p w14:paraId="11F5BFB3" w14:textId="1D123FF2" w:rsidR="00847F22" w:rsidRPr="002666A6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2666A6">
              <w:rPr>
                <w:sz w:val="24"/>
                <w:szCs w:val="24"/>
              </w:rPr>
              <w:t>Ovládanie pomocných bŕzd (automatické manuálne)</w:t>
            </w:r>
          </w:p>
        </w:tc>
        <w:tc>
          <w:tcPr>
            <w:tcW w:w="2402" w:type="dxa"/>
            <w:gridSpan w:val="2"/>
            <w:vAlign w:val="center"/>
          </w:tcPr>
          <w:p w14:paraId="1BC7ECFD" w14:textId="102C9333" w:rsidR="00847F22" w:rsidRPr="002666A6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FDB7585" w14:textId="1F7B3DB0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076D3137" w14:textId="77777777" w:rsidTr="0059363E">
        <w:tblPrEx>
          <w:jc w:val="left"/>
        </w:tblPrEx>
        <w:trPr>
          <w:trHeight w:val="427"/>
        </w:trPr>
        <w:tc>
          <w:tcPr>
            <w:tcW w:w="5130" w:type="dxa"/>
            <w:vAlign w:val="center"/>
          </w:tcPr>
          <w:p w14:paraId="6A312482" w14:textId="70850578" w:rsidR="00847F22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Riadenie </w:t>
            </w:r>
            <w:r w:rsidR="00622FB6">
              <w:rPr>
                <w:rFonts w:asciiTheme="minorHAnsi" w:hAnsiTheme="minorHAnsi" w:cstheme="minorHAnsi"/>
                <w:sz w:val="24"/>
                <w:szCs w:val="24"/>
              </w:rPr>
              <w:t>ľavostranné</w:t>
            </w:r>
          </w:p>
        </w:tc>
        <w:tc>
          <w:tcPr>
            <w:tcW w:w="2402" w:type="dxa"/>
            <w:gridSpan w:val="2"/>
            <w:vAlign w:val="center"/>
          </w:tcPr>
          <w:p w14:paraId="7A5286BC" w14:textId="5B8E5B8F" w:rsidR="00847F22" w:rsidRPr="00181E9B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B07DB19" w14:textId="6BBACD9C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847F22" w14:paraId="64EA4320" w14:textId="77777777" w:rsidTr="0059363E">
        <w:tblPrEx>
          <w:jc w:val="left"/>
        </w:tblPrEx>
        <w:trPr>
          <w:trHeight w:val="427"/>
        </w:trPr>
        <w:tc>
          <w:tcPr>
            <w:tcW w:w="5130" w:type="dxa"/>
            <w:vAlign w:val="center"/>
          </w:tcPr>
          <w:p w14:paraId="0305CA60" w14:textId="0927E290" w:rsidR="00847F22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Nastaviteľný volant </w:t>
            </w:r>
          </w:p>
        </w:tc>
        <w:tc>
          <w:tcPr>
            <w:tcW w:w="2402" w:type="dxa"/>
            <w:gridSpan w:val="2"/>
            <w:vAlign w:val="center"/>
          </w:tcPr>
          <w:p w14:paraId="10316B9E" w14:textId="7904FE46" w:rsidR="00847F22" w:rsidRPr="00181E9B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2FA3C5B" w14:textId="1D3880B2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47F22" w14:paraId="684D950E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A1E1B30" w14:textId="2C6C16CC" w:rsidR="00847F22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Multifunkčný volant </w:t>
            </w:r>
          </w:p>
        </w:tc>
        <w:tc>
          <w:tcPr>
            <w:tcW w:w="2402" w:type="dxa"/>
            <w:gridSpan w:val="2"/>
            <w:vAlign w:val="center"/>
          </w:tcPr>
          <w:p w14:paraId="4005BDE1" w14:textId="79452D74" w:rsidR="00847F22" w:rsidRPr="00181E9B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752387B" w14:textId="335B13EA" w:rsidR="00847F22" w:rsidRPr="00181E9B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01929" w14:paraId="01ED053F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4B97CCF" w14:textId="0927F514" w:rsidR="00C01929" w:rsidRPr="00181E9B" w:rsidRDefault="00B20FCC" w:rsidP="00B20FCC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Protirozstreková súprava v blatníkoch </w:t>
            </w:r>
          </w:p>
        </w:tc>
        <w:tc>
          <w:tcPr>
            <w:tcW w:w="2402" w:type="dxa"/>
            <w:gridSpan w:val="2"/>
            <w:vAlign w:val="center"/>
          </w:tcPr>
          <w:p w14:paraId="3AF60F01" w14:textId="4AFFE4FC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CAA723B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01AB8A78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EABB194" w14:textId="1D8375FF" w:rsidR="00C01929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Zadné blatníky </w:t>
            </w:r>
          </w:p>
        </w:tc>
        <w:tc>
          <w:tcPr>
            <w:tcW w:w="2402" w:type="dxa"/>
            <w:gridSpan w:val="2"/>
            <w:vAlign w:val="center"/>
          </w:tcPr>
          <w:p w14:paraId="4BC87FC3" w14:textId="1C270B6A" w:rsidR="00B20FCC" w:rsidRDefault="00622FB6" w:rsidP="00B20F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5DA4590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0475F4D9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916CDBE" w14:textId="430B3963" w:rsidR="00C01929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Zásterky</w:t>
            </w:r>
          </w:p>
        </w:tc>
        <w:tc>
          <w:tcPr>
            <w:tcW w:w="2402" w:type="dxa"/>
            <w:gridSpan w:val="2"/>
            <w:vAlign w:val="center"/>
          </w:tcPr>
          <w:p w14:paraId="5ADFE855" w14:textId="710EEC7F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AE0FDD0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64DE9FBB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119E901" w14:textId="705FB3B0" w:rsidR="00C01929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Palivo </w:t>
            </w:r>
            <w:r w:rsidR="00622FB6">
              <w:rPr>
                <w:rFonts w:asciiTheme="minorHAnsi" w:hAnsiTheme="minorHAnsi" w:cstheme="minorHAnsi"/>
                <w:sz w:val="24"/>
                <w:szCs w:val="24"/>
              </w:rPr>
              <w:t>nafta</w:t>
            </w:r>
          </w:p>
        </w:tc>
        <w:tc>
          <w:tcPr>
            <w:tcW w:w="2402" w:type="dxa"/>
            <w:gridSpan w:val="2"/>
            <w:vAlign w:val="center"/>
          </w:tcPr>
          <w:p w14:paraId="6A0CA1C1" w14:textId="0F0FE62A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1A65384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4121AFEA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351EB76" w14:textId="0760248C" w:rsidR="00C01929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Zdvihový objem motora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(dm3)</w:t>
            </w:r>
          </w:p>
        </w:tc>
        <w:tc>
          <w:tcPr>
            <w:tcW w:w="2402" w:type="dxa"/>
            <w:gridSpan w:val="2"/>
            <w:vAlign w:val="center"/>
          </w:tcPr>
          <w:p w14:paraId="78C2B25B" w14:textId="6B80353A" w:rsidR="00C01929" w:rsidRDefault="00B20FCC" w:rsidP="00B20FC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12,7</w:t>
            </w:r>
          </w:p>
        </w:tc>
        <w:tc>
          <w:tcPr>
            <w:tcW w:w="2460" w:type="dxa"/>
            <w:gridSpan w:val="2"/>
            <w:vAlign w:val="center"/>
          </w:tcPr>
          <w:p w14:paraId="60413882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082D07DC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3DF3630" w14:textId="1108ADB1" w:rsidR="00C01929" w:rsidRPr="00181E9B" w:rsidRDefault="00B20FCC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Výkon motora 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>– minimálne (kW/hp)</w:t>
            </w:r>
          </w:p>
        </w:tc>
        <w:tc>
          <w:tcPr>
            <w:tcW w:w="2402" w:type="dxa"/>
            <w:gridSpan w:val="2"/>
            <w:vAlign w:val="center"/>
          </w:tcPr>
          <w:p w14:paraId="552EBE2E" w14:textId="6A5F387A" w:rsidR="00C01929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368/</w:t>
            </w:r>
            <w:r w:rsidR="00B20FCC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2460" w:type="dxa"/>
            <w:gridSpan w:val="2"/>
            <w:vAlign w:val="center"/>
          </w:tcPr>
          <w:p w14:paraId="7D42D688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33FCF4C9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C8432C2" w14:textId="26636630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Maximálny točivý moment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 xml:space="preserve"> – minimálne (Nm)</w:t>
            </w:r>
          </w:p>
        </w:tc>
        <w:tc>
          <w:tcPr>
            <w:tcW w:w="2402" w:type="dxa"/>
            <w:gridSpan w:val="2"/>
            <w:vAlign w:val="center"/>
          </w:tcPr>
          <w:p w14:paraId="769C46B7" w14:textId="3B4A571C" w:rsidR="00C01929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2600 </w:t>
            </w:r>
          </w:p>
        </w:tc>
        <w:tc>
          <w:tcPr>
            <w:tcW w:w="2460" w:type="dxa"/>
            <w:gridSpan w:val="2"/>
            <w:vAlign w:val="center"/>
          </w:tcPr>
          <w:p w14:paraId="6451DFA0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1CAC045D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A479FEF" w14:textId="0B7A6288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Nox kontrola </w:t>
            </w:r>
          </w:p>
        </w:tc>
        <w:tc>
          <w:tcPr>
            <w:tcW w:w="2402" w:type="dxa"/>
            <w:gridSpan w:val="2"/>
            <w:vAlign w:val="center"/>
          </w:tcPr>
          <w:p w14:paraId="78CF504A" w14:textId="401F51D6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4481720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07FC500B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E30202E" w14:textId="6C6454ED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Indikátor hladiny motorového oleja</w:t>
            </w:r>
          </w:p>
        </w:tc>
        <w:tc>
          <w:tcPr>
            <w:tcW w:w="2402" w:type="dxa"/>
            <w:gridSpan w:val="2"/>
            <w:vAlign w:val="center"/>
          </w:tcPr>
          <w:p w14:paraId="674F479F" w14:textId="2E358818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77B8077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1BDC04A0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5975E4E" w14:textId="42B37C6B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Vzduchový kompresor </w:t>
            </w:r>
          </w:p>
        </w:tc>
        <w:tc>
          <w:tcPr>
            <w:tcW w:w="2402" w:type="dxa"/>
            <w:gridSpan w:val="2"/>
            <w:vAlign w:val="center"/>
          </w:tcPr>
          <w:p w14:paraId="4B09CBE6" w14:textId="477FB4BC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1E0103E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6EAEC8B1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2AA2964" w14:textId="7A3977E3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Spojka vzduchového kompresoru </w:t>
            </w:r>
          </w:p>
        </w:tc>
        <w:tc>
          <w:tcPr>
            <w:tcW w:w="2402" w:type="dxa"/>
            <w:gridSpan w:val="2"/>
            <w:vAlign w:val="center"/>
          </w:tcPr>
          <w:p w14:paraId="3502D52B" w14:textId="5D8CE6BE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8B8A56B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55E81F15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25631CD" w14:textId="6B687020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Pomocný náhon PTO</w:t>
            </w:r>
          </w:p>
        </w:tc>
        <w:tc>
          <w:tcPr>
            <w:tcW w:w="2402" w:type="dxa"/>
            <w:gridSpan w:val="2"/>
            <w:vAlign w:val="center"/>
          </w:tcPr>
          <w:p w14:paraId="7FC156EB" w14:textId="0C78AEB0" w:rsidR="00C01929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7306038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55D3BAF8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048D3B1" w14:textId="504EA3F8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Palivová nádrž na ľavej strane </w:t>
            </w:r>
          </w:p>
        </w:tc>
        <w:tc>
          <w:tcPr>
            <w:tcW w:w="2402" w:type="dxa"/>
            <w:gridSpan w:val="2"/>
            <w:vAlign w:val="center"/>
          </w:tcPr>
          <w:p w14:paraId="64EE0950" w14:textId="2355FD7B" w:rsidR="00CE2CBA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tc>
          <w:tcPr>
            <w:tcW w:w="2460" w:type="dxa"/>
            <w:gridSpan w:val="2"/>
            <w:vAlign w:val="center"/>
          </w:tcPr>
          <w:p w14:paraId="1AE81E01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43ECBF3E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6B8952F" w14:textId="0E46ED3D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Objem palivovej nádrže 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>– minimálne (litre)</w:t>
            </w:r>
          </w:p>
        </w:tc>
        <w:tc>
          <w:tcPr>
            <w:tcW w:w="2402" w:type="dxa"/>
            <w:gridSpan w:val="2"/>
            <w:vAlign w:val="center"/>
          </w:tcPr>
          <w:p w14:paraId="624004CA" w14:textId="3BADCA71" w:rsidR="00C01929" w:rsidRDefault="00CE2C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2460" w:type="dxa"/>
            <w:gridSpan w:val="2"/>
            <w:vAlign w:val="center"/>
          </w:tcPr>
          <w:p w14:paraId="4D04959E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1D3C79C8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C717620" w14:textId="558718C0" w:rsidR="00C01929" w:rsidRPr="00181E9B" w:rsidRDefault="00CE2CBA" w:rsidP="00CE2CB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Uzamykateľná zátka nádrže </w:t>
            </w:r>
          </w:p>
        </w:tc>
        <w:tc>
          <w:tcPr>
            <w:tcW w:w="2402" w:type="dxa"/>
            <w:gridSpan w:val="2"/>
            <w:vAlign w:val="center"/>
          </w:tcPr>
          <w:p w14:paraId="57CDAA33" w14:textId="7D3AFF0C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8075B0B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6B709EB8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418BDC1" w14:textId="4AFCC55E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Ohrev palivových filtrov </w:t>
            </w:r>
          </w:p>
        </w:tc>
        <w:tc>
          <w:tcPr>
            <w:tcW w:w="2402" w:type="dxa"/>
            <w:gridSpan w:val="2"/>
            <w:vAlign w:val="center"/>
          </w:tcPr>
          <w:p w14:paraId="3434759F" w14:textId="53E4BBFA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B912CCD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2C5955B6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A85E869" w14:textId="6DCEAB11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Nádrž AdBLue </w:t>
            </w:r>
          </w:p>
        </w:tc>
        <w:tc>
          <w:tcPr>
            <w:tcW w:w="2402" w:type="dxa"/>
            <w:gridSpan w:val="2"/>
            <w:vAlign w:val="center"/>
          </w:tcPr>
          <w:p w14:paraId="5E31EFD1" w14:textId="1453CEA7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CC9FF71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7447FA7C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A3A01C7" w14:textId="529EB3D2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Umiestnenie nádrže AdBlue </w:t>
            </w:r>
            <w:r w:rsidR="00622FB6">
              <w:rPr>
                <w:rFonts w:asciiTheme="minorHAnsi" w:hAnsiTheme="minorHAnsi" w:cstheme="minorHAnsi"/>
                <w:sz w:val="24"/>
                <w:szCs w:val="24"/>
              </w:rPr>
              <w:t>pravá strana</w:t>
            </w:r>
          </w:p>
        </w:tc>
        <w:tc>
          <w:tcPr>
            <w:tcW w:w="2402" w:type="dxa"/>
            <w:gridSpan w:val="2"/>
            <w:vAlign w:val="center"/>
          </w:tcPr>
          <w:p w14:paraId="1E632741" w14:textId="470E1D71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CE5BB1C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6ED6F774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86154AC" w14:textId="2956259C" w:rsidR="00C01929" w:rsidRPr="00181E9B" w:rsidRDefault="00CE2C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Automatizovaná prevodovka </w:t>
            </w:r>
          </w:p>
        </w:tc>
        <w:tc>
          <w:tcPr>
            <w:tcW w:w="2402" w:type="dxa"/>
            <w:gridSpan w:val="2"/>
            <w:vAlign w:val="center"/>
          </w:tcPr>
          <w:p w14:paraId="18F9F413" w14:textId="6470E70C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815291C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5BE1AE93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6476CFC" w14:textId="77D2BEB1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Tempomat s aktívnym predvídaním </w:t>
            </w:r>
          </w:p>
        </w:tc>
        <w:tc>
          <w:tcPr>
            <w:tcW w:w="2402" w:type="dxa"/>
            <w:gridSpan w:val="2"/>
            <w:vAlign w:val="center"/>
          </w:tcPr>
          <w:p w14:paraId="6D2CE30D" w14:textId="24997767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E0F4BF3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29AB6E27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BF31CA2" w14:textId="42C5F904" w:rsidR="00C01929" w:rsidRPr="00181E9B" w:rsidRDefault="00CC5FBA" w:rsidP="00CC5FBA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Blokovanie štartu keď nie je Neutrál</w:t>
            </w:r>
          </w:p>
        </w:tc>
        <w:tc>
          <w:tcPr>
            <w:tcW w:w="2402" w:type="dxa"/>
            <w:gridSpan w:val="2"/>
            <w:vAlign w:val="center"/>
          </w:tcPr>
          <w:p w14:paraId="389E6DE2" w14:textId="3D9790D3" w:rsidR="00C01929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0EA5AD5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43425FC5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0ADA0AA" w14:textId="4841B3C8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Typ točnice 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 xml:space="preserve">– pevná </w:t>
            </w:r>
          </w:p>
        </w:tc>
        <w:tc>
          <w:tcPr>
            <w:tcW w:w="2402" w:type="dxa"/>
            <w:gridSpan w:val="2"/>
            <w:vAlign w:val="center"/>
          </w:tcPr>
          <w:p w14:paraId="0FF97313" w14:textId="4469F9F9" w:rsidR="00C01929" w:rsidRDefault="002666A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FC06728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0CA00197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460D451" w14:textId="0BEFC788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Podložka pod točnicu </w:t>
            </w:r>
          </w:p>
        </w:tc>
        <w:tc>
          <w:tcPr>
            <w:tcW w:w="2402" w:type="dxa"/>
            <w:gridSpan w:val="2"/>
            <w:vAlign w:val="center"/>
          </w:tcPr>
          <w:p w14:paraId="71BE19C3" w14:textId="274A25BA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4EF5516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3EE191B5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169B41A" w14:textId="7EF3C63A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Lávka za kabínou </w:t>
            </w:r>
          </w:p>
        </w:tc>
        <w:tc>
          <w:tcPr>
            <w:tcW w:w="2402" w:type="dxa"/>
            <w:gridSpan w:val="2"/>
            <w:vAlign w:val="center"/>
          </w:tcPr>
          <w:p w14:paraId="7F2F36C3" w14:textId="2830F91E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154D7A4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3522ECC1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E9FB281" w14:textId="3DB17015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Konzola na zásuvky za kabínou </w:t>
            </w:r>
          </w:p>
        </w:tc>
        <w:tc>
          <w:tcPr>
            <w:tcW w:w="2402" w:type="dxa"/>
            <w:gridSpan w:val="2"/>
            <w:vAlign w:val="center"/>
          </w:tcPr>
          <w:p w14:paraId="7F8FF253" w14:textId="70A88791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05056E8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433540EC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7E1863A" w14:textId="12873A79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Brzdové konektory ISO</w:t>
            </w:r>
          </w:p>
        </w:tc>
        <w:tc>
          <w:tcPr>
            <w:tcW w:w="2402" w:type="dxa"/>
            <w:gridSpan w:val="2"/>
            <w:vAlign w:val="center"/>
          </w:tcPr>
          <w:p w14:paraId="41E717F1" w14:textId="120C6F94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98E4D38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2B0A82FC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D0886EE" w14:textId="5BD7C348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Elektrické konektory 15 pólový </w:t>
            </w:r>
          </w:p>
        </w:tc>
        <w:tc>
          <w:tcPr>
            <w:tcW w:w="2402" w:type="dxa"/>
            <w:gridSpan w:val="2"/>
            <w:vAlign w:val="center"/>
          </w:tcPr>
          <w:p w14:paraId="7B2D598F" w14:textId="1B2E80B7" w:rsidR="00C01929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15D1C1F5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279CECFA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D4FD31D" w14:textId="645BEAB4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Koncovky pre príves ISO</w:t>
            </w:r>
          </w:p>
        </w:tc>
        <w:tc>
          <w:tcPr>
            <w:tcW w:w="2402" w:type="dxa"/>
            <w:gridSpan w:val="2"/>
            <w:vAlign w:val="center"/>
          </w:tcPr>
          <w:p w14:paraId="0A62EA03" w14:textId="04B70D62" w:rsidR="00C01929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FB82CD7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2AF6E4E9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A3C077D" w14:textId="1798788D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Hydraulická sada </w:t>
            </w:r>
          </w:p>
        </w:tc>
        <w:tc>
          <w:tcPr>
            <w:tcW w:w="2402" w:type="dxa"/>
            <w:gridSpan w:val="2"/>
            <w:vAlign w:val="center"/>
          </w:tcPr>
          <w:p w14:paraId="7BF829FD" w14:textId="26AFDA85" w:rsidR="00CC5FBA" w:rsidRDefault="00622FB6" w:rsidP="00CC5FB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7A6FB81B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02908" w14:paraId="51A94CE7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A011C7C" w14:textId="5F3AC31F" w:rsidR="00402908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Hydraulický systém pre príves jednookruhový</w:t>
            </w:r>
          </w:p>
        </w:tc>
        <w:tc>
          <w:tcPr>
            <w:tcW w:w="2402" w:type="dxa"/>
            <w:gridSpan w:val="2"/>
            <w:vAlign w:val="center"/>
          </w:tcPr>
          <w:p w14:paraId="57AE9BB6" w14:textId="4AE350CD" w:rsidR="00402908" w:rsidRDefault="00622FB6" w:rsidP="00CC5FB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09866B6" w14:textId="77777777" w:rsidR="00402908" w:rsidRDefault="00402908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265812C8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CB89749" w14:textId="52701994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Ovládanie hydrauliky </w:t>
            </w:r>
          </w:p>
        </w:tc>
        <w:tc>
          <w:tcPr>
            <w:tcW w:w="2402" w:type="dxa"/>
            <w:gridSpan w:val="2"/>
            <w:vAlign w:val="center"/>
          </w:tcPr>
          <w:p w14:paraId="3090A0CA" w14:textId="47505C65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77533FC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552824CF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BD53A08" w14:textId="10DEBA33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Hydraulické čerpadlo </w:t>
            </w:r>
          </w:p>
        </w:tc>
        <w:tc>
          <w:tcPr>
            <w:tcW w:w="2402" w:type="dxa"/>
            <w:gridSpan w:val="2"/>
            <w:vAlign w:val="center"/>
          </w:tcPr>
          <w:p w14:paraId="5E20014C" w14:textId="3FE605B9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CDEA9E3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305149D6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018EDA6" w14:textId="5B5EDB0A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Výkon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 xml:space="preserve"> hydraulického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čerpadla</w:t>
            </w:r>
            <w:r w:rsidR="002666A6">
              <w:rPr>
                <w:rFonts w:asciiTheme="minorHAnsi" w:hAnsiTheme="minorHAnsi" w:cstheme="minorHAnsi"/>
                <w:sz w:val="24"/>
                <w:szCs w:val="24"/>
              </w:rPr>
              <w:t xml:space="preserve"> – minimálne  (cm3/ot)</w:t>
            </w:r>
          </w:p>
        </w:tc>
        <w:tc>
          <w:tcPr>
            <w:tcW w:w="2402" w:type="dxa"/>
            <w:gridSpan w:val="2"/>
            <w:vAlign w:val="center"/>
          </w:tcPr>
          <w:p w14:paraId="5761A19D" w14:textId="45F1E8EE" w:rsidR="00CC5FBA" w:rsidRDefault="00C66706" w:rsidP="00CC5FB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2460" w:type="dxa"/>
            <w:gridSpan w:val="2"/>
            <w:vAlign w:val="center"/>
          </w:tcPr>
          <w:p w14:paraId="5781F999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47ECADEB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98A55C2" w14:textId="4C820569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Nadrž na hydraulický olej </w:t>
            </w:r>
          </w:p>
        </w:tc>
        <w:tc>
          <w:tcPr>
            <w:tcW w:w="2402" w:type="dxa"/>
            <w:gridSpan w:val="2"/>
            <w:vAlign w:val="center"/>
          </w:tcPr>
          <w:p w14:paraId="0B08C41A" w14:textId="61B2D972" w:rsidR="00C01929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A57DE01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7A9D9227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DD8FD3E" w14:textId="5AB9291B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Umiestnenie nádrže na olej </w:t>
            </w:r>
            <w:r w:rsidR="00C66706">
              <w:rPr>
                <w:rFonts w:asciiTheme="minorHAnsi" w:hAnsiTheme="minorHAnsi" w:cstheme="minorHAnsi"/>
                <w:sz w:val="24"/>
                <w:szCs w:val="24"/>
              </w:rPr>
              <w:t xml:space="preserve">vpravo </w:t>
            </w:r>
          </w:p>
        </w:tc>
        <w:tc>
          <w:tcPr>
            <w:tcW w:w="2402" w:type="dxa"/>
            <w:gridSpan w:val="2"/>
            <w:vAlign w:val="center"/>
          </w:tcPr>
          <w:p w14:paraId="68780A70" w14:textId="4AE750E7" w:rsidR="00C01929" w:rsidRDefault="00C6670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0355F80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25D60A32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9FCEE83" w14:textId="55069039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Hydraulicky tlakový ventil </w:t>
            </w:r>
            <w:r w:rsidR="00C66706">
              <w:rPr>
                <w:rFonts w:asciiTheme="minorHAnsi" w:hAnsiTheme="minorHAnsi" w:cstheme="minorHAnsi"/>
                <w:sz w:val="24"/>
                <w:szCs w:val="24"/>
              </w:rPr>
              <w:t>s hodnotou – minimálne (bar)</w:t>
            </w:r>
          </w:p>
        </w:tc>
        <w:tc>
          <w:tcPr>
            <w:tcW w:w="2402" w:type="dxa"/>
            <w:gridSpan w:val="2"/>
            <w:vAlign w:val="center"/>
          </w:tcPr>
          <w:p w14:paraId="4756D34F" w14:textId="43C8945D" w:rsidR="00C01929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170/250</w:t>
            </w:r>
          </w:p>
        </w:tc>
        <w:tc>
          <w:tcPr>
            <w:tcW w:w="2460" w:type="dxa"/>
            <w:gridSpan w:val="2"/>
            <w:vAlign w:val="center"/>
          </w:tcPr>
          <w:p w14:paraId="68F54E9F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170A3DE6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F51F13D" w14:textId="00D92DA3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Pripojovacie koncovky (rýchlospojka)</w:t>
            </w:r>
          </w:p>
        </w:tc>
        <w:tc>
          <w:tcPr>
            <w:tcW w:w="2402" w:type="dxa"/>
            <w:gridSpan w:val="2"/>
            <w:vAlign w:val="center"/>
          </w:tcPr>
          <w:p w14:paraId="25A0792B" w14:textId="3BB55119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18552F74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1328D65C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EF56257" w14:textId="559B1B0A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Hydraulická hadica k návesu </w:t>
            </w:r>
          </w:p>
        </w:tc>
        <w:tc>
          <w:tcPr>
            <w:tcW w:w="2402" w:type="dxa"/>
            <w:gridSpan w:val="2"/>
            <w:vAlign w:val="center"/>
          </w:tcPr>
          <w:p w14:paraId="26CA8FE1" w14:textId="2580DF5A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3FE7059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0E16D149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0B43A9A" w14:textId="2E90F507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Hydraulický olej </w:t>
            </w:r>
          </w:p>
        </w:tc>
        <w:tc>
          <w:tcPr>
            <w:tcW w:w="2402" w:type="dxa"/>
            <w:gridSpan w:val="2"/>
            <w:vAlign w:val="center"/>
          </w:tcPr>
          <w:p w14:paraId="3D38DBBF" w14:textId="49FA8D13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952F1E6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3CAFA108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7E006A4" w14:textId="2C2F37FF" w:rsidR="00C01929" w:rsidRPr="00181E9B" w:rsidRDefault="00CC5FBA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Hydraulická hadica medzi čerpadlom a nádržou</w:t>
            </w:r>
          </w:p>
        </w:tc>
        <w:tc>
          <w:tcPr>
            <w:tcW w:w="2402" w:type="dxa"/>
            <w:gridSpan w:val="2"/>
            <w:vAlign w:val="center"/>
          </w:tcPr>
          <w:p w14:paraId="786B91D3" w14:textId="60E90B1A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1C63A19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6214C0A9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8C1827A" w14:textId="3EC3DF53" w:rsidR="00C01929" w:rsidRPr="00181E9B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Nástupné schodíky na šasi </w:t>
            </w:r>
          </w:p>
        </w:tc>
        <w:tc>
          <w:tcPr>
            <w:tcW w:w="2402" w:type="dxa"/>
            <w:gridSpan w:val="2"/>
            <w:vAlign w:val="center"/>
          </w:tcPr>
          <w:p w14:paraId="72B7629A" w14:textId="4B534903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04E9773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75B1508A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13001D7" w14:textId="5EE68749" w:rsidR="00C01929" w:rsidRPr="00181E9B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Odpruženie kabíny </w:t>
            </w:r>
          </w:p>
        </w:tc>
        <w:tc>
          <w:tcPr>
            <w:tcW w:w="2402" w:type="dxa"/>
            <w:gridSpan w:val="2"/>
            <w:vAlign w:val="center"/>
          </w:tcPr>
          <w:p w14:paraId="39C3734B" w14:textId="270C9079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1A2AC416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5507DAC4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E6BA217" w14:textId="39A6A50E" w:rsidR="00C01929" w:rsidRPr="00181E9B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Sklápanie kabíny </w:t>
            </w:r>
          </w:p>
        </w:tc>
        <w:tc>
          <w:tcPr>
            <w:tcW w:w="2402" w:type="dxa"/>
            <w:gridSpan w:val="2"/>
            <w:vAlign w:val="center"/>
          </w:tcPr>
          <w:p w14:paraId="72360BD1" w14:textId="0D15D6DE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1E704B5C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1929" w14:paraId="52D8DB7F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96082F2" w14:textId="72778D4A" w:rsidR="00C01929" w:rsidRPr="00181E9B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Vonkajšia slnečná clona </w:t>
            </w:r>
          </w:p>
        </w:tc>
        <w:tc>
          <w:tcPr>
            <w:tcW w:w="2402" w:type="dxa"/>
            <w:gridSpan w:val="2"/>
            <w:vAlign w:val="center"/>
          </w:tcPr>
          <w:p w14:paraId="768C4D69" w14:textId="4538A189" w:rsidR="00C01929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7F82AAA1" w14:textId="77777777" w:rsidR="00C01929" w:rsidRDefault="00C01929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FBA" w14:paraId="4A37063C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231F45E" w14:textId="31A36F94" w:rsidR="00CC5FBA" w:rsidRPr="00181E9B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Strešný spojler </w:t>
            </w:r>
          </w:p>
        </w:tc>
        <w:tc>
          <w:tcPr>
            <w:tcW w:w="2402" w:type="dxa"/>
            <w:gridSpan w:val="2"/>
            <w:vAlign w:val="center"/>
          </w:tcPr>
          <w:p w14:paraId="517866F4" w14:textId="5D714938" w:rsidR="00CC5FBA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13129050" w14:textId="121BEF65" w:rsidR="00CC5FBA" w:rsidRDefault="00CC5FBA" w:rsidP="0040290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FBA" w14:paraId="16733569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3BF6F5FA" w14:textId="6FF9E0FF" w:rsidR="00CC5FBA" w:rsidRPr="00181E9B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Nastavenie strešného spojlera </w:t>
            </w:r>
          </w:p>
        </w:tc>
        <w:tc>
          <w:tcPr>
            <w:tcW w:w="2402" w:type="dxa"/>
            <w:gridSpan w:val="2"/>
            <w:vAlign w:val="center"/>
          </w:tcPr>
          <w:p w14:paraId="0C474AEB" w14:textId="204B383F" w:rsidR="00CC5FBA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611DDB5" w14:textId="77777777" w:rsidR="00CC5FBA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FBA" w14:paraId="24A4C3DA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CD4A9A7" w14:textId="14068CF2" w:rsidR="00CC5FBA" w:rsidRPr="00181E9B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Poloha predného nárazníka </w:t>
            </w:r>
            <w:r w:rsidR="00C66706">
              <w:rPr>
                <w:rFonts w:asciiTheme="minorHAnsi" w:hAnsiTheme="minorHAnsi" w:cstheme="minorHAnsi"/>
                <w:sz w:val="24"/>
                <w:szCs w:val="24"/>
              </w:rPr>
              <w:t xml:space="preserve">– vysoká </w:t>
            </w:r>
          </w:p>
        </w:tc>
        <w:tc>
          <w:tcPr>
            <w:tcW w:w="2402" w:type="dxa"/>
            <w:gridSpan w:val="2"/>
            <w:vAlign w:val="center"/>
          </w:tcPr>
          <w:p w14:paraId="657D4175" w14:textId="6FCA9D2A" w:rsidR="00CC5FBA" w:rsidRDefault="00C6670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114524E3" w14:textId="77777777" w:rsidR="00CC5FBA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FBA" w14:paraId="1BB1E99A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FFA3C30" w14:textId="5DB8CC69" w:rsidR="00CC5FBA" w:rsidRPr="00181E9B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Vyhrievané spätné zrkadlá </w:t>
            </w:r>
          </w:p>
        </w:tc>
        <w:tc>
          <w:tcPr>
            <w:tcW w:w="2402" w:type="dxa"/>
            <w:gridSpan w:val="2"/>
            <w:vAlign w:val="center"/>
          </w:tcPr>
          <w:p w14:paraId="1DE3EDE8" w14:textId="139CCA38" w:rsidR="00CC5FBA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C2AA968" w14:textId="77777777" w:rsidR="00CC5FBA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FBA" w14:paraId="15C42072" w14:textId="77777777" w:rsidTr="0059363E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109B501" w14:textId="1A40E9C9" w:rsidR="00CC5FBA" w:rsidRPr="00181E9B" w:rsidRDefault="00402908" w:rsidP="00847F2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Elektricky nastaviteľné spätne zrkadl</w:t>
            </w:r>
            <w:r w:rsidR="00622FB6"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 obidvoch stranách</w:t>
            </w:r>
          </w:p>
        </w:tc>
        <w:tc>
          <w:tcPr>
            <w:tcW w:w="2402" w:type="dxa"/>
            <w:gridSpan w:val="2"/>
            <w:vAlign w:val="center"/>
          </w:tcPr>
          <w:p w14:paraId="0C71ACD3" w14:textId="0BFB76A4" w:rsidR="00CC5FBA" w:rsidRDefault="00622FB6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2FB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7FFFDCBC" w14:textId="77777777" w:rsidR="00CC5FBA" w:rsidRDefault="00CC5FBA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5D2D4C83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01D6A8A" w14:textId="3DA44F9E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Blízko pohľadové zrkadlo na pravej strane elektrický nastaviteľné a vyhrievané </w:t>
            </w:r>
          </w:p>
        </w:tc>
        <w:tc>
          <w:tcPr>
            <w:tcW w:w="2402" w:type="dxa"/>
            <w:gridSpan w:val="2"/>
            <w:vAlign w:val="center"/>
          </w:tcPr>
          <w:p w14:paraId="238D01A8" w14:textId="42D4E674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7385557B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7FA9A0D2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DDD2F1C" w14:textId="34899156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Predné pohľadové zrkadlo elektricky nastaviteľné a vyhrievané </w:t>
            </w:r>
          </w:p>
        </w:tc>
        <w:tc>
          <w:tcPr>
            <w:tcW w:w="2402" w:type="dxa"/>
            <w:gridSpan w:val="2"/>
            <w:vAlign w:val="center"/>
          </w:tcPr>
          <w:p w14:paraId="1964FFC5" w14:textId="35677704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2B4DDB1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41EDE905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98B8A1B" w14:textId="6ABEA703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Centrálne zamykanie kabíny </w:t>
            </w:r>
          </w:p>
        </w:tc>
        <w:tc>
          <w:tcPr>
            <w:tcW w:w="2402" w:type="dxa"/>
            <w:gridSpan w:val="2"/>
            <w:vAlign w:val="center"/>
          </w:tcPr>
          <w:p w14:paraId="693E0459" w14:textId="08580298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B39C2AC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72C5A0A8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F1148EB" w14:textId="6EFAF292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Immobilizér </w:t>
            </w:r>
          </w:p>
        </w:tc>
        <w:tc>
          <w:tcPr>
            <w:tcW w:w="2402" w:type="dxa"/>
            <w:gridSpan w:val="2"/>
            <w:vAlign w:val="center"/>
          </w:tcPr>
          <w:p w14:paraId="352752FD" w14:textId="400ADEB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0A771CD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6013B3A7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2B14F69" w14:textId="17611FCE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Nastavenie tlmenia sedadla vodiča </w:t>
            </w:r>
          </w:p>
        </w:tc>
        <w:tc>
          <w:tcPr>
            <w:tcW w:w="2402" w:type="dxa"/>
            <w:gridSpan w:val="2"/>
            <w:vAlign w:val="center"/>
          </w:tcPr>
          <w:p w14:paraId="074024B9" w14:textId="637018C1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2CD7BD0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241A7DF8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EDFE661" w14:textId="14997855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Vyhrievanie sedadla vodiča </w:t>
            </w:r>
          </w:p>
        </w:tc>
        <w:tc>
          <w:tcPr>
            <w:tcW w:w="2402" w:type="dxa"/>
            <w:gridSpan w:val="2"/>
            <w:vAlign w:val="center"/>
          </w:tcPr>
          <w:p w14:paraId="1E9619D7" w14:textId="69B2C72C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7F6A17A8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06D30A8A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75F6957" w14:textId="06B413C9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Lakťová opierka pre vodiča </w:t>
            </w:r>
          </w:p>
        </w:tc>
        <w:tc>
          <w:tcPr>
            <w:tcW w:w="2402" w:type="dxa"/>
            <w:gridSpan w:val="2"/>
            <w:vAlign w:val="center"/>
          </w:tcPr>
          <w:p w14:paraId="1258E4B5" w14:textId="4A7657DB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774AACC5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32F171B4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948051B" w14:textId="56DD84FC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Koberčeky na podlahe </w:t>
            </w:r>
          </w:p>
        </w:tc>
        <w:tc>
          <w:tcPr>
            <w:tcW w:w="2402" w:type="dxa"/>
            <w:gridSpan w:val="2"/>
            <w:vAlign w:val="center"/>
          </w:tcPr>
          <w:p w14:paraId="0AF8C6C3" w14:textId="7E7A1CE6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4EDD42D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5D34DF7B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3A3D86F" w14:textId="5BADEA97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Záves pre čelné okno a dvere </w:t>
            </w:r>
          </w:p>
        </w:tc>
        <w:tc>
          <w:tcPr>
            <w:tcW w:w="2402" w:type="dxa"/>
            <w:gridSpan w:val="2"/>
            <w:vAlign w:val="center"/>
          </w:tcPr>
          <w:p w14:paraId="6FB3168E" w14:textId="5E286C09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47525B8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1222E46E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06E5124" w14:textId="3346A1C2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Sieťka proti hmyzu </w:t>
            </w:r>
          </w:p>
        </w:tc>
        <w:tc>
          <w:tcPr>
            <w:tcW w:w="2402" w:type="dxa"/>
            <w:gridSpan w:val="2"/>
            <w:vAlign w:val="center"/>
          </w:tcPr>
          <w:p w14:paraId="332BBBA7" w14:textId="650AADEB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FCACCE3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32E262A2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FA1F9C5" w14:textId="3E43816B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Odkladací priestor pod spodným lôžkom </w:t>
            </w:r>
          </w:p>
        </w:tc>
        <w:tc>
          <w:tcPr>
            <w:tcW w:w="2402" w:type="dxa"/>
            <w:gridSpan w:val="2"/>
            <w:vAlign w:val="center"/>
          </w:tcPr>
          <w:p w14:paraId="63F7E20A" w14:textId="6B7BE523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7A793EB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545A6CD3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35B853A" w14:textId="48085989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Bočný odkladací priestor </w:t>
            </w:r>
          </w:p>
        </w:tc>
        <w:tc>
          <w:tcPr>
            <w:tcW w:w="2402" w:type="dxa"/>
            <w:gridSpan w:val="2"/>
            <w:vAlign w:val="center"/>
          </w:tcPr>
          <w:p w14:paraId="3912B21A" w14:textId="59546A78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1D47537C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3629FBD0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C0DBE02" w14:textId="178881F3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Vonkajšia odkladacia schránka </w:t>
            </w:r>
          </w:p>
        </w:tc>
        <w:tc>
          <w:tcPr>
            <w:tcW w:w="2402" w:type="dxa"/>
            <w:gridSpan w:val="2"/>
            <w:vAlign w:val="center"/>
          </w:tcPr>
          <w:p w14:paraId="263F2706" w14:textId="17A58A66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FC8D1EB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5B89A6F9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3AE336E" w14:textId="07751196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Klimatizácia automatická  </w:t>
            </w:r>
          </w:p>
        </w:tc>
        <w:tc>
          <w:tcPr>
            <w:tcW w:w="2402" w:type="dxa"/>
            <w:gridSpan w:val="2"/>
            <w:vAlign w:val="center"/>
          </w:tcPr>
          <w:p w14:paraId="4CF7C6C5" w14:textId="5CF05226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8915C2A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4C1A7ADB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AD797FE" w14:textId="0F3A62A0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Nezávislé kúrenie </w:t>
            </w:r>
          </w:p>
        </w:tc>
        <w:tc>
          <w:tcPr>
            <w:tcW w:w="2402" w:type="dxa"/>
            <w:gridSpan w:val="2"/>
            <w:vAlign w:val="center"/>
          </w:tcPr>
          <w:p w14:paraId="4BEEB693" w14:textId="4881614A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1FDF144C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2959D4D4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9C66DDC" w14:textId="3BE7D496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Hadica a kompresor na hustenie pneumatík</w:t>
            </w:r>
          </w:p>
        </w:tc>
        <w:tc>
          <w:tcPr>
            <w:tcW w:w="2402" w:type="dxa"/>
            <w:gridSpan w:val="2"/>
            <w:vAlign w:val="center"/>
          </w:tcPr>
          <w:p w14:paraId="1C71356A" w14:textId="51AFC3C0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E1AE898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2F7D8B7D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BBAC0FC" w14:textId="1E10447F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Zdvihák </w:t>
            </w:r>
          </w:p>
        </w:tc>
        <w:tc>
          <w:tcPr>
            <w:tcW w:w="2402" w:type="dxa"/>
            <w:gridSpan w:val="2"/>
            <w:vAlign w:val="center"/>
          </w:tcPr>
          <w:p w14:paraId="268A6FF8" w14:textId="0923F86B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7F65091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7FC29D16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E5D18D1" w14:textId="00464727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Vzduchová pištoľ</w:t>
            </w:r>
          </w:p>
        </w:tc>
        <w:tc>
          <w:tcPr>
            <w:tcW w:w="2402" w:type="dxa"/>
            <w:gridSpan w:val="2"/>
            <w:vAlign w:val="center"/>
          </w:tcPr>
          <w:p w14:paraId="548E0508" w14:textId="7EE4682D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763EE87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25D5D3AA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3D287F5" w14:textId="0DE1C06A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Elektrické zásuvky 12/24 V</w:t>
            </w:r>
          </w:p>
        </w:tc>
        <w:tc>
          <w:tcPr>
            <w:tcW w:w="2402" w:type="dxa"/>
            <w:gridSpan w:val="2"/>
            <w:vAlign w:val="center"/>
          </w:tcPr>
          <w:p w14:paraId="0EB66BBE" w14:textId="3AF5B1A8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750122C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6775DD2D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1725E4A5" w14:textId="27DBB8CC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Palubný počítač </w:t>
            </w:r>
          </w:p>
        </w:tc>
        <w:tc>
          <w:tcPr>
            <w:tcW w:w="2402" w:type="dxa"/>
            <w:gridSpan w:val="2"/>
            <w:vAlign w:val="center"/>
          </w:tcPr>
          <w:p w14:paraId="23C15726" w14:textId="57FC2043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B39120A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5CF2087C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FB2F57E" w14:textId="7B9B63F0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Prvky aktívnej bezpečnosti </w:t>
            </w:r>
          </w:p>
        </w:tc>
        <w:tc>
          <w:tcPr>
            <w:tcW w:w="2402" w:type="dxa"/>
            <w:gridSpan w:val="2"/>
            <w:vAlign w:val="center"/>
          </w:tcPr>
          <w:p w14:paraId="7F80BD0F" w14:textId="7504BA03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08E1E3EF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34B28481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C3C73E2" w14:textId="4827C2C5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Sledovanie pozornosti vodiča </w:t>
            </w:r>
          </w:p>
        </w:tc>
        <w:tc>
          <w:tcPr>
            <w:tcW w:w="2402" w:type="dxa"/>
            <w:gridSpan w:val="2"/>
            <w:vAlign w:val="center"/>
          </w:tcPr>
          <w:p w14:paraId="46368216" w14:textId="1100EC69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4296FCB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01DC6D72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7BA607F" w14:textId="2D2D720A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Alarm pri cúvaní </w:t>
            </w:r>
          </w:p>
        </w:tc>
        <w:tc>
          <w:tcPr>
            <w:tcW w:w="2402" w:type="dxa"/>
            <w:gridSpan w:val="2"/>
            <w:vAlign w:val="center"/>
          </w:tcPr>
          <w:p w14:paraId="14149ED6" w14:textId="4BAE447D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761E4225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04C552E6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005F6664" w14:textId="462C34B6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Handsfree systém </w:t>
            </w:r>
          </w:p>
        </w:tc>
        <w:tc>
          <w:tcPr>
            <w:tcW w:w="2402" w:type="dxa"/>
            <w:gridSpan w:val="2"/>
            <w:vAlign w:val="center"/>
          </w:tcPr>
          <w:p w14:paraId="66E7B1BE" w14:textId="78558FA8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619AA553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514208C6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109EAB1" w14:textId="6479C9EB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USB nabíjacia zásuvka </w:t>
            </w:r>
          </w:p>
        </w:tc>
        <w:tc>
          <w:tcPr>
            <w:tcW w:w="2402" w:type="dxa"/>
            <w:gridSpan w:val="2"/>
            <w:vAlign w:val="center"/>
          </w:tcPr>
          <w:p w14:paraId="147D576E" w14:textId="7887F95F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278FC33F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77EB87AC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D57794E" w14:textId="754DBFF7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Vysielačka </w:t>
            </w:r>
          </w:p>
        </w:tc>
        <w:tc>
          <w:tcPr>
            <w:tcW w:w="2402" w:type="dxa"/>
            <w:gridSpan w:val="2"/>
            <w:vAlign w:val="center"/>
          </w:tcPr>
          <w:p w14:paraId="4FD59C52" w14:textId="47B8576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0DAE0B6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5230699D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1C0BE5B" w14:textId="6416F113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Tachograf </w:t>
            </w:r>
          </w:p>
        </w:tc>
        <w:tc>
          <w:tcPr>
            <w:tcW w:w="2402" w:type="dxa"/>
            <w:gridSpan w:val="2"/>
            <w:vAlign w:val="center"/>
          </w:tcPr>
          <w:p w14:paraId="7A53800C" w14:textId="7810AACF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70644823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000B7B1E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6509277" w14:textId="5518CBAE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Svetlomety LED </w:t>
            </w:r>
          </w:p>
        </w:tc>
        <w:tc>
          <w:tcPr>
            <w:tcW w:w="2402" w:type="dxa"/>
            <w:gridSpan w:val="2"/>
            <w:vAlign w:val="center"/>
          </w:tcPr>
          <w:p w14:paraId="7C0F9E51" w14:textId="6B2D6F10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7E398760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761D13E5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37EF082" w14:textId="584FC065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Automatické tlmené svetlá</w:t>
            </w:r>
          </w:p>
        </w:tc>
        <w:tc>
          <w:tcPr>
            <w:tcW w:w="2402" w:type="dxa"/>
            <w:gridSpan w:val="2"/>
            <w:vAlign w:val="center"/>
          </w:tcPr>
          <w:p w14:paraId="47DD976D" w14:textId="384C6419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1B06FCCD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0C3DB79D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49126B6" w14:textId="52B304B9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Svetlomety s funkciou denného svietenia</w:t>
            </w:r>
          </w:p>
        </w:tc>
        <w:tc>
          <w:tcPr>
            <w:tcW w:w="2402" w:type="dxa"/>
            <w:gridSpan w:val="2"/>
            <w:vAlign w:val="center"/>
          </w:tcPr>
          <w:p w14:paraId="5F86EAF5" w14:textId="1D34044C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5F0A6D9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7BF41F58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2B56BF53" w14:textId="70D2D2BB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Prídavné diaľkové svetla </w:t>
            </w:r>
          </w:p>
        </w:tc>
        <w:tc>
          <w:tcPr>
            <w:tcW w:w="2402" w:type="dxa"/>
            <w:gridSpan w:val="2"/>
            <w:vAlign w:val="center"/>
          </w:tcPr>
          <w:p w14:paraId="39F6A56D" w14:textId="577B775C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6350B02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6884E757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5F636815" w14:textId="261EED77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Predné hmlové svetlá LED </w:t>
            </w:r>
          </w:p>
        </w:tc>
        <w:tc>
          <w:tcPr>
            <w:tcW w:w="2402" w:type="dxa"/>
            <w:gridSpan w:val="2"/>
            <w:vAlign w:val="center"/>
          </w:tcPr>
          <w:p w14:paraId="039CC3E0" w14:textId="0B1FDB38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0131E79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15A7FB8E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4DABD736" w14:textId="2BC1EAC0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Predné pozičné svetlá </w:t>
            </w:r>
          </w:p>
        </w:tc>
        <w:tc>
          <w:tcPr>
            <w:tcW w:w="2402" w:type="dxa"/>
            <w:gridSpan w:val="2"/>
            <w:vAlign w:val="center"/>
          </w:tcPr>
          <w:p w14:paraId="546C0DF4" w14:textId="3792E7BD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50603397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06E752C4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686A25F0" w14:textId="469E3593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Osvetlenie točnice </w:t>
            </w:r>
          </w:p>
        </w:tc>
        <w:tc>
          <w:tcPr>
            <w:tcW w:w="2402" w:type="dxa"/>
            <w:gridSpan w:val="2"/>
            <w:vAlign w:val="center"/>
          </w:tcPr>
          <w:p w14:paraId="4B3E6099" w14:textId="060954F8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330CA373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254549D2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35ED076" w14:textId="0CE31F26" w:rsidR="00622FB6" w:rsidRPr="00181E9B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Typ zadného svetla LED</w:t>
            </w:r>
          </w:p>
        </w:tc>
        <w:tc>
          <w:tcPr>
            <w:tcW w:w="2402" w:type="dxa"/>
            <w:gridSpan w:val="2"/>
            <w:vAlign w:val="center"/>
          </w:tcPr>
          <w:p w14:paraId="177045F7" w14:textId="2E6DBAD6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938DB63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FB6" w14:paraId="323CE657" w14:textId="77777777" w:rsidTr="00622FB6">
        <w:tblPrEx>
          <w:jc w:val="left"/>
        </w:tblPrEx>
        <w:trPr>
          <w:trHeight w:val="419"/>
        </w:trPr>
        <w:tc>
          <w:tcPr>
            <w:tcW w:w="5130" w:type="dxa"/>
            <w:vAlign w:val="center"/>
          </w:tcPr>
          <w:p w14:paraId="7D957683" w14:textId="51AB2E19" w:rsidR="00622FB6" w:rsidRDefault="00622FB6" w:rsidP="00622FB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Farba ťahaču – oranžová </w:t>
            </w:r>
          </w:p>
        </w:tc>
        <w:tc>
          <w:tcPr>
            <w:tcW w:w="2402" w:type="dxa"/>
            <w:gridSpan w:val="2"/>
            <w:vAlign w:val="center"/>
          </w:tcPr>
          <w:p w14:paraId="69F07E5E" w14:textId="5D5D4203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5185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460" w:type="dxa"/>
            <w:gridSpan w:val="2"/>
            <w:vAlign w:val="center"/>
          </w:tcPr>
          <w:p w14:paraId="4A2CC2E0" w14:textId="77777777" w:rsidR="00622FB6" w:rsidRDefault="00622FB6" w:rsidP="00622FB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22F01F32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3A24" w14:textId="77777777" w:rsidR="00847F22" w:rsidRPr="00B43449" w:rsidRDefault="00847F22" w:rsidP="00847F22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042F3AD1" w14:textId="3857F984" w:rsidR="00847F22" w:rsidRPr="00B43449" w:rsidRDefault="00847F22" w:rsidP="00847F2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7F22" w14:paraId="0C0BBDC7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98EA3" w14:textId="77777777" w:rsidR="00847F22" w:rsidRPr="006D4E67" w:rsidRDefault="00847F22" w:rsidP="00847F22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4B11FC60" w14:textId="220C0795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847F22" w14:paraId="68866191" w14:textId="77777777" w:rsidTr="0059363E">
        <w:tblPrEx>
          <w:jc w:val="left"/>
        </w:tblPrEx>
        <w:trPr>
          <w:trHeight w:val="417"/>
        </w:trPr>
        <w:tc>
          <w:tcPr>
            <w:tcW w:w="75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C3909" w14:textId="77777777" w:rsidR="00847F22" w:rsidRPr="006D4E67" w:rsidRDefault="00847F22" w:rsidP="00847F22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60" w:type="dxa"/>
            <w:gridSpan w:val="2"/>
            <w:tcBorders>
              <w:left w:val="single" w:sz="4" w:space="0" w:color="auto"/>
            </w:tcBorders>
            <w:vAlign w:val="center"/>
          </w:tcPr>
          <w:p w14:paraId="6DA4DB85" w14:textId="428BB5AC" w:rsidR="00847F22" w:rsidRPr="006D4E67" w:rsidRDefault="00847F22" w:rsidP="00847F22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0659F961" w14:textId="77777777" w:rsidR="00C03626" w:rsidRDefault="00C03626" w:rsidP="00766196">
      <w:pPr>
        <w:rPr>
          <w:sz w:val="24"/>
        </w:rPr>
      </w:pPr>
    </w:p>
    <w:p w14:paraId="44C0C1D3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31D88F59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5C001F0C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0BB407C6" w14:textId="0F91177D" w:rsidR="00766196" w:rsidRDefault="00766196" w:rsidP="00800A75">
      <w:pPr>
        <w:ind w:left="284"/>
        <w:rPr>
          <w:b/>
          <w:sz w:val="24"/>
        </w:rPr>
      </w:pPr>
    </w:p>
    <w:p w14:paraId="4C3ED4FA" w14:textId="77777777" w:rsidR="00C66706" w:rsidRDefault="00C66706" w:rsidP="00800A75">
      <w:pPr>
        <w:ind w:left="284"/>
        <w:rPr>
          <w:b/>
          <w:sz w:val="24"/>
        </w:rPr>
      </w:pPr>
    </w:p>
    <w:p w14:paraId="149AE670" w14:textId="77777777" w:rsidR="00766196" w:rsidRDefault="00766196" w:rsidP="00800A75">
      <w:pPr>
        <w:ind w:left="284"/>
        <w:rPr>
          <w:b/>
          <w:sz w:val="24"/>
        </w:rPr>
      </w:pPr>
    </w:p>
    <w:p w14:paraId="1587104F" w14:textId="77777777" w:rsidR="00F37647" w:rsidRDefault="00F37647" w:rsidP="00800A75">
      <w:pPr>
        <w:ind w:left="284"/>
        <w:rPr>
          <w:b/>
          <w:sz w:val="24"/>
        </w:rPr>
      </w:pPr>
    </w:p>
    <w:p w14:paraId="79897452" w14:textId="25E64FD3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 xml:space="preserve">V </w:t>
      </w:r>
      <w:r w:rsidR="00181E9B">
        <w:rPr>
          <w:sz w:val="24"/>
        </w:rPr>
        <w:t>Bratislave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 w:rsidR="00C66706">
        <w:rPr>
          <w:sz w:val="24"/>
        </w:rPr>
        <w:t>.........................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294074E3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28D0EF20" w14:textId="77777777" w:rsidR="00766196" w:rsidRDefault="00766196" w:rsidP="00766196">
      <w:pPr>
        <w:rPr>
          <w:sz w:val="24"/>
        </w:rPr>
      </w:pPr>
    </w:p>
    <w:sectPr w:rsidR="00766196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2F6A" w14:textId="77777777" w:rsidR="004268CE" w:rsidRDefault="004268CE">
      <w:r>
        <w:separator/>
      </w:r>
    </w:p>
  </w:endnote>
  <w:endnote w:type="continuationSeparator" w:id="0">
    <w:p w14:paraId="6806D244" w14:textId="77777777" w:rsidR="004268CE" w:rsidRDefault="0042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A734" w14:textId="77777777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6E0AB4" wp14:editId="1B9D8052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8437B" w14:textId="34F19E2C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36A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E0A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27E8437B" w14:textId="34F19E2C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36A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3661" w14:textId="77777777" w:rsidR="004268CE" w:rsidRDefault="004268CE">
      <w:r>
        <w:separator/>
      </w:r>
    </w:p>
  </w:footnote>
  <w:footnote w:type="continuationSeparator" w:id="0">
    <w:p w14:paraId="5C03C24D" w14:textId="77777777" w:rsidR="004268CE" w:rsidRDefault="0042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117A3"/>
    <w:rsid w:val="00044733"/>
    <w:rsid w:val="000D4142"/>
    <w:rsid w:val="00111509"/>
    <w:rsid w:val="001356AB"/>
    <w:rsid w:val="0015094F"/>
    <w:rsid w:val="00160CA7"/>
    <w:rsid w:val="00181E9B"/>
    <w:rsid w:val="001B7E81"/>
    <w:rsid w:val="0022341B"/>
    <w:rsid w:val="002339CF"/>
    <w:rsid w:val="00235B6D"/>
    <w:rsid w:val="00247D9F"/>
    <w:rsid w:val="002666A6"/>
    <w:rsid w:val="00266E1E"/>
    <w:rsid w:val="002710EB"/>
    <w:rsid w:val="0028286F"/>
    <w:rsid w:val="002B40EB"/>
    <w:rsid w:val="002C497D"/>
    <w:rsid w:val="00302F42"/>
    <w:rsid w:val="00355F2A"/>
    <w:rsid w:val="003E3D78"/>
    <w:rsid w:val="00402908"/>
    <w:rsid w:val="00424DA1"/>
    <w:rsid w:val="004268CE"/>
    <w:rsid w:val="004554EE"/>
    <w:rsid w:val="004B2C2D"/>
    <w:rsid w:val="004E1490"/>
    <w:rsid w:val="004E4BA4"/>
    <w:rsid w:val="00552023"/>
    <w:rsid w:val="00581622"/>
    <w:rsid w:val="0059363E"/>
    <w:rsid w:val="005C339A"/>
    <w:rsid w:val="005E1675"/>
    <w:rsid w:val="00602BCF"/>
    <w:rsid w:val="0060474F"/>
    <w:rsid w:val="00622FB6"/>
    <w:rsid w:val="00643F9B"/>
    <w:rsid w:val="00676794"/>
    <w:rsid w:val="0067790E"/>
    <w:rsid w:val="00684307"/>
    <w:rsid w:val="006A2FCA"/>
    <w:rsid w:val="006B2600"/>
    <w:rsid w:val="006C6A53"/>
    <w:rsid w:val="006D4E67"/>
    <w:rsid w:val="006F5868"/>
    <w:rsid w:val="0071236E"/>
    <w:rsid w:val="00757776"/>
    <w:rsid w:val="00766196"/>
    <w:rsid w:val="007E2A56"/>
    <w:rsid w:val="007F1181"/>
    <w:rsid w:val="00800A75"/>
    <w:rsid w:val="00847F22"/>
    <w:rsid w:val="008A05D3"/>
    <w:rsid w:val="008C41D0"/>
    <w:rsid w:val="009137BA"/>
    <w:rsid w:val="00925C35"/>
    <w:rsid w:val="00945B89"/>
    <w:rsid w:val="009670D0"/>
    <w:rsid w:val="00986CE8"/>
    <w:rsid w:val="00997105"/>
    <w:rsid w:val="009C39B7"/>
    <w:rsid w:val="00A216DD"/>
    <w:rsid w:val="00A73A25"/>
    <w:rsid w:val="00A85F5C"/>
    <w:rsid w:val="00A94310"/>
    <w:rsid w:val="00AE372F"/>
    <w:rsid w:val="00B02DE7"/>
    <w:rsid w:val="00B20FCC"/>
    <w:rsid w:val="00B43449"/>
    <w:rsid w:val="00B5610D"/>
    <w:rsid w:val="00BD77CE"/>
    <w:rsid w:val="00C01929"/>
    <w:rsid w:val="00C03626"/>
    <w:rsid w:val="00C071FF"/>
    <w:rsid w:val="00C11D3D"/>
    <w:rsid w:val="00C54E70"/>
    <w:rsid w:val="00C664BB"/>
    <w:rsid w:val="00C66706"/>
    <w:rsid w:val="00C702D4"/>
    <w:rsid w:val="00CA0B3A"/>
    <w:rsid w:val="00CC40E0"/>
    <w:rsid w:val="00CC5FBA"/>
    <w:rsid w:val="00CD521F"/>
    <w:rsid w:val="00CD5B00"/>
    <w:rsid w:val="00CE2CBA"/>
    <w:rsid w:val="00CF27E9"/>
    <w:rsid w:val="00CF7B6F"/>
    <w:rsid w:val="00D01237"/>
    <w:rsid w:val="00D03B3F"/>
    <w:rsid w:val="00D34B88"/>
    <w:rsid w:val="00D436AF"/>
    <w:rsid w:val="00D51E41"/>
    <w:rsid w:val="00E25749"/>
    <w:rsid w:val="00E74CD7"/>
    <w:rsid w:val="00E81880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33209C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3D253-131D-4FE6-BEB0-0F29B46F5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4</cp:revision>
  <dcterms:created xsi:type="dcterms:W3CDTF">2022-04-17T15:35:00Z</dcterms:created>
  <dcterms:modified xsi:type="dcterms:W3CDTF">2023-07-27T09:09:00Z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