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5C493790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.............</w:t>
      </w:r>
    </w:p>
    <w:p w14:paraId="5C965836" w14:textId="23B71886" w:rsidR="00E46D6D" w:rsidRPr="000A26DD" w:rsidRDefault="00604234" w:rsidP="00E46D6D">
      <w:pPr>
        <w:spacing w:after="0"/>
        <w:jc w:val="right"/>
        <w:rPr>
          <w:rFonts w:cs="Arial"/>
          <w:szCs w:val="20"/>
        </w:rPr>
      </w:pPr>
      <w:r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4514211B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  <w:r w:rsidR="00B21008" w:rsidRPr="000A26DD">
        <w:rPr>
          <w:rFonts w:cs="Arial"/>
          <w:b/>
          <w:sz w:val="32"/>
          <w:szCs w:val="32"/>
        </w:rPr>
        <w:t xml:space="preserve"> </w:t>
      </w:r>
      <w:r w:rsidR="00AF0E91" w:rsidRPr="000A26DD">
        <w:rPr>
          <w:rFonts w:cs="Arial"/>
          <w:b/>
          <w:sz w:val="32"/>
          <w:szCs w:val="32"/>
        </w:rPr>
        <w:t>(návrh)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1712224F" w:rsidR="00AD6F29" w:rsidRPr="000A26DD" w:rsidRDefault="00BF374C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Karpaty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6B737480" w:rsidR="00AD6F29" w:rsidRPr="000A26DD" w:rsidRDefault="00BF374C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BF374C">
              <w:rPr>
                <w:rFonts w:ascii="Arial" w:hAnsi="Arial" w:cs="Arial"/>
              </w:rPr>
              <w:t>Pri rybníku 1301, 908 41 Šaštín- Stráže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230EA4F4" w:rsidR="00D84C04" w:rsidRPr="000A26DD" w:rsidRDefault="00BF374C" w:rsidP="00AD6F2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Ing. Vlastimil Uhlík</w:t>
            </w:r>
            <w:r w:rsidR="005F24C8" w:rsidRPr="000A26DD">
              <w:rPr>
                <w:rFonts w:cs="Arial"/>
                <w:szCs w:val="20"/>
              </w:rPr>
              <w:t xml:space="preserve"> </w:t>
            </w:r>
            <w:r w:rsidR="00AD6F29">
              <w:rPr>
                <w:rFonts w:cs="Arial"/>
                <w:szCs w:val="20"/>
              </w:rPr>
              <w:t>vedúci OZ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455EF230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BF374C">
              <w:rPr>
                <w:rFonts w:cs="Arial"/>
                <w:szCs w:val="20"/>
              </w:rPr>
              <w:t xml:space="preserve">Ing. Robert </w:t>
            </w:r>
            <w:proofErr w:type="spellStart"/>
            <w:r w:rsidR="00BF374C">
              <w:rPr>
                <w:rFonts w:cs="Arial"/>
                <w:szCs w:val="20"/>
              </w:rPr>
              <w:t>Smolarčík</w:t>
            </w:r>
            <w:proofErr w:type="spellEnd"/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61425C7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6AFB9ED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5C3610E2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6E7D6AD8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235FD4BE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41CB8A2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D84C04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30FD29F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6F6C2967" w14:textId="77777777" w:rsidR="00C51E16" w:rsidRPr="000A26DD" w:rsidRDefault="00C51E16" w:rsidP="00D84C04">
      <w:pPr>
        <w:spacing w:after="0"/>
        <w:jc w:val="center"/>
        <w:rPr>
          <w:rFonts w:cs="Arial"/>
          <w:b/>
          <w:szCs w:val="20"/>
        </w:rPr>
      </w:pPr>
    </w:p>
    <w:p w14:paraId="2B6D465C" w14:textId="332E8950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610E3BE2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>DNS Krmivá na roky 2023-2027</w:t>
      </w:r>
      <w:r w:rsidR="00BF374C">
        <w:rPr>
          <w:rFonts w:ascii="Arial" w:hAnsi="Arial" w:cs="Arial"/>
          <w:b/>
          <w:sz w:val="20"/>
          <w:lang w:val="sk-SK"/>
        </w:rPr>
        <w:t xml:space="preserve"> – OZ Karpaty výzva č. 1 kŕmna soľ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.....pod značkou.... a vo vestníku verejného obstarávania č. ....zo dňa ...pod zn. ....., čiastková zákazka </w:t>
      </w:r>
      <w:r w:rsidR="00F211C9">
        <w:rPr>
          <w:rFonts w:ascii="Arial" w:hAnsi="Arial" w:cs="Arial"/>
          <w:sz w:val="20"/>
          <w:lang w:val="sk-SK"/>
        </w:rPr>
        <w:t>s názvom: .....</w:t>
      </w:r>
      <w:r w:rsidR="00436EB5" w:rsidRPr="000A26DD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15C1EB51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AF1A20" w:rsidRPr="000A26DD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 xml:space="preserve"> 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5BBF9EF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30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57BF16A" w14:textId="7777777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5F24C8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256545A4" w:rsidR="00F1227A" w:rsidRPr="000A26DD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1ED45EFB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5F24C8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3A33C07E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491A20DA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5F24C8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72E6572F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670CE07E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61BA5D62" w:rsidR="00F1227A" w:rsidRPr="000A26DD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4A1C028F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7C8DAB27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>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1C5DE410" w14:textId="50D79CDA" w:rsidR="00E27945" w:rsidRDefault="00E27945" w:rsidP="00794894">
      <w:pPr>
        <w:spacing w:after="0"/>
        <w:ind w:left="426" w:hanging="142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OZ Karpaty, </w:t>
      </w:r>
      <w:r w:rsidRPr="00060918">
        <w:rPr>
          <w:rFonts w:cs="Arial"/>
          <w:szCs w:val="20"/>
        </w:rPr>
        <w:t>Pri rybníku 1301, 908 41 Šaštín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986721F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proofErr w:type="spellStart"/>
      <w:r>
        <w:rPr>
          <w:rFonts w:cs="Arial"/>
          <w:b/>
          <w:szCs w:val="20"/>
        </w:rPr>
        <w:t>Meno:</w:t>
      </w:r>
      <w:r w:rsidR="00BF374C">
        <w:rPr>
          <w:rFonts w:cs="Arial"/>
          <w:b/>
          <w:szCs w:val="20"/>
        </w:rPr>
        <w:t>Ing</w:t>
      </w:r>
      <w:proofErr w:type="spellEnd"/>
      <w:r w:rsidR="00BF374C">
        <w:rPr>
          <w:rFonts w:cs="Arial"/>
          <w:b/>
          <w:szCs w:val="20"/>
        </w:rPr>
        <w:t xml:space="preserve">. Robert </w:t>
      </w:r>
      <w:proofErr w:type="spellStart"/>
      <w:r w:rsidR="00BF374C">
        <w:rPr>
          <w:rFonts w:cs="Arial"/>
          <w:b/>
          <w:szCs w:val="20"/>
        </w:rPr>
        <w:t>Smolarčík</w:t>
      </w:r>
      <w:proofErr w:type="spellEnd"/>
    </w:p>
    <w:p w14:paraId="1B6EAD7D" w14:textId="56AF875A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BF374C">
        <w:rPr>
          <w:rFonts w:cs="Arial"/>
          <w:b/>
          <w:szCs w:val="20"/>
        </w:rPr>
        <w:t>+421 918 334 810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</w:t>
      </w:r>
      <w:r w:rsidRPr="000A26DD">
        <w:rPr>
          <w:rFonts w:ascii="Arial" w:hAnsi="Arial" w:cs="Arial"/>
          <w:sz w:val="20"/>
          <w:lang w:val="sk-SK"/>
        </w:rPr>
        <w:lastRenderedPageBreak/>
        <w:t>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</w:t>
      </w:r>
      <w:proofErr w:type="spellStart"/>
      <w:r w:rsidRPr="00DA39FA">
        <w:rPr>
          <w:rFonts w:cs="Arial"/>
          <w:szCs w:val="20"/>
        </w:rPr>
        <w:t>závady</w:t>
      </w:r>
      <w:proofErr w:type="spellEnd"/>
      <w:r w:rsidRPr="00DA39FA">
        <w:rPr>
          <w:rFonts w:cs="Arial"/>
          <w:szCs w:val="20"/>
        </w:rPr>
        <w:t xml:space="preserve">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7FDBBB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55D57638" w14:textId="6D1E3E01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4EF31CA6" w14:textId="47DCB4DA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12F026" w14:textId="4F9D566E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7B7BACDC" w:rsidR="00D84C04" w:rsidRPr="000A26DD" w:rsidRDefault="00D84C04" w:rsidP="001A15D1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0A26DD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1A15D1">
              <w:rPr>
                <w:rFonts w:ascii="Arial" w:hAnsi="Arial" w:cs="Arial"/>
                <w:sz w:val="20"/>
                <w:lang w:val="sk-SK"/>
              </w:rPr>
              <w:t>Šaštíne</w:t>
            </w:r>
            <w:r w:rsidRPr="000A26DD">
              <w:rPr>
                <w:rFonts w:ascii="Arial" w:hAnsi="Arial" w:cs="Arial"/>
                <w:sz w:val="20"/>
                <w:lang w:val="sk-SK"/>
              </w:rPr>
              <w:t>, dňa ..........</w:t>
            </w:r>
            <w:r w:rsidR="005F24C8" w:rsidRPr="000A26DD">
              <w:rPr>
                <w:rFonts w:ascii="Arial" w:hAnsi="Arial" w:cs="Arial"/>
                <w:sz w:val="20"/>
                <w:lang w:val="sk-SK"/>
              </w:rPr>
              <w:t>........</w:t>
            </w:r>
            <w:r w:rsidRPr="000A26DD">
              <w:rPr>
                <w:rFonts w:ascii="Arial" w:hAnsi="Arial" w:cs="Arial"/>
                <w:sz w:val="20"/>
                <w:lang w:val="sk-SK"/>
              </w:rPr>
              <w:t>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2A5740FE" w:rsidR="00D84C04" w:rsidRPr="000A26DD" w:rsidRDefault="003B7738" w:rsidP="0060423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0A26DD">
              <w:rPr>
                <w:rFonts w:ascii="Arial" w:hAnsi="Arial" w:cs="Arial"/>
                <w:sz w:val="20"/>
                <w:lang w:val="sk-SK"/>
              </w:rPr>
              <w:t>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60B71BCC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6BB259E4" w14:textId="4D8C840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342F788A" w14:textId="15A269AA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5F24C8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4168C900" w:rsidR="00D84C04" w:rsidRPr="00DA39FA" w:rsidRDefault="00DA39FA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   </w:t>
            </w:r>
            <w:r w:rsidR="00F211C9" w:rsidRPr="00DA39FA">
              <w:rPr>
                <w:rFonts w:cs="Arial"/>
                <w:szCs w:val="20"/>
              </w:rPr>
              <w:t>vedúci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7D634C99" w:rsidR="00D84C04" w:rsidRPr="00DA39FA" w:rsidRDefault="00CC3039" w:rsidP="00915942">
            <w:pPr>
              <w:spacing w:after="0"/>
              <w:jc w:val="center"/>
              <w:rPr>
                <w:rFonts w:cs="Arial"/>
                <w:szCs w:val="20"/>
              </w:rPr>
            </w:pPr>
            <w:r w:rsidRPr="00DA39FA">
              <w:rPr>
                <w:rFonts w:cs="Arial"/>
                <w:szCs w:val="20"/>
              </w:rPr>
              <w:t>štatutárny zástupca</w:t>
            </w:r>
          </w:p>
        </w:tc>
      </w:tr>
    </w:tbl>
    <w:p w14:paraId="01B63772" w14:textId="5E9A7B50" w:rsidR="00367C6B" w:rsidRPr="000A26DD" w:rsidRDefault="00367C6B">
      <w:pPr>
        <w:spacing w:after="0"/>
        <w:rPr>
          <w:rFonts w:cs="Arial"/>
          <w:szCs w:val="20"/>
        </w:rPr>
      </w:pPr>
    </w:p>
    <w:p w14:paraId="5D95117C" w14:textId="77777777" w:rsidR="00367C6B" w:rsidRPr="000A26DD" w:rsidRDefault="00367C6B" w:rsidP="00367C6B">
      <w:pPr>
        <w:rPr>
          <w:rFonts w:cs="Arial"/>
          <w:szCs w:val="20"/>
        </w:rPr>
      </w:pPr>
    </w:p>
    <w:p w14:paraId="569C241A" w14:textId="77777777" w:rsidR="00367C6B" w:rsidRPr="000A26DD" w:rsidRDefault="00367C6B" w:rsidP="00367C6B">
      <w:pPr>
        <w:rPr>
          <w:rFonts w:cs="Arial"/>
          <w:szCs w:val="20"/>
        </w:rPr>
      </w:pPr>
    </w:p>
    <w:p w14:paraId="107120A9" w14:textId="75C265F4" w:rsidR="00367C6B" w:rsidRDefault="00367C6B" w:rsidP="00367C6B">
      <w:pPr>
        <w:rPr>
          <w:rFonts w:cs="Arial"/>
          <w:szCs w:val="20"/>
        </w:rPr>
      </w:pPr>
    </w:p>
    <w:p w14:paraId="0D01B13C" w14:textId="77777777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bookmarkStart w:id="0" w:name="_GoBack"/>
      <w:bookmarkEnd w:id="0"/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BF374C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BF374C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BF374C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</w:p>
        </w:tc>
      </w:tr>
      <w:tr w:rsidR="00495028" w:rsidRPr="00495028" w14:paraId="164C19AF" w14:textId="77777777" w:rsidTr="00BF374C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</w:p>
        </w:tc>
      </w:tr>
      <w:tr w:rsidR="00495028" w:rsidRPr="00495028" w14:paraId="1A9EDFE8" w14:textId="77777777" w:rsidTr="00BF374C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</w:p>
        </w:tc>
      </w:tr>
      <w:tr w:rsidR="00495028" w:rsidRPr="00495028" w14:paraId="18B31A41" w14:textId="77777777" w:rsidTr="00BF374C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BF374C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BF374C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BF374C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BF374C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396FC569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BF374C">
              <w:t xml:space="preserve"> </w:t>
            </w:r>
            <w:r w:rsidR="00BF374C" w:rsidRPr="00BF374C">
              <w:rPr>
                <w:rFonts w:cs="Arial"/>
                <w:szCs w:val="20"/>
              </w:rPr>
              <w:t xml:space="preserve">Soľná kocka </w:t>
            </w:r>
            <w:proofErr w:type="spellStart"/>
            <w:r w:rsidR="00BF374C" w:rsidRPr="00BF374C">
              <w:rPr>
                <w:rFonts w:cs="Arial"/>
                <w:szCs w:val="20"/>
              </w:rPr>
              <w:t>MultiLisal</w:t>
            </w:r>
            <w:proofErr w:type="spellEnd"/>
            <w:r w:rsidR="00BF374C" w:rsidRPr="00BF374C">
              <w:rPr>
                <w:rFonts w:cs="Arial"/>
                <w:szCs w:val="20"/>
              </w:rPr>
              <w:t xml:space="preserve"> Se 10kg</w:t>
            </w:r>
          </w:p>
        </w:tc>
      </w:tr>
      <w:tr w:rsidR="00495028" w:rsidRPr="00495028" w14:paraId="4CA5183C" w14:textId="77777777" w:rsidTr="00BF374C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40A88C37" w14:textId="77777777" w:rsidTr="00BF374C">
        <w:trPr>
          <w:trHeight w:val="300"/>
        </w:trPr>
        <w:tc>
          <w:tcPr>
            <w:tcW w:w="2390" w:type="dxa"/>
            <w:noWrap/>
            <w:hideMark/>
          </w:tcPr>
          <w:p w14:paraId="44369660" w14:textId="4885D78B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BF374C" w:rsidRPr="00BF374C">
              <w:rPr>
                <w:rFonts w:cs="Arial"/>
                <w:szCs w:val="20"/>
              </w:rPr>
              <w:t xml:space="preserve">Soľná kocka </w:t>
            </w:r>
            <w:proofErr w:type="spellStart"/>
            <w:r w:rsidR="00BF374C" w:rsidRPr="00BF374C">
              <w:rPr>
                <w:rFonts w:cs="Arial"/>
                <w:szCs w:val="20"/>
              </w:rPr>
              <w:t>MultiLisal</w:t>
            </w:r>
            <w:proofErr w:type="spellEnd"/>
            <w:r w:rsidR="00BF374C" w:rsidRPr="00BF374C">
              <w:rPr>
                <w:rFonts w:cs="Arial"/>
                <w:szCs w:val="20"/>
              </w:rPr>
              <w:t xml:space="preserve"> Se 10kg</w:t>
            </w:r>
          </w:p>
        </w:tc>
        <w:tc>
          <w:tcPr>
            <w:tcW w:w="1095" w:type="dxa"/>
            <w:noWrap/>
            <w:hideMark/>
          </w:tcPr>
          <w:p w14:paraId="7D33C2A7" w14:textId="71FC0AF5" w:rsidR="00495028" w:rsidRPr="00495028" w:rsidRDefault="00495028" w:rsidP="00BF374C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BF374C">
              <w:rPr>
                <w:rFonts w:cs="Arial"/>
                <w:szCs w:val="20"/>
              </w:rPr>
              <w:t>10 kg</w:t>
            </w: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2CB39466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BF374C">
              <w:rPr>
                <w:rFonts w:cs="Arial"/>
                <w:szCs w:val="20"/>
              </w:rPr>
              <w:t>30</w:t>
            </w:r>
          </w:p>
        </w:tc>
      </w:tr>
      <w:tr w:rsidR="00495028" w:rsidRPr="00495028" w14:paraId="3A016F8C" w14:textId="77777777" w:rsidTr="00BF374C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68B3554F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BF374C">
              <w:rPr>
                <w:rFonts w:cs="Arial"/>
                <w:szCs w:val="20"/>
              </w:rPr>
              <w:t>30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691FCFCB" w14:textId="77777777" w:rsidTr="00BF374C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224A001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BF374C">
              <w:rPr>
                <w:rFonts w:cs="Arial"/>
                <w:szCs w:val="20"/>
              </w:rPr>
              <w:t>10 kg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BF374C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BF374C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495028" w:rsidRPr="00495028" w14:paraId="621B4E29" w14:textId="77777777" w:rsidTr="00BF374C">
        <w:trPr>
          <w:trHeight w:val="300"/>
        </w:trPr>
        <w:tc>
          <w:tcPr>
            <w:tcW w:w="2390" w:type="dxa"/>
            <w:noWrap/>
            <w:hideMark/>
          </w:tcPr>
          <w:p w14:paraId="3CEB45E0" w14:textId="43E94D8A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1A15D1" w:rsidRPr="001A15D1">
              <w:rPr>
                <w:rFonts w:cs="Arial"/>
                <w:szCs w:val="20"/>
              </w:rPr>
              <w:t xml:space="preserve">Soľná kocka </w:t>
            </w:r>
            <w:proofErr w:type="spellStart"/>
            <w:r w:rsidR="001A15D1" w:rsidRPr="001A15D1">
              <w:rPr>
                <w:rFonts w:cs="Arial"/>
                <w:szCs w:val="20"/>
              </w:rPr>
              <w:t>MultiLisal</w:t>
            </w:r>
            <w:proofErr w:type="spellEnd"/>
            <w:r w:rsidR="001A15D1" w:rsidRPr="001A15D1">
              <w:rPr>
                <w:rFonts w:cs="Arial"/>
                <w:szCs w:val="20"/>
              </w:rPr>
              <w:t xml:space="preserve"> Se je vyrábaná mletím kamennej soli, obohatená o minerály a lisovaná do kociek s váhou 10 kg. Používa sa ako doplnok výživy pri nedostatku minerálov. Kŕmna soľ napomáha tráveniu a dobrému fyzickému vývoju vašich zvierat. Sodík udržiava </w:t>
            </w:r>
            <w:proofErr w:type="spellStart"/>
            <w:r w:rsidR="001A15D1" w:rsidRPr="001A15D1">
              <w:rPr>
                <w:rFonts w:cs="Arial"/>
                <w:szCs w:val="20"/>
              </w:rPr>
              <w:t>osmotický</w:t>
            </w:r>
            <w:proofErr w:type="spellEnd"/>
            <w:r w:rsidR="001A15D1" w:rsidRPr="001A15D1">
              <w:rPr>
                <w:rFonts w:cs="Arial"/>
                <w:szCs w:val="20"/>
              </w:rPr>
              <w:t xml:space="preserve"> tlak v bunkách.</w:t>
            </w:r>
          </w:p>
        </w:tc>
        <w:tc>
          <w:tcPr>
            <w:tcW w:w="1095" w:type="dxa"/>
            <w:noWrap/>
            <w:hideMark/>
          </w:tcPr>
          <w:p w14:paraId="28E473F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5F41E9E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EB62F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392A5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A326B" w14:textId="77777777" w:rsidR="00A63E8E" w:rsidRDefault="00A63E8E">
      <w:r>
        <w:separator/>
      </w:r>
    </w:p>
  </w:endnote>
  <w:endnote w:type="continuationSeparator" w:id="0">
    <w:p w14:paraId="1782FD9F" w14:textId="77777777" w:rsidR="00A63E8E" w:rsidRDefault="00A63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23AABE0B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D835EC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D835EC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A63E8E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D0302" w14:textId="77777777" w:rsidR="00A63E8E" w:rsidRDefault="00A63E8E">
      <w:r>
        <w:separator/>
      </w:r>
    </w:p>
  </w:footnote>
  <w:footnote w:type="continuationSeparator" w:id="0">
    <w:p w14:paraId="050E0A30" w14:textId="77777777" w:rsidR="00A63E8E" w:rsidRDefault="00A63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1F1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8AD"/>
    <w:rsid w:val="001A0AFC"/>
    <w:rsid w:val="001A15D1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3B53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E8E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74C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5EC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D5E62-DD8D-4BBA-AC08-76583A164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2848</Words>
  <Characters>16237</Characters>
  <Application>Microsoft Office Word</Application>
  <DocSecurity>0</DocSecurity>
  <Lines>135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19047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Tabernaus, Marek</cp:lastModifiedBy>
  <cp:revision>5</cp:revision>
  <cp:lastPrinted>2023-05-22T10:49:00Z</cp:lastPrinted>
  <dcterms:created xsi:type="dcterms:W3CDTF">2023-09-18T06:12:00Z</dcterms:created>
  <dcterms:modified xsi:type="dcterms:W3CDTF">2023-09-18T08:19:00Z</dcterms:modified>
  <cp:category>EIZ</cp:category>
</cp:coreProperties>
</file>