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E6" w:rsidRPr="004D11B9" w:rsidRDefault="001918E6" w:rsidP="001918E6">
      <w:pPr>
        <w:pStyle w:val="tl1"/>
        <w:jc w:val="left"/>
        <w:rPr>
          <w:rFonts w:ascii="Cambria" w:hAnsi="Cambria" w:cs="Calibri"/>
          <w:b/>
          <w:bCs/>
          <w:iCs/>
          <w:sz w:val="24"/>
          <w:szCs w:val="20"/>
        </w:rPr>
      </w:pPr>
      <w:r w:rsidRPr="004D11B9">
        <w:rPr>
          <w:rFonts w:ascii="Cambria" w:hAnsi="Cambria" w:cs="Calibri"/>
          <w:b/>
          <w:bCs/>
          <w:iCs/>
          <w:sz w:val="24"/>
          <w:szCs w:val="20"/>
        </w:rPr>
        <w:t>G.  NÁVRH UCHÁDZAČA NA PLNENIE KRITÉRIA</w:t>
      </w:r>
    </w:p>
    <w:p w:rsidR="001918E6" w:rsidRPr="009445DF" w:rsidRDefault="001918E6" w:rsidP="001918E6">
      <w:pPr>
        <w:rPr>
          <w:rFonts w:ascii="Cambria" w:hAnsi="Cambria" w:cs="Calibri"/>
          <w:szCs w:val="16"/>
        </w:rPr>
      </w:pPr>
    </w:p>
    <w:p w:rsidR="001918E6" w:rsidRPr="009445DF" w:rsidRDefault="001918E6" w:rsidP="001918E6">
      <w:pPr>
        <w:rPr>
          <w:rFonts w:ascii="Cambria" w:hAnsi="Cambria" w:cs="Calibri"/>
          <w:sz w:val="20"/>
          <w:szCs w:val="20"/>
        </w:rPr>
      </w:pPr>
      <w:bookmarkStart w:id="0" w:name="OLE_LINK3"/>
      <w:r w:rsidRPr="009445DF">
        <w:rPr>
          <w:rFonts w:ascii="Cambria" w:hAnsi="Cambria" w:cs="Calibri"/>
          <w:b/>
          <w:sz w:val="20"/>
          <w:szCs w:val="20"/>
        </w:rPr>
        <w:t>Postup verejného obstarávania:</w:t>
      </w:r>
      <w:r w:rsidRPr="009445DF">
        <w:rPr>
          <w:rFonts w:ascii="Cambria" w:hAnsi="Cambria" w:cs="Calibri"/>
          <w:sz w:val="20"/>
          <w:szCs w:val="20"/>
        </w:rPr>
        <w:t xml:space="preserve"> </w:t>
      </w:r>
      <w:r w:rsidRPr="009445DF">
        <w:rPr>
          <w:rFonts w:ascii="Cambria" w:hAnsi="Cambria" w:cs="Calibri"/>
          <w:sz w:val="20"/>
          <w:szCs w:val="20"/>
        </w:rPr>
        <w:tab/>
      </w:r>
      <w:r w:rsidRPr="00EE6F17">
        <w:rPr>
          <w:rFonts w:ascii="Cambria" w:hAnsi="Cambria" w:cs="Calibri"/>
          <w:sz w:val="20"/>
          <w:szCs w:val="20"/>
        </w:rPr>
        <w:t xml:space="preserve">Nadlimitná zákazka zadávaná postupom verejnej súťaže, </w:t>
      </w:r>
      <w:r w:rsidRPr="00EE6F17">
        <w:rPr>
          <w:rFonts w:ascii="Cambria" w:hAnsi="Cambria" w:cs="Calibri"/>
          <w:sz w:val="20"/>
          <w:szCs w:val="20"/>
        </w:rPr>
        <w:tab/>
      </w:r>
      <w:r w:rsidRPr="00EE6F17">
        <w:rPr>
          <w:rFonts w:ascii="Cambria" w:hAnsi="Cambria" w:cs="Calibri"/>
          <w:sz w:val="20"/>
          <w:szCs w:val="20"/>
        </w:rPr>
        <w:tab/>
      </w:r>
      <w:r w:rsidRPr="00EE6F17">
        <w:rPr>
          <w:rFonts w:ascii="Cambria" w:hAnsi="Cambria" w:cs="Calibri"/>
          <w:sz w:val="20"/>
          <w:szCs w:val="20"/>
        </w:rPr>
        <w:tab/>
      </w:r>
      <w:r w:rsidRPr="00EE6F17">
        <w:rPr>
          <w:rFonts w:ascii="Cambria" w:hAnsi="Cambria" w:cs="Calibri"/>
          <w:sz w:val="20"/>
          <w:szCs w:val="20"/>
        </w:rPr>
        <w:tab/>
      </w:r>
      <w:r w:rsidRPr="00EE6F17">
        <w:rPr>
          <w:rFonts w:ascii="Cambria" w:hAnsi="Cambria" w:cs="Calibri"/>
          <w:sz w:val="20"/>
          <w:szCs w:val="20"/>
        </w:rPr>
        <w:tab/>
      </w:r>
      <w:r w:rsidRPr="00EE6F17">
        <w:rPr>
          <w:rFonts w:ascii="Cambria" w:hAnsi="Cambria" w:cs="Calibri"/>
          <w:sz w:val="20"/>
          <w:szCs w:val="20"/>
        </w:rPr>
        <w:tab/>
        <w:t>zákazka na dodanie tovaru</w:t>
      </w:r>
    </w:p>
    <w:p w:rsidR="001918E6" w:rsidRPr="00A44898" w:rsidRDefault="001918E6" w:rsidP="001918E6">
      <w:pPr>
        <w:ind w:left="3540" w:hanging="3540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Predmet zákazky:</w:t>
      </w:r>
      <w:r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ab/>
      </w:r>
      <w:bookmarkStart w:id="1" w:name="_GoBack"/>
      <w:bookmarkEnd w:id="1"/>
      <w:r w:rsidRPr="00A44898">
        <w:rPr>
          <w:rFonts w:ascii="Cambria" w:hAnsi="Cambria" w:cs="Calibri"/>
          <w:b/>
          <w:sz w:val="20"/>
          <w:szCs w:val="20"/>
        </w:rPr>
        <w:t>Elektrická energia na roky 2019 - 2021</w:t>
      </w:r>
    </w:p>
    <w:p w:rsidR="001918E6" w:rsidRPr="009445DF" w:rsidRDefault="001918E6" w:rsidP="001918E6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0</w:t>
      </w:r>
      <w:r w:rsidRPr="009445DF">
        <w:rPr>
          <w:rFonts w:ascii="Cambria" w:hAnsi="Cambria" w:cs="Calibri"/>
          <w:b/>
          <w:sz w:val="20"/>
          <w:szCs w:val="20"/>
        </w:rPr>
        <w:t xml:space="preserve">bstarávateľ: </w:t>
      </w:r>
      <w:r w:rsidRPr="009445DF"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>
        <w:rPr>
          <w:rFonts w:ascii="Cambria" w:hAnsi="Cambria" w:cs="Calibri"/>
          <w:iCs/>
          <w:sz w:val="20"/>
          <w:szCs w:val="20"/>
        </w:rPr>
        <w:t>Trnavská vodárenská spoločnosť, a.s.</w:t>
      </w:r>
    </w:p>
    <w:p w:rsidR="001918E6" w:rsidRDefault="001918E6" w:rsidP="001918E6">
      <w:pPr>
        <w:rPr>
          <w:rFonts w:ascii="Cambria" w:hAnsi="Cambria" w:cs="Calibri"/>
          <w:b/>
          <w:sz w:val="20"/>
          <w:szCs w:val="20"/>
        </w:rPr>
      </w:pPr>
    </w:p>
    <w:p w:rsidR="001918E6" w:rsidRPr="009445DF" w:rsidRDefault="001918E6" w:rsidP="001918E6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Obchodné meno uchádzača:</w:t>
      </w:r>
      <w:r>
        <w:rPr>
          <w:rFonts w:ascii="Cambria" w:hAnsi="Cambria" w:cs="Calibri"/>
          <w:sz w:val="20"/>
          <w:szCs w:val="20"/>
        </w:rPr>
        <w:t xml:space="preserve">        </w:t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:rsidR="001918E6" w:rsidRPr="009445DF" w:rsidRDefault="001918E6" w:rsidP="001918E6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Sídlo alebo miesto podnikania</w:t>
      </w:r>
      <w:r>
        <w:rPr>
          <w:rFonts w:ascii="Cambria" w:hAnsi="Cambria" w:cs="Calibri"/>
          <w:b/>
          <w:sz w:val="20"/>
          <w:szCs w:val="20"/>
        </w:rPr>
        <w:t>:</w:t>
      </w:r>
      <w:r>
        <w:rPr>
          <w:rFonts w:ascii="Cambria" w:hAnsi="Cambria" w:cs="Calibri"/>
          <w:b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:rsidR="001918E6" w:rsidRPr="009445DF" w:rsidRDefault="001918E6" w:rsidP="001918E6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IČO uchádzača:</w:t>
      </w:r>
      <w:r w:rsidRPr="009445DF">
        <w:rPr>
          <w:rFonts w:ascii="Cambria" w:hAnsi="Cambria" w:cs="Calibri"/>
          <w:sz w:val="20"/>
          <w:szCs w:val="20"/>
        </w:rPr>
        <w:t xml:space="preserve">                         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:rsidR="001918E6" w:rsidRDefault="001918E6" w:rsidP="001918E6">
      <w:pPr>
        <w:rPr>
          <w:rFonts w:ascii="Cambria" w:hAnsi="Cambria" w:cs="Calibri"/>
          <w:b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i/>
          <w:color w:val="FF0000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Kontaktná osoba pre e-aukciu</w:t>
      </w:r>
      <w:r w:rsidRPr="009445DF">
        <w:rPr>
          <w:rFonts w:ascii="Cambria" w:hAnsi="Cambria" w:cs="Calibri"/>
          <w:b/>
          <w:sz w:val="20"/>
          <w:szCs w:val="20"/>
        </w:rPr>
        <w:t>:</w:t>
      </w:r>
      <w:r>
        <w:rPr>
          <w:rFonts w:ascii="Cambria" w:hAnsi="Cambria" w:cs="Calibri"/>
          <w:sz w:val="20"/>
          <w:szCs w:val="20"/>
        </w:rPr>
        <w:t xml:space="preserve">                  </w:t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:rsidR="001918E6" w:rsidRDefault="001918E6" w:rsidP="001918E6">
      <w:pPr>
        <w:rPr>
          <w:rFonts w:ascii="Cambria" w:hAnsi="Cambria" w:cs="Calibri"/>
          <w:i/>
          <w:color w:val="FF0000"/>
          <w:sz w:val="20"/>
          <w:szCs w:val="20"/>
        </w:rPr>
      </w:pPr>
      <w:r w:rsidRPr="001B459E">
        <w:rPr>
          <w:rFonts w:ascii="Cambria" w:hAnsi="Cambria" w:cs="Calibri"/>
          <w:b/>
          <w:color w:val="000000" w:themeColor="text1"/>
          <w:sz w:val="20"/>
          <w:szCs w:val="20"/>
        </w:rPr>
        <w:t>Telefónne číslo:</w:t>
      </w:r>
      <w:r>
        <w:rPr>
          <w:rFonts w:ascii="Cambria" w:hAnsi="Cambria" w:cs="Calibri"/>
          <w:b/>
          <w:color w:val="FF0000"/>
          <w:sz w:val="20"/>
          <w:szCs w:val="20"/>
        </w:rPr>
        <w:tab/>
      </w:r>
      <w:r>
        <w:rPr>
          <w:rFonts w:ascii="Cambria" w:hAnsi="Cambria" w:cs="Calibri"/>
          <w:b/>
          <w:color w:val="FF0000"/>
          <w:sz w:val="20"/>
          <w:szCs w:val="20"/>
        </w:rPr>
        <w:tab/>
      </w:r>
      <w:r>
        <w:rPr>
          <w:rFonts w:ascii="Cambria" w:hAnsi="Cambria" w:cs="Calibri"/>
          <w:b/>
          <w:color w:val="FF0000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:rsidR="001918E6" w:rsidRPr="001B459E" w:rsidRDefault="001918E6" w:rsidP="001918E6">
      <w:pPr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1B459E">
        <w:rPr>
          <w:rFonts w:ascii="Cambria" w:hAnsi="Cambria" w:cs="Calibri"/>
          <w:b/>
          <w:color w:val="000000" w:themeColor="text1"/>
          <w:sz w:val="20"/>
          <w:szCs w:val="20"/>
        </w:rPr>
        <w:t>E-mail:</w:t>
      </w:r>
      <w:r>
        <w:rPr>
          <w:rFonts w:ascii="Cambria" w:hAnsi="Cambria" w:cs="Calibri"/>
          <w:b/>
          <w:color w:val="000000" w:themeColor="text1"/>
          <w:sz w:val="20"/>
          <w:szCs w:val="20"/>
        </w:rPr>
        <w:tab/>
      </w:r>
      <w:r>
        <w:rPr>
          <w:rFonts w:ascii="Cambria" w:hAnsi="Cambria" w:cs="Calibri"/>
          <w:b/>
          <w:color w:val="000000" w:themeColor="text1"/>
          <w:sz w:val="20"/>
          <w:szCs w:val="20"/>
        </w:rPr>
        <w:tab/>
      </w:r>
      <w:r>
        <w:rPr>
          <w:rFonts w:ascii="Cambria" w:hAnsi="Cambria" w:cs="Calibri"/>
          <w:b/>
          <w:color w:val="000000" w:themeColor="text1"/>
          <w:sz w:val="20"/>
          <w:szCs w:val="20"/>
        </w:rPr>
        <w:tab/>
      </w:r>
      <w:r>
        <w:rPr>
          <w:rFonts w:ascii="Cambria" w:hAnsi="Cambria" w:cs="Calibri"/>
          <w:b/>
          <w:color w:val="000000" w:themeColor="text1"/>
          <w:sz w:val="20"/>
          <w:szCs w:val="20"/>
        </w:rPr>
        <w:tab/>
      </w:r>
      <w:r>
        <w:rPr>
          <w:rFonts w:ascii="Cambria" w:hAnsi="Cambria" w:cs="Calibri"/>
          <w:b/>
          <w:color w:val="000000" w:themeColor="text1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bookmarkEnd w:id="0"/>
    <w:p w:rsidR="001918E6" w:rsidRPr="00B41984" w:rsidRDefault="001918E6" w:rsidP="001918E6">
      <w:pPr>
        <w:jc w:val="center"/>
        <w:rPr>
          <w:rFonts w:ascii="Cambria" w:hAnsi="Cambria" w:cs="Calibri"/>
          <w:b/>
          <w:sz w:val="20"/>
          <w:szCs w:val="20"/>
          <w:u w:val="single"/>
        </w:rPr>
      </w:pPr>
    </w:p>
    <w:p w:rsidR="001918E6" w:rsidRDefault="001918E6" w:rsidP="001918E6">
      <w:pPr>
        <w:jc w:val="center"/>
        <w:rPr>
          <w:rFonts w:ascii="Cambria" w:hAnsi="Cambria" w:cs="Calibri"/>
          <w:b/>
          <w:color w:val="FF0000"/>
          <w:sz w:val="18"/>
          <w:szCs w:val="20"/>
        </w:rPr>
      </w:pPr>
    </w:p>
    <w:p w:rsidR="001918E6" w:rsidRDefault="001918E6" w:rsidP="001918E6">
      <w:pPr>
        <w:jc w:val="center"/>
        <w:rPr>
          <w:rFonts w:ascii="Cambria" w:hAnsi="Cambria" w:cs="Calibri"/>
          <w:b/>
          <w:color w:val="FF0000"/>
          <w:sz w:val="18"/>
          <w:szCs w:val="20"/>
        </w:rPr>
      </w:pPr>
    </w:p>
    <w:p w:rsidR="001918E6" w:rsidRDefault="001918E6" w:rsidP="001918E6">
      <w:pPr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9445DF">
        <w:rPr>
          <w:rFonts w:ascii="Cambria" w:hAnsi="Cambria" w:cs="Calibri"/>
          <w:b/>
          <w:sz w:val="20"/>
          <w:szCs w:val="20"/>
          <w:u w:val="single"/>
        </w:rPr>
        <w:t>Návrh uchádzača na plnenie kritéria (vyplní uchádzač)</w:t>
      </w:r>
    </w:p>
    <w:p w:rsidR="001918E6" w:rsidRDefault="001918E6" w:rsidP="001918E6">
      <w:pPr>
        <w:jc w:val="center"/>
        <w:rPr>
          <w:rFonts w:ascii="Cambria" w:hAnsi="Cambria" w:cs="Calibri"/>
          <w:b/>
          <w:sz w:val="20"/>
          <w:szCs w:val="20"/>
          <w:u w:val="single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tbl>
      <w:tblPr>
        <w:tblStyle w:val="Mriekatabuky"/>
        <w:tblpPr w:leftFromText="141" w:rightFromText="141" w:vertAnchor="text" w:tblpY="89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268"/>
        <w:gridCol w:w="1540"/>
        <w:gridCol w:w="1985"/>
        <w:gridCol w:w="2126"/>
      </w:tblGrid>
      <w:tr w:rsidR="001918E6" w:rsidRPr="00EF5703" w:rsidTr="00872154">
        <w:trPr>
          <w:trHeight w:val="868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8E6" w:rsidRPr="00EF5703" w:rsidRDefault="001918E6" w:rsidP="00872154">
            <w:pPr>
              <w:jc w:val="center"/>
              <w:rPr>
                <w:rFonts w:asciiTheme="majorHAnsi" w:hAnsiTheme="majorHAnsi" w:cs="Calibri"/>
                <w:b/>
                <w:sz w:val="18"/>
                <w:szCs w:val="16"/>
              </w:rPr>
            </w:pPr>
            <w:r w:rsidRPr="00EF5703">
              <w:rPr>
                <w:rFonts w:asciiTheme="majorHAnsi" w:hAnsiTheme="majorHAnsi" w:cs="Calibri"/>
                <w:b/>
                <w:sz w:val="18"/>
                <w:szCs w:val="16"/>
              </w:rPr>
              <w:t>Číslo položky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8E6" w:rsidRPr="00EF5703" w:rsidRDefault="001918E6" w:rsidP="00872154">
            <w:pPr>
              <w:jc w:val="center"/>
              <w:rPr>
                <w:rFonts w:asciiTheme="majorHAnsi" w:hAnsiTheme="majorHAnsi" w:cs="Calibri"/>
                <w:b/>
                <w:sz w:val="18"/>
                <w:szCs w:val="16"/>
              </w:rPr>
            </w:pPr>
            <w:r>
              <w:rPr>
                <w:rFonts w:asciiTheme="majorHAnsi" w:hAnsiTheme="majorHAnsi" w:cs="Calibri"/>
                <w:b/>
                <w:sz w:val="18"/>
                <w:szCs w:val="16"/>
              </w:rPr>
              <w:t>Kritérium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1918E6" w:rsidRPr="00EF5703" w:rsidRDefault="001918E6" w:rsidP="00872154">
            <w:pPr>
              <w:jc w:val="center"/>
              <w:rPr>
                <w:rFonts w:asciiTheme="majorHAnsi" w:hAnsiTheme="majorHAnsi" w:cs="Calibri"/>
                <w:b/>
                <w:sz w:val="18"/>
                <w:szCs w:val="16"/>
              </w:rPr>
            </w:pPr>
            <w:r>
              <w:rPr>
                <w:rFonts w:asciiTheme="majorHAnsi" w:hAnsiTheme="majorHAnsi" w:cs="Calibri"/>
                <w:b/>
                <w:sz w:val="18"/>
                <w:szCs w:val="16"/>
              </w:rPr>
              <w:t xml:space="preserve">Cena v EUR bez DPH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8E6" w:rsidRPr="00EF5703" w:rsidRDefault="001918E6" w:rsidP="00872154">
            <w:pPr>
              <w:jc w:val="center"/>
              <w:rPr>
                <w:rFonts w:asciiTheme="majorHAnsi" w:hAnsiTheme="majorHAnsi" w:cs="Calibri"/>
                <w:b/>
                <w:sz w:val="18"/>
                <w:szCs w:val="16"/>
              </w:rPr>
            </w:pPr>
            <w:r w:rsidRPr="008C4D7F">
              <w:rPr>
                <w:rFonts w:asciiTheme="majorHAnsi" w:hAnsiTheme="majorHAnsi" w:cs="Calibri"/>
                <w:b/>
                <w:sz w:val="18"/>
                <w:szCs w:val="16"/>
              </w:rPr>
              <w:t>DPH v EUR (20%)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8E6" w:rsidRPr="008C4D7F" w:rsidRDefault="001918E6" w:rsidP="00872154">
            <w:pPr>
              <w:jc w:val="center"/>
              <w:rPr>
                <w:rFonts w:asciiTheme="majorHAnsi" w:hAnsiTheme="majorHAnsi" w:cs="Calibri"/>
                <w:b/>
                <w:sz w:val="18"/>
                <w:szCs w:val="16"/>
              </w:rPr>
            </w:pPr>
            <w:r w:rsidRPr="008C4D7F">
              <w:rPr>
                <w:rFonts w:asciiTheme="majorHAnsi" w:hAnsiTheme="majorHAnsi" w:cs="Calibri"/>
                <w:b/>
                <w:sz w:val="18"/>
                <w:szCs w:val="16"/>
              </w:rPr>
              <w:t>Cena v EUR s DPH</w:t>
            </w:r>
          </w:p>
          <w:p w:rsidR="001918E6" w:rsidRPr="00EF5703" w:rsidRDefault="001918E6" w:rsidP="00872154">
            <w:pPr>
              <w:jc w:val="center"/>
              <w:rPr>
                <w:rFonts w:asciiTheme="majorHAnsi" w:hAnsiTheme="majorHAnsi" w:cs="Calibri"/>
                <w:b/>
                <w:sz w:val="18"/>
                <w:szCs w:val="16"/>
              </w:rPr>
            </w:pPr>
            <w:r w:rsidRPr="008C4D7F">
              <w:rPr>
                <w:rFonts w:asciiTheme="majorHAnsi" w:hAnsiTheme="majorHAnsi" w:cs="Calibri"/>
                <w:b/>
                <w:sz w:val="18"/>
                <w:szCs w:val="16"/>
              </w:rPr>
              <w:t>resp. Cena celkom</w:t>
            </w:r>
          </w:p>
        </w:tc>
      </w:tr>
      <w:tr w:rsidR="001918E6" w:rsidRPr="00EF5703" w:rsidTr="00872154">
        <w:trPr>
          <w:trHeight w:val="454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1918E6" w:rsidRPr="00FC1604" w:rsidRDefault="001918E6" w:rsidP="00872154">
            <w:pPr>
              <w:jc w:val="center"/>
              <w:rPr>
                <w:rFonts w:asciiTheme="majorHAnsi" w:hAnsiTheme="majorHAnsi" w:cs="Calibri"/>
                <w:sz w:val="18"/>
                <w:szCs w:val="16"/>
              </w:rPr>
            </w:pPr>
            <w:r>
              <w:rPr>
                <w:rFonts w:asciiTheme="majorHAnsi" w:hAnsiTheme="majorHAnsi" w:cs="Calibri"/>
                <w:sz w:val="18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1918E6" w:rsidRPr="008C4D7F" w:rsidRDefault="001918E6" w:rsidP="00872154">
            <w:pPr>
              <w:jc w:val="both"/>
              <w:rPr>
                <w:rFonts w:asciiTheme="majorHAnsi" w:hAnsiTheme="majorHAnsi" w:cs="Calibri"/>
                <w:b/>
                <w:sz w:val="18"/>
                <w:szCs w:val="16"/>
              </w:rPr>
            </w:pPr>
            <w:r>
              <w:rPr>
                <w:rFonts w:asciiTheme="majorHAnsi" w:hAnsiTheme="majorHAnsi" w:cs="Calibri"/>
                <w:b/>
                <w:sz w:val="18"/>
                <w:szCs w:val="16"/>
              </w:rPr>
              <w:t>Výška prirážky  k MWh</w:t>
            </w:r>
          </w:p>
        </w:tc>
        <w:tc>
          <w:tcPr>
            <w:tcW w:w="1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918E6" w:rsidRPr="00EF5703" w:rsidRDefault="001918E6" w:rsidP="00872154">
            <w:pPr>
              <w:jc w:val="center"/>
              <w:rPr>
                <w:rFonts w:asciiTheme="majorHAnsi" w:hAnsiTheme="majorHAnsi" w:cs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918E6" w:rsidRPr="00EF5703" w:rsidRDefault="001918E6" w:rsidP="00872154">
            <w:pPr>
              <w:jc w:val="center"/>
              <w:rPr>
                <w:rFonts w:asciiTheme="majorHAnsi" w:hAnsiTheme="majorHAnsi" w:cs="Calibri"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918E6" w:rsidRPr="00EF5703" w:rsidRDefault="001918E6" w:rsidP="00872154">
            <w:pPr>
              <w:jc w:val="center"/>
              <w:rPr>
                <w:rFonts w:asciiTheme="majorHAnsi" w:hAnsiTheme="majorHAnsi" w:cs="Calibri"/>
                <w:sz w:val="18"/>
                <w:szCs w:val="16"/>
              </w:rPr>
            </w:pPr>
          </w:p>
        </w:tc>
      </w:tr>
    </w:tbl>
    <w:p w:rsidR="001918E6" w:rsidRPr="00761BBE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jc w:val="center"/>
        <w:rPr>
          <w:rFonts w:ascii="Cambria" w:hAnsi="Cambria" w:cs="Calibri"/>
          <w:b/>
          <w:color w:val="FF0000"/>
          <w:sz w:val="18"/>
          <w:szCs w:val="20"/>
        </w:rPr>
      </w:pPr>
    </w:p>
    <w:p w:rsidR="001918E6" w:rsidRDefault="001918E6" w:rsidP="001918E6">
      <w:pPr>
        <w:jc w:val="both"/>
        <w:rPr>
          <w:rFonts w:ascii="Cambria" w:hAnsi="Cambria" w:cs="Calibri"/>
          <w:b/>
          <w:color w:val="FF0000"/>
          <w:sz w:val="18"/>
          <w:szCs w:val="20"/>
        </w:rPr>
      </w:pPr>
    </w:p>
    <w:p w:rsidR="001918E6" w:rsidRDefault="001918E6" w:rsidP="001918E6">
      <w:pPr>
        <w:jc w:val="both"/>
        <w:rPr>
          <w:rFonts w:ascii="Cambria" w:hAnsi="Cambria" w:cs="Calibri"/>
          <w:b/>
          <w:sz w:val="20"/>
          <w:szCs w:val="20"/>
        </w:rPr>
      </w:pPr>
    </w:p>
    <w:p w:rsidR="001918E6" w:rsidRDefault="001918E6" w:rsidP="001918E6">
      <w:pPr>
        <w:jc w:val="both"/>
        <w:rPr>
          <w:rFonts w:ascii="Cambria" w:hAnsi="Cambria" w:cs="Calibri"/>
          <w:b/>
          <w:sz w:val="20"/>
          <w:szCs w:val="20"/>
        </w:rPr>
      </w:pPr>
    </w:p>
    <w:p w:rsidR="001918E6" w:rsidRPr="009445DF" w:rsidRDefault="001918E6" w:rsidP="001918E6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Ako uchádzač týmto čestne vyhlasujem, že uvedený návrh na plnenie stanoveného kritéria je</w:t>
      </w:r>
    </w:p>
    <w:p w:rsidR="001918E6" w:rsidRPr="00BC5BCD" w:rsidRDefault="001918E6" w:rsidP="001918E6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v súlade s predloženou ponukou a jej prílohami.</w:t>
      </w: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Pr="009445DF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Pr="009445DF" w:rsidRDefault="001918E6" w:rsidP="001918E6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>V .......................</w:t>
      </w:r>
      <w:r>
        <w:rPr>
          <w:rFonts w:ascii="Cambria" w:hAnsi="Cambria" w:cs="Calibri"/>
          <w:sz w:val="20"/>
          <w:szCs w:val="20"/>
        </w:rPr>
        <w:t>......................... dňa .............................</w:t>
      </w:r>
      <w:r>
        <w:rPr>
          <w:rFonts w:ascii="Cambria" w:hAnsi="Cambria" w:cs="Calibri"/>
          <w:sz w:val="20"/>
          <w:szCs w:val="20"/>
        </w:rPr>
        <w:tab/>
        <w:t xml:space="preserve">           </w:t>
      </w:r>
      <w:r w:rsidRPr="009445DF">
        <w:rPr>
          <w:rFonts w:ascii="Cambria" w:hAnsi="Cambria" w:cs="Calibri"/>
          <w:sz w:val="20"/>
          <w:szCs w:val="20"/>
        </w:rPr>
        <w:t>....................................................................</w:t>
      </w:r>
    </w:p>
    <w:p w:rsidR="001918E6" w:rsidRPr="009445DF" w:rsidRDefault="001918E6" w:rsidP="001918E6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Potvrdenie štatutárnym orgánom uchádzača:</w:t>
      </w: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             titul, meno, priezvisko, funkcia, pod</w:t>
      </w:r>
      <w:r w:rsidRPr="001A7C5C">
        <w:rPr>
          <w:rFonts w:ascii="Cambria" w:hAnsi="Cambria" w:cs="Calibri"/>
          <w:sz w:val="20"/>
          <w:szCs w:val="20"/>
        </w:rPr>
        <w:t>pis, pečiatka</w:t>
      </w:r>
      <w:r w:rsidRPr="001A7C5C">
        <w:rPr>
          <w:rFonts w:ascii="Cambria" w:hAnsi="Cambria" w:cs="Calibri"/>
          <w:sz w:val="20"/>
          <w:szCs w:val="20"/>
        </w:rPr>
        <w:tab/>
      </w:r>
    </w:p>
    <w:p w:rsidR="001918E6" w:rsidRPr="000A7FC0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918E6" w:rsidRDefault="001918E6" w:rsidP="001918E6">
      <w:pPr>
        <w:rPr>
          <w:rFonts w:ascii="Cambria" w:hAnsi="Cambria" w:cs="Calibri"/>
          <w:sz w:val="20"/>
          <w:szCs w:val="20"/>
        </w:rPr>
      </w:pPr>
    </w:p>
    <w:p w:rsidR="001E59E6" w:rsidRDefault="001918E6"/>
    <w:sectPr w:rsidR="001E59E6" w:rsidSect="002669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E6"/>
    <w:rsid w:val="001918E6"/>
    <w:rsid w:val="002277D5"/>
    <w:rsid w:val="002669B5"/>
    <w:rsid w:val="008C2C86"/>
    <w:rsid w:val="00AE0167"/>
    <w:rsid w:val="00E1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35CDE"/>
  <w14:defaultImageDpi w14:val="32767"/>
  <w15:chartTrackingRefBased/>
  <w15:docId w15:val="{C0321834-B330-364C-9A7E-842F32F6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918E6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1918E6"/>
    <w:pPr>
      <w:jc w:val="both"/>
    </w:pPr>
    <w:rPr>
      <w:rFonts w:ascii="Tahoma" w:hAnsi="Tahoma" w:cs="Tahoma"/>
      <w:sz w:val="18"/>
      <w:szCs w:val="18"/>
      <w:lang w:eastAsia="sk-SK"/>
    </w:rPr>
  </w:style>
  <w:style w:type="table" w:styleId="Mriekatabuky">
    <w:name w:val="Table Grid"/>
    <w:basedOn w:val="Normlnatabuka"/>
    <w:rsid w:val="001918E6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Branislav Šarmír</cp:lastModifiedBy>
  <cp:revision>1</cp:revision>
  <dcterms:created xsi:type="dcterms:W3CDTF">2018-04-14T21:34:00Z</dcterms:created>
  <dcterms:modified xsi:type="dcterms:W3CDTF">2018-04-14T21:35:00Z</dcterms:modified>
</cp:coreProperties>
</file>