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76E6" w14:textId="227E67C3" w:rsidR="00312D1A" w:rsidRDefault="005D6CF3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F9509B">
        <w:rPr>
          <w:rFonts w:cstheme="minorHAnsi"/>
          <w:b/>
          <w:bCs/>
          <w:color w:val="3B3838" w:themeColor="background2" w:themeShade="40"/>
          <w:sz w:val="28"/>
          <w:szCs w:val="28"/>
        </w:rPr>
        <w:t>Opis</w:t>
      </w:r>
      <w:r w:rsidR="00D02365" w:rsidRPr="00F9509B">
        <w:rPr>
          <w:rFonts w:cstheme="minorHAnsi"/>
          <w:b/>
          <w:bCs/>
          <w:color w:val="3B3838" w:themeColor="background2" w:themeShade="40"/>
          <w:sz w:val="28"/>
          <w:szCs w:val="28"/>
        </w:rPr>
        <w:t xml:space="preserve"> predmetu zákazky</w:t>
      </w:r>
    </w:p>
    <w:p w14:paraId="5B37537F" w14:textId="1B6C824F" w:rsidR="00D02365" w:rsidRDefault="00E951BB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>
        <w:rPr>
          <w:rFonts w:cstheme="minorHAnsi"/>
          <w:b/>
          <w:bCs/>
          <w:color w:val="3B3838" w:themeColor="background2" w:themeShade="40"/>
          <w:sz w:val="28"/>
          <w:szCs w:val="28"/>
        </w:rPr>
        <w:t>PLUH</w:t>
      </w:r>
    </w:p>
    <w:p w14:paraId="395952FE" w14:textId="77777777" w:rsidR="000F3D8F" w:rsidRPr="00F9509B" w:rsidRDefault="000F3D8F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</w:p>
    <w:p w14:paraId="165E9698" w14:textId="5E03A128" w:rsidR="00D02365" w:rsidRPr="00372957" w:rsidRDefault="00D02365" w:rsidP="00D02365">
      <w:pPr>
        <w:pStyle w:val="Bezriadkovania"/>
        <w:jc w:val="center"/>
        <w:rPr>
          <w:rFonts w:cstheme="minorHAnsi"/>
          <w:b/>
          <w:sz w:val="20"/>
          <w:szCs w:val="20"/>
        </w:rPr>
      </w:pPr>
      <w:r w:rsidRPr="00F9509B">
        <w:rPr>
          <w:rFonts w:cstheme="minorHAnsi"/>
          <w:sz w:val="20"/>
          <w:szCs w:val="20"/>
        </w:rPr>
        <w:t>zákazka obstarávaná v zmysle Výzvy č. 5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>/PRV/202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 xml:space="preserve"> na predkladanie žiadostí o NFP z programu rozvoja vidieka SR 2014-202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 xml:space="preserve"> pre opatrenie 4-Investície do hmotného maj</w:t>
      </w:r>
      <w:r w:rsidR="00896582" w:rsidRPr="00F9509B">
        <w:rPr>
          <w:rFonts w:cstheme="minorHAnsi"/>
          <w:sz w:val="20"/>
          <w:szCs w:val="20"/>
        </w:rPr>
        <w:t>e</w:t>
      </w:r>
      <w:r w:rsidRPr="00F9509B">
        <w:rPr>
          <w:rFonts w:cstheme="minorHAnsi"/>
          <w:sz w:val="20"/>
          <w:szCs w:val="20"/>
        </w:rPr>
        <w:t xml:space="preserve">tku, </w:t>
      </w:r>
      <w:proofErr w:type="spellStart"/>
      <w:r w:rsidRPr="00F9509B">
        <w:rPr>
          <w:rFonts w:cstheme="minorHAnsi"/>
          <w:sz w:val="20"/>
          <w:szCs w:val="20"/>
        </w:rPr>
        <w:t>podopatrenie</w:t>
      </w:r>
      <w:proofErr w:type="spellEnd"/>
      <w:r w:rsidR="00896582" w:rsidRPr="00F9509B">
        <w:rPr>
          <w:rFonts w:cstheme="minorHAnsi"/>
          <w:sz w:val="20"/>
          <w:szCs w:val="20"/>
        </w:rPr>
        <w:t xml:space="preserve"> 4.1 </w:t>
      </w:r>
      <w:r w:rsidRPr="00F9509B">
        <w:rPr>
          <w:rFonts w:cstheme="minorHAnsi"/>
          <w:sz w:val="20"/>
          <w:szCs w:val="20"/>
        </w:rPr>
        <w:t xml:space="preserve"> Podpora na investície do poľnohospodárskych podnikov, oblasť</w:t>
      </w:r>
      <w:r w:rsidR="00372957">
        <w:rPr>
          <w:rFonts w:cstheme="minorHAnsi"/>
          <w:sz w:val="20"/>
          <w:szCs w:val="20"/>
        </w:rPr>
        <w:t xml:space="preserve">: </w:t>
      </w:r>
      <w:r w:rsidRPr="00F9509B">
        <w:rPr>
          <w:rFonts w:cstheme="minorHAnsi"/>
          <w:sz w:val="20"/>
          <w:szCs w:val="20"/>
        </w:rPr>
        <w:t xml:space="preserve"> </w:t>
      </w:r>
      <w:r w:rsidR="00E951BB">
        <w:rPr>
          <w:rFonts w:cstheme="minorHAnsi"/>
          <w:b/>
          <w:sz w:val="20"/>
          <w:szCs w:val="20"/>
        </w:rPr>
        <w:t>Živočíšna výroba – malí poľnohospodári</w:t>
      </w:r>
    </w:p>
    <w:p w14:paraId="398F91AA" w14:textId="53D3FE93" w:rsidR="00B77C23" w:rsidRPr="00372957" w:rsidRDefault="00B77C23" w:rsidP="00D02365">
      <w:pPr>
        <w:pStyle w:val="Bezriadkovania"/>
        <w:jc w:val="center"/>
        <w:rPr>
          <w:rFonts w:cstheme="minorHAnsi"/>
          <w:b/>
          <w:sz w:val="20"/>
          <w:szCs w:val="20"/>
        </w:rPr>
      </w:pPr>
    </w:p>
    <w:p w14:paraId="1807DFA9" w14:textId="5C256D9A" w:rsidR="00D02365" w:rsidRDefault="00F9509B" w:rsidP="00F9509B">
      <w:pPr>
        <w:pStyle w:val="Bezriadkovania"/>
        <w:jc w:val="both"/>
        <w:rPr>
          <w:rFonts w:cstheme="minorHAnsi"/>
          <w:b/>
          <w:bCs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>OBSTARÁVATEĽ:</w:t>
      </w:r>
    </w:p>
    <w:p w14:paraId="22EA842A" w14:textId="77777777" w:rsidR="003B1CA5" w:rsidRPr="003B1CA5" w:rsidRDefault="003B1CA5" w:rsidP="00F9509B">
      <w:pPr>
        <w:pStyle w:val="Bezriadkovania"/>
        <w:jc w:val="both"/>
        <w:rPr>
          <w:rFonts w:cstheme="minorHAnsi"/>
        </w:rPr>
      </w:pPr>
    </w:p>
    <w:p w14:paraId="04E36740" w14:textId="62FC73C0" w:rsidR="009C0EFE" w:rsidRPr="00FD1006" w:rsidRDefault="009C0EFE" w:rsidP="009C0EFE">
      <w:pPr>
        <w:pStyle w:val="Bezriadkovania"/>
        <w:rPr>
          <w:sz w:val="24"/>
          <w:szCs w:val="24"/>
        </w:rPr>
      </w:pPr>
      <w:r w:rsidRPr="00FD1006">
        <w:rPr>
          <w:b/>
          <w:sz w:val="24"/>
          <w:szCs w:val="24"/>
        </w:rPr>
        <w:t>Názov obstarávateľa: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="00E951BB">
        <w:rPr>
          <w:sz w:val="24"/>
          <w:szCs w:val="24"/>
        </w:rPr>
        <w:t>Ing. Peter Miklós</w:t>
      </w:r>
    </w:p>
    <w:p w14:paraId="22FCABC3" w14:textId="43DD68B9" w:rsidR="009C0EFE" w:rsidRPr="00FD1006" w:rsidRDefault="009C0EFE" w:rsidP="009C0EFE">
      <w:pPr>
        <w:pStyle w:val="Bezriadkovania"/>
        <w:rPr>
          <w:sz w:val="24"/>
          <w:szCs w:val="24"/>
        </w:rPr>
      </w:pPr>
      <w:r w:rsidRPr="00FD1006">
        <w:rPr>
          <w:b/>
          <w:sz w:val="24"/>
          <w:szCs w:val="24"/>
        </w:rPr>
        <w:t>Sídlo: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="00E951BB">
        <w:rPr>
          <w:sz w:val="24"/>
          <w:szCs w:val="24"/>
        </w:rPr>
        <w:t>Držkovce 157, 982 62  Držkovce</w:t>
      </w:r>
    </w:p>
    <w:p w14:paraId="52562371" w14:textId="4A8EAA0E" w:rsidR="009C0EFE" w:rsidRPr="00FD1006" w:rsidRDefault="009C0EFE" w:rsidP="009C0EFE">
      <w:pPr>
        <w:pStyle w:val="Bezriadkovania"/>
        <w:rPr>
          <w:sz w:val="24"/>
          <w:szCs w:val="24"/>
        </w:rPr>
      </w:pPr>
      <w:r w:rsidRPr="00FD1006">
        <w:rPr>
          <w:b/>
          <w:sz w:val="24"/>
          <w:szCs w:val="24"/>
        </w:rPr>
        <w:t>Zastúpená:</w:t>
      </w:r>
      <w:r w:rsidRPr="00FD1006">
        <w:rPr>
          <w:b/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="00E951BB">
        <w:rPr>
          <w:sz w:val="24"/>
          <w:szCs w:val="24"/>
        </w:rPr>
        <w:t>Ing. Peter Miklós</w:t>
      </w:r>
    </w:p>
    <w:p w14:paraId="4D9A8A74" w14:textId="7311126C" w:rsidR="009C0EFE" w:rsidRPr="00E951BB" w:rsidRDefault="009C0EFE" w:rsidP="009C0EFE">
      <w:pPr>
        <w:pStyle w:val="Bezriadkovania"/>
        <w:rPr>
          <w:rFonts w:cstheme="minorHAnsi"/>
          <w:sz w:val="24"/>
          <w:szCs w:val="24"/>
        </w:rPr>
      </w:pPr>
      <w:r w:rsidRPr="00FD1006">
        <w:rPr>
          <w:b/>
          <w:sz w:val="24"/>
          <w:szCs w:val="24"/>
        </w:rPr>
        <w:t>IČO / DIČ / IČ DPH:</w:t>
      </w:r>
      <w:r w:rsidRPr="00FD1006">
        <w:rPr>
          <w:sz w:val="24"/>
          <w:szCs w:val="24"/>
        </w:rPr>
        <w:t xml:space="preserve">  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="00E951BB">
        <w:rPr>
          <w:sz w:val="24"/>
          <w:szCs w:val="24"/>
        </w:rPr>
        <w:t>45 027 269</w:t>
      </w:r>
      <w:r w:rsidRPr="00FD1006">
        <w:rPr>
          <w:sz w:val="24"/>
          <w:szCs w:val="24"/>
        </w:rPr>
        <w:t>/</w:t>
      </w:r>
      <w:r w:rsidR="00E951BB" w:rsidRPr="00E951BB">
        <w:rPr>
          <w:rFonts w:ascii="ArialMT" w:hAnsi="ArialMT" w:cs="ArialMT"/>
          <w:sz w:val="14"/>
          <w:szCs w:val="14"/>
        </w:rPr>
        <w:t xml:space="preserve"> </w:t>
      </w:r>
      <w:r w:rsidR="00E951BB" w:rsidRPr="00E951BB">
        <w:rPr>
          <w:rFonts w:cstheme="minorHAnsi"/>
          <w:sz w:val="24"/>
          <w:szCs w:val="24"/>
        </w:rPr>
        <w:t>1080355958</w:t>
      </w:r>
      <w:r w:rsidRPr="00FD1006">
        <w:rPr>
          <w:sz w:val="24"/>
          <w:szCs w:val="24"/>
        </w:rPr>
        <w:t>/ SK</w:t>
      </w:r>
      <w:r w:rsidR="00E951BB" w:rsidRPr="00E951BB">
        <w:rPr>
          <w:rFonts w:cstheme="minorHAnsi"/>
          <w:sz w:val="24"/>
          <w:szCs w:val="24"/>
        </w:rPr>
        <w:t>1080355958</w:t>
      </w:r>
    </w:p>
    <w:p w14:paraId="3CBE6D44" w14:textId="34BBBE2D" w:rsidR="009C0EFE" w:rsidRPr="00FD1006" w:rsidRDefault="009C0EFE" w:rsidP="009C0EFE">
      <w:pPr>
        <w:pStyle w:val="Bezriadkovania"/>
        <w:rPr>
          <w:sz w:val="24"/>
          <w:szCs w:val="24"/>
        </w:rPr>
      </w:pPr>
      <w:r w:rsidRPr="00FD1006">
        <w:rPr>
          <w:b/>
          <w:sz w:val="24"/>
          <w:szCs w:val="24"/>
        </w:rPr>
        <w:t>Kontaktné údaje: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proofErr w:type="spellStart"/>
      <w:r w:rsidRPr="00FD1006">
        <w:rPr>
          <w:sz w:val="24"/>
          <w:szCs w:val="24"/>
        </w:rPr>
        <w:t>tel</w:t>
      </w:r>
      <w:proofErr w:type="spellEnd"/>
      <w:r w:rsidRPr="00FD1006">
        <w:rPr>
          <w:sz w:val="24"/>
          <w:szCs w:val="24"/>
        </w:rPr>
        <w:t xml:space="preserve">: 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  <w:t>+421</w:t>
      </w:r>
      <w:r w:rsidR="00E951BB">
        <w:rPr>
          <w:sz w:val="24"/>
          <w:szCs w:val="24"/>
        </w:rPr>
        <w:t> 908 241 687</w:t>
      </w:r>
    </w:p>
    <w:p w14:paraId="1A0212F2" w14:textId="63204E6D" w:rsidR="009C0EFE" w:rsidRDefault="009C0EFE" w:rsidP="009C0EFE">
      <w:pPr>
        <w:pStyle w:val="Bezriadkovania"/>
      </w:pP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  <w:t>e-mail:</w:t>
      </w:r>
      <w:r w:rsidRPr="00FD1006">
        <w:rPr>
          <w:sz w:val="24"/>
          <w:szCs w:val="24"/>
        </w:rPr>
        <w:tab/>
      </w:r>
      <w:r w:rsidRPr="00FD1006">
        <w:rPr>
          <w:sz w:val="24"/>
          <w:szCs w:val="24"/>
        </w:rPr>
        <w:tab/>
      </w:r>
      <w:r w:rsidR="00E951BB" w:rsidRPr="00E951BB">
        <w:t>miklos.shr@gmail.com</w:t>
      </w:r>
    </w:p>
    <w:p w14:paraId="6CD20E7A" w14:textId="77777777" w:rsidR="009C0EFE" w:rsidRPr="009C0EFE" w:rsidRDefault="009C0EFE" w:rsidP="009C0EFE">
      <w:pPr>
        <w:pStyle w:val="Bezriadkovania"/>
      </w:pPr>
    </w:p>
    <w:p w14:paraId="7F2B0EA8" w14:textId="12627A35" w:rsidR="00B77C23" w:rsidRPr="00F9509B" w:rsidRDefault="00F9509B" w:rsidP="00F9509B">
      <w:pPr>
        <w:pStyle w:val="Bezriadkovania"/>
        <w:spacing w:line="360" w:lineRule="auto"/>
        <w:rPr>
          <w:rFonts w:cstheme="minorHAnsi"/>
          <w:b/>
          <w:bCs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 xml:space="preserve">OPIS PREDMETU ZÁKAZKY: </w:t>
      </w:r>
    </w:p>
    <w:p w14:paraId="7A326E9C" w14:textId="424E828E" w:rsidR="00F9509B" w:rsidRDefault="00F9509B" w:rsidP="00F9509B">
      <w:pPr>
        <w:pStyle w:val="Bezriadkovania"/>
        <w:jc w:val="both"/>
        <w:rPr>
          <w:rFonts w:cstheme="minorHAnsi"/>
        </w:rPr>
      </w:pPr>
      <w:r w:rsidRPr="00F9509B">
        <w:rPr>
          <w:rFonts w:cstheme="minorHAnsi"/>
        </w:rPr>
        <w:t xml:space="preserve">Predmetom zákazky je obstaranie jedného poľnohospodárskeho stroja  - </w:t>
      </w:r>
      <w:r w:rsidR="00E951BB">
        <w:rPr>
          <w:rFonts w:cstheme="minorHAnsi"/>
        </w:rPr>
        <w:t xml:space="preserve">PLUH, ktorý </w:t>
      </w:r>
      <w:r w:rsidR="00E951BB" w:rsidRPr="00987AE4">
        <w:rPr>
          <w:rFonts w:ascii="Calibri" w:eastAsia="Times New Roman" w:hAnsi="Calibri" w:cs="Times New Roman"/>
          <w:color w:val="000000"/>
          <w:lang w:eastAsia="sk-SK"/>
        </w:rPr>
        <w:t>bude obstarávateľ využívať na prípravu pôdy pri výrobe objemových krmovín do ŽV</w:t>
      </w:r>
    </w:p>
    <w:p w14:paraId="05DE3662" w14:textId="77777777" w:rsidR="00F9509B" w:rsidRPr="00F9509B" w:rsidRDefault="00F9509B" w:rsidP="00F9509B">
      <w:pPr>
        <w:pStyle w:val="Bezriadkovania"/>
        <w:jc w:val="both"/>
        <w:rPr>
          <w:rFonts w:cstheme="minorHAnsi"/>
        </w:rPr>
      </w:pPr>
    </w:p>
    <w:p w14:paraId="056EF562" w14:textId="7345E1BC" w:rsidR="00F9509B" w:rsidRDefault="00F9509B" w:rsidP="00F9509B">
      <w:pPr>
        <w:pStyle w:val="Bezriadkovania"/>
        <w:jc w:val="both"/>
        <w:rPr>
          <w:rFonts w:cstheme="minorHAnsi"/>
          <w:b/>
          <w:bCs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>POŽADOVANÉ TECHNICKÉ PARAMETRE PREDMETU ZÁKAZKY:</w:t>
      </w:r>
    </w:p>
    <w:p w14:paraId="5AF1EBD2" w14:textId="7FC58F8D" w:rsidR="009C0EFE" w:rsidRDefault="00E951BB" w:rsidP="00E951BB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EB4B8A2" wp14:editId="470D79E6">
            <wp:extent cx="4118370" cy="343872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01" cy="345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9250A" w14:textId="77777777" w:rsidR="009C0EFE" w:rsidRDefault="009C0EFE" w:rsidP="00F9509B">
      <w:pPr>
        <w:pStyle w:val="Bezriadkovania"/>
        <w:jc w:val="both"/>
        <w:rPr>
          <w:rFonts w:cstheme="minorHAnsi"/>
          <w:b/>
          <w:bCs/>
          <w:sz w:val="24"/>
          <w:szCs w:val="24"/>
        </w:rPr>
      </w:pPr>
    </w:p>
    <w:p w14:paraId="7745665F" w14:textId="6B0A37A1" w:rsidR="00372957" w:rsidRDefault="00372957" w:rsidP="00372957">
      <w:pPr>
        <w:pStyle w:val="Bezriadkovania"/>
        <w:ind w:left="5529"/>
        <w:jc w:val="center"/>
        <w:rPr>
          <w:rFonts w:ascii="Times New Roman" w:hAnsi="Times New Roman" w:cs="Times New Roman"/>
          <w:b/>
        </w:rPr>
      </w:pPr>
    </w:p>
    <w:p w14:paraId="02051BD8" w14:textId="1909E6CB" w:rsidR="00E951BB" w:rsidRDefault="00E951BB" w:rsidP="00372957">
      <w:pPr>
        <w:pStyle w:val="Bezriadkovania"/>
        <w:ind w:left="5529"/>
        <w:jc w:val="center"/>
        <w:rPr>
          <w:rFonts w:ascii="Times New Roman" w:hAnsi="Times New Roman" w:cs="Times New Roman"/>
          <w:b/>
        </w:rPr>
      </w:pPr>
    </w:p>
    <w:p w14:paraId="2BE7AB81" w14:textId="77777777" w:rsidR="00E951BB" w:rsidRDefault="00E951BB" w:rsidP="00372957">
      <w:pPr>
        <w:pStyle w:val="Bezriadkovania"/>
        <w:ind w:left="5529"/>
        <w:jc w:val="center"/>
        <w:rPr>
          <w:rFonts w:ascii="Times New Roman" w:hAnsi="Times New Roman" w:cs="Times New Roman"/>
          <w:b/>
        </w:rPr>
      </w:pPr>
    </w:p>
    <w:p w14:paraId="772B2967" w14:textId="389BFE67" w:rsidR="00372957" w:rsidRDefault="00372957" w:rsidP="00E951BB">
      <w:pPr>
        <w:pStyle w:val="Bezriadkovania"/>
        <w:ind w:left="5529"/>
        <w:rPr>
          <w:rFonts w:ascii="Times New Roman" w:hAnsi="Times New Roman" w:cs="Times New Roman"/>
          <w:b/>
        </w:rPr>
      </w:pPr>
      <w:r w:rsidRPr="009929F1">
        <w:rPr>
          <w:rFonts w:ascii="Times New Roman" w:hAnsi="Times New Roman" w:cs="Times New Roman"/>
          <w:b/>
        </w:rPr>
        <w:t xml:space="preserve">Ing. </w:t>
      </w:r>
      <w:r w:rsidR="00E951BB">
        <w:rPr>
          <w:rFonts w:ascii="Times New Roman" w:hAnsi="Times New Roman" w:cs="Times New Roman"/>
          <w:b/>
        </w:rPr>
        <w:t>Peter Miklós</w:t>
      </w:r>
    </w:p>
    <w:sectPr w:rsidR="003729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91BF9" w14:textId="77777777" w:rsidR="00C363DE" w:rsidRDefault="00C363DE" w:rsidP="00D02365">
      <w:pPr>
        <w:spacing w:after="0" w:line="240" w:lineRule="auto"/>
      </w:pPr>
      <w:r>
        <w:separator/>
      </w:r>
    </w:p>
  </w:endnote>
  <w:endnote w:type="continuationSeparator" w:id="0">
    <w:p w14:paraId="75DD60C4" w14:textId="77777777" w:rsidR="00C363DE" w:rsidRDefault="00C363DE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0B7A4" w14:textId="77777777" w:rsidR="00C363DE" w:rsidRDefault="00C363DE" w:rsidP="00D02365">
      <w:pPr>
        <w:spacing w:after="0" w:line="240" w:lineRule="auto"/>
      </w:pPr>
      <w:r>
        <w:separator/>
      </w:r>
    </w:p>
  </w:footnote>
  <w:footnote w:type="continuationSeparator" w:id="0">
    <w:p w14:paraId="3407B6AA" w14:textId="77777777" w:rsidR="00C363DE" w:rsidRDefault="00C363DE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036B41D9" w:rsidR="00D02365" w:rsidRPr="00B77C23" w:rsidRDefault="00B77C23" w:rsidP="00B77C23">
    <w:pPr>
      <w:pStyle w:val="Hlavika"/>
      <w:tabs>
        <w:tab w:val="clear" w:pos="4536"/>
        <w:tab w:val="center" w:pos="8931"/>
      </w:tabs>
      <w:rPr>
        <w:rFonts w:ascii="Times New Roman" w:hAnsi="Times New Roman" w:cs="Times New Roman"/>
        <w:sz w:val="18"/>
        <w:szCs w:val="18"/>
      </w:rPr>
    </w:pPr>
    <w:r w:rsidRPr="00B77C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</w:t>
    </w:r>
    <w:r w:rsidRPr="00B77C23">
      <w:rPr>
        <w:rFonts w:ascii="Times New Roman" w:hAnsi="Times New Roman" w:cs="Times New Roman"/>
        <w:sz w:val="18"/>
        <w:szCs w:val="18"/>
      </w:rPr>
      <w:t xml:space="preserve">            </w:t>
    </w:r>
    <w:r w:rsidR="003B1CA5">
      <w:rPr>
        <w:rFonts w:ascii="Times New Roman" w:hAnsi="Times New Roman" w:cs="Times New Roman"/>
        <w:sz w:val="18"/>
        <w:szCs w:val="18"/>
      </w:rPr>
      <w:t xml:space="preserve">                                           </w:t>
    </w:r>
    <w:r w:rsidRPr="00B77C23">
      <w:rPr>
        <w:rFonts w:ascii="Times New Roman" w:hAnsi="Times New Roman" w:cs="Times New Roman"/>
        <w:sz w:val="18"/>
        <w:szCs w:val="18"/>
      </w:rPr>
      <w:t xml:space="preserve"> Príloha č. 1 </w:t>
    </w:r>
  </w:p>
  <w:p w14:paraId="7891B60C" w14:textId="77777777" w:rsidR="00B77C23" w:rsidRDefault="00B77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0F3D8F"/>
    <w:rsid w:val="001B1401"/>
    <w:rsid w:val="001B2C34"/>
    <w:rsid w:val="001B4D0B"/>
    <w:rsid w:val="002F7AB9"/>
    <w:rsid w:val="00312D1A"/>
    <w:rsid w:val="0034746B"/>
    <w:rsid w:val="00372957"/>
    <w:rsid w:val="003A53C9"/>
    <w:rsid w:val="003B1CA5"/>
    <w:rsid w:val="003F3238"/>
    <w:rsid w:val="00403CC0"/>
    <w:rsid w:val="00406CCB"/>
    <w:rsid w:val="005D6CF3"/>
    <w:rsid w:val="006E43AA"/>
    <w:rsid w:val="00801C78"/>
    <w:rsid w:val="00896582"/>
    <w:rsid w:val="008C487F"/>
    <w:rsid w:val="00947F6D"/>
    <w:rsid w:val="009C0EFE"/>
    <w:rsid w:val="00B503DA"/>
    <w:rsid w:val="00B77C23"/>
    <w:rsid w:val="00BB760A"/>
    <w:rsid w:val="00BF553C"/>
    <w:rsid w:val="00C363DE"/>
    <w:rsid w:val="00C63967"/>
    <w:rsid w:val="00CA62C6"/>
    <w:rsid w:val="00CC16C2"/>
    <w:rsid w:val="00CD4AB8"/>
    <w:rsid w:val="00D02365"/>
    <w:rsid w:val="00E76EE8"/>
    <w:rsid w:val="00E951BB"/>
    <w:rsid w:val="00EC1517"/>
    <w:rsid w:val="00EC3A3C"/>
    <w:rsid w:val="00F9509B"/>
    <w:rsid w:val="00FC22BA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9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cp:lastPrinted>2022-06-19T17:33:00Z</cp:lastPrinted>
  <dcterms:created xsi:type="dcterms:W3CDTF">2023-09-29T13:39:00Z</dcterms:created>
  <dcterms:modified xsi:type="dcterms:W3CDTF">2023-09-29T13:39:00Z</dcterms:modified>
</cp:coreProperties>
</file>