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0643D" w14:textId="4C55ADA5" w:rsidR="00353C0E" w:rsidRPr="007845F1" w:rsidRDefault="006056F6" w:rsidP="007845F1">
      <w:pPr>
        <w:spacing w:after="120"/>
        <w:jc w:val="center"/>
        <w:rPr>
          <w:rFonts w:ascii="Arial Narrow" w:hAnsi="Arial Narrow"/>
          <w:b/>
          <w:sz w:val="28"/>
          <w:szCs w:val="28"/>
          <w:lang w:eastAsia="sk-SK"/>
        </w:rPr>
      </w:pPr>
      <w:r w:rsidRPr="00353C0E">
        <w:rPr>
          <w:rFonts w:ascii="Arial Narrow" w:hAnsi="Arial Narrow"/>
          <w:b/>
          <w:sz w:val="28"/>
          <w:szCs w:val="28"/>
        </w:rPr>
        <w:t>KÚPNA ZMLUVA</w:t>
      </w:r>
      <w:r w:rsidR="00621118" w:rsidRPr="00353C0E">
        <w:rPr>
          <w:rFonts w:ascii="Arial Narrow" w:hAnsi="Arial Narrow"/>
          <w:b/>
          <w:sz w:val="28"/>
          <w:szCs w:val="28"/>
        </w:rPr>
        <w:t xml:space="preserve"> č. </w:t>
      </w:r>
      <w:r w:rsidR="00353C0E" w:rsidRPr="00353C0E">
        <w:rPr>
          <w:rFonts w:ascii="Arial Narrow" w:hAnsi="Arial Narrow"/>
          <w:b/>
          <w:sz w:val="28"/>
          <w:szCs w:val="28"/>
          <w:lang w:eastAsia="sk-SK"/>
        </w:rPr>
        <w:t>SE-VO1-2023/004439-</w:t>
      </w:r>
      <w:r w:rsidR="00337F20">
        <w:rPr>
          <w:rFonts w:ascii="Arial Narrow" w:hAnsi="Arial Narrow"/>
          <w:b/>
          <w:sz w:val="28"/>
          <w:szCs w:val="28"/>
          <w:lang w:eastAsia="sk-SK"/>
        </w:rPr>
        <w:t>xxx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0122EAA4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1B9467F3" w:rsidR="00611391" w:rsidRPr="00B131BE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353C0E" w:rsidRPr="00353C0E">
        <w:rPr>
          <w:rFonts w:ascii="Arial Narrow" w:hAnsi="Arial Narrow" w:cstheme="majorHAnsi"/>
          <w:b/>
          <w:sz w:val="22"/>
          <w:szCs w:val="22"/>
        </w:rPr>
        <w:t>Laboratórne príslušenstvo, technika a nábytok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5611353E" w:rsidR="002761BF" w:rsidRPr="00DE3BB3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353C0E" w:rsidRPr="00353C0E">
        <w:rPr>
          <w:rFonts w:ascii="Arial Narrow" w:hAnsi="Arial Narrow" w:cs="Calibri"/>
          <w:b/>
          <w:sz w:val="22"/>
          <w:szCs w:val="22"/>
        </w:rPr>
        <w:t>Nákup laboratórnych prístrojov a</w:t>
      </w:r>
      <w:r w:rsidR="000F0662">
        <w:rPr>
          <w:rFonts w:ascii="Arial Narrow" w:hAnsi="Arial Narrow" w:cs="Calibri"/>
          <w:b/>
          <w:sz w:val="22"/>
          <w:szCs w:val="22"/>
        </w:rPr>
        <w:t> </w:t>
      </w:r>
      <w:r w:rsidR="00353C0E" w:rsidRPr="00353C0E">
        <w:rPr>
          <w:rFonts w:ascii="Arial Narrow" w:hAnsi="Arial Narrow" w:cs="Calibri"/>
          <w:b/>
          <w:sz w:val="22"/>
          <w:szCs w:val="22"/>
        </w:rPr>
        <w:t>zariadení</w:t>
      </w:r>
      <w:r w:rsidR="00D77847">
        <w:rPr>
          <w:rFonts w:ascii="Arial Narrow" w:hAnsi="Arial Narrow" w:cs="Calibri"/>
          <w:b/>
          <w:sz w:val="22"/>
          <w:szCs w:val="22"/>
        </w:rPr>
        <w:t xml:space="preserve"> č. 3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7B2A18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9E4FF9">
        <w:rPr>
          <w:rFonts w:ascii="Arial Narrow" w:hAnsi="Arial Narrow" w:cs="Calibri"/>
          <w:sz w:val="22"/>
          <w:szCs w:val="24"/>
        </w:rPr>
        <w:t xml:space="preserve">z </w:t>
      </w:r>
      <w:r w:rsidR="00633EFD">
        <w:rPr>
          <w:rFonts w:ascii="Arial Narrow" w:hAnsi="Arial Narrow" w:cs="Calibri"/>
          <w:sz w:val="22"/>
          <w:szCs w:val="24"/>
        </w:rPr>
        <w:t>prostriedkov</w:t>
      </w:r>
      <w:r w:rsidR="009E4FF9" w:rsidRPr="009E4FF9">
        <w:rPr>
          <w:rFonts w:ascii="Arial Narrow" w:hAnsi="Arial Narrow" w:cs="Calibri"/>
          <w:sz w:val="22"/>
          <w:szCs w:val="24"/>
        </w:rPr>
        <w:t> </w:t>
      </w:r>
      <w:r w:rsidR="009E4FF9">
        <w:rPr>
          <w:rFonts w:ascii="Arial Narrow" w:hAnsi="Arial Narrow" w:cs="Calibri"/>
          <w:sz w:val="22"/>
          <w:szCs w:val="24"/>
        </w:rPr>
        <w:t>P</w:t>
      </w:r>
      <w:r w:rsidR="009E4FF9" w:rsidRPr="009E4FF9">
        <w:rPr>
          <w:rFonts w:ascii="Arial Narrow" w:hAnsi="Arial Narrow" w:cs="Calibri"/>
          <w:sz w:val="22"/>
          <w:szCs w:val="24"/>
        </w:rPr>
        <w:t>lánu obnovy</w:t>
      </w:r>
      <w:r w:rsidR="009E4FF9">
        <w:rPr>
          <w:rFonts w:ascii="Arial Narrow" w:hAnsi="Arial Narrow" w:cs="Calibri"/>
          <w:sz w:val="22"/>
          <w:szCs w:val="24"/>
        </w:rPr>
        <w:t xml:space="preserve"> a odolnosti</w:t>
      </w:r>
      <w:r w:rsidR="00621118" w:rsidRPr="009E4FF9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FB9577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proofErr w:type="spellStart"/>
      <w:r w:rsidR="007845F1" w:rsidRPr="007845F1">
        <w:rPr>
          <w:rFonts w:ascii="Arial Narrow" w:hAnsi="Arial Narrow" w:cs="Calibri"/>
          <w:b/>
          <w:sz w:val="22"/>
          <w:szCs w:val="22"/>
        </w:rPr>
        <w:t>b</w:t>
      </w:r>
      <w:r w:rsidR="007845F1">
        <w:rPr>
          <w:rFonts w:ascii="Arial Narrow" w:hAnsi="Arial Narrow" w:cs="Calibri"/>
          <w:b/>
          <w:sz w:val="22"/>
          <w:szCs w:val="22"/>
        </w:rPr>
        <w:t>ezodťahové</w:t>
      </w:r>
      <w:proofErr w:type="spellEnd"/>
      <w:r w:rsidR="007845F1">
        <w:rPr>
          <w:rFonts w:ascii="Arial Narrow" w:hAnsi="Arial Narrow" w:cs="Calibri"/>
          <w:b/>
          <w:sz w:val="22"/>
          <w:szCs w:val="22"/>
        </w:rPr>
        <w:t xml:space="preserve"> digestory</w:t>
      </w:r>
      <w:r w:rsidR="00DC4458" w:rsidRPr="00353C0E">
        <w:rPr>
          <w:rFonts w:ascii="Arial Narrow" w:hAnsi="Arial Narrow" w:cs="Calibri"/>
          <w:i/>
          <w:color w:val="FF0000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A08D3D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11410228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dodania. </w:t>
      </w:r>
    </w:p>
    <w:p w14:paraId="06B82263" w14:textId="5C0C0302" w:rsidR="00FC2417" w:rsidRPr="007845F1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7845F1">
        <w:rPr>
          <w:rFonts w:ascii="Arial Narrow" w:hAnsi="Arial Narrow" w:cs="Calibri"/>
          <w:sz w:val="22"/>
          <w:szCs w:val="22"/>
        </w:rPr>
        <w:t>lehote</w:t>
      </w:r>
      <w:r w:rsidR="003E5B18" w:rsidRPr="007845F1">
        <w:rPr>
          <w:rFonts w:ascii="Arial Narrow" w:hAnsi="Arial Narrow" w:cs="Calibri"/>
          <w:sz w:val="22"/>
          <w:szCs w:val="22"/>
        </w:rPr>
        <w:t xml:space="preserve"> </w:t>
      </w:r>
      <w:r w:rsidR="00B131BE" w:rsidRPr="007845F1">
        <w:rPr>
          <w:rFonts w:ascii="Arial Narrow" w:hAnsi="Arial Narrow" w:cs="Calibri"/>
          <w:sz w:val="22"/>
          <w:szCs w:val="22"/>
        </w:rPr>
        <w:t xml:space="preserve">do </w:t>
      </w:r>
      <w:r w:rsidR="00353C0E" w:rsidRPr="007845F1">
        <w:rPr>
          <w:rFonts w:ascii="Arial Narrow" w:hAnsi="Arial Narrow" w:cs="Calibri"/>
          <w:sz w:val="22"/>
          <w:szCs w:val="22"/>
        </w:rPr>
        <w:t>12 mesiacov</w:t>
      </w:r>
      <w:r w:rsidR="00621118" w:rsidRPr="007845F1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 w:rsidRPr="007845F1">
        <w:rPr>
          <w:rFonts w:ascii="Arial Narrow" w:hAnsi="Arial Narrow" w:cs="Calibri"/>
          <w:szCs w:val="24"/>
        </w:rPr>
        <w:t xml:space="preserve">  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9BEF18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</w:t>
      </w:r>
      <w:r w:rsidRPr="004D27AE">
        <w:rPr>
          <w:rFonts w:ascii="Arial Narrow" w:hAnsi="Arial Narrow"/>
          <w:sz w:val="22"/>
        </w:rPr>
        <w:lastRenderedPageBreak/>
        <w:t xml:space="preserve">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FD2D06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7D968BA8" w:rsidR="00FC2417" w:rsidRPr="004D27AE" w:rsidRDefault="00FD2D06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bookmarkStart w:id="0" w:name="_GoBack"/>
      <w:bookmarkEnd w:id="0"/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2E12F69B" w14:textId="77777777" w:rsidR="007845F1" w:rsidRPr="00C819A9" w:rsidRDefault="00613A8C" w:rsidP="007845F1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7845F1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288B5EAB" w14:textId="77777777" w:rsidR="007845F1" w:rsidRPr="004E131B" w:rsidRDefault="007845F1" w:rsidP="007845F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4E131B">
        <w:rPr>
          <w:rFonts w:ascii="Arial Narrow" w:hAnsi="Arial Narrow"/>
        </w:rPr>
        <w:t>Pribinova 2</w:t>
      </w:r>
    </w:p>
    <w:p w14:paraId="05BB8F1B" w14:textId="77777777" w:rsidR="007845F1" w:rsidRPr="004E131B" w:rsidRDefault="007845F1" w:rsidP="007845F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4E131B">
        <w:rPr>
          <w:rFonts w:ascii="Arial Narrow" w:hAnsi="Arial Narrow"/>
        </w:rPr>
        <w:tab/>
        <w:t xml:space="preserve">812 72 Bratislava </w:t>
      </w:r>
    </w:p>
    <w:p w14:paraId="076DAF24" w14:textId="77777777" w:rsidR="007845F1" w:rsidRPr="004E131B" w:rsidRDefault="007845F1" w:rsidP="007845F1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4E131B">
        <w:rPr>
          <w:rFonts w:ascii="Arial Narrow" w:hAnsi="Arial Narrow"/>
        </w:rPr>
        <w:tab/>
        <w:t xml:space="preserve">k rukám: JUDr. Daniel </w:t>
      </w:r>
      <w:proofErr w:type="spellStart"/>
      <w:r w:rsidRPr="004E131B">
        <w:rPr>
          <w:rFonts w:ascii="Arial Narrow" w:hAnsi="Arial Narrow"/>
        </w:rPr>
        <w:t>Čechvala</w:t>
      </w:r>
      <w:proofErr w:type="spellEnd"/>
      <w:r w:rsidRPr="004E131B">
        <w:rPr>
          <w:rFonts w:ascii="Arial Narrow" w:hAnsi="Arial Narrow"/>
        </w:rPr>
        <w:tab/>
      </w:r>
    </w:p>
    <w:p w14:paraId="15E4B1A0" w14:textId="77777777" w:rsidR="007845F1" w:rsidRPr="00C33AE6" w:rsidRDefault="007845F1" w:rsidP="007845F1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4E131B">
        <w:rPr>
          <w:rFonts w:ascii="Arial Narrow" w:hAnsi="Arial Narrow"/>
          <w:sz w:val="22"/>
        </w:rPr>
        <w:t xml:space="preserve">  </w:t>
      </w:r>
      <w:r w:rsidRPr="004E131B">
        <w:rPr>
          <w:rFonts w:ascii="Arial Narrow" w:hAnsi="Arial Narrow"/>
          <w:sz w:val="22"/>
        </w:rPr>
        <w:tab/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daniel.cechvala@minv.sk</w:t>
      </w:r>
    </w:p>
    <w:p w14:paraId="73B6D2B7" w14:textId="6F0BADAF" w:rsidR="006A0064" w:rsidRPr="00DD6996" w:rsidRDefault="006A0064" w:rsidP="007845F1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B92F5" w14:textId="77777777" w:rsidR="00C23B72" w:rsidRDefault="00C23B72" w:rsidP="00983CE3">
      <w:r>
        <w:separator/>
      </w:r>
    </w:p>
  </w:endnote>
  <w:endnote w:type="continuationSeparator" w:id="0">
    <w:p w14:paraId="6037E1C4" w14:textId="77777777" w:rsidR="00C23B72" w:rsidRDefault="00C23B72" w:rsidP="00983CE3">
      <w:r>
        <w:continuationSeparator/>
      </w:r>
    </w:p>
  </w:endnote>
  <w:endnote w:type="continuationNotice" w:id="1">
    <w:p w14:paraId="6EABDE0E" w14:textId="77777777" w:rsidR="00C23B72" w:rsidRDefault="00C23B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600446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1E5D38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1103D" w14:textId="77777777" w:rsidR="00C23B72" w:rsidRDefault="00C23B72" w:rsidP="00983CE3">
      <w:r>
        <w:separator/>
      </w:r>
    </w:p>
  </w:footnote>
  <w:footnote w:type="continuationSeparator" w:id="0">
    <w:p w14:paraId="5FC3E7FC" w14:textId="77777777" w:rsidR="00C23B72" w:rsidRDefault="00C23B72" w:rsidP="00983CE3">
      <w:r>
        <w:continuationSeparator/>
      </w:r>
    </w:p>
  </w:footnote>
  <w:footnote w:type="continuationNotice" w:id="1">
    <w:p w14:paraId="2F020347" w14:textId="77777777" w:rsidR="00C23B72" w:rsidRDefault="00C23B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662"/>
    <w:rsid w:val="000F0810"/>
    <w:rsid w:val="000F28BD"/>
    <w:rsid w:val="000F7EB4"/>
    <w:rsid w:val="00102AFD"/>
    <w:rsid w:val="00106FB7"/>
    <w:rsid w:val="0010733F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E5D38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37F20"/>
    <w:rsid w:val="00353C0E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4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3EFD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301F2"/>
    <w:rsid w:val="00734EA2"/>
    <w:rsid w:val="00737FAA"/>
    <w:rsid w:val="00743085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845F1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C72F4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16C69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6F7F"/>
    <w:rsid w:val="00997F19"/>
    <w:rsid w:val="009A7834"/>
    <w:rsid w:val="009C4031"/>
    <w:rsid w:val="009C61C1"/>
    <w:rsid w:val="009D018F"/>
    <w:rsid w:val="009D0370"/>
    <w:rsid w:val="009D5EC5"/>
    <w:rsid w:val="009D6159"/>
    <w:rsid w:val="009E27DA"/>
    <w:rsid w:val="009E3F1C"/>
    <w:rsid w:val="009E4FF9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D76AD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23B72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77847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15F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7ED9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2D06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68EAB40-F4FA-44E3-92B8-FC00FC9AB1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B341E7-6056-47E6-A52C-86F6F068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3103</Words>
  <Characters>17692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22</cp:revision>
  <cp:lastPrinted>2022-02-22T11:27:00Z</cp:lastPrinted>
  <dcterms:created xsi:type="dcterms:W3CDTF">2023-06-05T08:04:00Z</dcterms:created>
  <dcterms:modified xsi:type="dcterms:W3CDTF">2023-10-06T05:51:00Z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