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64F1F690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V súvislosti so zákazkou na </w:t>
      </w:r>
      <w:r w:rsidRPr="00FF6189">
        <w:rPr>
          <w:rFonts w:ascii="Arial Narrow" w:hAnsi="Arial Narrow" w:cs="Times New Roman"/>
          <w:sz w:val="22"/>
          <w:szCs w:val="22"/>
        </w:rPr>
        <w:t xml:space="preserve">predmet </w:t>
      </w:r>
      <w:r w:rsidRPr="00FF6189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F92E1D" w:rsidRPr="00F92E1D">
        <w:rPr>
          <w:rFonts w:ascii="Arial Narrow" w:hAnsi="Arial Narrow" w:cs="Helvetica"/>
          <w:b/>
          <w:i/>
          <w:sz w:val="22"/>
          <w:szCs w:val="22"/>
          <w:shd w:val="clear" w:color="auto" w:fill="FFFFFF"/>
        </w:rPr>
        <w:t xml:space="preserve">Modernizácia prístrojov pre kriminalistickú chémiu, kriminalistickú </w:t>
      </w:r>
      <w:proofErr w:type="spellStart"/>
      <w:r w:rsidR="00F92E1D" w:rsidRPr="00F92E1D">
        <w:rPr>
          <w:rFonts w:ascii="Arial Narrow" w:hAnsi="Arial Narrow" w:cs="Helvetica"/>
          <w:b/>
          <w:i/>
          <w:sz w:val="22"/>
          <w:szCs w:val="22"/>
          <w:shd w:val="clear" w:color="auto" w:fill="FFFFFF"/>
        </w:rPr>
        <w:t>toxikológiu</w:t>
      </w:r>
      <w:proofErr w:type="spellEnd"/>
      <w:r w:rsidR="00F92E1D" w:rsidRPr="00F92E1D">
        <w:rPr>
          <w:rFonts w:ascii="Arial Narrow" w:hAnsi="Arial Narrow" w:cs="Helvetica"/>
          <w:b/>
          <w:i/>
          <w:sz w:val="22"/>
          <w:szCs w:val="22"/>
          <w:shd w:val="clear" w:color="auto" w:fill="FFFFFF"/>
        </w:rPr>
        <w:t xml:space="preserve"> a kriminalistickú genetickú analýzu</w:t>
      </w:r>
      <w:r w:rsidR="009E763C">
        <w:rPr>
          <w:rFonts w:ascii="Arial Narrow" w:hAnsi="Arial Narrow" w:cs="Helvetica"/>
          <w:b/>
          <w:i/>
          <w:sz w:val="22"/>
          <w:szCs w:val="22"/>
          <w:shd w:val="clear" w:color="auto" w:fill="FFFFFF"/>
        </w:rPr>
        <w:t xml:space="preserve"> č. 2</w:t>
      </w:r>
      <w:r w:rsidR="00C06D5F" w:rsidRPr="00FF6189">
        <w:rPr>
          <w:rFonts w:ascii="Arial Narrow" w:eastAsia="Arial" w:hAnsi="Arial Narrow" w:cstheme="majorHAnsi"/>
          <w:b/>
          <w:sz w:val="22"/>
          <w:szCs w:val="22"/>
        </w:rPr>
        <w:t xml:space="preserve">“ (ID </w:t>
      </w:r>
      <w:r w:rsidR="00C06D5F" w:rsidRPr="00FF6189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r w:rsidR="00A47DB5" w:rsidRPr="00FF6189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4</w:t>
      </w:r>
      <w:r w:rsidR="009E763C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8</w:t>
      </w:r>
      <w:r w:rsidR="00336706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761</w:t>
      </w:r>
      <w:r w:rsidR="00C06D5F" w:rsidRPr="00FF6189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884201" w:rsidRPr="00FF6189">
        <w:rPr>
          <w:rFonts w:ascii="Arial Narrow" w:hAnsi="Arial Narrow"/>
          <w:b/>
          <w:sz w:val="22"/>
          <w:szCs w:val="22"/>
        </w:rPr>
        <w:t xml:space="preserve"> </w:t>
      </w:r>
      <w:r w:rsidRPr="00FF6189">
        <w:rPr>
          <w:rFonts w:ascii="Arial Narrow" w:hAnsi="Arial Narrow" w:cs="Times New Roman"/>
          <w:sz w:val="22"/>
          <w:szCs w:val="22"/>
        </w:rPr>
        <w:t>zadávanou s použitím dynamického nákupného systému s názvom „</w:t>
      </w:r>
      <w:r w:rsidR="00BC0E34" w:rsidRPr="00BC0E34">
        <w:rPr>
          <w:rFonts w:ascii="Arial Narrow" w:hAnsi="Arial Narrow"/>
          <w:b/>
          <w:shd w:val="clear" w:color="auto" w:fill="FFFFFF"/>
        </w:rPr>
        <w:t>Laboratórne príslušenstvo, technika a nábytok DNS</w:t>
      </w:r>
      <w:r w:rsidR="00A47DB5" w:rsidRPr="00FF6189">
        <w:rPr>
          <w:rFonts w:ascii="Arial Narrow" w:hAnsi="Arial Narrow" w:cs="Times New Roman"/>
          <w:sz w:val="22"/>
          <w:szCs w:val="22"/>
        </w:rPr>
        <w:t>“</w:t>
      </w:r>
      <w:r w:rsidRPr="00FF6189">
        <w:rPr>
          <w:rFonts w:ascii="Arial Narrow" w:hAnsi="Arial Narrow" w:cs="Times New Roman"/>
          <w:sz w:val="22"/>
          <w:szCs w:val="22"/>
        </w:rPr>
        <w:t xml:space="preserve"> prostredníctvom elektronického</w:t>
      </w:r>
      <w:r w:rsidRPr="00C06D5F">
        <w:rPr>
          <w:rFonts w:ascii="Arial Narrow" w:hAnsi="Arial Narrow" w:cs="Times New Roman"/>
          <w:sz w:val="22"/>
          <w:szCs w:val="22"/>
        </w:rPr>
        <w:t xml:space="preserve">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bookmarkStart w:id="0" w:name="_GoBack"/>
      <w:bookmarkEnd w:id="0"/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5063F" w14:textId="77777777" w:rsidR="00B71527" w:rsidRDefault="00B71527" w:rsidP="00317080">
      <w:r>
        <w:separator/>
      </w:r>
    </w:p>
  </w:endnote>
  <w:endnote w:type="continuationSeparator" w:id="0">
    <w:p w14:paraId="4C1B0D02" w14:textId="77777777" w:rsidR="00B71527" w:rsidRDefault="00B71527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EBB8A" w14:textId="77777777" w:rsidR="00B71527" w:rsidRDefault="00B71527" w:rsidP="00317080">
      <w:r>
        <w:separator/>
      </w:r>
    </w:p>
  </w:footnote>
  <w:footnote w:type="continuationSeparator" w:id="0">
    <w:p w14:paraId="65540A79" w14:textId="77777777" w:rsidR="00B71527" w:rsidRDefault="00B71527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15313"/>
    <w:rsid w:val="00174248"/>
    <w:rsid w:val="001829A4"/>
    <w:rsid w:val="001A503E"/>
    <w:rsid w:val="001E1655"/>
    <w:rsid w:val="00212146"/>
    <w:rsid w:val="0023072A"/>
    <w:rsid w:val="002374A3"/>
    <w:rsid w:val="002B5EA6"/>
    <w:rsid w:val="002C6DDB"/>
    <w:rsid w:val="002E0311"/>
    <w:rsid w:val="002E525A"/>
    <w:rsid w:val="00317080"/>
    <w:rsid w:val="00336706"/>
    <w:rsid w:val="00351E8A"/>
    <w:rsid w:val="003A1C80"/>
    <w:rsid w:val="003B2750"/>
    <w:rsid w:val="003E15CC"/>
    <w:rsid w:val="003F3D1C"/>
    <w:rsid w:val="0043436F"/>
    <w:rsid w:val="0051494B"/>
    <w:rsid w:val="00521B2B"/>
    <w:rsid w:val="0052385C"/>
    <w:rsid w:val="005476CE"/>
    <w:rsid w:val="00596FCF"/>
    <w:rsid w:val="005C73B9"/>
    <w:rsid w:val="005D22AE"/>
    <w:rsid w:val="00622B23"/>
    <w:rsid w:val="0066655E"/>
    <w:rsid w:val="00686756"/>
    <w:rsid w:val="00691536"/>
    <w:rsid w:val="006C3628"/>
    <w:rsid w:val="006E681D"/>
    <w:rsid w:val="00703ACE"/>
    <w:rsid w:val="00726A9E"/>
    <w:rsid w:val="0073073F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9318D3"/>
    <w:rsid w:val="0093696C"/>
    <w:rsid w:val="009442A8"/>
    <w:rsid w:val="0097759C"/>
    <w:rsid w:val="00994D24"/>
    <w:rsid w:val="009E763C"/>
    <w:rsid w:val="00A0328E"/>
    <w:rsid w:val="00A21A7C"/>
    <w:rsid w:val="00A47DB5"/>
    <w:rsid w:val="00A566DA"/>
    <w:rsid w:val="00A83926"/>
    <w:rsid w:val="00AB48BD"/>
    <w:rsid w:val="00B15434"/>
    <w:rsid w:val="00B26419"/>
    <w:rsid w:val="00B71527"/>
    <w:rsid w:val="00BC0E34"/>
    <w:rsid w:val="00BD7F42"/>
    <w:rsid w:val="00C06D5F"/>
    <w:rsid w:val="00C524B6"/>
    <w:rsid w:val="00C7071B"/>
    <w:rsid w:val="00C82391"/>
    <w:rsid w:val="00C91F0F"/>
    <w:rsid w:val="00CA0153"/>
    <w:rsid w:val="00CA7A4C"/>
    <w:rsid w:val="00CC31D9"/>
    <w:rsid w:val="00CF4669"/>
    <w:rsid w:val="00D02717"/>
    <w:rsid w:val="00D14B92"/>
    <w:rsid w:val="00D85AE8"/>
    <w:rsid w:val="00DB6B1D"/>
    <w:rsid w:val="00DD13A4"/>
    <w:rsid w:val="00DE6C0E"/>
    <w:rsid w:val="00DF034F"/>
    <w:rsid w:val="00E314A5"/>
    <w:rsid w:val="00E54ABE"/>
    <w:rsid w:val="00E57D06"/>
    <w:rsid w:val="00E67102"/>
    <w:rsid w:val="00E856DD"/>
    <w:rsid w:val="00EE007A"/>
    <w:rsid w:val="00F53724"/>
    <w:rsid w:val="00F60611"/>
    <w:rsid w:val="00F92E1D"/>
    <w:rsid w:val="00FC5D03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Ľuboš Hláčik</cp:lastModifiedBy>
  <cp:revision>5</cp:revision>
  <dcterms:created xsi:type="dcterms:W3CDTF">2023-09-12T06:10:00Z</dcterms:created>
  <dcterms:modified xsi:type="dcterms:W3CDTF">2023-10-26T06:34:00Z</dcterms:modified>
</cp:coreProperties>
</file>