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EA04" w14:textId="77777777" w:rsidR="00765B20" w:rsidRPr="0087219B" w:rsidRDefault="00765B20" w:rsidP="00765B20">
      <w:pPr>
        <w:ind w:right="0"/>
        <w:jc w:val="right"/>
        <w:rPr>
          <w:rFonts w:ascii="Arial" w:hAnsi="Arial" w:cs="Arial"/>
          <w:sz w:val="22"/>
        </w:rPr>
      </w:pPr>
      <w:r w:rsidRPr="0087219B">
        <w:rPr>
          <w:rFonts w:ascii="Arial" w:hAnsi="Arial" w:cs="Arial"/>
          <w:sz w:val="22"/>
        </w:rPr>
        <w:t>Príloha č. 1 súťažných podkladov</w:t>
      </w:r>
    </w:p>
    <w:p w14:paraId="73918C11" w14:textId="77777777" w:rsidR="00765B20" w:rsidRPr="0087219B" w:rsidRDefault="00765B20" w:rsidP="00765B20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31B768AE" w14:textId="77777777" w:rsidR="00765B20" w:rsidRPr="00442329" w:rsidRDefault="00765B20" w:rsidP="00765B20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442329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6437A277" w14:textId="77777777" w:rsidR="00765B20" w:rsidRDefault="00765B20" w:rsidP="00765B20">
      <w:pPr>
        <w:ind w:right="0"/>
        <w:rPr>
          <w:rFonts w:ascii="Arial" w:hAnsi="Arial" w:cs="Arial"/>
          <w:sz w:val="22"/>
        </w:rPr>
      </w:pPr>
    </w:p>
    <w:p w14:paraId="4560A578" w14:textId="34E9A7B9" w:rsidR="00765B20" w:rsidRPr="00D82CB5" w:rsidRDefault="00765B20" w:rsidP="00E23EAE">
      <w:pPr>
        <w:tabs>
          <w:tab w:val="left" w:pos="7220"/>
        </w:tabs>
        <w:ind w:left="0" w:right="0"/>
        <w:rPr>
          <w:rFonts w:ascii="Arial" w:hAnsi="Arial" w:cs="Arial"/>
          <w:b/>
          <w:bCs/>
          <w:szCs w:val="24"/>
        </w:rPr>
      </w:pPr>
      <w:r w:rsidRPr="00D82CB5">
        <w:rPr>
          <w:rFonts w:ascii="Arial" w:hAnsi="Arial" w:cs="Arial"/>
          <w:b/>
          <w:bCs/>
          <w:szCs w:val="24"/>
        </w:rPr>
        <w:t xml:space="preserve">Názov zákazky: </w:t>
      </w:r>
      <w:r w:rsidR="00E23EAE">
        <w:rPr>
          <w:rFonts w:ascii="Arial" w:hAnsi="Arial" w:cs="Arial"/>
          <w:b/>
          <w:bCs/>
          <w:szCs w:val="24"/>
        </w:rPr>
        <w:tab/>
      </w:r>
    </w:p>
    <w:p w14:paraId="27B8B833" w14:textId="3E72C763" w:rsidR="00765B20" w:rsidRDefault="0069184B" w:rsidP="00765B20">
      <w:pPr>
        <w:ind w:left="0" w:right="0" w:firstLine="0"/>
        <w:rPr>
          <w:rFonts w:ascii="Arial" w:hAnsi="Arial" w:cs="Arial"/>
          <w:b/>
          <w:bCs/>
          <w:color w:val="2F5496" w:themeColor="accent1" w:themeShade="BF"/>
          <w:szCs w:val="24"/>
        </w:rPr>
      </w:pPr>
      <w:r w:rsidRPr="0069184B">
        <w:rPr>
          <w:rFonts w:ascii="Arial" w:hAnsi="Arial" w:cs="Arial"/>
          <w:b/>
          <w:bCs/>
          <w:color w:val="2F5496" w:themeColor="accent1" w:themeShade="BF"/>
          <w:szCs w:val="24"/>
        </w:rPr>
        <w:t>Výzva č. 10 Serverové NAS</w:t>
      </w:r>
    </w:p>
    <w:p w14:paraId="4FF6B5CD" w14:textId="77777777" w:rsidR="00765B20" w:rsidRDefault="00765B20" w:rsidP="00765B20">
      <w:pPr>
        <w:ind w:right="0"/>
        <w:rPr>
          <w:rFonts w:ascii="Arial" w:hAnsi="Arial" w:cs="Arial"/>
          <w:sz w:val="22"/>
        </w:rPr>
      </w:pPr>
    </w:p>
    <w:p w14:paraId="46A94D51" w14:textId="77777777" w:rsidR="00765B20" w:rsidRDefault="00765B20" w:rsidP="00765B20">
      <w:pPr>
        <w:ind w:left="0" w:right="0"/>
        <w:rPr>
          <w:rFonts w:ascii="Arial" w:hAnsi="Arial" w:cs="Arial"/>
          <w:sz w:val="22"/>
          <w:u w:val="single"/>
        </w:rPr>
      </w:pPr>
      <w:r w:rsidRPr="00B42D65">
        <w:rPr>
          <w:rFonts w:ascii="Arial" w:hAnsi="Arial" w:cs="Arial"/>
          <w:sz w:val="22"/>
          <w:u w:val="single"/>
        </w:rPr>
        <w:t>Technické požiadavky:</w:t>
      </w:r>
    </w:p>
    <w:p w14:paraId="79EED8F0" w14:textId="77777777" w:rsidR="0047766F" w:rsidRDefault="0047766F" w:rsidP="00765B20">
      <w:pPr>
        <w:ind w:left="0" w:right="0"/>
        <w:rPr>
          <w:rFonts w:ascii="Arial" w:hAnsi="Arial" w:cs="Arial"/>
          <w:sz w:val="22"/>
          <w:u w:val="single"/>
        </w:rPr>
      </w:pPr>
    </w:p>
    <w:p w14:paraId="15760A4C" w14:textId="77CC00E3" w:rsidR="0047766F" w:rsidRPr="0047766F" w:rsidRDefault="0047766F" w:rsidP="0047766F">
      <w:pPr>
        <w:ind w:left="0" w:right="0"/>
        <w:jc w:val="center"/>
        <w:rPr>
          <w:rFonts w:ascii="Arial" w:hAnsi="Arial" w:cs="Arial"/>
          <w:b/>
          <w:bCs/>
          <w:sz w:val="22"/>
        </w:rPr>
      </w:pPr>
      <w:r w:rsidRPr="0047766F">
        <w:rPr>
          <w:rFonts w:ascii="Arial" w:hAnsi="Arial" w:cs="Arial"/>
          <w:b/>
          <w:bCs/>
          <w:sz w:val="22"/>
        </w:rPr>
        <w:t>Sieťové úložisko (NAS) pre zálohovanie montovateľné do 19“ racku vrátane pevných diskov</w:t>
      </w:r>
    </w:p>
    <w:p w14:paraId="7C3BC7CC" w14:textId="77777777" w:rsidR="0047766F" w:rsidRPr="00B42D65" w:rsidRDefault="0047766F" w:rsidP="00765B20">
      <w:pPr>
        <w:ind w:left="0" w:right="0"/>
        <w:rPr>
          <w:rFonts w:ascii="Arial" w:hAnsi="Arial" w:cs="Arial"/>
          <w:sz w:val="22"/>
          <w:u w:val="single"/>
        </w:rPr>
      </w:pPr>
    </w:p>
    <w:p w14:paraId="36DEF3D8" w14:textId="77777777" w:rsidR="00B4555C" w:rsidRDefault="00B4555C" w:rsidP="0005698E">
      <w:pPr>
        <w:spacing w:after="0" w:line="240" w:lineRule="auto"/>
        <w:ind w:left="0" w:right="0" w:firstLine="0"/>
        <w:jc w:val="left"/>
      </w:pPr>
    </w:p>
    <w:p w14:paraId="6ACEAF01" w14:textId="72ACEA20" w:rsidR="00EB4750" w:rsidRPr="0047766F" w:rsidRDefault="00EB4750" w:rsidP="006C3F5C">
      <w:pPr>
        <w:pStyle w:val="Odsekzoznamu"/>
        <w:numPr>
          <w:ilvl w:val="0"/>
          <w:numId w:val="16"/>
        </w:numPr>
        <w:rPr>
          <w:rFonts w:ascii="Arial" w:hAnsi="Arial" w:cs="Arial"/>
          <w:b/>
          <w:bCs/>
          <w:sz w:val="22"/>
        </w:rPr>
      </w:pPr>
      <w:r w:rsidRPr="0047766F">
        <w:rPr>
          <w:rFonts w:ascii="Arial" w:hAnsi="Arial" w:cs="Arial"/>
          <w:b/>
          <w:bCs/>
          <w:sz w:val="22"/>
        </w:rPr>
        <w:t>NAS montovateľné do racku s výškou max. 2RU a 2x napájacími zdrojmi meniteľnými za chodu (napr. Synology RackStation RS2423RP+)</w:t>
      </w:r>
      <w:r w:rsidR="0047766F" w:rsidRPr="0047766F">
        <w:rPr>
          <w:rFonts w:ascii="Arial" w:hAnsi="Arial" w:cs="Arial"/>
          <w:b/>
          <w:bCs/>
          <w:sz w:val="22"/>
        </w:rPr>
        <w:t xml:space="preserve"> – 3 ks</w:t>
      </w:r>
    </w:p>
    <w:p w14:paraId="161C9C32" w14:textId="6D463721" w:rsidR="00EB4750" w:rsidRPr="00765B20" w:rsidRDefault="00EB4750" w:rsidP="00EB4750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 xml:space="preserve">min. 1x 4core CPU </w:t>
      </w:r>
    </w:p>
    <w:p w14:paraId="62A0F41E" w14:textId="77777777" w:rsidR="00EB4750" w:rsidRPr="00765B20" w:rsidRDefault="00EB4750" w:rsidP="00EB4750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min. 8GB RAM s možnosťou rozšírenia</w:t>
      </w:r>
    </w:p>
    <w:p w14:paraId="53C20774" w14:textId="77777777" w:rsidR="00EB4750" w:rsidRPr="00765B20" w:rsidRDefault="00EB4750" w:rsidP="00EB4750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min. 12 pozícií pre SATA disky 3,5"HDD, alebo 2,5"SSD - vymeniteľné za prevádzky</w:t>
      </w:r>
    </w:p>
    <w:p w14:paraId="55A4BDD6" w14:textId="77777777" w:rsidR="00EB4750" w:rsidRPr="00765B20" w:rsidRDefault="00EB4750" w:rsidP="00EB4750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min. 2x 1GbEthernet s podporou LinkAggregation / Failover</w:t>
      </w:r>
    </w:p>
    <w:p w14:paraId="2C13ACA2" w14:textId="77777777" w:rsidR="00EB4750" w:rsidRPr="00765B20" w:rsidRDefault="00EB4750" w:rsidP="00EB4750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min. 1x 10GbEthernet</w:t>
      </w:r>
    </w:p>
    <w:p w14:paraId="09D2A04A" w14:textId="77777777" w:rsidR="00EB4750" w:rsidRPr="00765B20" w:rsidRDefault="00EB4750" w:rsidP="00EB4750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min. 2x USB 3 porty</w:t>
      </w:r>
    </w:p>
    <w:p w14:paraId="705BFDC3" w14:textId="77777777" w:rsidR="00EB4750" w:rsidRPr="00765B20" w:rsidRDefault="00EB4750" w:rsidP="00EB4750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možnosť ďalšieho rozšírenia prídavnou diskovou policou (RX1223RP)</w:t>
      </w:r>
    </w:p>
    <w:p w14:paraId="14231B9A" w14:textId="77777777" w:rsidR="00EB4750" w:rsidRPr="00765B20" w:rsidRDefault="00EB4750" w:rsidP="00EB4750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5 ročná certifikovaná podpora garantovaná výrobcom zariadenia</w:t>
      </w:r>
    </w:p>
    <w:p w14:paraId="24BEDCE6" w14:textId="77777777" w:rsidR="000D3672" w:rsidRDefault="000D3672" w:rsidP="000D3672">
      <w:pPr>
        <w:ind w:left="0" w:firstLine="0"/>
        <w:rPr>
          <w:rFonts w:ascii="Arial" w:hAnsi="Arial" w:cs="Arial"/>
          <w:sz w:val="22"/>
        </w:rPr>
      </w:pPr>
    </w:p>
    <w:p w14:paraId="271CB3C9" w14:textId="53FA91FD" w:rsidR="00EB4750" w:rsidRPr="000D3672" w:rsidRDefault="00EB4750" w:rsidP="000D3672">
      <w:pPr>
        <w:pStyle w:val="Odsekzoznamu"/>
        <w:numPr>
          <w:ilvl w:val="0"/>
          <w:numId w:val="16"/>
        </w:numPr>
        <w:rPr>
          <w:rFonts w:ascii="Arial" w:hAnsi="Arial" w:cs="Arial"/>
          <w:b/>
          <w:bCs/>
          <w:sz w:val="22"/>
        </w:rPr>
      </w:pPr>
      <w:r w:rsidRPr="000D3672">
        <w:rPr>
          <w:rFonts w:ascii="Arial" w:hAnsi="Arial" w:cs="Arial"/>
          <w:b/>
          <w:bCs/>
          <w:sz w:val="22"/>
        </w:rPr>
        <w:t>Sada lyžín pre montáž dodávaného NAS do 19" racku (napr. Synology RKS-02)</w:t>
      </w:r>
      <w:r w:rsidR="00F66EE3">
        <w:rPr>
          <w:rFonts w:ascii="Arial" w:hAnsi="Arial" w:cs="Arial"/>
          <w:b/>
          <w:bCs/>
          <w:sz w:val="22"/>
        </w:rPr>
        <w:t xml:space="preserve"> </w:t>
      </w:r>
      <w:r w:rsidR="00F66EE3">
        <w:rPr>
          <w:rFonts w:ascii="Arial" w:hAnsi="Arial" w:cs="Arial"/>
          <w:b/>
          <w:bCs/>
          <w:sz w:val="22"/>
        </w:rPr>
        <w:br/>
        <w:t>– 3 ks</w:t>
      </w:r>
    </w:p>
    <w:p w14:paraId="1329F645" w14:textId="6F6D2F94" w:rsidR="00EB4750" w:rsidRPr="00765B20" w:rsidRDefault="00B4080B" w:rsidP="00EB4750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EB4750" w:rsidRPr="00765B20">
        <w:rPr>
          <w:rFonts w:ascii="Arial" w:hAnsi="Arial" w:cs="Arial"/>
          <w:sz w:val="22"/>
        </w:rPr>
        <w:t xml:space="preserve">ĺžka: 610 </w:t>
      </w:r>
      <w:r>
        <w:rPr>
          <w:rFonts w:ascii="Arial" w:hAnsi="Arial" w:cs="Arial"/>
          <w:sz w:val="22"/>
        </w:rPr>
        <w:t>–</w:t>
      </w:r>
      <w:r w:rsidR="00EB4750" w:rsidRPr="00765B20">
        <w:rPr>
          <w:rFonts w:ascii="Arial" w:hAnsi="Arial" w:cs="Arial"/>
          <w:sz w:val="22"/>
        </w:rPr>
        <w:t xml:space="preserve"> 890</w:t>
      </w:r>
      <w:r>
        <w:rPr>
          <w:rFonts w:ascii="Arial" w:hAnsi="Arial" w:cs="Arial"/>
          <w:sz w:val="22"/>
        </w:rPr>
        <w:t xml:space="preserve"> </w:t>
      </w:r>
      <w:r w:rsidR="00EB4750" w:rsidRPr="00765B20">
        <w:rPr>
          <w:rFonts w:ascii="Arial" w:hAnsi="Arial" w:cs="Arial"/>
          <w:sz w:val="22"/>
        </w:rPr>
        <w:t>mm</w:t>
      </w:r>
    </w:p>
    <w:p w14:paraId="4BD97D26" w14:textId="77777777" w:rsidR="00EB4750" w:rsidRPr="00765B20" w:rsidRDefault="00EB4750" w:rsidP="00EB4750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šírka: 19“</w:t>
      </w:r>
    </w:p>
    <w:p w14:paraId="71A2EA9A" w14:textId="4AC7452A" w:rsidR="00EB4750" w:rsidRPr="00765B20" w:rsidRDefault="00EB4750" w:rsidP="00EB4750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100</w:t>
      </w:r>
      <w:r w:rsidR="00B4080B">
        <w:rPr>
          <w:rFonts w:ascii="Arial" w:hAnsi="Arial" w:cs="Arial"/>
          <w:sz w:val="22"/>
        </w:rPr>
        <w:t xml:space="preserve"> </w:t>
      </w:r>
      <w:r w:rsidRPr="00765B20">
        <w:rPr>
          <w:rFonts w:ascii="Arial" w:hAnsi="Arial" w:cs="Arial"/>
          <w:sz w:val="22"/>
        </w:rPr>
        <w:t>% kompatibilita s dodávaným NAS</w:t>
      </w:r>
    </w:p>
    <w:p w14:paraId="120F00F2" w14:textId="77777777" w:rsidR="00EB4750" w:rsidRPr="00765B20" w:rsidRDefault="00EB4750" w:rsidP="00EB4750">
      <w:pPr>
        <w:rPr>
          <w:rFonts w:ascii="Arial" w:hAnsi="Arial" w:cs="Arial"/>
          <w:sz w:val="22"/>
        </w:rPr>
      </w:pPr>
    </w:p>
    <w:p w14:paraId="64A40613" w14:textId="6E9EC0A3" w:rsidR="00EB4750" w:rsidRPr="00CD2AE3" w:rsidRDefault="00EB4750" w:rsidP="00CD2AE3">
      <w:pPr>
        <w:pStyle w:val="Odsekzoznamu"/>
        <w:numPr>
          <w:ilvl w:val="0"/>
          <w:numId w:val="16"/>
        </w:numPr>
        <w:rPr>
          <w:rFonts w:ascii="Arial" w:hAnsi="Arial" w:cs="Arial"/>
          <w:b/>
          <w:bCs/>
          <w:sz w:val="22"/>
        </w:rPr>
      </w:pPr>
      <w:r w:rsidRPr="00CD2AE3">
        <w:rPr>
          <w:rFonts w:ascii="Arial" w:hAnsi="Arial" w:cs="Arial"/>
          <w:b/>
          <w:bCs/>
          <w:sz w:val="22"/>
        </w:rPr>
        <w:t xml:space="preserve">Pevný disk 8TB, 3,5“, určený na použitie v NAS (napr. WD Red Pro NAS Hard Drive 8TB WD8003FFBX) </w:t>
      </w:r>
      <w:r w:rsidR="00F66EE3">
        <w:rPr>
          <w:rFonts w:ascii="Arial" w:hAnsi="Arial" w:cs="Arial"/>
          <w:b/>
          <w:bCs/>
          <w:sz w:val="22"/>
        </w:rPr>
        <w:t>– 3</w:t>
      </w:r>
      <w:r w:rsidR="0047766F">
        <w:rPr>
          <w:rFonts w:ascii="Arial" w:hAnsi="Arial" w:cs="Arial"/>
          <w:b/>
          <w:bCs/>
          <w:sz w:val="22"/>
        </w:rPr>
        <w:t>6</w:t>
      </w:r>
      <w:r w:rsidR="00F66EE3">
        <w:rPr>
          <w:rFonts w:ascii="Arial" w:hAnsi="Arial" w:cs="Arial"/>
          <w:b/>
          <w:bCs/>
          <w:sz w:val="22"/>
        </w:rPr>
        <w:t xml:space="preserve"> ks</w:t>
      </w:r>
    </w:p>
    <w:p w14:paraId="0389EFA8" w14:textId="77777777" w:rsidR="00EB4750" w:rsidRPr="00765B20" w:rsidRDefault="00EB4750" w:rsidP="00EB4750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kapacita: 8TB</w:t>
      </w:r>
    </w:p>
    <w:p w14:paraId="5DBBB0F5" w14:textId="77777777" w:rsidR="00EB4750" w:rsidRPr="00765B20" w:rsidRDefault="00EB4750" w:rsidP="00EB4750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formát: 3,5"</w:t>
      </w:r>
    </w:p>
    <w:p w14:paraId="0480984D" w14:textId="77777777" w:rsidR="00EB4750" w:rsidRPr="00765B20" w:rsidRDefault="00EB4750" w:rsidP="00EB4750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otáčky: min. 7200 rpm</w:t>
      </w:r>
    </w:p>
    <w:p w14:paraId="545F67A9" w14:textId="77777777" w:rsidR="00EB4750" w:rsidRPr="00765B20" w:rsidRDefault="00EB4750" w:rsidP="00EB4750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dátové rozhranie: SATA</w:t>
      </w:r>
    </w:p>
    <w:p w14:paraId="6B18A63E" w14:textId="77777777" w:rsidR="00EB4750" w:rsidRPr="00765B20" w:rsidRDefault="00EB4750" w:rsidP="00EB4750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prenosová rýchlosť: min. 230 MB/s</w:t>
      </w:r>
    </w:p>
    <w:p w14:paraId="2BAE8F49" w14:textId="77777777" w:rsidR="00EB4750" w:rsidRPr="00765B20" w:rsidRDefault="00EB4750" w:rsidP="00EB4750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vyrovnávacia pamäť: min. 256MB</w:t>
      </w:r>
    </w:p>
    <w:p w14:paraId="62BBB99C" w14:textId="77777777" w:rsidR="00EB4750" w:rsidRPr="00765B20" w:rsidRDefault="00EB4750" w:rsidP="00EB4750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ročná záťaž: min. 550TB</w:t>
      </w:r>
    </w:p>
    <w:p w14:paraId="56CC8A8F" w14:textId="7CAFE3D7" w:rsidR="00EB4750" w:rsidRPr="00765B20" w:rsidRDefault="00EB4750" w:rsidP="00EB4750">
      <w:pPr>
        <w:pStyle w:val="Odsekzoznamu"/>
        <w:numPr>
          <w:ilvl w:val="0"/>
          <w:numId w:val="15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765B20">
        <w:rPr>
          <w:rFonts w:ascii="Arial" w:hAnsi="Arial" w:cs="Arial"/>
          <w:sz w:val="22"/>
        </w:rPr>
        <w:t>záruka: 5 rokov</w:t>
      </w:r>
    </w:p>
    <w:p w14:paraId="6ED62E0D" w14:textId="77777777" w:rsidR="00E36D4A" w:rsidRDefault="00E36D4A" w:rsidP="00E36D4A">
      <w:pPr>
        <w:pStyle w:val="Odsekzoznamu"/>
        <w:spacing w:after="0" w:line="240" w:lineRule="auto"/>
        <w:ind w:right="0" w:firstLine="0"/>
        <w:rPr>
          <w:rFonts w:ascii="Arial" w:hAnsi="Arial" w:cs="Arial"/>
          <w:i/>
          <w:iCs/>
          <w:sz w:val="22"/>
        </w:rPr>
      </w:pPr>
    </w:p>
    <w:p w14:paraId="1D6A69A8" w14:textId="038DB7F0" w:rsidR="00E36D4A" w:rsidRPr="00E36D4A" w:rsidRDefault="00E36D4A" w:rsidP="00E36D4A">
      <w:pPr>
        <w:pStyle w:val="Odsekzoznamu"/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E36D4A">
        <w:rPr>
          <w:rFonts w:ascii="Arial" w:hAnsi="Arial" w:cs="Arial"/>
          <w:i/>
          <w:iCs/>
          <w:sz w:val="22"/>
        </w:rPr>
        <w:t>Pokiaľ sa v opise predmetu zákazky uvádza označenie konkrétneho výrobcu, výrobný postup, značka, patent, typ, krajina, oblasť alebo miesto pôvodu alebo výroby, je možné nahradiť ho plnením ekvivalentným k uvedenému výrobcovi, výrobnému postupu, značke, patentu, typu, krajine, oblasti alebo miesta pôvodu alebo výroby.</w:t>
      </w:r>
    </w:p>
    <w:p w14:paraId="16641432" w14:textId="77777777" w:rsidR="00E36D4A" w:rsidRPr="00E36D4A" w:rsidRDefault="00E36D4A" w:rsidP="00E36D4A">
      <w:pPr>
        <w:pStyle w:val="Odsekzoznamu"/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</w:p>
    <w:p w14:paraId="1867848E" w14:textId="2A157012" w:rsidR="00E36D4A" w:rsidRPr="00E36D4A" w:rsidRDefault="00E36D4A" w:rsidP="00E36D4A">
      <w:pPr>
        <w:pStyle w:val="Odsekzoznamu"/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bookmarkStart w:id="0" w:name="_Hlk141858966"/>
      <w:r w:rsidRPr="00E36D4A">
        <w:rPr>
          <w:rFonts w:ascii="Arial" w:hAnsi="Arial" w:cs="Arial"/>
          <w:i/>
          <w:iCs/>
          <w:sz w:val="22"/>
        </w:rPr>
        <w:lastRenderedPageBreak/>
        <w:t>Ekvivalentom sa považuje tovar s technickými parametrami alebo vlastnosťami kvalitatívne rovnakými alebo vyššími ako sú uvedené v opise predmetu zákazky, ktorý v obdobnom alebo vyššom rozsahu splní požiadavky verejného obstarávateľa a ktorý dokáže plnohodnotne nahradiť uvádzaný tovar bez obmedzení, má všetky vlastnosti obdobné alebo lepšie a zaručuje 100</w:t>
      </w:r>
      <w:r w:rsidR="006A429C">
        <w:rPr>
          <w:rFonts w:ascii="Arial" w:hAnsi="Arial" w:cs="Arial"/>
          <w:i/>
          <w:iCs/>
          <w:sz w:val="22"/>
        </w:rPr>
        <w:t xml:space="preserve"> </w:t>
      </w:r>
      <w:r w:rsidRPr="00E36D4A">
        <w:rPr>
          <w:rFonts w:ascii="Arial" w:hAnsi="Arial" w:cs="Arial"/>
          <w:i/>
          <w:iCs/>
          <w:sz w:val="22"/>
        </w:rPr>
        <w:t>% kompatibilitu bez akýchkoľvek obmedzení alebo zmien.</w:t>
      </w:r>
      <w:bookmarkEnd w:id="0"/>
    </w:p>
    <w:p w14:paraId="4BBF15B0" w14:textId="759C68D4" w:rsidR="00EB4750" w:rsidRDefault="00EB4750" w:rsidP="00EB4750">
      <w:pPr>
        <w:spacing w:after="160" w:line="259" w:lineRule="auto"/>
        <w:ind w:left="0" w:right="0" w:firstLine="0"/>
        <w:jc w:val="left"/>
      </w:pPr>
    </w:p>
    <w:sectPr w:rsidR="00EB4750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96E1" w14:textId="77777777" w:rsidR="000126E7" w:rsidRDefault="000126E7" w:rsidP="005A3B01">
      <w:pPr>
        <w:spacing w:after="0" w:line="240" w:lineRule="auto"/>
      </w:pPr>
      <w:r>
        <w:separator/>
      </w:r>
    </w:p>
  </w:endnote>
  <w:endnote w:type="continuationSeparator" w:id="0">
    <w:p w14:paraId="0432FA25" w14:textId="77777777" w:rsidR="000126E7" w:rsidRDefault="000126E7" w:rsidP="005A3B01">
      <w:pPr>
        <w:spacing w:after="0" w:line="240" w:lineRule="auto"/>
      </w:pPr>
      <w:r>
        <w:continuationSeparator/>
      </w:r>
    </w:p>
  </w:endnote>
  <w:endnote w:type="continuationNotice" w:id="1">
    <w:p w14:paraId="1A6BFB3E" w14:textId="77777777" w:rsidR="000126E7" w:rsidRDefault="000126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 w:rsidRPr="00E36D4A">
          <w:rPr>
            <w:rFonts w:ascii="Arial" w:hAnsi="Arial" w:cs="Arial"/>
            <w:sz w:val="20"/>
            <w:szCs w:val="20"/>
          </w:rPr>
          <w:fldChar w:fldCharType="begin"/>
        </w:r>
        <w:r w:rsidRPr="00E36D4A">
          <w:rPr>
            <w:rFonts w:ascii="Arial" w:hAnsi="Arial" w:cs="Arial"/>
            <w:sz w:val="20"/>
            <w:szCs w:val="20"/>
          </w:rPr>
          <w:instrText>PAGE   \* MERGEFORMAT</w:instrText>
        </w:r>
        <w:r w:rsidRPr="00E36D4A">
          <w:rPr>
            <w:rFonts w:ascii="Arial" w:hAnsi="Arial" w:cs="Arial"/>
            <w:sz w:val="20"/>
            <w:szCs w:val="20"/>
          </w:rPr>
          <w:fldChar w:fldCharType="separate"/>
        </w:r>
        <w:r w:rsidRPr="00E36D4A">
          <w:rPr>
            <w:rFonts w:ascii="Arial" w:hAnsi="Arial" w:cs="Arial"/>
            <w:sz w:val="20"/>
            <w:szCs w:val="20"/>
          </w:rPr>
          <w:t>2</w:t>
        </w:r>
        <w:r w:rsidRPr="00E36D4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1757" w14:textId="77777777" w:rsidR="000126E7" w:rsidRDefault="000126E7" w:rsidP="005A3B01">
      <w:pPr>
        <w:spacing w:after="0" w:line="240" w:lineRule="auto"/>
      </w:pPr>
      <w:r>
        <w:separator/>
      </w:r>
    </w:p>
  </w:footnote>
  <w:footnote w:type="continuationSeparator" w:id="0">
    <w:p w14:paraId="60AA9475" w14:textId="77777777" w:rsidR="000126E7" w:rsidRDefault="000126E7" w:rsidP="005A3B01">
      <w:pPr>
        <w:spacing w:after="0" w:line="240" w:lineRule="auto"/>
      </w:pPr>
      <w:r>
        <w:continuationSeparator/>
      </w:r>
    </w:p>
  </w:footnote>
  <w:footnote w:type="continuationNotice" w:id="1">
    <w:p w14:paraId="3985A845" w14:textId="77777777" w:rsidR="000126E7" w:rsidRDefault="000126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5615E047" w:rsidR="00EA6C79" w:rsidRDefault="00A668E2">
    <w:pPr>
      <w:pStyle w:val="Hlavika"/>
    </w:pPr>
    <w:r>
      <w:rPr>
        <w:noProof/>
      </w:rPr>
      <w:drawing>
        <wp:inline distT="0" distB="0" distL="0" distR="0" wp14:anchorId="167528A2" wp14:editId="2C009862">
          <wp:extent cx="5760720" cy="984250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CBC203C"/>
    <w:multiLevelType w:val="hybridMultilevel"/>
    <w:tmpl w:val="141236AA"/>
    <w:lvl w:ilvl="0" w:tplc="7494C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265A1"/>
    <w:multiLevelType w:val="hybridMultilevel"/>
    <w:tmpl w:val="983841A8"/>
    <w:lvl w:ilvl="0" w:tplc="CAFEFA4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5EF3668F"/>
    <w:multiLevelType w:val="hybridMultilevel"/>
    <w:tmpl w:val="B39AA4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68BB1D43"/>
    <w:multiLevelType w:val="hybridMultilevel"/>
    <w:tmpl w:val="98FC8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7BFE211A"/>
    <w:multiLevelType w:val="hybridMultilevel"/>
    <w:tmpl w:val="2368D1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4791">
    <w:abstractNumId w:val="3"/>
  </w:num>
  <w:num w:numId="2" w16cid:durableId="1834174855">
    <w:abstractNumId w:val="2"/>
  </w:num>
  <w:num w:numId="3" w16cid:durableId="292444661">
    <w:abstractNumId w:val="6"/>
  </w:num>
  <w:num w:numId="4" w16cid:durableId="1359425073">
    <w:abstractNumId w:val="14"/>
  </w:num>
  <w:num w:numId="5" w16cid:durableId="1178690535">
    <w:abstractNumId w:val="9"/>
  </w:num>
  <w:num w:numId="6" w16cid:durableId="3636955">
    <w:abstractNumId w:val="11"/>
  </w:num>
  <w:num w:numId="7" w16cid:durableId="1679113371">
    <w:abstractNumId w:val="5"/>
  </w:num>
  <w:num w:numId="8" w16cid:durableId="199827619">
    <w:abstractNumId w:val="12"/>
  </w:num>
  <w:num w:numId="9" w16cid:durableId="1079644442">
    <w:abstractNumId w:val="0"/>
  </w:num>
  <w:num w:numId="10" w16cid:durableId="1874146349">
    <w:abstractNumId w:val="4"/>
  </w:num>
  <w:num w:numId="11" w16cid:durableId="797647666">
    <w:abstractNumId w:val="1"/>
  </w:num>
  <w:num w:numId="12" w16cid:durableId="693306191">
    <w:abstractNumId w:val="7"/>
  </w:num>
  <w:num w:numId="13" w16cid:durableId="736973412">
    <w:abstractNumId w:val="15"/>
  </w:num>
  <w:num w:numId="14" w16cid:durableId="692465151">
    <w:abstractNumId w:val="13"/>
  </w:num>
  <w:num w:numId="15" w16cid:durableId="885144308">
    <w:abstractNumId w:val="10"/>
  </w:num>
  <w:num w:numId="16" w16cid:durableId="891429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10DAE"/>
    <w:rsid w:val="000126E7"/>
    <w:rsid w:val="00032D1F"/>
    <w:rsid w:val="0004116C"/>
    <w:rsid w:val="00050DD3"/>
    <w:rsid w:val="00051C87"/>
    <w:rsid w:val="0005698E"/>
    <w:rsid w:val="0005788B"/>
    <w:rsid w:val="0007422A"/>
    <w:rsid w:val="000828A5"/>
    <w:rsid w:val="0008301D"/>
    <w:rsid w:val="000832F4"/>
    <w:rsid w:val="00083BE6"/>
    <w:rsid w:val="00093DC0"/>
    <w:rsid w:val="0009459D"/>
    <w:rsid w:val="000A1246"/>
    <w:rsid w:val="000C2F4C"/>
    <w:rsid w:val="000C3DB5"/>
    <w:rsid w:val="000D3672"/>
    <w:rsid w:val="000E4CEA"/>
    <w:rsid w:val="000F26CD"/>
    <w:rsid w:val="000F52BE"/>
    <w:rsid w:val="000F543B"/>
    <w:rsid w:val="00105465"/>
    <w:rsid w:val="001221C0"/>
    <w:rsid w:val="00143DE6"/>
    <w:rsid w:val="00170B15"/>
    <w:rsid w:val="001823ED"/>
    <w:rsid w:val="001831DA"/>
    <w:rsid w:val="00184AC2"/>
    <w:rsid w:val="00186D78"/>
    <w:rsid w:val="00190AD7"/>
    <w:rsid w:val="001B14A7"/>
    <w:rsid w:val="001B6A2A"/>
    <w:rsid w:val="001B77DF"/>
    <w:rsid w:val="001B7FD4"/>
    <w:rsid w:val="001C1CC5"/>
    <w:rsid w:val="001C4C52"/>
    <w:rsid w:val="001D5A16"/>
    <w:rsid w:val="001E6D9F"/>
    <w:rsid w:val="001E7D05"/>
    <w:rsid w:val="001F2149"/>
    <w:rsid w:val="002059DB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48E4"/>
    <w:rsid w:val="00272DBB"/>
    <w:rsid w:val="002841F2"/>
    <w:rsid w:val="0028514A"/>
    <w:rsid w:val="00291741"/>
    <w:rsid w:val="00297751"/>
    <w:rsid w:val="002A024E"/>
    <w:rsid w:val="002C0D22"/>
    <w:rsid w:val="002C3805"/>
    <w:rsid w:val="002C4E4E"/>
    <w:rsid w:val="002E1FF7"/>
    <w:rsid w:val="002E761E"/>
    <w:rsid w:val="002F15C3"/>
    <w:rsid w:val="002F3834"/>
    <w:rsid w:val="002F66F4"/>
    <w:rsid w:val="00300013"/>
    <w:rsid w:val="003050CA"/>
    <w:rsid w:val="0031165B"/>
    <w:rsid w:val="00315A03"/>
    <w:rsid w:val="00327848"/>
    <w:rsid w:val="00330229"/>
    <w:rsid w:val="00341579"/>
    <w:rsid w:val="00347F89"/>
    <w:rsid w:val="00352E9F"/>
    <w:rsid w:val="0035423F"/>
    <w:rsid w:val="0036332E"/>
    <w:rsid w:val="00363371"/>
    <w:rsid w:val="00367083"/>
    <w:rsid w:val="00371E67"/>
    <w:rsid w:val="00373617"/>
    <w:rsid w:val="0038609B"/>
    <w:rsid w:val="00386622"/>
    <w:rsid w:val="003940F8"/>
    <w:rsid w:val="003B178F"/>
    <w:rsid w:val="003B4ECD"/>
    <w:rsid w:val="003C365A"/>
    <w:rsid w:val="003D0355"/>
    <w:rsid w:val="003D0F58"/>
    <w:rsid w:val="003D3091"/>
    <w:rsid w:val="003D3FCC"/>
    <w:rsid w:val="003D67FB"/>
    <w:rsid w:val="003D7C94"/>
    <w:rsid w:val="003F11CD"/>
    <w:rsid w:val="003F5687"/>
    <w:rsid w:val="00401B62"/>
    <w:rsid w:val="00406404"/>
    <w:rsid w:val="004171A8"/>
    <w:rsid w:val="004202CA"/>
    <w:rsid w:val="00423E42"/>
    <w:rsid w:val="004342F3"/>
    <w:rsid w:val="00440E7C"/>
    <w:rsid w:val="004437F5"/>
    <w:rsid w:val="00446C6F"/>
    <w:rsid w:val="00451000"/>
    <w:rsid w:val="00451276"/>
    <w:rsid w:val="00452911"/>
    <w:rsid w:val="00455456"/>
    <w:rsid w:val="00464EED"/>
    <w:rsid w:val="00473CD9"/>
    <w:rsid w:val="0047766F"/>
    <w:rsid w:val="004916EC"/>
    <w:rsid w:val="0049233B"/>
    <w:rsid w:val="0049292E"/>
    <w:rsid w:val="004929BB"/>
    <w:rsid w:val="00493F62"/>
    <w:rsid w:val="004A08F6"/>
    <w:rsid w:val="004A7C22"/>
    <w:rsid w:val="004B5B61"/>
    <w:rsid w:val="004B5E04"/>
    <w:rsid w:val="004C0AED"/>
    <w:rsid w:val="004C1329"/>
    <w:rsid w:val="004C2613"/>
    <w:rsid w:val="004D01FD"/>
    <w:rsid w:val="004D316D"/>
    <w:rsid w:val="004D546A"/>
    <w:rsid w:val="004D7229"/>
    <w:rsid w:val="004E64B0"/>
    <w:rsid w:val="004F3C5C"/>
    <w:rsid w:val="004F47B3"/>
    <w:rsid w:val="004F5BA0"/>
    <w:rsid w:val="005110DD"/>
    <w:rsid w:val="00513499"/>
    <w:rsid w:val="00516277"/>
    <w:rsid w:val="00522228"/>
    <w:rsid w:val="00533036"/>
    <w:rsid w:val="00535375"/>
    <w:rsid w:val="0053605D"/>
    <w:rsid w:val="00543FD4"/>
    <w:rsid w:val="005441B3"/>
    <w:rsid w:val="00546A80"/>
    <w:rsid w:val="0055307F"/>
    <w:rsid w:val="0055747D"/>
    <w:rsid w:val="00565BAD"/>
    <w:rsid w:val="00572A53"/>
    <w:rsid w:val="00582E4B"/>
    <w:rsid w:val="00594AE7"/>
    <w:rsid w:val="005A3B01"/>
    <w:rsid w:val="005A6666"/>
    <w:rsid w:val="005D1968"/>
    <w:rsid w:val="005E346F"/>
    <w:rsid w:val="005F0271"/>
    <w:rsid w:val="005F298E"/>
    <w:rsid w:val="006017AB"/>
    <w:rsid w:val="00601C24"/>
    <w:rsid w:val="006105B0"/>
    <w:rsid w:val="0061192A"/>
    <w:rsid w:val="00625073"/>
    <w:rsid w:val="00636448"/>
    <w:rsid w:val="006414CB"/>
    <w:rsid w:val="00655954"/>
    <w:rsid w:val="0067024A"/>
    <w:rsid w:val="006716DB"/>
    <w:rsid w:val="00674650"/>
    <w:rsid w:val="0068112B"/>
    <w:rsid w:val="00683C3C"/>
    <w:rsid w:val="00690095"/>
    <w:rsid w:val="0069184B"/>
    <w:rsid w:val="006A32BC"/>
    <w:rsid w:val="006A429C"/>
    <w:rsid w:val="006CBA87"/>
    <w:rsid w:val="006D0AF8"/>
    <w:rsid w:val="006F179E"/>
    <w:rsid w:val="006F31E2"/>
    <w:rsid w:val="006F7735"/>
    <w:rsid w:val="00702AE7"/>
    <w:rsid w:val="007030B8"/>
    <w:rsid w:val="00715350"/>
    <w:rsid w:val="00722AD2"/>
    <w:rsid w:val="007251B1"/>
    <w:rsid w:val="00732B18"/>
    <w:rsid w:val="007361BF"/>
    <w:rsid w:val="00745FCD"/>
    <w:rsid w:val="007555C8"/>
    <w:rsid w:val="00760FE7"/>
    <w:rsid w:val="00765B20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7ACD"/>
    <w:rsid w:val="007C4955"/>
    <w:rsid w:val="007C581C"/>
    <w:rsid w:val="007D0652"/>
    <w:rsid w:val="007D312C"/>
    <w:rsid w:val="007D6F1D"/>
    <w:rsid w:val="007E7C07"/>
    <w:rsid w:val="007F2A8B"/>
    <w:rsid w:val="00802319"/>
    <w:rsid w:val="00805E09"/>
    <w:rsid w:val="0081656A"/>
    <w:rsid w:val="00816CFC"/>
    <w:rsid w:val="008216CC"/>
    <w:rsid w:val="00827242"/>
    <w:rsid w:val="00830C27"/>
    <w:rsid w:val="00830E9F"/>
    <w:rsid w:val="0083247F"/>
    <w:rsid w:val="00844366"/>
    <w:rsid w:val="00857A3E"/>
    <w:rsid w:val="008606AA"/>
    <w:rsid w:val="00862944"/>
    <w:rsid w:val="00863033"/>
    <w:rsid w:val="0086579B"/>
    <w:rsid w:val="008709A4"/>
    <w:rsid w:val="00877613"/>
    <w:rsid w:val="00887033"/>
    <w:rsid w:val="00890301"/>
    <w:rsid w:val="00896C54"/>
    <w:rsid w:val="008972B9"/>
    <w:rsid w:val="00897A91"/>
    <w:rsid w:val="008A0753"/>
    <w:rsid w:val="008A2B5F"/>
    <w:rsid w:val="008A55F2"/>
    <w:rsid w:val="008A6E67"/>
    <w:rsid w:val="008B5C5F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20736"/>
    <w:rsid w:val="00923283"/>
    <w:rsid w:val="0096636C"/>
    <w:rsid w:val="00974EB5"/>
    <w:rsid w:val="009763ED"/>
    <w:rsid w:val="009903DC"/>
    <w:rsid w:val="009A4FA8"/>
    <w:rsid w:val="009B2B5F"/>
    <w:rsid w:val="009B4DDA"/>
    <w:rsid w:val="009D3ECC"/>
    <w:rsid w:val="009D61BE"/>
    <w:rsid w:val="009F1A06"/>
    <w:rsid w:val="009F2B51"/>
    <w:rsid w:val="00A03B61"/>
    <w:rsid w:val="00A04624"/>
    <w:rsid w:val="00A066D5"/>
    <w:rsid w:val="00A144B7"/>
    <w:rsid w:val="00A241ED"/>
    <w:rsid w:val="00A27324"/>
    <w:rsid w:val="00A32A2C"/>
    <w:rsid w:val="00A42CC9"/>
    <w:rsid w:val="00A5004A"/>
    <w:rsid w:val="00A534F7"/>
    <w:rsid w:val="00A655FB"/>
    <w:rsid w:val="00A658D1"/>
    <w:rsid w:val="00A668E2"/>
    <w:rsid w:val="00A87B07"/>
    <w:rsid w:val="00A9478A"/>
    <w:rsid w:val="00A9529B"/>
    <w:rsid w:val="00AA4EDA"/>
    <w:rsid w:val="00AB49D9"/>
    <w:rsid w:val="00AB53F5"/>
    <w:rsid w:val="00AB7A8B"/>
    <w:rsid w:val="00AC0940"/>
    <w:rsid w:val="00AC3049"/>
    <w:rsid w:val="00AD0F82"/>
    <w:rsid w:val="00AD1A3B"/>
    <w:rsid w:val="00B214EE"/>
    <w:rsid w:val="00B25C4A"/>
    <w:rsid w:val="00B31FBB"/>
    <w:rsid w:val="00B4080B"/>
    <w:rsid w:val="00B4555C"/>
    <w:rsid w:val="00B5250C"/>
    <w:rsid w:val="00B541C9"/>
    <w:rsid w:val="00B60609"/>
    <w:rsid w:val="00B60A90"/>
    <w:rsid w:val="00B73706"/>
    <w:rsid w:val="00B80FA7"/>
    <w:rsid w:val="00B855E5"/>
    <w:rsid w:val="00B86D2D"/>
    <w:rsid w:val="00BA65B6"/>
    <w:rsid w:val="00BB00DA"/>
    <w:rsid w:val="00BB2953"/>
    <w:rsid w:val="00BB2D78"/>
    <w:rsid w:val="00BC64B9"/>
    <w:rsid w:val="00BC6C67"/>
    <w:rsid w:val="00BC7EB5"/>
    <w:rsid w:val="00BD1B5E"/>
    <w:rsid w:val="00BD5FF9"/>
    <w:rsid w:val="00BE3696"/>
    <w:rsid w:val="00BE7847"/>
    <w:rsid w:val="00BF095D"/>
    <w:rsid w:val="00C034F1"/>
    <w:rsid w:val="00C105FE"/>
    <w:rsid w:val="00C20BF2"/>
    <w:rsid w:val="00C21EA2"/>
    <w:rsid w:val="00C44EC1"/>
    <w:rsid w:val="00C467F4"/>
    <w:rsid w:val="00C46BF0"/>
    <w:rsid w:val="00C47E5E"/>
    <w:rsid w:val="00C64B4D"/>
    <w:rsid w:val="00C849EE"/>
    <w:rsid w:val="00C92B6F"/>
    <w:rsid w:val="00C96492"/>
    <w:rsid w:val="00CC4701"/>
    <w:rsid w:val="00CC6C21"/>
    <w:rsid w:val="00CD1602"/>
    <w:rsid w:val="00CD2AE3"/>
    <w:rsid w:val="00CD48B0"/>
    <w:rsid w:val="00CE1DE7"/>
    <w:rsid w:val="00CE5758"/>
    <w:rsid w:val="00CF36C0"/>
    <w:rsid w:val="00D05EF8"/>
    <w:rsid w:val="00D212A1"/>
    <w:rsid w:val="00D21823"/>
    <w:rsid w:val="00D258D6"/>
    <w:rsid w:val="00D31A2C"/>
    <w:rsid w:val="00D32E68"/>
    <w:rsid w:val="00D512F2"/>
    <w:rsid w:val="00D73912"/>
    <w:rsid w:val="00D74E2B"/>
    <w:rsid w:val="00D809A8"/>
    <w:rsid w:val="00D81EAE"/>
    <w:rsid w:val="00D824C8"/>
    <w:rsid w:val="00D87638"/>
    <w:rsid w:val="00DB4CB2"/>
    <w:rsid w:val="00DC5FCE"/>
    <w:rsid w:val="00DD5EFD"/>
    <w:rsid w:val="00DD6245"/>
    <w:rsid w:val="00DE43F0"/>
    <w:rsid w:val="00DF0855"/>
    <w:rsid w:val="00E0004E"/>
    <w:rsid w:val="00E0674C"/>
    <w:rsid w:val="00E0797F"/>
    <w:rsid w:val="00E228DD"/>
    <w:rsid w:val="00E22DAA"/>
    <w:rsid w:val="00E22E96"/>
    <w:rsid w:val="00E23EAE"/>
    <w:rsid w:val="00E36D4A"/>
    <w:rsid w:val="00E40980"/>
    <w:rsid w:val="00E54BF2"/>
    <w:rsid w:val="00E54C2D"/>
    <w:rsid w:val="00E57BBC"/>
    <w:rsid w:val="00E63520"/>
    <w:rsid w:val="00E825CB"/>
    <w:rsid w:val="00E86E28"/>
    <w:rsid w:val="00E9153A"/>
    <w:rsid w:val="00E96E73"/>
    <w:rsid w:val="00EA05F0"/>
    <w:rsid w:val="00EA1C78"/>
    <w:rsid w:val="00EA292F"/>
    <w:rsid w:val="00EA6C79"/>
    <w:rsid w:val="00EB39A3"/>
    <w:rsid w:val="00EB4750"/>
    <w:rsid w:val="00EC162D"/>
    <w:rsid w:val="00EC1DD8"/>
    <w:rsid w:val="00ED54EB"/>
    <w:rsid w:val="00EF2C53"/>
    <w:rsid w:val="00F07601"/>
    <w:rsid w:val="00F111B0"/>
    <w:rsid w:val="00F12CAD"/>
    <w:rsid w:val="00F21ADA"/>
    <w:rsid w:val="00F226AF"/>
    <w:rsid w:val="00F22751"/>
    <w:rsid w:val="00F27472"/>
    <w:rsid w:val="00F33C97"/>
    <w:rsid w:val="00F463F9"/>
    <w:rsid w:val="00F47EE4"/>
    <w:rsid w:val="00F60E5F"/>
    <w:rsid w:val="00F61DAA"/>
    <w:rsid w:val="00F66EE3"/>
    <w:rsid w:val="00F80774"/>
    <w:rsid w:val="00F8250E"/>
    <w:rsid w:val="00F84380"/>
    <w:rsid w:val="00F9246C"/>
    <w:rsid w:val="00F959E4"/>
    <w:rsid w:val="00F968FA"/>
    <w:rsid w:val="00F96D7F"/>
    <w:rsid w:val="00FA1AB7"/>
    <w:rsid w:val="00FC16C9"/>
    <w:rsid w:val="00FD19B0"/>
    <w:rsid w:val="00FE5A30"/>
    <w:rsid w:val="00FE6640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3617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2</cp:revision>
  <cp:lastPrinted>2020-08-11T22:41:00Z</cp:lastPrinted>
  <dcterms:created xsi:type="dcterms:W3CDTF">2023-10-27T05:49:00Z</dcterms:created>
  <dcterms:modified xsi:type="dcterms:W3CDTF">2023-10-27T05:49:00Z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