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5FD3" w14:textId="60F4A3A6" w:rsidR="00371521" w:rsidRDefault="0037152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ZoV </w:t>
      </w:r>
    </w:p>
    <w:p w14:paraId="11C17683" w14:textId="4013994E" w:rsidR="00371521" w:rsidRDefault="00371521">
      <w:pPr>
        <w:rPr>
          <w:b/>
          <w:bCs/>
          <w:u w:val="single"/>
        </w:rPr>
      </w:pPr>
      <w:r>
        <w:t xml:space="preserve">Dobrý deň, </w:t>
      </w:r>
      <w:r>
        <w:br/>
      </w:r>
      <w:r>
        <w:br/>
        <w:t xml:space="preserve">touto cestou žiadame o vysvetlenie, aká je lehota na dodanie predmetu zákazky. </w:t>
      </w:r>
      <w:r>
        <w:br/>
        <w:t>Vo výzva na predkladanie ponúk uvádzate v bode 4.7 uvádzate:</w:t>
      </w:r>
      <w:r>
        <w:br/>
        <w:t xml:space="preserve">"Úspešný uchádzač je povinný dodať predmet zákazky v lehote najneskôr 30 dní ododňa doručenia objednávky." </w:t>
      </w:r>
      <w:r>
        <w:br/>
      </w:r>
      <w:r>
        <w:br/>
        <w:t>Avšak v opise predmetu zákazky aj v návrhu zmluvy v bode 3.1 uvádzate:</w:t>
      </w:r>
      <w:r>
        <w:br/>
        <w:t xml:space="preserve">"Predávajúci je povinný dodať Tovar v akosti, vyhotovení a s vlastnosťami uvedenými v tejto Zmluve a objednávke, na Miesto plnenia a v lehote najneskôr do 18 (osemnástich) mesiacov odo dňa doručenia objednávky podľa článku 2 bod 2.2 Zmluvy, pokiaľ nie je v objednávke určený iný termín dodania. </w:t>
      </w:r>
      <w:r>
        <w:br/>
      </w:r>
      <w:r>
        <w:br/>
        <w:t xml:space="preserve">Prosíme o vysvetlenie lehoty dodania a úpravu v podkladoch, nakoľko posledná veta člnku 3.1 je zmätočná. </w:t>
      </w:r>
      <w:r>
        <w:br/>
      </w:r>
      <w:r>
        <w:br/>
        <w:t>Ďakujem</w:t>
      </w:r>
    </w:p>
    <w:p w14:paraId="13D1496F" w14:textId="77777777" w:rsidR="00371521" w:rsidRDefault="00371521">
      <w:pPr>
        <w:rPr>
          <w:b/>
          <w:bCs/>
          <w:u w:val="single"/>
        </w:rPr>
      </w:pPr>
    </w:p>
    <w:p w14:paraId="0F24FCCE" w14:textId="6CDBDFDF" w:rsidR="00A61F6E" w:rsidRDefault="00A61F6E">
      <w:pPr>
        <w:rPr>
          <w:b/>
          <w:bCs/>
          <w:u w:val="single"/>
        </w:rPr>
      </w:pPr>
      <w:r>
        <w:rPr>
          <w:b/>
          <w:bCs/>
          <w:u w:val="single"/>
        </w:rPr>
        <w:t>ODPOVEĎ</w:t>
      </w:r>
    </w:p>
    <w:p w14:paraId="29F91A5B" w14:textId="6D5CEB82" w:rsidR="00A61F6E" w:rsidRPr="00A61F6E" w:rsidRDefault="00A61F6E">
      <w:r w:rsidRPr="00A61F6E">
        <w:t xml:space="preserve">Obstarávateľská organizácia </w:t>
      </w:r>
      <w:r>
        <w:t xml:space="preserve">upresňuje, že požadovaná lehota dodania je najneskôr do 18 (osemnástich) mesiacov odo dňa doručenia objednávky. V tejto súvislosti bola predĺžená lehota na predkladanie ponúk do 10.11.2023 do 9:00 hod a v zozname dokumentácie </w:t>
      </w:r>
      <w:r w:rsidR="00BA365D">
        <w:t xml:space="preserve">v IS Josephine </w:t>
      </w:r>
      <w:r>
        <w:t>bola zverejnená aj upravená výzva na predkladanie ponúk</w:t>
      </w:r>
      <w:r w:rsidR="002E4A7E">
        <w:t xml:space="preserve"> (bod </w:t>
      </w:r>
      <w:r w:rsidR="00C9488C">
        <w:t>4.7</w:t>
      </w:r>
      <w:r>
        <w:t>.</w:t>
      </w:r>
      <w:r w:rsidR="002E4A7E">
        <w:t xml:space="preserve"> -</w:t>
      </w:r>
      <w:r w:rsidR="002E4A7E" w:rsidRPr="002E4A7E">
        <w:t xml:space="preserve"> </w:t>
      </w:r>
      <w:r w:rsidR="002E4A7E">
        <w:t>lehota dodania najneskôr do 18 (osemnástich) mesiacov odo dňa doručenia objednávky).</w:t>
      </w:r>
    </w:p>
    <w:p w14:paraId="1FAB3C87" w14:textId="77777777" w:rsidR="00A61F6E" w:rsidRDefault="00A61F6E">
      <w:pPr>
        <w:rPr>
          <w:b/>
          <w:bCs/>
          <w:u w:val="single"/>
        </w:rPr>
      </w:pPr>
    </w:p>
    <w:sectPr w:rsidR="00A6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B6AF" w14:textId="77777777" w:rsidR="00AD7F79" w:rsidRDefault="00AD7F79" w:rsidP="00217639">
      <w:pPr>
        <w:spacing w:after="0" w:line="240" w:lineRule="auto"/>
      </w:pPr>
      <w:r>
        <w:separator/>
      </w:r>
    </w:p>
  </w:endnote>
  <w:endnote w:type="continuationSeparator" w:id="0">
    <w:p w14:paraId="778A1C7B" w14:textId="77777777" w:rsidR="00AD7F79" w:rsidRDefault="00AD7F79" w:rsidP="0021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C31E" w14:textId="77777777" w:rsidR="00AD7F79" w:rsidRDefault="00AD7F79" w:rsidP="00217639">
      <w:pPr>
        <w:spacing w:after="0" w:line="240" w:lineRule="auto"/>
      </w:pPr>
      <w:r>
        <w:separator/>
      </w:r>
    </w:p>
  </w:footnote>
  <w:footnote w:type="continuationSeparator" w:id="0">
    <w:p w14:paraId="06751D5C" w14:textId="77777777" w:rsidR="00AD7F79" w:rsidRDefault="00AD7F79" w:rsidP="00217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00"/>
    <w:rsid w:val="000956C8"/>
    <w:rsid w:val="000C4023"/>
    <w:rsid w:val="00185E1E"/>
    <w:rsid w:val="00217639"/>
    <w:rsid w:val="002E4A7E"/>
    <w:rsid w:val="00371521"/>
    <w:rsid w:val="00501415"/>
    <w:rsid w:val="005E4C00"/>
    <w:rsid w:val="006059FC"/>
    <w:rsid w:val="00A61F6E"/>
    <w:rsid w:val="00AD7F79"/>
    <w:rsid w:val="00BA365D"/>
    <w:rsid w:val="00BB4398"/>
    <w:rsid w:val="00C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D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1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639"/>
  </w:style>
  <w:style w:type="paragraph" w:styleId="Pta">
    <w:name w:val="footer"/>
    <w:basedOn w:val="Normlny"/>
    <w:link w:val="PtaChar"/>
    <w:uiPriority w:val="99"/>
    <w:unhideWhenUsed/>
    <w:rsid w:val="0021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2023-11-06T16:02:00Z</dcterms:created>
  <dcterms:modified xsi:type="dcterms:W3CDTF">2023-11-06T16:33:00Z</dcterms:modified>
</cp:coreProperties>
</file>