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ECE7D" w14:textId="77777777" w:rsidR="002E0162" w:rsidRPr="00D44863" w:rsidRDefault="002E0162" w:rsidP="002E0162">
      <w:pPr>
        <w:autoSpaceDE w:val="0"/>
        <w:autoSpaceDN w:val="0"/>
        <w:adjustRightInd w:val="0"/>
        <w:jc w:val="center"/>
        <w:rPr>
          <w:rFonts w:eastAsia="Batang"/>
          <w:b/>
          <w:bCs/>
          <w:sz w:val="28"/>
          <w:szCs w:val="24"/>
        </w:rPr>
      </w:pPr>
      <w:r w:rsidRPr="00D44863">
        <w:rPr>
          <w:rFonts w:eastAsia="Batang"/>
          <w:b/>
          <w:bCs/>
          <w:sz w:val="28"/>
          <w:szCs w:val="24"/>
        </w:rPr>
        <w:t>CENOVÁ PONUKA UCHÁDZAČA</w:t>
      </w:r>
    </w:p>
    <w:p w14:paraId="474455BF" w14:textId="77777777" w:rsidR="002E0162" w:rsidRPr="00D44863" w:rsidRDefault="002E0162" w:rsidP="002E0162">
      <w:pPr>
        <w:autoSpaceDE w:val="0"/>
        <w:autoSpaceDN w:val="0"/>
        <w:adjustRightInd w:val="0"/>
        <w:jc w:val="center"/>
        <w:rPr>
          <w:rFonts w:eastAsia="Batang"/>
          <w:b/>
          <w:bCs/>
          <w:sz w:val="28"/>
          <w:szCs w:val="24"/>
        </w:rPr>
      </w:pPr>
    </w:p>
    <w:p w14:paraId="239A4D0A" w14:textId="77777777" w:rsidR="002E0162" w:rsidRPr="00D44863" w:rsidRDefault="002E0162" w:rsidP="002E0162">
      <w:pPr>
        <w:autoSpaceDE w:val="0"/>
        <w:autoSpaceDN w:val="0"/>
        <w:adjustRightInd w:val="0"/>
        <w:jc w:val="center"/>
        <w:rPr>
          <w:rFonts w:eastAsia="Batang"/>
          <w:i/>
          <w:sz w:val="24"/>
          <w:szCs w:val="24"/>
        </w:rPr>
      </w:pPr>
    </w:p>
    <w:p w14:paraId="718A4B80" w14:textId="74DBFF11" w:rsidR="002E0162" w:rsidRDefault="002E0162" w:rsidP="002E0162">
      <w:pPr>
        <w:autoSpaceDE w:val="0"/>
        <w:autoSpaceDN w:val="0"/>
        <w:adjustRightInd w:val="0"/>
        <w:jc w:val="center"/>
        <w:rPr>
          <w:rFonts w:eastAsia="Batang"/>
          <w:b/>
          <w:i/>
          <w:sz w:val="24"/>
          <w:szCs w:val="24"/>
        </w:rPr>
      </w:pPr>
      <w:r w:rsidRPr="002E0162">
        <w:rPr>
          <w:rFonts w:eastAsia="Batang"/>
          <w:b/>
          <w:i/>
          <w:sz w:val="24"/>
          <w:szCs w:val="24"/>
        </w:rPr>
        <w:t xml:space="preserve">„Predsejbový </w:t>
      </w:r>
      <w:proofErr w:type="spellStart"/>
      <w:r w:rsidRPr="002E0162">
        <w:rPr>
          <w:rFonts w:eastAsia="Batang"/>
          <w:b/>
          <w:i/>
          <w:sz w:val="24"/>
          <w:szCs w:val="24"/>
        </w:rPr>
        <w:t>kompaktor</w:t>
      </w:r>
      <w:proofErr w:type="spellEnd"/>
      <w:r w:rsidRPr="002E0162">
        <w:rPr>
          <w:rFonts w:eastAsia="Batang"/>
          <w:b/>
          <w:i/>
          <w:sz w:val="24"/>
          <w:szCs w:val="24"/>
        </w:rPr>
        <w:t>“</w:t>
      </w:r>
    </w:p>
    <w:p w14:paraId="617F69A8" w14:textId="77777777" w:rsidR="002E0162" w:rsidRPr="00D44863" w:rsidRDefault="002E0162" w:rsidP="002E0162">
      <w:pPr>
        <w:autoSpaceDE w:val="0"/>
        <w:autoSpaceDN w:val="0"/>
        <w:adjustRightInd w:val="0"/>
        <w:jc w:val="both"/>
        <w:rPr>
          <w:rFonts w:eastAsia="Batang"/>
          <w:bCs/>
          <w:sz w:val="24"/>
          <w:szCs w:val="24"/>
        </w:rPr>
      </w:pPr>
    </w:p>
    <w:p w14:paraId="70052B1E" w14:textId="77777777" w:rsidR="002E0162" w:rsidRPr="00D44863" w:rsidRDefault="002E0162" w:rsidP="002E0162">
      <w:pPr>
        <w:autoSpaceDE w:val="0"/>
        <w:autoSpaceDN w:val="0"/>
        <w:adjustRightInd w:val="0"/>
        <w:jc w:val="both"/>
        <w:rPr>
          <w:rFonts w:eastAsia="Batang"/>
          <w:bCs/>
          <w:sz w:val="24"/>
          <w:szCs w:val="24"/>
        </w:rPr>
      </w:pPr>
    </w:p>
    <w:p w14:paraId="729CCC11" w14:textId="77777777" w:rsidR="002E0162" w:rsidRPr="00B451D4" w:rsidRDefault="002E0162" w:rsidP="002E0162">
      <w:pPr>
        <w:rPr>
          <w:b/>
          <w:bCs/>
          <w:sz w:val="32"/>
          <w:szCs w:val="32"/>
          <w:lang w:eastAsia="sk-SK"/>
        </w:rPr>
      </w:pPr>
      <w:r w:rsidRPr="00D44863">
        <w:rPr>
          <w:b/>
          <w:bCs/>
          <w:sz w:val="32"/>
          <w:szCs w:val="32"/>
          <w:lang w:eastAsia="sk-SK"/>
        </w:rPr>
        <w:t>Technická špecifikácia a jednotkové ceny:</w:t>
      </w:r>
    </w:p>
    <w:p w14:paraId="680067D9" w14:textId="77777777" w:rsidR="002E0162" w:rsidRDefault="002E0162" w:rsidP="006204BD">
      <w:pPr>
        <w:rPr>
          <w:b/>
          <w:bCs/>
          <w:sz w:val="24"/>
          <w:szCs w:val="24"/>
          <w:lang w:eastAsia="sk-SK"/>
        </w:rPr>
      </w:pPr>
    </w:p>
    <w:p w14:paraId="6462EA08" w14:textId="3A8A558A" w:rsidR="006204BD" w:rsidRPr="006E0C17" w:rsidRDefault="000820C0" w:rsidP="006204BD">
      <w:pPr>
        <w:rPr>
          <w:b/>
          <w:bCs/>
          <w:sz w:val="24"/>
          <w:szCs w:val="24"/>
          <w:lang w:eastAsia="sk-SK"/>
        </w:rPr>
      </w:pPr>
      <w:r>
        <w:rPr>
          <w:b/>
          <w:bCs/>
          <w:sz w:val="24"/>
          <w:szCs w:val="24"/>
          <w:lang w:eastAsia="sk-SK"/>
        </w:rPr>
        <w:t xml:space="preserve">Predsejbový </w:t>
      </w:r>
      <w:proofErr w:type="spellStart"/>
      <w:r>
        <w:rPr>
          <w:b/>
          <w:bCs/>
          <w:sz w:val="24"/>
          <w:szCs w:val="24"/>
          <w:lang w:eastAsia="sk-SK"/>
        </w:rPr>
        <w:t>kompaktor</w:t>
      </w:r>
      <w:proofErr w:type="spellEnd"/>
      <w:r w:rsidR="006204BD">
        <w:rPr>
          <w:b/>
          <w:bCs/>
          <w:sz w:val="24"/>
          <w:szCs w:val="24"/>
          <w:lang w:eastAsia="sk-SK"/>
        </w:rPr>
        <w:t xml:space="preserve"> </w:t>
      </w:r>
      <w:r w:rsidR="006204BD" w:rsidRPr="006E0C17">
        <w:rPr>
          <w:b/>
          <w:bCs/>
          <w:sz w:val="24"/>
          <w:szCs w:val="24"/>
          <w:lang w:eastAsia="sk-SK"/>
        </w:rPr>
        <w:t>(1 ks)</w:t>
      </w:r>
    </w:p>
    <w:tbl>
      <w:tblPr>
        <w:tblStyle w:val="Mriekatabuky"/>
        <w:tblW w:w="9288" w:type="dxa"/>
        <w:tblLook w:val="04A0" w:firstRow="1" w:lastRow="0" w:firstColumn="1" w:lastColumn="0" w:noHBand="0" w:noVBand="1"/>
      </w:tblPr>
      <w:tblGrid>
        <w:gridCol w:w="4058"/>
        <w:gridCol w:w="2776"/>
        <w:gridCol w:w="2454"/>
      </w:tblGrid>
      <w:tr w:rsidR="006204BD" w14:paraId="437B8033" w14:textId="77777777" w:rsidTr="00C4280B">
        <w:tc>
          <w:tcPr>
            <w:tcW w:w="4058" w:type="dxa"/>
            <w:shd w:val="clear" w:color="auto" w:fill="00B0F0"/>
            <w:vAlign w:val="center"/>
          </w:tcPr>
          <w:p w14:paraId="41B9217A" w14:textId="77777777" w:rsidR="006204BD" w:rsidRPr="00BA5CAE" w:rsidRDefault="006204BD" w:rsidP="004B0EF5">
            <w:pPr>
              <w:rPr>
                <w:rFonts w:cstheme="minorHAnsi"/>
                <w:b/>
                <w:szCs w:val="18"/>
              </w:rPr>
            </w:pPr>
            <w:r>
              <w:rPr>
                <w:rFonts w:cstheme="minorHAnsi"/>
                <w:b/>
                <w:szCs w:val="18"/>
              </w:rPr>
              <w:t>Požadovaný parameter</w:t>
            </w:r>
          </w:p>
        </w:tc>
        <w:tc>
          <w:tcPr>
            <w:tcW w:w="2776" w:type="dxa"/>
            <w:shd w:val="clear" w:color="auto" w:fill="00B0F0"/>
            <w:vAlign w:val="center"/>
          </w:tcPr>
          <w:p w14:paraId="764626B9" w14:textId="77777777" w:rsidR="006204BD" w:rsidRPr="00BA5CAE" w:rsidRDefault="006204BD" w:rsidP="004B0EF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Požadovaná hodnota parametra</w:t>
            </w:r>
          </w:p>
        </w:tc>
        <w:tc>
          <w:tcPr>
            <w:tcW w:w="2454" w:type="dxa"/>
            <w:shd w:val="clear" w:color="auto" w:fill="00B0F0"/>
            <w:vAlign w:val="center"/>
          </w:tcPr>
          <w:p w14:paraId="7C488C80" w14:textId="77777777" w:rsidR="006204BD" w:rsidRPr="002922B7" w:rsidRDefault="006204BD" w:rsidP="004B0EF5">
            <w:pPr>
              <w:jc w:val="center"/>
              <w:rPr>
                <w:rFonts w:cstheme="minorHAnsi"/>
                <w:b/>
                <w:sz w:val="16"/>
                <w:szCs w:val="18"/>
              </w:rPr>
            </w:pPr>
            <w:r w:rsidRPr="002922B7">
              <w:rPr>
                <w:rFonts w:cstheme="minorHAnsi"/>
                <w:b/>
                <w:sz w:val="16"/>
                <w:szCs w:val="18"/>
              </w:rPr>
              <w:t>Splnenie technickej požiadavky</w:t>
            </w:r>
          </w:p>
          <w:p w14:paraId="0643101A" w14:textId="77777777" w:rsidR="006204BD" w:rsidRPr="002922B7" w:rsidRDefault="006204BD" w:rsidP="004B0EF5">
            <w:pPr>
              <w:jc w:val="center"/>
              <w:rPr>
                <w:rFonts w:cstheme="minorHAnsi"/>
                <w:b/>
                <w:sz w:val="16"/>
                <w:szCs w:val="18"/>
              </w:rPr>
            </w:pPr>
            <w:r w:rsidRPr="002922B7">
              <w:rPr>
                <w:rFonts w:cstheme="minorHAnsi"/>
                <w:b/>
                <w:sz w:val="16"/>
                <w:szCs w:val="18"/>
              </w:rPr>
              <w:t xml:space="preserve"> (áno / nie)</w:t>
            </w:r>
          </w:p>
          <w:p w14:paraId="55CD63D3" w14:textId="77777777" w:rsidR="006204BD" w:rsidRPr="00BA5CAE" w:rsidRDefault="006204BD" w:rsidP="004B0EF5">
            <w:pPr>
              <w:jc w:val="center"/>
              <w:rPr>
                <w:rFonts w:cstheme="minorHAnsi"/>
                <w:b/>
                <w:sz w:val="16"/>
                <w:szCs w:val="18"/>
              </w:rPr>
            </w:pPr>
            <w:r w:rsidRPr="002922B7">
              <w:rPr>
                <w:rFonts w:cstheme="minorHAnsi"/>
                <w:b/>
                <w:sz w:val="16"/>
                <w:szCs w:val="18"/>
              </w:rPr>
              <w:t xml:space="preserve">Ponúkané parametre </w:t>
            </w:r>
          </w:p>
        </w:tc>
      </w:tr>
      <w:tr w:rsidR="002A2F12" w:rsidRPr="00BA5CAE" w14:paraId="42785F95" w14:textId="77777777" w:rsidTr="00C4280B">
        <w:trPr>
          <w:trHeight w:val="255"/>
        </w:trPr>
        <w:tc>
          <w:tcPr>
            <w:tcW w:w="4058" w:type="dxa"/>
            <w:shd w:val="clear" w:color="auto" w:fill="D9E2F3" w:themeFill="accent1" w:themeFillTint="33"/>
            <w:vAlign w:val="center"/>
          </w:tcPr>
          <w:p w14:paraId="533AFCCA" w14:textId="40157A05" w:rsidR="002A2F12" w:rsidRPr="00BA5CAE" w:rsidRDefault="000820C0" w:rsidP="002A2F1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Pracovný záber </w:t>
            </w:r>
            <w:r w:rsidR="002A2F12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2776" w:type="dxa"/>
            <w:vAlign w:val="center"/>
          </w:tcPr>
          <w:p w14:paraId="1900ADFF" w14:textId="377D1CC3" w:rsidR="002A2F12" w:rsidRPr="00BA5CAE" w:rsidRDefault="002A2F12" w:rsidP="002A2F12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min. </w:t>
            </w:r>
            <w:r w:rsidR="00941C61">
              <w:rPr>
                <w:rFonts w:cstheme="minorHAnsi"/>
                <w:sz w:val="18"/>
                <w:szCs w:val="18"/>
              </w:rPr>
              <w:t>6</w:t>
            </w:r>
            <w:r w:rsidR="000820C0">
              <w:rPr>
                <w:rFonts w:cstheme="minorHAnsi"/>
                <w:sz w:val="18"/>
                <w:szCs w:val="18"/>
              </w:rPr>
              <w:t>00 cm</w:t>
            </w:r>
          </w:p>
        </w:tc>
        <w:tc>
          <w:tcPr>
            <w:tcW w:w="2454" w:type="dxa"/>
            <w:vAlign w:val="center"/>
          </w:tcPr>
          <w:p w14:paraId="4A1FD698" w14:textId="7D618116" w:rsidR="002A2F12" w:rsidRPr="00BA5CAE" w:rsidRDefault="002A2F12" w:rsidP="002A2F12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2A2F12" w:rsidRPr="00BA5CAE" w14:paraId="529ED687" w14:textId="77777777" w:rsidTr="00C4280B">
        <w:trPr>
          <w:trHeight w:val="255"/>
        </w:trPr>
        <w:tc>
          <w:tcPr>
            <w:tcW w:w="4058" w:type="dxa"/>
            <w:shd w:val="clear" w:color="auto" w:fill="D9E2F3" w:themeFill="accent1" w:themeFillTint="33"/>
            <w:vAlign w:val="center"/>
          </w:tcPr>
          <w:p w14:paraId="1EF7B338" w14:textId="364E3468" w:rsidR="002A2F12" w:rsidRPr="00BA5CAE" w:rsidRDefault="000820C0" w:rsidP="002A2F1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Prepravná šírka</w:t>
            </w:r>
            <w:r w:rsidR="002A2F12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2776" w:type="dxa"/>
            <w:vAlign w:val="center"/>
          </w:tcPr>
          <w:p w14:paraId="1FA327E3" w14:textId="16DE8F19" w:rsidR="002A2F12" w:rsidRPr="00BA5CAE" w:rsidRDefault="000820C0" w:rsidP="002A2F12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max. 300 cm</w:t>
            </w:r>
          </w:p>
        </w:tc>
        <w:tc>
          <w:tcPr>
            <w:tcW w:w="2454" w:type="dxa"/>
            <w:vAlign w:val="center"/>
          </w:tcPr>
          <w:p w14:paraId="513E0050" w14:textId="1F84394C" w:rsidR="002A2F12" w:rsidRPr="00BA5CAE" w:rsidRDefault="002A2F12" w:rsidP="002A2F12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941C61" w:rsidRPr="00BA5CAE" w14:paraId="07D7974E" w14:textId="77777777" w:rsidTr="00C4280B">
        <w:trPr>
          <w:trHeight w:val="255"/>
        </w:trPr>
        <w:tc>
          <w:tcPr>
            <w:tcW w:w="4058" w:type="dxa"/>
            <w:shd w:val="clear" w:color="auto" w:fill="D9E2F3" w:themeFill="accent1" w:themeFillTint="33"/>
            <w:vAlign w:val="center"/>
          </w:tcPr>
          <w:p w14:paraId="4469FA16" w14:textId="5C64A037" w:rsidR="00941C61" w:rsidRDefault="00941C61" w:rsidP="00941C6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Prepravná výška</w:t>
            </w:r>
          </w:p>
        </w:tc>
        <w:tc>
          <w:tcPr>
            <w:tcW w:w="2776" w:type="dxa"/>
            <w:vAlign w:val="center"/>
          </w:tcPr>
          <w:p w14:paraId="30ABFB21" w14:textId="4E64D951" w:rsidR="00941C61" w:rsidRDefault="00941C61" w:rsidP="00941C61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max. 330 cm</w:t>
            </w:r>
          </w:p>
        </w:tc>
        <w:tc>
          <w:tcPr>
            <w:tcW w:w="2454" w:type="dxa"/>
            <w:vAlign w:val="center"/>
          </w:tcPr>
          <w:p w14:paraId="50CDF25C" w14:textId="0DF1F56B" w:rsidR="00941C61" w:rsidRDefault="00941C61" w:rsidP="00941C61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941C61" w:rsidRPr="00BA5CAE" w14:paraId="53B47D71" w14:textId="77777777" w:rsidTr="00C4280B">
        <w:trPr>
          <w:trHeight w:val="255"/>
        </w:trPr>
        <w:tc>
          <w:tcPr>
            <w:tcW w:w="4058" w:type="dxa"/>
            <w:shd w:val="clear" w:color="auto" w:fill="D9E2F3" w:themeFill="accent1" w:themeFillTint="33"/>
            <w:vAlign w:val="center"/>
          </w:tcPr>
          <w:p w14:paraId="3298CE3D" w14:textId="6767CA26" w:rsidR="00941C61" w:rsidRPr="00BA5CAE" w:rsidRDefault="00941C61" w:rsidP="00941C61">
            <w:pPr>
              <w:rPr>
                <w:rFonts w:cstheme="minorHAnsi"/>
                <w:sz w:val="18"/>
                <w:szCs w:val="18"/>
              </w:rPr>
            </w:pPr>
            <w:proofErr w:type="spellStart"/>
            <w:r>
              <w:rPr>
                <w:rFonts w:cstheme="minorHAnsi"/>
                <w:sz w:val="18"/>
                <w:szCs w:val="18"/>
              </w:rPr>
              <w:t>Kypriče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stôp traktora  </w:t>
            </w:r>
          </w:p>
        </w:tc>
        <w:tc>
          <w:tcPr>
            <w:tcW w:w="2776" w:type="dxa"/>
            <w:vAlign w:val="center"/>
          </w:tcPr>
          <w:p w14:paraId="2B2CC1CB" w14:textId="4CF24CA7" w:rsidR="00941C61" w:rsidRPr="00BA5CAE" w:rsidRDefault="00941C61" w:rsidP="00941C61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min. 2 + 2 ks</w:t>
            </w:r>
          </w:p>
        </w:tc>
        <w:tc>
          <w:tcPr>
            <w:tcW w:w="2454" w:type="dxa"/>
            <w:vAlign w:val="center"/>
          </w:tcPr>
          <w:p w14:paraId="6F135518" w14:textId="79F09C21" w:rsidR="00941C61" w:rsidRPr="00BA5CAE" w:rsidRDefault="00941C61" w:rsidP="00941C61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941C61" w:rsidRPr="00BA5CAE" w14:paraId="425C799F" w14:textId="77777777" w:rsidTr="00C4280B">
        <w:trPr>
          <w:trHeight w:val="255"/>
        </w:trPr>
        <w:tc>
          <w:tcPr>
            <w:tcW w:w="4058" w:type="dxa"/>
            <w:shd w:val="clear" w:color="auto" w:fill="D9E2F3" w:themeFill="accent1" w:themeFillTint="33"/>
            <w:vAlign w:val="center"/>
          </w:tcPr>
          <w:p w14:paraId="2C761E3D" w14:textId="3483F445" w:rsidR="00941C61" w:rsidRDefault="00941C61" w:rsidP="00941C6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Usporiadanie radličiek</w:t>
            </w:r>
          </w:p>
        </w:tc>
        <w:tc>
          <w:tcPr>
            <w:tcW w:w="2776" w:type="dxa"/>
            <w:vAlign w:val="center"/>
          </w:tcPr>
          <w:p w14:paraId="4A72DE01" w14:textId="6CDBB86F" w:rsidR="00941C61" w:rsidRDefault="00941C61" w:rsidP="00941C61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min. 2 riadky</w:t>
            </w:r>
          </w:p>
        </w:tc>
        <w:tc>
          <w:tcPr>
            <w:tcW w:w="2454" w:type="dxa"/>
            <w:vAlign w:val="center"/>
          </w:tcPr>
          <w:p w14:paraId="33BBB005" w14:textId="0402EF3E" w:rsidR="00941C61" w:rsidRDefault="00941C61" w:rsidP="00941C61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941C61" w:rsidRPr="00BA5CAE" w14:paraId="285BF771" w14:textId="77777777" w:rsidTr="00C4280B">
        <w:trPr>
          <w:trHeight w:val="255"/>
        </w:trPr>
        <w:tc>
          <w:tcPr>
            <w:tcW w:w="4058" w:type="dxa"/>
            <w:shd w:val="clear" w:color="auto" w:fill="D9E2F3" w:themeFill="accent1" w:themeFillTint="33"/>
            <w:vAlign w:val="center"/>
          </w:tcPr>
          <w:p w14:paraId="1E78C3B4" w14:textId="49E3530F" w:rsidR="00941C61" w:rsidRDefault="00941C61" w:rsidP="00941C6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Rady prútových operných valcov</w:t>
            </w:r>
          </w:p>
        </w:tc>
        <w:tc>
          <w:tcPr>
            <w:tcW w:w="2776" w:type="dxa"/>
            <w:vAlign w:val="center"/>
          </w:tcPr>
          <w:p w14:paraId="19F89D0B" w14:textId="60377C4D" w:rsidR="00941C61" w:rsidRDefault="00941C61" w:rsidP="00941C61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min. 2 riadky</w:t>
            </w:r>
          </w:p>
        </w:tc>
        <w:tc>
          <w:tcPr>
            <w:tcW w:w="2454" w:type="dxa"/>
            <w:vAlign w:val="center"/>
          </w:tcPr>
          <w:p w14:paraId="71AD81DD" w14:textId="4BA88AEF" w:rsidR="00941C61" w:rsidRDefault="00941C61" w:rsidP="00941C61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941C61" w:rsidRPr="00BA5CAE" w14:paraId="54CCA836" w14:textId="77777777" w:rsidTr="00C4280B">
        <w:trPr>
          <w:trHeight w:val="255"/>
        </w:trPr>
        <w:tc>
          <w:tcPr>
            <w:tcW w:w="4058" w:type="dxa"/>
            <w:shd w:val="clear" w:color="auto" w:fill="D9E2F3" w:themeFill="accent1" w:themeFillTint="33"/>
            <w:vAlign w:val="center"/>
          </w:tcPr>
          <w:p w14:paraId="28544F83" w14:textId="573178E3" w:rsidR="00941C61" w:rsidRDefault="00941C61" w:rsidP="00941C6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Priemer prútových valcov</w:t>
            </w:r>
          </w:p>
        </w:tc>
        <w:tc>
          <w:tcPr>
            <w:tcW w:w="2776" w:type="dxa"/>
            <w:vAlign w:val="center"/>
          </w:tcPr>
          <w:p w14:paraId="457B10FB" w14:textId="331C3D41" w:rsidR="00941C61" w:rsidRDefault="00941C61" w:rsidP="00941C61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min. 320 mm</w:t>
            </w:r>
          </w:p>
        </w:tc>
        <w:tc>
          <w:tcPr>
            <w:tcW w:w="2454" w:type="dxa"/>
            <w:vAlign w:val="center"/>
          </w:tcPr>
          <w:p w14:paraId="1D475676" w14:textId="0AD804F5" w:rsidR="00941C61" w:rsidRDefault="00941C61" w:rsidP="00941C61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941C61" w:rsidRPr="00BA5CAE" w14:paraId="5EDEF449" w14:textId="77777777" w:rsidTr="00C4280B">
        <w:trPr>
          <w:trHeight w:val="255"/>
        </w:trPr>
        <w:tc>
          <w:tcPr>
            <w:tcW w:w="4058" w:type="dxa"/>
            <w:shd w:val="clear" w:color="auto" w:fill="D9E2F3" w:themeFill="accent1" w:themeFillTint="33"/>
            <w:vAlign w:val="center"/>
          </w:tcPr>
          <w:p w14:paraId="4A5DF410" w14:textId="4AA71E38" w:rsidR="00941C61" w:rsidRDefault="00941C61" w:rsidP="00941C6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Priemer </w:t>
            </w:r>
            <w:proofErr w:type="spellStart"/>
            <w:r>
              <w:rPr>
                <w:rFonts w:cstheme="minorHAnsi"/>
                <w:sz w:val="18"/>
                <w:szCs w:val="18"/>
              </w:rPr>
              <w:t>crosskill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valca</w:t>
            </w:r>
          </w:p>
        </w:tc>
        <w:tc>
          <w:tcPr>
            <w:tcW w:w="2776" w:type="dxa"/>
            <w:vAlign w:val="center"/>
          </w:tcPr>
          <w:p w14:paraId="1168D87E" w14:textId="01CE256E" w:rsidR="00941C61" w:rsidRDefault="00941C61" w:rsidP="00941C61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min. 360 mm</w:t>
            </w:r>
          </w:p>
        </w:tc>
        <w:tc>
          <w:tcPr>
            <w:tcW w:w="2454" w:type="dxa"/>
            <w:vAlign w:val="center"/>
          </w:tcPr>
          <w:p w14:paraId="7E46029B" w14:textId="4C9483E6" w:rsidR="00941C61" w:rsidRDefault="00941C61" w:rsidP="00941C61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941C61" w:rsidRPr="00BA5CAE" w14:paraId="2559F71F" w14:textId="77777777" w:rsidTr="00C4280B">
        <w:trPr>
          <w:trHeight w:val="255"/>
        </w:trPr>
        <w:tc>
          <w:tcPr>
            <w:tcW w:w="4058" w:type="dxa"/>
            <w:shd w:val="clear" w:color="auto" w:fill="D9E2F3" w:themeFill="accent1" w:themeFillTint="33"/>
            <w:vAlign w:val="center"/>
          </w:tcPr>
          <w:p w14:paraId="4E3D3E7A" w14:textId="501C5D2D" w:rsidR="00941C61" w:rsidRPr="00BA5CAE" w:rsidRDefault="00941C61" w:rsidP="00941C6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Hydraulické nastavenie pracovnej hĺbky radličiek</w:t>
            </w:r>
          </w:p>
        </w:tc>
        <w:tc>
          <w:tcPr>
            <w:tcW w:w="2776" w:type="dxa"/>
            <w:vAlign w:val="center"/>
          </w:tcPr>
          <w:p w14:paraId="1E92B3C7" w14:textId="77777777" w:rsidR="00941C61" w:rsidRPr="00BA5CAE" w:rsidRDefault="00941C61" w:rsidP="00941C61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2454" w:type="dxa"/>
            <w:vAlign w:val="center"/>
          </w:tcPr>
          <w:p w14:paraId="7D078A84" w14:textId="4DBB70FC" w:rsidR="00941C61" w:rsidRPr="00BA5CAE" w:rsidRDefault="00000000" w:rsidP="00941C61">
            <w:pPr>
              <w:jc w:val="center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1726756000"/>
                <w:placeholder>
                  <w:docPart w:val="1BF69DCAAF9E455F867DB0B9170C27FC"/>
                </w:placeholder>
                <w:showingPlcHdr/>
                <w:dropDownList>
                  <w:listItem w:displayText="áno" w:value="áno"/>
                  <w:listItem w:displayText="nie" w:value="nie"/>
                </w:dropDownList>
              </w:sdtPr>
              <w:sdtContent>
                <w:r w:rsidR="00941C61" w:rsidRPr="000333DC">
                  <w:rPr>
                    <w:rStyle w:val="Zstupntext"/>
                    <w:rFonts w:eastAsiaTheme="minorHAnsi"/>
                  </w:rPr>
                  <w:t>Vyberte položku.</w:t>
                </w:r>
              </w:sdtContent>
            </w:sdt>
          </w:p>
        </w:tc>
      </w:tr>
      <w:tr w:rsidR="00941C61" w:rsidRPr="00BA5CAE" w14:paraId="5FA41C30" w14:textId="77777777" w:rsidTr="00C4280B">
        <w:trPr>
          <w:trHeight w:val="255"/>
        </w:trPr>
        <w:tc>
          <w:tcPr>
            <w:tcW w:w="4058" w:type="dxa"/>
            <w:shd w:val="clear" w:color="auto" w:fill="D9E2F3" w:themeFill="accent1" w:themeFillTint="33"/>
            <w:vAlign w:val="center"/>
          </w:tcPr>
          <w:p w14:paraId="076A1BD5" w14:textId="3624F4CD" w:rsidR="00941C61" w:rsidRPr="00BA5CAE" w:rsidRDefault="00941C61" w:rsidP="00941C6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Čelná šmyková lišta</w:t>
            </w:r>
          </w:p>
        </w:tc>
        <w:tc>
          <w:tcPr>
            <w:tcW w:w="2776" w:type="dxa"/>
            <w:vAlign w:val="center"/>
          </w:tcPr>
          <w:p w14:paraId="0CBA7D5E" w14:textId="5DEDC364" w:rsidR="00941C61" w:rsidRPr="000D34A6" w:rsidRDefault="00941C61" w:rsidP="00941C61">
            <w:pPr>
              <w:pStyle w:val="Odsekzoznamu"/>
              <w:numPr>
                <w:ilvl w:val="0"/>
                <w:numId w:val="2"/>
              </w:num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54" w:type="dxa"/>
            <w:vAlign w:val="center"/>
          </w:tcPr>
          <w:p w14:paraId="69684175" w14:textId="1CE5C19D" w:rsidR="00941C61" w:rsidRPr="00BA5CAE" w:rsidRDefault="00000000" w:rsidP="00941C61">
            <w:pPr>
              <w:jc w:val="center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933899786"/>
                <w:placeholder>
                  <w:docPart w:val="9F3E6A91B0C84A89ADCFE6B2D01DECFD"/>
                </w:placeholder>
                <w:showingPlcHdr/>
                <w:dropDownList>
                  <w:listItem w:displayText="áno" w:value="áno"/>
                  <w:listItem w:displayText="nie" w:value="nie"/>
                </w:dropDownList>
              </w:sdtPr>
              <w:sdtContent>
                <w:r w:rsidR="00941C61" w:rsidRPr="000333DC">
                  <w:rPr>
                    <w:rStyle w:val="Zstupntext"/>
                    <w:rFonts w:eastAsiaTheme="minorHAnsi"/>
                  </w:rPr>
                  <w:t>Vyberte položku.</w:t>
                </w:r>
              </w:sdtContent>
            </w:sdt>
          </w:p>
        </w:tc>
      </w:tr>
      <w:tr w:rsidR="00941C61" w:rsidRPr="00BA5CAE" w14:paraId="7FD8129A" w14:textId="77777777" w:rsidTr="00C4280B">
        <w:trPr>
          <w:trHeight w:val="255"/>
        </w:trPr>
        <w:tc>
          <w:tcPr>
            <w:tcW w:w="4058" w:type="dxa"/>
            <w:shd w:val="clear" w:color="auto" w:fill="D9E2F3" w:themeFill="accent1" w:themeFillTint="33"/>
            <w:vAlign w:val="center"/>
          </w:tcPr>
          <w:p w14:paraId="35DA52DA" w14:textId="4C7FF6C0" w:rsidR="00941C61" w:rsidRPr="00BA5CAE" w:rsidRDefault="00941C61" w:rsidP="00941C6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Osvetlenie </w:t>
            </w:r>
          </w:p>
        </w:tc>
        <w:tc>
          <w:tcPr>
            <w:tcW w:w="2776" w:type="dxa"/>
            <w:vAlign w:val="center"/>
          </w:tcPr>
          <w:p w14:paraId="13A940E0" w14:textId="77777777" w:rsidR="00941C61" w:rsidRPr="00BA5CAE" w:rsidRDefault="00941C61" w:rsidP="00941C61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2454" w:type="dxa"/>
            <w:vAlign w:val="center"/>
          </w:tcPr>
          <w:p w14:paraId="5F2A9662" w14:textId="0AACA7BF" w:rsidR="00941C61" w:rsidRPr="00BA5CAE" w:rsidRDefault="00000000" w:rsidP="00941C61">
            <w:pPr>
              <w:jc w:val="center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1548830608"/>
                <w:placeholder>
                  <w:docPart w:val="3D61A62CDA734FDC94FA22103A5E91AE"/>
                </w:placeholder>
                <w:showingPlcHdr/>
                <w:dropDownList>
                  <w:listItem w:displayText="áno" w:value="áno"/>
                  <w:listItem w:displayText="nie" w:value="nie"/>
                </w:dropDownList>
              </w:sdtPr>
              <w:sdtContent>
                <w:r w:rsidR="00941C61" w:rsidRPr="000333DC">
                  <w:rPr>
                    <w:rStyle w:val="Zstupntext"/>
                    <w:rFonts w:eastAsiaTheme="minorHAnsi"/>
                  </w:rPr>
                  <w:t>Vyberte položku.</w:t>
                </w:r>
              </w:sdtContent>
            </w:sdt>
          </w:p>
        </w:tc>
      </w:tr>
    </w:tbl>
    <w:tbl>
      <w:tblPr>
        <w:tblW w:w="5178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B0F0"/>
        <w:tblLayout w:type="fixed"/>
        <w:tblLook w:val="04A0" w:firstRow="1" w:lastRow="0" w:firstColumn="1" w:lastColumn="0" w:noHBand="0" w:noVBand="1"/>
      </w:tblPr>
      <w:tblGrid>
        <w:gridCol w:w="3893"/>
        <w:gridCol w:w="5492"/>
      </w:tblGrid>
      <w:tr w:rsidR="006204BD" w:rsidRPr="006E0C17" w14:paraId="41BC6B6E" w14:textId="77777777" w:rsidTr="00D90E0B">
        <w:trPr>
          <w:trHeight w:hRule="exact" w:val="582"/>
        </w:trPr>
        <w:tc>
          <w:tcPr>
            <w:tcW w:w="2074" w:type="pct"/>
            <w:shd w:val="clear" w:color="auto" w:fill="FFFF00"/>
            <w:vAlign w:val="center"/>
          </w:tcPr>
          <w:p w14:paraId="717684D7" w14:textId="77777777" w:rsidR="006204BD" w:rsidRPr="006E0C17" w:rsidRDefault="006204BD" w:rsidP="004B0EF5">
            <w:pPr>
              <w:spacing w:line="288" w:lineRule="auto"/>
              <w:ind w:right="64"/>
              <w:rPr>
                <w:b/>
              </w:rPr>
            </w:pPr>
            <w:r w:rsidRPr="006E0C17">
              <w:rPr>
                <w:b/>
              </w:rPr>
              <w:t>Názov ponúknutého tovaru</w:t>
            </w:r>
          </w:p>
        </w:tc>
        <w:tc>
          <w:tcPr>
            <w:tcW w:w="2926" w:type="pct"/>
            <w:shd w:val="clear" w:color="auto" w:fill="FFFF00"/>
            <w:vAlign w:val="center"/>
          </w:tcPr>
          <w:p w14:paraId="6AD32842" w14:textId="2E98ABD7" w:rsidR="006204BD" w:rsidRPr="006E0C17" w:rsidRDefault="002036C9" w:rsidP="004B0EF5">
            <w:pPr>
              <w:spacing w:line="288" w:lineRule="auto"/>
              <w:ind w:right="64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6204BD" w:rsidRPr="006E0C17" w14:paraId="7294905C" w14:textId="77777777" w:rsidTr="00D90E0B">
        <w:trPr>
          <w:trHeight w:hRule="exact" w:val="527"/>
        </w:trPr>
        <w:tc>
          <w:tcPr>
            <w:tcW w:w="2074" w:type="pct"/>
            <w:shd w:val="clear" w:color="auto" w:fill="FFFF00"/>
            <w:vAlign w:val="center"/>
          </w:tcPr>
          <w:p w14:paraId="747233C0" w14:textId="77777777" w:rsidR="006204BD" w:rsidRPr="006E0C17" w:rsidRDefault="006204BD" w:rsidP="004B0EF5">
            <w:pPr>
              <w:spacing w:line="288" w:lineRule="auto"/>
              <w:ind w:right="64"/>
              <w:rPr>
                <w:b/>
              </w:rPr>
            </w:pPr>
            <w:r w:rsidRPr="006E0C17">
              <w:rPr>
                <w:b/>
              </w:rPr>
              <w:t>Obchodné meno výrobcu</w:t>
            </w:r>
          </w:p>
        </w:tc>
        <w:tc>
          <w:tcPr>
            <w:tcW w:w="2926" w:type="pct"/>
            <w:shd w:val="clear" w:color="auto" w:fill="FFFF00"/>
            <w:vAlign w:val="center"/>
          </w:tcPr>
          <w:p w14:paraId="5C382FF4" w14:textId="0A4F4156" w:rsidR="006204BD" w:rsidRPr="006E0C17" w:rsidRDefault="002036C9" w:rsidP="004B0EF5">
            <w:pPr>
              <w:spacing w:line="288" w:lineRule="auto"/>
              <w:ind w:right="64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6204BD" w:rsidRPr="006E0C17" w14:paraId="04A179D8" w14:textId="77777777" w:rsidTr="00D90E0B">
        <w:trPr>
          <w:trHeight w:hRule="exact" w:val="434"/>
        </w:trPr>
        <w:tc>
          <w:tcPr>
            <w:tcW w:w="2074" w:type="pct"/>
            <w:shd w:val="clear" w:color="auto" w:fill="00B0F0"/>
            <w:vAlign w:val="center"/>
          </w:tcPr>
          <w:p w14:paraId="487308C4" w14:textId="77777777" w:rsidR="006204BD" w:rsidRPr="006E0C17" w:rsidRDefault="006204BD" w:rsidP="004B0EF5">
            <w:pPr>
              <w:spacing w:line="288" w:lineRule="auto"/>
              <w:ind w:right="64"/>
              <w:rPr>
                <w:b/>
              </w:rPr>
            </w:pPr>
            <w:r w:rsidRPr="006E0C17">
              <w:rPr>
                <w:b/>
              </w:rPr>
              <w:t>Cena v EUR bez DPH</w:t>
            </w:r>
          </w:p>
        </w:tc>
        <w:tc>
          <w:tcPr>
            <w:tcW w:w="2926" w:type="pct"/>
            <w:shd w:val="clear" w:color="auto" w:fill="00B0F0"/>
            <w:vAlign w:val="center"/>
          </w:tcPr>
          <w:p w14:paraId="00241E0D" w14:textId="231CA5E0" w:rsidR="006204BD" w:rsidRPr="006E0C17" w:rsidRDefault="002036C9" w:rsidP="004B0EF5">
            <w:pPr>
              <w:spacing w:line="288" w:lineRule="auto"/>
              <w:ind w:right="64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6204BD" w:rsidRPr="006E0C17" w14:paraId="6F046C24" w14:textId="77777777" w:rsidTr="00D90E0B">
        <w:trPr>
          <w:trHeight w:hRule="exact" w:val="413"/>
        </w:trPr>
        <w:tc>
          <w:tcPr>
            <w:tcW w:w="2074" w:type="pct"/>
            <w:shd w:val="clear" w:color="auto" w:fill="00B0F0"/>
            <w:vAlign w:val="center"/>
          </w:tcPr>
          <w:p w14:paraId="41CC11E3" w14:textId="77777777" w:rsidR="006204BD" w:rsidRPr="006E0C17" w:rsidRDefault="006204BD" w:rsidP="004B0EF5">
            <w:pPr>
              <w:spacing w:line="288" w:lineRule="auto"/>
              <w:ind w:right="64"/>
              <w:rPr>
                <w:b/>
              </w:rPr>
            </w:pPr>
            <w:r w:rsidRPr="006E0C17">
              <w:rPr>
                <w:b/>
                <w:bCs/>
                <w:lang w:eastAsia="sk-SK"/>
              </w:rPr>
              <w:t>DPH 20%</w:t>
            </w:r>
          </w:p>
        </w:tc>
        <w:tc>
          <w:tcPr>
            <w:tcW w:w="2926" w:type="pct"/>
            <w:shd w:val="clear" w:color="auto" w:fill="00B0F0"/>
            <w:vAlign w:val="center"/>
          </w:tcPr>
          <w:p w14:paraId="4CD6FF13" w14:textId="57E5BD1C" w:rsidR="006204BD" w:rsidRPr="006E0C17" w:rsidRDefault="002036C9" w:rsidP="004B0EF5">
            <w:pPr>
              <w:spacing w:line="288" w:lineRule="auto"/>
              <w:ind w:right="64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6204BD" w:rsidRPr="006E0C17" w14:paraId="51FDE4CF" w14:textId="77777777" w:rsidTr="00D90E0B">
        <w:trPr>
          <w:trHeight w:hRule="exact" w:val="575"/>
        </w:trPr>
        <w:tc>
          <w:tcPr>
            <w:tcW w:w="2074" w:type="pct"/>
            <w:shd w:val="clear" w:color="auto" w:fill="00B0F0"/>
            <w:vAlign w:val="center"/>
          </w:tcPr>
          <w:p w14:paraId="17B5A508" w14:textId="77777777" w:rsidR="006204BD" w:rsidRPr="006E0C17" w:rsidRDefault="006204BD" w:rsidP="004B0EF5">
            <w:pPr>
              <w:spacing w:line="288" w:lineRule="auto"/>
              <w:ind w:right="64"/>
              <w:rPr>
                <w:b/>
              </w:rPr>
            </w:pPr>
            <w:r w:rsidRPr="006E0C17">
              <w:rPr>
                <w:b/>
                <w:bCs/>
                <w:lang w:eastAsia="sk-SK"/>
              </w:rPr>
              <w:t>Celková cena spolu v EUR s</w:t>
            </w:r>
            <w:r>
              <w:rPr>
                <w:b/>
                <w:bCs/>
                <w:lang w:eastAsia="sk-SK"/>
              </w:rPr>
              <w:t> </w:t>
            </w:r>
            <w:r w:rsidRPr="006E0C17">
              <w:rPr>
                <w:b/>
                <w:bCs/>
                <w:lang w:eastAsia="sk-SK"/>
              </w:rPr>
              <w:t>DPH</w:t>
            </w:r>
          </w:p>
        </w:tc>
        <w:tc>
          <w:tcPr>
            <w:tcW w:w="2926" w:type="pct"/>
            <w:shd w:val="clear" w:color="auto" w:fill="00B0F0"/>
            <w:vAlign w:val="center"/>
          </w:tcPr>
          <w:p w14:paraId="2E88D270" w14:textId="214F23A2" w:rsidR="006204BD" w:rsidRPr="006E0C17" w:rsidRDefault="002036C9" w:rsidP="004B0EF5">
            <w:pPr>
              <w:spacing w:line="288" w:lineRule="auto"/>
              <w:ind w:right="64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</w:tbl>
    <w:p w14:paraId="143FB60A" w14:textId="06B2D5C2" w:rsidR="008059C6" w:rsidRDefault="008059C6"/>
    <w:p w14:paraId="15BF2827" w14:textId="61742E3E" w:rsidR="00D90E0B" w:rsidRDefault="00D90E0B"/>
    <w:p w14:paraId="6C9CBDCD" w14:textId="542A6366" w:rsidR="00D90E0B" w:rsidRDefault="00D90E0B"/>
    <w:p w14:paraId="793418B1" w14:textId="5EA439EE" w:rsidR="00D90E0B" w:rsidRDefault="00D90E0B"/>
    <w:p w14:paraId="5D4F5493" w14:textId="476C6192" w:rsidR="00D90E0B" w:rsidRDefault="00D90E0B"/>
    <w:p w14:paraId="023224B6" w14:textId="77777777" w:rsidR="002E0162" w:rsidRPr="00D44863" w:rsidRDefault="002E0162" w:rsidP="002E0162">
      <w:pPr>
        <w:autoSpaceDE w:val="0"/>
        <w:autoSpaceDN w:val="0"/>
        <w:adjustRightInd w:val="0"/>
        <w:jc w:val="center"/>
        <w:rPr>
          <w:b/>
          <w:sz w:val="24"/>
        </w:rPr>
      </w:pPr>
      <w:bookmarkStart w:id="0" w:name="_Hlk14951865"/>
      <w:r w:rsidRPr="00D44863">
        <w:rPr>
          <w:b/>
          <w:sz w:val="24"/>
        </w:rPr>
        <w:t>Cenová ponuka zodpovedá cenám obvyklým v danom mieste a čase.</w:t>
      </w:r>
    </w:p>
    <w:bookmarkEnd w:id="0"/>
    <w:p w14:paraId="58B71D7A" w14:textId="77777777" w:rsidR="002E0162" w:rsidRPr="00D44863" w:rsidRDefault="002E0162" w:rsidP="002E0162">
      <w:pPr>
        <w:autoSpaceDE w:val="0"/>
        <w:autoSpaceDN w:val="0"/>
        <w:adjustRightInd w:val="0"/>
        <w:jc w:val="center"/>
        <w:rPr>
          <w:b/>
          <w:sz w:val="24"/>
        </w:rPr>
      </w:pPr>
    </w:p>
    <w:p w14:paraId="03F2B67B" w14:textId="77777777" w:rsidR="002E0162" w:rsidRDefault="002E0162" w:rsidP="002E0162">
      <w:pPr>
        <w:autoSpaceDE w:val="0"/>
        <w:autoSpaceDN w:val="0"/>
        <w:adjustRightInd w:val="0"/>
        <w:jc w:val="both"/>
        <w:rPr>
          <w:b/>
          <w:sz w:val="24"/>
        </w:rPr>
      </w:pPr>
    </w:p>
    <w:p w14:paraId="114F390B" w14:textId="77777777" w:rsidR="002E0162" w:rsidRDefault="002E0162" w:rsidP="002E0162">
      <w:pPr>
        <w:autoSpaceDE w:val="0"/>
        <w:autoSpaceDN w:val="0"/>
        <w:adjustRightInd w:val="0"/>
        <w:jc w:val="both"/>
        <w:rPr>
          <w:b/>
          <w:sz w:val="24"/>
        </w:rPr>
      </w:pPr>
    </w:p>
    <w:p w14:paraId="274C22DB" w14:textId="77777777" w:rsidR="002E0162" w:rsidRPr="00D44863" w:rsidRDefault="002E0162" w:rsidP="002E0162">
      <w:pPr>
        <w:autoSpaceDE w:val="0"/>
        <w:autoSpaceDN w:val="0"/>
        <w:adjustRightInd w:val="0"/>
        <w:jc w:val="both"/>
        <w:rPr>
          <w:b/>
          <w:sz w:val="24"/>
        </w:rPr>
      </w:pPr>
    </w:p>
    <w:p w14:paraId="2EE1E674" w14:textId="77777777" w:rsidR="002E0162" w:rsidRPr="00D44863" w:rsidRDefault="002E0162" w:rsidP="002E0162">
      <w:pPr>
        <w:autoSpaceDE w:val="0"/>
        <w:autoSpaceDN w:val="0"/>
        <w:adjustRightInd w:val="0"/>
        <w:jc w:val="both"/>
        <w:rPr>
          <w:b/>
          <w:sz w:val="24"/>
        </w:rPr>
      </w:pPr>
      <w:r w:rsidRPr="00D44863">
        <w:rPr>
          <w:b/>
          <w:sz w:val="24"/>
        </w:rPr>
        <w:t xml:space="preserve">V </w:t>
      </w:r>
      <w:r>
        <w:rPr>
          <w:b/>
          <w:sz w:val="24"/>
        </w:rPr>
        <w:t xml:space="preserve">............................. </w:t>
      </w:r>
      <w:r w:rsidRPr="00D44863">
        <w:rPr>
          <w:b/>
          <w:sz w:val="24"/>
        </w:rPr>
        <w:t xml:space="preserve">dňa </w:t>
      </w:r>
      <w:r>
        <w:rPr>
          <w:b/>
          <w:sz w:val="24"/>
        </w:rPr>
        <w:t>.................................</w:t>
      </w:r>
    </w:p>
    <w:p w14:paraId="2B52C124" w14:textId="77777777" w:rsidR="002E0162" w:rsidRPr="00D44863" w:rsidRDefault="002E0162" w:rsidP="002E0162">
      <w:pPr>
        <w:autoSpaceDE w:val="0"/>
        <w:autoSpaceDN w:val="0"/>
        <w:adjustRightInd w:val="0"/>
        <w:jc w:val="both"/>
        <w:rPr>
          <w:b/>
          <w:sz w:val="24"/>
        </w:rPr>
      </w:pPr>
    </w:p>
    <w:p w14:paraId="20C8431E" w14:textId="77777777" w:rsidR="002E0162" w:rsidRPr="00D44863" w:rsidRDefault="002E0162" w:rsidP="002E0162">
      <w:pPr>
        <w:autoSpaceDE w:val="0"/>
        <w:autoSpaceDN w:val="0"/>
        <w:adjustRightInd w:val="0"/>
        <w:jc w:val="both"/>
        <w:rPr>
          <w:b/>
          <w:sz w:val="24"/>
        </w:rPr>
      </w:pPr>
    </w:p>
    <w:p w14:paraId="3DC3A2DA" w14:textId="77777777" w:rsidR="002E0162" w:rsidRPr="00D44863" w:rsidRDefault="002E0162" w:rsidP="002E0162">
      <w:pPr>
        <w:autoSpaceDE w:val="0"/>
        <w:autoSpaceDN w:val="0"/>
        <w:adjustRightInd w:val="0"/>
        <w:jc w:val="both"/>
        <w:rPr>
          <w:b/>
          <w:sz w:val="24"/>
        </w:rPr>
      </w:pPr>
    </w:p>
    <w:p w14:paraId="154B4D94" w14:textId="77777777" w:rsidR="002E0162" w:rsidRPr="00D44863" w:rsidRDefault="002E0162" w:rsidP="002E0162">
      <w:pPr>
        <w:autoSpaceDE w:val="0"/>
        <w:autoSpaceDN w:val="0"/>
        <w:adjustRightInd w:val="0"/>
        <w:jc w:val="both"/>
        <w:rPr>
          <w:b/>
          <w:sz w:val="24"/>
        </w:rPr>
      </w:pPr>
    </w:p>
    <w:p w14:paraId="04EBEC14" w14:textId="77777777" w:rsidR="002E0162" w:rsidRPr="00D44863" w:rsidRDefault="002E0162" w:rsidP="002E0162">
      <w:pPr>
        <w:autoSpaceDE w:val="0"/>
        <w:autoSpaceDN w:val="0"/>
        <w:adjustRightInd w:val="0"/>
        <w:jc w:val="both"/>
        <w:rPr>
          <w:b/>
          <w:sz w:val="24"/>
        </w:rPr>
      </w:pPr>
    </w:p>
    <w:p w14:paraId="69CC6F6A" w14:textId="77777777" w:rsidR="002E0162" w:rsidRPr="00D44863" w:rsidRDefault="002E0162" w:rsidP="002E0162">
      <w:pPr>
        <w:autoSpaceDE w:val="0"/>
        <w:autoSpaceDN w:val="0"/>
        <w:adjustRightInd w:val="0"/>
        <w:ind w:left="4248"/>
        <w:jc w:val="both"/>
        <w:rPr>
          <w:b/>
          <w:sz w:val="24"/>
        </w:rPr>
      </w:pPr>
      <w:r w:rsidRPr="00D44863">
        <w:rPr>
          <w:b/>
          <w:sz w:val="24"/>
        </w:rPr>
        <w:t>-----------------------------------------------------</w:t>
      </w:r>
    </w:p>
    <w:p w14:paraId="62DB1F88" w14:textId="77777777" w:rsidR="002E0162" w:rsidRPr="00D44863" w:rsidRDefault="002E0162" w:rsidP="002E0162">
      <w:pPr>
        <w:autoSpaceDE w:val="0"/>
        <w:autoSpaceDN w:val="0"/>
        <w:adjustRightInd w:val="0"/>
        <w:ind w:left="4248"/>
        <w:jc w:val="both"/>
        <w:rPr>
          <w:sz w:val="24"/>
        </w:rPr>
      </w:pPr>
      <w:r w:rsidRPr="00D44863">
        <w:rPr>
          <w:b/>
          <w:sz w:val="24"/>
        </w:rPr>
        <w:t xml:space="preserve">                   podpis + pečiatka</w:t>
      </w:r>
    </w:p>
    <w:p w14:paraId="23E7F389" w14:textId="14768BEA" w:rsidR="00D90E0B" w:rsidRDefault="00D90E0B"/>
    <w:p w14:paraId="422F2D7E" w14:textId="26F1239A" w:rsidR="00D90E0B" w:rsidRDefault="00D90E0B"/>
    <w:sectPr w:rsidR="00D90E0B" w:rsidSect="008551C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C0C9D4" w14:textId="77777777" w:rsidR="00D74901" w:rsidRDefault="00D74901" w:rsidP="006E3001">
      <w:r>
        <w:separator/>
      </w:r>
    </w:p>
  </w:endnote>
  <w:endnote w:type="continuationSeparator" w:id="0">
    <w:p w14:paraId="5D17A693" w14:textId="77777777" w:rsidR="00D74901" w:rsidRDefault="00D74901" w:rsidP="006E3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35CADE" w14:textId="77777777" w:rsidR="00D74901" w:rsidRDefault="00D74901" w:rsidP="006E3001">
      <w:r>
        <w:separator/>
      </w:r>
    </w:p>
  </w:footnote>
  <w:footnote w:type="continuationSeparator" w:id="0">
    <w:p w14:paraId="39AE53BD" w14:textId="77777777" w:rsidR="00D74901" w:rsidRDefault="00D74901" w:rsidP="006E30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210BA" w14:textId="08118C60" w:rsidR="002E0162" w:rsidRPr="002D4C9B" w:rsidRDefault="002E0162" w:rsidP="002E0162">
    <w:pPr>
      <w:autoSpaceDE w:val="0"/>
      <w:autoSpaceDN w:val="0"/>
      <w:adjustRightInd w:val="0"/>
      <w:rPr>
        <w:rFonts w:eastAsia="Batang"/>
        <w:b/>
        <w:bCs/>
        <w:sz w:val="28"/>
        <w:szCs w:val="24"/>
      </w:rPr>
    </w:pPr>
    <w:r>
      <w:rPr>
        <w:rFonts w:eastAsia="Batang"/>
        <w:b/>
        <w:bCs/>
        <w:sz w:val="28"/>
        <w:szCs w:val="24"/>
      </w:rPr>
      <w:t xml:space="preserve">Príloha č. </w:t>
    </w:r>
    <w:r w:rsidR="00A00777">
      <w:rPr>
        <w:rFonts w:eastAsia="Batang"/>
        <w:b/>
        <w:bCs/>
        <w:sz w:val="28"/>
        <w:szCs w:val="24"/>
      </w:rPr>
      <w:t>3</w:t>
    </w:r>
    <w:r w:rsidRPr="00FD75B4">
      <w:rPr>
        <w:rFonts w:eastAsia="Batang"/>
        <w:b/>
        <w:bCs/>
        <w:sz w:val="28"/>
        <w:szCs w:val="24"/>
      </w:rPr>
      <w:t xml:space="preserve"> k Výzve na predloženie ponúk</w:t>
    </w:r>
  </w:p>
  <w:p w14:paraId="6D682948" w14:textId="77777777" w:rsidR="002E0162" w:rsidRDefault="002E0162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C613C2"/>
    <w:multiLevelType w:val="hybridMultilevel"/>
    <w:tmpl w:val="85CEAF1E"/>
    <w:lvl w:ilvl="0" w:tplc="E5AA67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66248D"/>
    <w:multiLevelType w:val="multilevel"/>
    <w:tmpl w:val="CC0C8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724712911">
    <w:abstractNumId w:val="1"/>
  </w:num>
  <w:num w:numId="2" w16cid:durableId="7663908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4BD"/>
    <w:rsid w:val="00032F0A"/>
    <w:rsid w:val="000820C0"/>
    <w:rsid w:val="000B5004"/>
    <w:rsid w:val="000C15E5"/>
    <w:rsid w:val="000D34A6"/>
    <w:rsid w:val="000E6235"/>
    <w:rsid w:val="002036C9"/>
    <w:rsid w:val="00256E24"/>
    <w:rsid w:val="00257BA6"/>
    <w:rsid w:val="002A2F12"/>
    <w:rsid w:val="002E0162"/>
    <w:rsid w:val="003C3BF0"/>
    <w:rsid w:val="004024E0"/>
    <w:rsid w:val="004544C3"/>
    <w:rsid w:val="0049016F"/>
    <w:rsid w:val="004B0573"/>
    <w:rsid w:val="004E3629"/>
    <w:rsid w:val="00552575"/>
    <w:rsid w:val="0059049E"/>
    <w:rsid w:val="005D73CB"/>
    <w:rsid w:val="006204BD"/>
    <w:rsid w:val="00664D4E"/>
    <w:rsid w:val="006C00D7"/>
    <w:rsid w:val="006E3001"/>
    <w:rsid w:val="007267FC"/>
    <w:rsid w:val="00736DAA"/>
    <w:rsid w:val="007A0E5D"/>
    <w:rsid w:val="008059C6"/>
    <w:rsid w:val="008551CF"/>
    <w:rsid w:val="0089397C"/>
    <w:rsid w:val="009238C0"/>
    <w:rsid w:val="00941C61"/>
    <w:rsid w:val="0098729D"/>
    <w:rsid w:val="00A00777"/>
    <w:rsid w:val="00A6151E"/>
    <w:rsid w:val="00B676B4"/>
    <w:rsid w:val="00B90150"/>
    <w:rsid w:val="00BC6C37"/>
    <w:rsid w:val="00BF2864"/>
    <w:rsid w:val="00C01A7A"/>
    <w:rsid w:val="00C179DA"/>
    <w:rsid w:val="00C36D00"/>
    <w:rsid w:val="00C4280B"/>
    <w:rsid w:val="00D74901"/>
    <w:rsid w:val="00D81108"/>
    <w:rsid w:val="00D90E0B"/>
    <w:rsid w:val="00DA7333"/>
    <w:rsid w:val="00DD0154"/>
    <w:rsid w:val="00E1204E"/>
    <w:rsid w:val="00F4296B"/>
    <w:rsid w:val="00F545D1"/>
    <w:rsid w:val="00FB08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D0D5A"/>
  <w15:docId w15:val="{262E0629-4E8B-4A87-A3D6-EFE66B6DD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204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6204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0D34A6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0D34A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D34A6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D34A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D34A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D34A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6E3001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6E3001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poznmkupodiarou">
    <w:name w:val="footnote reference"/>
    <w:basedOn w:val="Predvolenpsmoodseku"/>
    <w:uiPriority w:val="99"/>
    <w:semiHidden/>
    <w:unhideWhenUsed/>
    <w:rsid w:val="006E3001"/>
    <w:rPr>
      <w:vertAlign w:val="superscript"/>
    </w:rPr>
  </w:style>
  <w:style w:type="character" w:styleId="Zstupntext">
    <w:name w:val="Placeholder Text"/>
    <w:basedOn w:val="Predvolenpsmoodseku"/>
    <w:uiPriority w:val="99"/>
    <w:semiHidden/>
    <w:rsid w:val="0098729D"/>
    <w:rPr>
      <w:color w:val="808080"/>
    </w:rPr>
  </w:style>
  <w:style w:type="paragraph" w:styleId="Hlavika">
    <w:name w:val="header"/>
    <w:basedOn w:val="Normlny"/>
    <w:link w:val="HlavikaChar"/>
    <w:uiPriority w:val="99"/>
    <w:unhideWhenUsed/>
    <w:rsid w:val="002E016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E016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2E016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E0162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553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BF69DCAAF9E455F867DB0B9170C27F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134EC5F-5FE6-4565-A988-5C7A15AB546E}"/>
      </w:docPartPr>
      <w:docPartBody>
        <w:p w:rsidR="00BC33E4" w:rsidRDefault="00ED0E45" w:rsidP="00ED0E45">
          <w:pPr>
            <w:pStyle w:val="1BF69DCAAF9E455F867DB0B9170C27FC"/>
          </w:pPr>
          <w:r w:rsidRPr="000333DC">
            <w:rPr>
              <w:rStyle w:val="Zstupntext"/>
            </w:rPr>
            <w:t>Vyberte položku.</w:t>
          </w:r>
        </w:p>
      </w:docPartBody>
    </w:docPart>
    <w:docPart>
      <w:docPartPr>
        <w:name w:val="9F3E6A91B0C84A89ADCFE6B2D01DECF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B602366-A6B6-4800-A9B5-642E3C0FD8C1}"/>
      </w:docPartPr>
      <w:docPartBody>
        <w:p w:rsidR="00BC33E4" w:rsidRDefault="00ED0E45" w:rsidP="00ED0E45">
          <w:pPr>
            <w:pStyle w:val="9F3E6A91B0C84A89ADCFE6B2D01DECFD"/>
          </w:pPr>
          <w:r w:rsidRPr="000333DC">
            <w:rPr>
              <w:rStyle w:val="Zstupntext"/>
            </w:rPr>
            <w:t>Vyberte položku.</w:t>
          </w:r>
        </w:p>
      </w:docPartBody>
    </w:docPart>
    <w:docPart>
      <w:docPartPr>
        <w:name w:val="3D61A62CDA734FDC94FA22103A5E91A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E8EB763-0F28-4877-9731-8F1BDEACC7DD}"/>
      </w:docPartPr>
      <w:docPartBody>
        <w:p w:rsidR="00BC33E4" w:rsidRDefault="00ED0E45" w:rsidP="00ED0E45">
          <w:pPr>
            <w:pStyle w:val="3D61A62CDA734FDC94FA22103A5E91AE"/>
          </w:pPr>
          <w:r w:rsidRPr="000333DC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A67"/>
    <w:rsid w:val="0001736F"/>
    <w:rsid w:val="0039101F"/>
    <w:rsid w:val="00403A67"/>
    <w:rsid w:val="005D0C6F"/>
    <w:rsid w:val="008C24A9"/>
    <w:rsid w:val="00BA4103"/>
    <w:rsid w:val="00BC33E4"/>
    <w:rsid w:val="00ED0E45"/>
    <w:rsid w:val="00F94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ED0E45"/>
    <w:rPr>
      <w:color w:val="808080"/>
    </w:rPr>
  </w:style>
  <w:style w:type="paragraph" w:customStyle="1" w:styleId="1BF69DCAAF9E455F867DB0B9170C27FC">
    <w:name w:val="1BF69DCAAF9E455F867DB0B9170C27FC"/>
    <w:rsid w:val="00ED0E45"/>
  </w:style>
  <w:style w:type="paragraph" w:customStyle="1" w:styleId="9F3E6A91B0C84A89ADCFE6B2D01DECFD">
    <w:name w:val="9F3E6A91B0C84A89ADCFE6B2D01DECFD"/>
    <w:rsid w:val="00ED0E45"/>
  </w:style>
  <w:style w:type="paragraph" w:customStyle="1" w:styleId="3D61A62CDA734FDC94FA22103A5E91AE">
    <w:name w:val="3D61A62CDA734FDC94FA22103A5E91AE"/>
    <w:rsid w:val="00ED0E4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B97B3B-A56D-42F4-ABDA-B6C84CA9D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EPIC Partner a.s.</dc:creator>
  <cp:keywords/>
  <dc:description/>
  <cp:lastModifiedBy>EPIC Partner a.s.</cp:lastModifiedBy>
  <cp:revision>9</cp:revision>
  <dcterms:created xsi:type="dcterms:W3CDTF">2022-06-16T11:06:00Z</dcterms:created>
  <dcterms:modified xsi:type="dcterms:W3CDTF">2023-11-05T07:37:00Z</dcterms:modified>
</cp:coreProperties>
</file>