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80C086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111F62" w:rsidRPr="00111F62">
        <w:rPr>
          <w:rFonts w:ascii="Cambria" w:hAnsi="Cambria" w:cs="Arial"/>
          <w:bCs/>
          <w:sz w:val="22"/>
          <w:szCs w:val="22"/>
        </w:rPr>
        <w:t>Prace leśne związane z wycinką pod drogę S10</w:t>
      </w:r>
      <w:r w:rsidR="00613356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9261B" w14:textId="77777777" w:rsidR="00470766" w:rsidRDefault="00470766">
      <w:r>
        <w:separator/>
      </w:r>
    </w:p>
  </w:endnote>
  <w:endnote w:type="continuationSeparator" w:id="0">
    <w:p w14:paraId="4AAB23D7" w14:textId="77777777" w:rsidR="00470766" w:rsidRDefault="0047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DE5C1" w14:textId="77777777" w:rsidR="00470766" w:rsidRDefault="00470766">
      <w:r>
        <w:separator/>
      </w:r>
    </w:p>
  </w:footnote>
  <w:footnote w:type="continuationSeparator" w:id="0">
    <w:p w14:paraId="147A1739" w14:textId="77777777" w:rsidR="00470766" w:rsidRDefault="00470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11F62"/>
    <w:rsid w:val="0012322A"/>
    <w:rsid w:val="00153414"/>
    <w:rsid w:val="001557A5"/>
    <w:rsid w:val="00166E50"/>
    <w:rsid w:val="00177BCD"/>
    <w:rsid w:val="001B6F3A"/>
    <w:rsid w:val="0022460C"/>
    <w:rsid w:val="002627D0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70766"/>
    <w:rsid w:val="005A47A0"/>
    <w:rsid w:val="005E47DA"/>
    <w:rsid w:val="00613356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1202 N.Bydgoszcz Andrzej Szafkowski</cp:lastModifiedBy>
  <cp:revision>5</cp:revision>
  <dcterms:created xsi:type="dcterms:W3CDTF">2022-06-26T13:00:00Z</dcterms:created>
  <dcterms:modified xsi:type="dcterms:W3CDTF">2023-11-08T10:36:00Z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