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E316A" w14:textId="0218EC43" w:rsidR="00662F78" w:rsidRDefault="00F719AE" w:rsidP="00C1743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BZP.271.51</w:t>
      </w:r>
      <w:r w:rsidR="00C1743D">
        <w:rPr>
          <w:rFonts w:cs="Arial"/>
          <w:sz w:val="20"/>
          <w:szCs w:val="20"/>
        </w:rPr>
        <w:t xml:space="preserve">.2023                                                                                                  </w:t>
      </w:r>
    </w:p>
    <w:p w14:paraId="4E0A7950" w14:textId="77777777" w:rsidR="00662F78" w:rsidRDefault="00662F78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1055A762" w14:textId="25A4A232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19695E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10EA9282" w14:textId="77777777" w:rsidR="00B40616" w:rsidRDefault="00B4061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8EBF43A" w14:textId="77777777" w:rsidR="00E54A65" w:rsidRDefault="00E54A65" w:rsidP="00E54A65">
      <w:pPr>
        <w:jc w:val="center"/>
        <w:rPr>
          <w:rFonts w:cs="Arial"/>
          <w:sz w:val="20"/>
          <w:szCs w:val="20"/>
        </w:rPr>
      </w:pPr>
    </w:p>
    <w:p w14:paraId="1363A9E4" w14:textId="77777777" w:rsidR="00F719AE" w:rsidRPr="00F719AE" w:rsidRDefault="00F719AE" w:rsidP="00F719AE">
      <w:pPr>
        <w:spacing w:before="120" w:after="120"/>
        <w:jc w:val="center"/>
        <w:rPr>
          <w:rFonts w:eastAsia="Arial" w:cs="Arial"/>
          <w:b/>
          <w:bCs/>
          <w:color w:val="000000"/>
          <w:sz w:val="20"/>
          <w:szCs w:val="20"/>
        </w:rPr>
      </w:pPr>
      <w:r w:rsidRPr="00F719AE">
        <w:rPr>
          <w:rStyle w:val="WW-Mocnowyrniony"/>
          <w:rFonts w:eastAsia="Arial" w:cs="Arial"/>
          <w:color w:val="000000"/>
          <w:sz w:val="20"/>
          <w:szCs w:val="20"/>
        </w:rPr>
        <w:t>Wykonanie dokumentacji projektowej dla zadania pn. „</w:t>
      </w:r>
      <w:r w:rsidRPr="00F719AE">
        <w:rPr>
          <w:rFonts w:eastAsia="Arial" w:cs="Arial"/>
          <w:b/>
          <w:sz w:val="20"/>
          <w:szCs w:val="20"/>
        </w:rPr>
        <w:t>Przebudowa ul. Zamkowej</w:t>
      </w:r>
      <w:r w:rsidRPr="00F719AE">
        <w:rPr>
          <w:rStyle w:val="WW-Mocnowyrniony"/>
          <w:rFonts w:eastAsia="Arial" w:cs="Arial"/>
          <w:color w:val="000000"/>
          <w:sz w:val="20"/>
          <w:szCs w:val="20"/>
        </w:rPr>
        <w:t>”</w:t>
      </w:r>
    </w:p>
    <w:p w14:paraId="5D37D668" w14:textId="77777777" w:rsidR="00E166F6" w:rsidRDefault="00E166F6" w:rsidP="00E166F6">
      <w:pPr>
        <w:tabs>
          <w:tab w:val="left" w:pos="360"/>
        </w:tabs>
        <w:autoSpaceDE w:val="0"/>
        <w:jc w:val="both"/>
        <w:rPr>
          <w:rFonts w:eastAsia="Times New Roman"/>
          <w:i/>
          <w:szCs w:val="16"/>
        </w:rPr>
      </w:pP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</w:t>
      </w:r>
      <w:bookmarkStart w:id="0" w:name="_GoBack"/>
      <w:bookmarkEnd w:id="0"/>
      <w:r>
        <w:rPr>
          <w:rFonts w:cs="Arial"/>
          <w:sz w:val="20"/>
          <w:szCs w:val="20"/>
        </w:rPr>
        <w:t>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9695E"/>
    <w:rsid w:val="00225B14"/>
    <w:rsid w:val="002B0514"/>
    <w:rsid w:val="002C7B62"/>
    <w:rsid w:val="002F3E27"/>
    <w:rsid w:val="00314363"/>
    <w:rsid w:val="00411CCF"/>
    <w:rsid w:val="004E4A86"/>
    <w:rsid w:val="00622721"/>
    <w:rsid w:val="00662F78"/>
    <w:rsid w:val="00736F49"/>
    <w:rsid w:val="009166E1"/>
    <w:rsid w:val="00B40616"/>
    <w:rsid w:val="00C1743D"/>
    <w:rsid w:val="00C635CA"/>
    <w:rsid w:val="00D85E7D"/>
    <w:rsid w:val="00DF3245"/>
    <w:rsid w:val="00E166F6"/>
    <w:rsid w:val="00E54A65"/>
    <w:rsid w:val="00E92451"/>
    <w:rsid w:val="00EA08FA"/>
    <w:rsid w:val="00F21F1D"/>
    <w:rsid w:val="00F719AE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character" w:customStyle="1" w:styleId="WW-Mocnowyrniony">
    <w:name w:val="WW-Mocno wyróżniony"/>
    <w:qFormat/>
    <w:rsid w:val="00E16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20</cp:revision>
  <dcterms:created xsi:type="dcterms:W3CDTF">2022-11-02T09:24:00Z</dcterms:created>
  <dcterms:modified xsi:type="dcterms:W3CDTF">2023-11-09T08:24:00Z</dcterms:modified>
</cp:coreProperties>
</file>