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 xml:space="preserve">v súvislosti s výberom dodávateľa pre predmet </w:t>
      </w:r>
      <w:proofErr w:type="spellStart"/>
      <w:r w:rsidRPr="00881827">
        <w:rPr>
          <w:sz w:val="20"/>
          <w:szCs w:val="20"/>
        </w:rPr>
        <w:t>ŽoNFP</w:t>
      </w:r>
      <w:proofErr w:type="spellEnd"/>
      <w:r w:rsidRPr="00881827">
        <w:rPr>
          <w:sz w:val="20"/>
          <w:szCs w:val="20"/>
        </w:rPr>
        <w:t xml:space="preserve">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1D423F" w:rsidRPr="00590007" w14:paraId="4C827180" w14:textId="77777777" w:rsidTr="004B0548">
        <w:trPr>
          <w:trHeight w:val="304"/>
        </w:trPr>
        <w:tc>
          <w:tcPr>
            <w:tcW w:w="4463" w:type="dxa"/>
          </w:tcPr>
          <w:p w14:paraId="2C1748F2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62D5C9BF" w:rsidR="001D423F" w:rsidRPr="00590007" w:rsidRDefault="00662751" w:rsidP="001D423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Poľnohospodár Nové Zámky, </w:t>
            </w:r>
            <w:proofErr w:type="spellStart"/>
            <w:r>
              <w:rPr>
                <w:rFonts w:cstheme="minorHAnsi"/>
                <w:bCs/>
                <w:color w:val="000000"/>
                <w:shd w:val="clear" w:color="auto" w:fill="FFFFFF"/>
              </w:rPr>
              <w:t>a.s</w:t>
            </w:r>
            <w:proofErr w:type="spellEnd"/>
            <w:r>
              <w:rPr>
                <w:rFonts w:cstheme="minorHAnsi"/>
                <w:bCs/>
                <w:color w:val="000000"/>
                <w:shd w:val="clear" w:color="auto" w:fill="FFFFFF"/>
              </w:rPr>
              <w:t>.</w:t>
            </w:r>
          </w:p>
        </w:tc>
      </w:tr>
      <w:tr w:rsidR="001D423F" w:rsidRPr="00590007" w14:paraId="16423D85" w14:textId="77777777" w:rsidTr="000C03C6">
        <w:trPr>
          <w:trHeight w:val="292"/>
        </w:trPr>
        <w:tc>
          <w:tcPr>
            <w:tcW w:w="4463" w:type="dxa"/>
          </w:tcPr>
          <w:p w14:paraId="43491EB5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56BC1BDA" w:rsidR="001D423F" w:rsidRPr="00590007" w:rsidRDefault="00662751" w:rsidP="001D423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cstheme="minorHAnsi"/>
                <w:bCs/>
              </w:rPr>
              <w:t>Komjatická</w:t>
            </w:r>
            <w:proofErr w:type="spellEnd"/>
            <w:r>
              <w:rPr>
                <w:rFonts w:cstheme="minorHAnsi"/>
                <w:bCs/>
              </w:rPr>
              <w:t xml:space="preserve"> 67, 940 85 Nové Zámky</w:t>
            </w:r>
          </w:p>
        </w:tc>
      </w:tr>
      <w:tr w:rsidR="001D423F" w:rsidRPr="00590007" w14:paraId="45C145DA" w14:textId="77777777" w:rsidTr="000C03C6">
        <w:trPr>
          <w:trHeight w:val="304"/>
        </w:trPr>
        <w:tc>
          <w:tcPr>
            <w:tcW w:w="4463" w:type="dxa"/>
          </w:tcPr>
          <w:p w14:paraId="063EC7A6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6E7869AE" w:rsidR="001D423F" w:rsidRPr="00662751" w:rsidRDefault="00662751" w:rsidP="00662751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="Times New Roman"/>
              </w:rPr>
              <w:t xml:space="preserve">Ing. Marek </w:t>
            </w:r>
            <w:proofErr w:type="spellStart"/>
            <w:r>
              <w:rPr>
                <w:rFonts w:cs="Times New Roman"/>
              </w:rPr>
              <w:t>Šimunek</w:t>
            </w:r>
            <w:proofErr w:type="spellEnd"/>
            <w:r>
              <w:rPr>
                <w:rFonts w:cs="Times New Roman"/>
              </w:rPr>
              <w:t xml:space="preserve">, predseda predstavenstva     Ing. Slávka </w:t>
            </w:r>
            <w:proofErr w:type="spellStart"/>
            <w:r>
              <w:rPr>
                <w:rFonts w:cs="Times New Roman"/>
              </w:rPr>
              <w:t>Kopáčová</w:t>
            </w:r>
            <w:proofErr w:type="spellEnd"/>
            <w:r>
              <w:rPr>
                <w:rFonts w:cs="Times New Roman"/>
              </w:rPr>
              <w:t>, podpredseda predstavenstva</w:t>
            </w:r>
            <w:r w:rsidRPr="00397BED">
              <w:rPr>
                <w:rFonts w:cstheme="minorHAnsi"/>
                <w:i/>
                <w:iCs/>
                <w:sz w:val="20"/>
                <w:szCs w:val="20"/>
              </w:rPr>
              <w:tab/>
            </w:r>
          </w:p>
        </w:tc>
      </w:tr>
      <w:tr w:rsidR="004B0548" w:rsidRPr="00590007" w14:paraId="429DCCDE" w14:textId="77777777" w:rsidTr="000C03C6">
        <w:trPr>
          <w:trHeight w:val="292"/>
        </w:trPr>
        <w:tc>
          <w:tcPr>
            <w:tcW w:w="4463" w:type="dxa"/>
          </w:tcPr>
          <w:p w14:paraId="22A1A10D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0478E95F" w:rsidR="004B0548" w:rsidRPr="00590007" w:rsidRDefault="00662751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Cs/>
              </w:rPr>
              <w:t>31431160</w:t>
            </w:r>
          </w:p>
        </w:tc>
      </w:tr>
      <w:tr w:rsidR="004B0548" w:rsidRPr="00590007" w14:paraId="6CF8E295" w14:textId="77777777" w:rsidTr="000C03C6">
        <w:trPr>
          <w:trHeight w:val="304"/>
        </w:trPr>
        <w:tc>
          <w:tcPr>
            <w:tcW w:w="4463" w:type="dxa"/>
          </w:tcPr>
          <w:p w14:paraId="3AC93F9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766DAD25" w:rsidR="004B0548" w:rsidRPr="00590007" w:rsidRDefault="00662751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2751">
              <w:rPr>
                <w:rFonts w:cstheme="minorHAnsi"/>
                <w:bCs/>
              </w:rPr>
              <w:t>020413637</w:t>
            </w:r>
          </w:p>
        </w:tc>
      </w:tr>
      <w:tr w:rsidR="001D423F" w:rsidRPr="00590007" w14:paraId="49BAAC5D" w14:textId="77777777" w:rsidTr="000C03C6">
        <w:trPr>
          <w:trHeight w:val="292"/>
        </w:trPr>
        <w:tc>
          <w:tcPr>
            <w:tcW w:w="4463" w:type="dxa"/>
          </w:tcPr>
          <w:p w14:paraId="231955D5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594B3B69" w:rsidR="001D423F" w:rsidRPr="00590007" w:rsidRDefault="00662751" w:rsidP="0066275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Slávka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Kopáčová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, podpredseda predstavenstva</w:t>
            </w:r>
          </w:p>
        </w:tc>
      </w:tr>
      <w:tr w:rsidR="004B0548" w:rsidRPr="00590007" w14:paraId="21140F4B" w14:textId="77777777" w:rsidTr="000C03C6">
        <w:trPr>
          <w:trHeight w:val="304"/>
        </w:trPr>
        <w:tc>
          <w:tcPr>
            <w:tcW w:w="4463" w:type="dxa"/>
          </w:tcPr>
          <w:p w14:paraId="197358F5" w14:textId="7871B414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projektu a kód </w:t>
            </w:r>
            <w:proofErr w:type="spellStart"/>
            <w:r w:rsidRPr="00590007">
              <w:rPr>
                <w:rFonts w:cs="Times New Roman"/>
                <w:b/>
              </w:rPr>
              <w:t>ŽoNFP</w:t>
            </w:r>
            <w:proofErr w:type="spellEnd"/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79287B6D" w14:textId="5EFFF5B3" w:rsidR="004B0548" w:rsidRPr="000A08A6" w:rsidRDefault="00FA5762" w:rsidP="004B0548">
            <w:pPr>
              <w:rPr>
                <w:rFonts w:cstheme="minorHAnsi"/>
                <w:highlight w:val="yellow"/>
              </w:rPr>
            </w:pPr>
            <w:r w:rsidRPr="00FA5762">
              <w:rPr>
                <w:rFonts w:cstheme="minorHAnsi"/>
              </w:rPr>
              <w:t>Modernizácia a automatizácia živočíšnej výroby</w:t>
            </w:r>
            <w:r w:rsidR="000A08A6" w:rsidRPr="000A08A6">
              <w:rPr>
                <w:rFonts w:cstheme="minorHAnsi"/>
              </w:rPr>
              <w:t xml:space="preserve">; </w:t>
            </w:r>
            <w:r w:rsidRPr="00FA5762">
              <w:rPr>
                <w:rFonts w:cstheme="minorHAnsi"/>
              </w:rPr>
              <w:t>041NR520355</w:t>
            </w:r>
          </w:p>
        </w:tc>
      </w:tr>
      <w:tr w:rsidR="001D423F" w:rsidRPr="00590007" w14:paraId="6C4AC1E1" w14:textId="77777777" w:rsidTr="007C198C">
        <w:trPr>
          <w:trHeight w:val="504"/>
        </w:trPr>
        <w:tc>
          <w:tcPr>
            <w:tcW w:w="4463" w:type="dxa"/>
          </w:tcPr>
          <w:p w14:paraId="199B6C1E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</w:tcPr>
          <w:p w14:paraId="3A170B8E" w14:textId="5CDCDFA3" w:rsidR="001D423F" w:rsidRPr="00037197" w:rsidRDefault="00830CF5" w:rsidP="00830CF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Slávka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Kopáčová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, podpredseda predstavenstva</w:t>
            </w:r>
          </w:p>
          <w:p w14:paraId="7A8F7364" w14:textId="3E35C97D" w:rsidR="001D423F" w:rsidRPr="00590007" w:rsidRDefault="001D423F" w:rsidP="001D423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ekonom@</w:t>
            </w:r>
            <w:r w:rsidR="00662751">
              <w:rPr>
                <w:rFonts w:ascii="Calibri" w:eastAsia="Times New Roman" w:hAnsi="Calibri" w:cs="Times New Roman"/>
                <w:color w:val="000000"/>
                <w:lang w:eastAsia="sk-SK"/>
              </w:rPr>
              <w:t>polno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.sk</w:t>
            </w:r>
          </w:p>
        </w:tc>
      </w:tr>
      <w:tr w:rsidR="004B0548" w:rsidRPr="00590007" w14:paraId="0B37B28F" w14:textId="3B4F44E4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7D0F9F3" w14:textId="0B9AEF54" w:rsidR="004B0548" w:rsidRPr="000C03C6" w:rsidRDefault="004B0548" w:rsidP="004B0548">
            <w:pPr>
              <w:rPr>
                <w:rFonts w:cstheme="minorHAnsi"/>
              </w:rPr>
            </w:pPr>
            <w:r w:rsidRPr="000C03C6">
              <w:rPr>
                <w:rFonts w:cstheme="minorHAnsi"/>
              </w:rPr>
              <w:t>Dotovaný subjekt.</w:t>
            </w:r>
          </w:p>
          <w:p w14:paraId="1F514102" w14:textId="6E094542" w:rsidR="004B0548" w:rsidRPr="00590007" w:rsidRDefault="004B0548" w:rsidP="004B0548">
            <w:pPr>
              <w:rPr>
                <w:rFonts w:cstheme="minorHAnsi"/>
                <w:i/>
                <w:iCs/>
              </w:rPr>
            </w:pPr>
            <w:r w:rsidRPr="000C03C6"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4B0548" w:rsidRPr="00590007" w14:paraId="2EE5378E" w14:textId="77777777" w:rsidTr="000C03C6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4F5201EE" w14:textId="76383F6A" w:rsidR="0055576B" w:rsidRDefault="004B0548" w:rsidP="004B0548">
            <w:pPr>
              <w:spacing w:before="60" w:after="60"/>
              <w:rPr>
                <w:rFonts w:cs="Times New Roman"/>
                <w:bCs/>
              </w:rPr>
            </w:pPr>
            <w:r w:rsidRPr="0024217B">
              <w:rPr>
                <w:rFonts w:cs="Times New Roman"/>
                <w:bCs/>
              </w:rPr>
              <w:t xml:space="preserve">Nákup </w:t>
            </w:r>
            <w:r w:rsidR="00FA5762">
              <w:rPr>
                <w:rFonts w:cs="Times New Roman"/>
                <w:bCs/>
              </w:rPr>
              <w:t>cisterny s aplikátorom</w:t>
            </w:r>
            <w:r w:rsidR="0055576B" w:rsidRPr="0024217B">
              <w:rPr>
                <w:rFonts w:cs="Times New Roman"/>
                <w:bCs/>
              </w:rPr>
              <w:t>.</w:t>
            </w:r>
          </w:p>
          <w:p w14:paraId="02E3CCEE" w14:textId="77777777" w:rsidR="00FA5762" w:rsidRDefault="00FA5762" w:rsidP="004B0548">
            <w:pPr>
              <w:spacing w:before="60" w:after="60"/>
              <w:rPr>
                <w:rFonts w:cs="Times New Roman"/>
                <w:bCs/>
              </w:rPr>
            </w:pPr>
          </w:p>
          <w:p w14:paraId="45BE418A" w14:textId="4676F1D2" w:rsidR="0055576B" w:rsidRPr="004B0548" w:rsidRDefault="0055576B" w:rsidP="00FA5762">
            <w:pPr>
              <w:spacing w:before="60" w:after="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Kód CPV: </w:t>
            </w:r>
            <w:r w:rsidR="00FA5762" w:rsidRPr="00FA5762">
              <w:rPr>
                <w:rFonts w:cs="Times New Roman"/>
                <w:bCs/>
              </w:rPr>
              <w:t>44610000-9</w:t>
            </w:r>
            <w:r w:rsidR="00FA5762">
              <w:rPr>
                <w:rFonts w:cs="Times New Roman"/>
                <w:bCs/>
              </w:rPr>
              <w:t xml:space="preserve"> </w:t>
            </w:r>
            <w:r w:rsidR="00FA5762" w:rsidRPr="00FA5762">
              <w:rPr>
                <w:rFonts w:cs="Times New Roman"/>
                <w:bCs/>
              </w:rPr>
              <w:t>Cisterny, zásobníky, kontajnery a tlakové nádoby</w:t>
            </w:r>
          </w:p>
        </w:tc>
      </w:tr>
    </w:tbl>
    <w:p w14:paraId="7F8DD60A" w14:textId="5B8F46E8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3F45CD4" w14:textId="77777777" w:rsidR="00830CF5" w:rsidRDefault="00830CF5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B5E2FAE" w14:textId="77777777" w:rsidR="00830CF5" w:rsidRDefault="00830CF5"/>
    <w:p w14:paraId="148D57F8" w14:textId="34F23814" w:rsidR="00830CF5" w:rsidRDefault="00830CF5">
      <w:pPr>
        <w:rPr>
          <w:rFonts w:ascii="Times New Roman" w:eastAsia="Times New Roman" w:hAnsi="Times New Roman" w:cs="Times New Roman"/>
          <w:b/>
          <w:bCs/>
          <w:lang w:eastAsia="cs-CZ"/>
        </w:rPr>
      </w:pPr>
      <w:r>
        <w:br w:type="page"/>
      </w:r>
    </w:p>
    <w:p w14:paraId="3C280AE7" w14:textId="0D74878F" w:rsidR="00590007" w:rsidRPr="00830CF5" w:rsidRDefault="00590007" w:rsidP="00830CF5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830CF5">
        <w:rPr>
          <w:sz w:val="22"/>
          <w:szCs w:val="22"/>
        </w:rPr>
        <w:lastRenderedPageBreak/>
        <w:t>Názov zákazky</w:t>
      </w:r>
      <w:r w:rsidR="00C55E13" w:rsidRPr="00830CF5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1F835FF1" w:rsidR="00590007" w:rsidRPr="00FA5762" w:rsidRDefault="00BA3B12" w:rsidP="00AF170B">
            <w:pPr>
              <w:spacing w:before="60" w:after="60"/>
              <w:jc w:val="both"/>
              <w:rPr>
                <w:rFonts w:cs="Times New Roman"/>
                <w:b/>
                <w:szCs w:val="20"/>
                <w:highlight w:val="yellow"/>
              </w:rPr>
            </w:pPr>
            <w:r w:rsidRPr="00BA3B12">
              <w:rPr>
                <w:rFonts w:cs="Times New Roman"/>
                <w:b/>
              </w:rPr>
              <w:t>Cisterna s aplikátorom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42EF153B" w:rsidR="00590007" w:rsidRPr="00FA5762" w:rsidRDefault="00980CCD" w:rsidP="00AF170B">
            <w:pPr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BA3B12">
              <w:rPr>
                <w:rFonts w:cs="Times New Roman"/>
                <w:b/>
              </w:rPr>
              <w:t xml:space="preserve">Zákazka nie je rozdelená. Ide o nákup </w:t>
            </w:r>
            <w:r w:rsidR="00BA3B12" w:rsidRPr="00BA3B12">
              <w:rPr>
                <w:rFonts w:cs="Times New Roman"/>
                <w:b/>
              </w:rPr>
              <w:t>cisterny</w:t>
            </w:r>
            <w:r w:rsidR="00931E06" w:rsidRPr="00BA3B12">
              <w:rPr>
                <w:rFonts w:cs="Times New Roman"/>
                <w:b/>
              </w:rPr>
              <w:t xml:space="preserve"> v rámci jednej zákazky.</w:t>
            </w:r>
          </w:p>
        </w:tc>
      </w:tr>
      <w:tr w:rsidR="00590007" w:rsidRPr="00590007" w14:paraId="51941B2C" w14:textId="77777777" w:rsidTr="000C03C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2B66AD52" w:rsidR="00590007" w:rsidRPr="00590007" w:rsidRDefault="00583B8A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</w:t>
            </w:r>
            <w:r w:rsidR="00590007" w:rsidRPr="00590007">
              <w:rPr>
                <w:rFonts w:cs="Times New Roman"/>
                <w:b/>
              </w:rPr>
              <w:t>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0C03C6" w:rsidRPr="00590007" w14:paraId="604AF1CE" w14:textId="77777777" w:rsidTr="000C03C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BBDEFE" w14:textId="216EC2F7" w:rsidR="000C03C6" w:rsidRPr="00590007" w:rsidRDefault="00BA3B12" w:rsidP="000C03C6">
            <w:pPr>
              <w:spacing w:before="60" w:after="60"/>
              <w:rPr>
                <w:rFonts w:cs="Times New Roman"/>
                <w:b/>
              </w:rPr>
            </w:pPr>
            <w:r w:rsidRPr="00BA3B12">
              <w:rPr>
                <w:rFonts w:cs="Times New Roman"/>
                <w:b/>
              </w:rPr>
              <w:t>Cisterna s aplikátorom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2C14BDF3" w:rsidR="000C03C6" w:rsidRPr="00590007" w:rsidRDefault="000C03C6" w:rsidP="004B0548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069AC0DA" w:rsidR="000C03C6" w:rsidRPr="004B0548" w:rsidRDefault="00BA3B12" w:rsidP="004B0548">
            <w:pPr>
              <w:spacing w:before="60" w:after="60"/>
              <w:jc w:val="center"/>
              <w:rPr>
                <w:b/>
                <w:szCs w:val="20"/>
              </w:rPr>
            </w:pPr>
            <w:r w:rsidRPr="00BA3B12">
              <w:rPr>
                <w:b/>
                <w:szCs w:val="20"/>
              </w:rPr>
              <w:t>125 200,00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2108B0EB" w:rsidR="000C03C6" w:rsidRPr="004B0548" w:rsidRDefault="000C03C6" w:rsidP="004B0548">
            <w:pPr>
              <w:spacing w:before="60" w:after="60"/>
              <w:jc w:val="center"/>
              <w:rPr>
                <w:b/>
                <w:szCs w:val="20"/>
              </w:rPr>
            </w:pPr>
            <w:r w:rsidRPr="00BA3B12">
              <w:rPr>
                <w:b/>
                <w:szCs w:val="20"/>
              </w:rPr>
              <w:t xml:space="preserve">Nákup </w:t>
            </w:r>
            <w:r w:rsidR="00BA3B12" w:rsidRPr="00BA3B12">
              <w:rPr>
                <w:b/>
                <w:szCs w:val="20"/>
              </w:rPr>
              <w:t>cisterny.</w:t>
            </w:r>
          </w:p>
        </w:tc>
      </w:tr>
      <w:tr w:rsidR="000C03C6" w:rsidRPr="00590007" w14:paraId="47C5BB5C" w14:textId="77777777" w:rsidTr="000C03C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618D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A1F69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A08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04B69" w14:textId="7445724A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89C134" w14:textId="2D280B4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0C03C6" w:rsidRPr="00590007" w14:paraId="27CE1661" w14:textId="77777777" w:rsidTr="000C03C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9F9A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48EFE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7B05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23301" w14:textId="224FED29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DB6C14" w14:textId="273E765F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841"/>
        <w:gridCol w:w="1842"/>
      </w:tblGrid>
      <w:tr w:rsidR="00590007" w:rsidRPr="00590007" w14:paraId="2BF03EF8" w14:textId="77777777" w:rsidTr="00F133F3">
        <w:trPr>
          <w:trHeight w:val="48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F133F3" w:rsidRDefault="00590007" w:rsidP="00AF170B">
            <w:pPr>
              <w:jc w:val="both"/>
              <w:rPr>
                <w:rFonts w:cs="Times New Roman"/>
                <w:b/>
              </w:rPr>
            </w:pPr>
            <w:r w:rsidRPr="00F133F3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31F8A06D" w:rsidR="00590007" w:rsidRPr="00F133F3" w:rsidRDefault="004235F7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lang w:eastAsia="sk-SK"/>
              </w:rPr>
              <w:t>1</w:t>
            </w:r>
            <w:r w:rsidR="00702A06" w:rsidRPr="005B7140">
              <w:rPr>
                <w:rFonts w:ascii="Calibri" w:eastAsia="Times New Roman" w:hAnsi="Calibri" w:cs="Times New Roman"/>
                <w:color w:val="5B9BD5"/>
                <w:lang w:eastAsia="sk-SK"/>
              </w:rPr>
              <w:t>.1</w:t>
            </w:r>
            <w:r>
              <w:rPr>
                <w:rFonts w:ascii="Calibri" w:eastAsia="Times New Roman" w:hAnsi="Calibri" w:cs="Times New Roman"/>
                <w:color w:val="5B9BD5"/>
                <w:lang w:eastAsia="sk-SK"/>
              </w:rPr>
              <w:t>2</w:t>
            </w:r>
            <w:r w:rsidR="00702A06" w:rsidRPr="005B7140">
              <w:rPr>
                <w:rFonts w:ascii="Calibri" w:eastAsia="Times New Roman" w:hAnsi="Calibri" w:cs="Times New Roman"/>
                <w:color w:val="5B9BD5"/>
                <w:lang w:eastAsia="sk-SK"/>
              </w:rPr>
              <w:t>.2023 o </w:t>
            </w:r>
            <w:r w:rsidR="00944AA4" w:rsidRPr="005B7140">
              <w:rPr>
                <w:rFonts w:ascii="Calibri" w:eastAsia="Times New Roman" w:hAnsi="Calibri" w:cs="Times New Roman"/>
                <w:color w:val="5B9BD5"/>
                <w:lang w:eastAsia="sk-SK"/>
              </w:rPr>
              <w:t>9</w:t>
            </w:r>
            <w:r w:rsidR="00702A06" w:rsidRPr="005B7140">
              <w:rPr>
                <w:rFonts w:ascii="Calibri" w:eastAsia="Times New Roman" w:hAnsi="Calibri" w:cs="Times New Roman"/>
                <w:color w:val="5B9BD5"/>
                <w:lang w:eastAsia="sk-SK"/>
              </w:rPr>
              <w:t>:00</w:t>
            </w:r>
          </w:p>
        </w:tc>
      </w:tr>
      <w:tr w:rsidR="00590007" w:rsidRPr="00590007" w14:paraId="65BF4A6E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4B0548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4B0548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0E172AE6" w:rsidR="00590007" w:rsidRPr="00590007" w:rsidRDefault="00583B8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7A7FA62E" w:rsidR="00590007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583B8A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5B7140" w:rsidRDefault="00590007" w:rsidP="00AF170B">
            <w:pPr>
              <w:jc w:val="both"/>
              <w:rPr>
                <w:rFonts w:cs="Times New Roman"/>
                <w:b/>
              </w:rPr>
            </w:pPr>
            <w:r w:rsidRPr="005B7140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77C179CD" w:rsidR="00590007" w:rsidRPr="005B7140" w:rsidRDefault="004235F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="00F133F3" w:rsidRPr="005B7140">
              <w:rPr>
                <w:rFonts w:ascii="Calibri" w:eastAsia="Times New Roman" w:hAnsi="Calibri" w:cs="Times New Roman"/>
                <w:color w:val="000000"/>
                <w:lang w:eastAsia="sk-SK"/>
              </w:rPr>
              <w:t>.1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702A06" w:rsidRPr="005B7140">
              <w:rPr>
                <w:rFonts w:ascii="Calibri" w:eastAsia="Times New Roman" w:hAnsi="Calibri" w:cs="Times New Roman"/>
                <w:color w:val="000000"/>
                <w:lang w:eastAsia="sk-SK"/>
              </w:rPr>
              <w:t>.2023</w:t>
            </w:r>
          </w:p>
        </w:tc>
      </w:tr>
      <w:tr w:rsidR="00590007" w:rsidRPr="00590007" w14:paraId="4D2AFE59" w14:textId="77777777" w:rsidTr="00583B8A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E9B7" w14:textId="7CB9E4F2" w:rsidR="00231360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B5C37" w14:textId="02912575" w:rsidR="00231360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1657C3F4" w:rsidR="00231360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nevyžaduje osobitné dokladovanie uvedených podmienok osobnostného postavenia, ak sú tieto informácie 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verejne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dostupné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1D423F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4B3A" w14:textId="77777777" w:rsidR="00590007" w:rsidRDefault="00590007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  <w:r w:rsidR="0074266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  <w:p w14:paraId="056C78A6" w14:textId="0B6CC292" w:rsidR="00742661" w:rsidRPr="00590007" w:rsidRDefault="00742661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>Potenciálny dodávateľ</w:t>
            </w:r>
            <w:r w:rsidRPr="000442E3">
              <w:rPr>
                <w:rFonts w:ascii="Calibri" w:hAnsi="Calibri" w:cs="Calibri"/>
              </w:rPr>
              <w:t xml:space="preserve"> </w:t>
            </w:r>
            <w:r w:rsidRPr="00EF302D">
              <w:rPr>
                <w:rFonts w:ascii="Calibri" w:hAnsi="Calibri" w:cs="Calibri"/>
              </w:rPr>
              <w:t xml:space="preserve">predloží zoznam dodávok tovaru a súvisiacich poskytnutých služieb za </w:t>
            </w:r>
            <w:r w:rsidRPr="00A87FF4">
              <w:rPr>
                <w:rFonts w:ascii="Calibri" w:hAnsi="Calibri" w:cs="Calibri"/>
              </w:rPr>
              <w:t>predchádzajúce tri roky pred vyhlásením zákazky, s uvedením cien, lehôt dodania a odberateľov a s uvedením kontaktu na odberateľa. Vyžaduje sa zoznam minimálne dvoch dodávok rovnakého alebo podobného charakteru, ako je predmet zákazky.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7102A375" w:rsidR="00590007" w:rsidRPr="00742661" w:rsidRDefault="00830CF5" w:rsidP="00830CF5">
            <w:pPr>
              <w:jc w:val="both"/>
              <w:rPr>
                <w:rFonts w:ascii="Calibri" w:hAnsi="Calibri" w:cs="Calibri"/>
              </w:rPr>
            </w:pPr>
            <w:r w:rsidRPr="005B7140">
              <w:rPr>
                <w:rFonts w:ascii="Calibri" w:hAnsi="Calibri" w:cs="Calibri"/>
              </w:rPr>
              <w:t>Potenciálny dodávateľ môže predbežne nahradiť doklady na preukázanie splnenia podmienok účasti finančného a ekonomického postavenia, technickej spôsobilosti alebo odbornej spôsobilosti čestným vyhlásením, pričom na požiadanie poskytne prijímateľovi doklady, ktoré čestným vyhlásením nahradil.</w:t>
            </w:r>
          </w:p>
        </w:tc>
      </w:tr>
      <w:tr w:rsidR="00590007" w:rsidRPr="00590007" w14:paraId="5CA44BA6" w14:textId="77777777" w:rsidTr="00583B8A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9CCFE6E" w:rsidR="00590007" w:rsidRPr="00590007" w:rsidRDefault="004B054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03D8D0F" w14:textId="6459597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2CAA623" w14:textId="4354807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BD1BA83" w14:textId="57ED0689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B209288" w14:textId="6BA2404C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7E84891" w14:textId="77777777" w:rsidR="00830CF5" w:rsidRDefault="00830CF5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2F82A7A" w14:textId="35828355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136410DF" w:rsidR="00590007" w:rsidRPr="00944AA4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944AA4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830CF5" w:rsidRPr="00944AA4">
              <w:rPr>
                <w:rFonts w:ascii="Calibri" w:eastAsia="Times New Roman" w:hAnsi="Calibri" w:cs="Times New Roman"/>
                <w:color w:val="000000"/>
                <w:lang w:eastAsia="sk-SK"/>
              </w:rPr>
              <w:t> Nových Zámkoch</w:t>
            </w:r>
            <w:r w:rsidRPr="00944AA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</w:t>
            </w:r>
          </w:p>
        </w:tc>
        <w:tc>
          <w:tcPr>
            <w:tcW w:w="3021" w:type="dxa"/>
          </w:tcPr>
          <w:p w14:paraId="25F62348" w14:textId="4AC49CDA" w:rsidR="00590007" w:rsidRPr="00944AA4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944AA4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4235F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10</w:t>
            </w:r>
            <w:r w:rsidR="001D423F" w:rsidRPr="00944AA4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.1</w:t>
            </w:r>
            <w:r w:rsidR="003F6790" w:rsidRPr="00944AA4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1</w:t>
            </w:r>
            <w:r w:rsidR="001D423F" w:rsidRPr="00944AA4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.2023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07644D73" w14:textId="77777777" w:rsidR="00830CF5" w:rsidRDefault="00830CF5" w:rsidP="00AF170B">
            <w:pPr>
              <w:pStyle w:val="Bezriadkovani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Ing. Marek </w:t>
            </w:r>
            <w:proofErr w:type="spellStart"/>
            <w:r>
              <w:rPr>
                <w:rFonts w:cs="Times New Roman"/>
              </w:rPr>
              <w:t>Šimunek</w:t>
            </w:r>
            <w:proofErr w:type="spellEnd"/>
            <w:r>
              <w:rPr>
                <w:rFonts w:cs="Times New Roman"/>
              </w:rPr>
              <w:t xml:space="preserve">, </w:t>
            </w:r>
          </w:p>
          <w:p w14:paraId="4BCB5B60" w14:textId="537D4246" w:rsidR="00830CF5" w:rsidRDefault="00830CF5" w:rsidP="00AF170B">
            <w:pPr>
              <w:pStyle w:val="Bezriadkovani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predseda predstavenstva     </w:t>
            </w:r>
          </w:p>
          <w:p w14:paraId="1FB880FB" w14:textId="0AC53D3F" w:rsidR="00590007" w:rsidRPr="00590007" w:rsidRDefault="00830CF5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="Times New Roman"/>
              </w:rPr>
              <w:t xml:space="preserve">Ing. Slávka </w:t>
            </w:r>
            <w:proofErr w:type="spellStart"/>
            <w:r>
              <w:rPr>
                <w:rFonts w:cs="Times New Roman"/>
              </w:rPr>
              <w:t>Kopáčová</w:t>
            </w:r>
            <w:proofErr w:type="spellEnd"/>
            <w:r>
              <w:rPr>
                <w:rFonts w:cs="Times New Roman"/>
              </w:rPr>
              <w:t>, podpredseda predstavenstva</w:t>
            </w:r>
            <w:r>
              <w:rPr>
                <w:rStyle w:val="Odkaznapoznmkupodiarou"/>
              </w:rPr>
              <w:t xml:space="preserve"> </w:t>
            </w:r>
            <w:r w:rsidR="00746CDA">
              <w:rPr>
                <w:rStyle w:val="Odkaznapoznmkupodiarou"/>
              </w:rPr>
              <w:footnoteReference w:id="7"/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37962A88" w:rsidR="00590007" w:rsidRPr="00590007" w:rsidRDefault="003F6790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b/>
          <w:bCs/>
          <w:color w:val="000000"/>
          <w:lang w:eastAsia="sk-SK"/>
        </w:rPr>
        <w:t>Prílohy</w:t>
      </w:r>
      <w:r w:rsidRPr="00590007">
        <w:rPr>
          <w:rFonts w:ascii="Calibri" w:eastAsia="Times New Roman" w:hAnsi="Calibri" w:cs="Times New Roman"/>
          <w:color w:val="000000"/>
          <w:lang w:eastAsia="sk-SK"/>
        </w:rPr>
        <w:t>:</w:t>
      </w:r>
      <w:r w:rsidR="00590007"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16EA6E90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895C" w14:textId="77777777" w:rsidR="00590007" w:rsidRDefault="00590007" w:rsidP="003F679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podklady, resp. Špecifikácia predmetu zákazky</w:t>
            </w:r>
          </w:p>
          <w:p w14:paraId="3758A65A" w14:textId="77777777" w:rsidR="003F6790" w:rsidRDefault="003F6790" w:rsidP="003F679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Formulár cenovej ponuky</w:t>
            </w:r>
          </w:p>
          <w:p w14:paraId="1C3BABAE" w14:textId="5EF28DE8" w:rsidR="003F6790" w:rsidRPr="00590007" w:rsidRDefault="003F6790" w:rsidP="003F679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Návrh kúpnej zmluvy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5BD32DDA" w:rsidR="00590007" w:rsidRPr="00590007" w:rsidRDefault="00590007" w:rsidP="00F70777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6ABA" w14:textId="77777777" w:rsidR="00DE51F0" w:rsidRDefault="00DE51F0" w:rsidP="00590007">
      <w:pPr>
        <w:spacing w:after="0" w:line="240" w:lineRule="auto"/>
      </w:pPr>
      <w:r>
        <w:separator/>
      </w:r>
    </w:p>
  </w:endnote>
  <w:endnote w:type="continuationSeparator" w:id="0">
    <w:p w14:paraId="6D4B15C2" w14:textId="77777777" w:rsidR="00DE51F0" w:rsidRDefault="00DE51F0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3C11" w14:textId="77777777" w:rsidR="00DE51F0" w:rsidRDefault="00DE51F0" w:rsidP="00590007">
      <w:pPr>
        <w:spacing w:after="0" w:line="240" w:lineRule="auto"/>
      </w:pPr>
      <w:r>
        <w:separator/>
      </w:r>
    </w:p>
  </w:footnote>
  <w:footnote w:type="continuationSeparator" w:id="0">
    <w:p w14:paraId="49D05C1C" w14:textId="77777777" w:rsidR="00DE51F0" w:rsidRDefault="00DE51F0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4B0548" w:rsidRDefault="004B0548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 w:rsidR="007E23C1"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esp. poverenej osoby vykonávaním obstarávania, v takom prípade je potrebné priložiť kópiu notársky overeného plnomocenstva. V prípade, že sa uvedené doklady prekladajú do elektronického obstarávacieho systéme alebo ITMS2014+, prijímateľ vloží len </w:t>
      </w:r>
      <w:proofErr w:type="spellStart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sken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4156">
    <w:abstractNumId w:val="0"/>
  </w:num>
  <w:num w:numId="2" w16cid:durableId="1936161134">
    <w:abstractNumId w:val="1"/>
  </w:num>
  <w:num w:numId="3" w16cid:durableId="1159074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A08A6"/>
    <w:rsid w:val="000C03C6"/>
    <w:rsid w:val="001732EE"/>
    <w:rsid w:val="001D423F"/>
    <w:rsid w:val="00230C5A"/>
    <w:rsid w:val="00231360"/>
    <w:rsid w:val="0024217B"/>
    <w:rsid w:val="00294B94"/>
    <w:rsid w:val="003F6790"/>
    <w:rsid w:val="004235F7"/>
    <w:rsid w:val="004448FE"/>
    <w:rsid w:val="004B0548"/>
    <w:rsid w:val="00554075"/>
    <w:rsid w:val="0055576B"/>
    <w:rsid w:val="00583B8A"/>
    <w:rsid w:val="00590007"/>
    <w:rsid w:val="005B7140"/>
    <w:rsid w:val="005F3190"/>
    <w:rsid w:val="00662751"/>
    <w:rsid w:val="00702A06"/>
    <w:rsid w:val="00742661"/>
    <w:rsid w:val="00746CDA"/>
    <w:rsid w:val="007D010B"/>
    <w:rsid w:val="007E23C1"/>
    <w:rsid w:val="008171CD"/>
    <w:rsid w:val="00830CF5"/>
    <w:rsid w:val="00893F82"/>
    <w:rsid w:val="008C21A8"/>
    <w:rsid w:val="008F151B"/>
    <w:rsid w:val="00931E06"/>
    <w:rsid w:val="00944AA4"/>
    <w:rsid w:val="00980CCD"/>
    <w:rsid w:val="00A01DC8"/>
    <w:rsid w:val="00A64373"/>
    <w:rsid w:val="00B96D31"/>
    <w:rsid w:val="00BA3B12"/>
    <w:rsid w:val="00BD4D2E"/>
    <w:rsid w:val="00C55E13"/>
    <w:rsid w:val="00CA198A"/>
    <w:rsid w:val="00DA4F30"/>
    <w:rsid w:val="00DE51F0"/>
    <w:rsid w:val="00E943FD"/>
    <w:rsid w:val="00EF1BF6"/>
    <w:rsid w:val="00F133F3"/>
    <w:rsid w:val="00F70777"/>
    <w:rsid w:val="00F71676"/>
    <w:rsid w:val="00F769A8"/>
    <w:rsid w:val="00FA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paragraph" w:styleId="Revzia">
    <w:name w:val="Revision"/>
    <w:hidden/>
    <w:uiPriority w:val="99"/>
    <w:semiHidden/>
    <w:rsid w:val="000C03C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313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31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user</cp:lastModifiedBy>
  <cp:revision>19</cp:revision>
  <dcterms:created xsi:type="dcterms:W3CDTF">2023-10-13T10:55:00Z</dcterms:created>
  <dcterms:modified xsi:type="dcterms:W3CDTF">2023-11-10T08:07:00Z</dcterms:modified>
</cp:coreProperties>
</file>