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77777777" w:rsidR="007B3429" w:rsidRPr="00130CAF" w:rsidRDefault="00C405DD" w:rsidP="00130CAF">
      <w:pPr>
        <w:spacing w:before="120" w:line="276" w:lineRule="auto"/>
        <w:jc w:val="right"/>
        <w:rPr>
          <w:rFonts w:ascii="Arial" w:hAnsi="Arial" w:cs="Arial"/>
          <w:b/>
          <w:bCs/>
          <w:sz w:val="21"/>
          <w:szCs w:val="21"/>
        </w:rPr>
      </w:pPr>
      <w:r w:rsidRPr="00130CAF">
        <w:rPr>
          <w:rFonts w:ascii="Arial" w:hAnsi="Arial" w:cs="Arial"/>
          <w:b/>
          <w:bCs/>
          <w:sz w:val="21"/>
          <w:szCs w:val="21"/>
        </w:rPr>
        <w:t xml:space="preserve">Załącznik nr 11 do SWZ </w:t>
      </w:r>
    </w:p>
    <w:p w14:paraId="5F74832B" w14:textId="77777777" w:rsidR="007B3429" w:rsidRPr="00130CAF" w:rsidRDefault="007B3429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13D8F33F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04F87D93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4BF62108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</w:t>
      </w:r>
    </w:p>
    <w:p w14:paraId="3C5E0553" w14:textId="77777777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(Nazwa i adres wykonawcy)</w:t>
      </w:r>
    </w:p>
    <w:p w14:paraId="7DFF1DAF" w14:textId="77777777" w:rsidR="007B3429" w:rsidRPr="00130CAF" w:rsidRDefault="007B3429" w:rsidP="00130CAF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</w:p>
    <w:p w14:paraId="3F22CF4A" w14:textId="6B6F4778" w:rsidR="007B3429" w:rsidRPr="00130CAF" w:rsidRDefault="00C405DD" w:rsidP="00130CAF">
      <w:pPr>
        <w:spacing w:before="120" w:line="276" w:lineRule="auto"/>
        <w:jc w:val="right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_________________________, dnia _____________ r.</w:t>
      </w:r>
    </w:p>
    <w:p w14:paraId="35772885" w14:textId="77777777" w:rsidR="007B3429" w:rsidRPr="00130CAF" w:rsidRDefault="007B3429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65F88330" w14:textId="5F1B915E" w:rsidR="007B3429" w:rsidRPr="00130CAF" w:rsidRDefault="00C405DD" w:rsidP="00130CAF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30CAF">
        <w:rPr>
          <w:rFonts w:ascii="Arial" w:hAnsi="Arial" w:cs="Arial"/>
          <w:b/>
          <w:bCs/>
          <w:sz w:val="21"/>
          <w:szCs w:val="21"/>
        </w:rPr>
        <w:t xml:space="preserve">WYKAZ </w:t>
      </w:r>
      <w:r w:rsidRPr="00130CAF">
        <w:rPr>
          <w:rFonts w:ascii="Arial" w:hAnsi="Arial" w:cs="Arial"/>
          <w:b/>
          <w:bCs/>
          <w:sz w:val="21"/>
          <w:szCs w:val="21"/>
        </w:rPr>
        <w:br/>
        <w:t>URZĄDZEŃ TECHNICZNYCH DOSTĘPNYCH WYKONAWCY</w:t>
      </w:r>
      <w:r w:rsidR="00A11CF7" w:rsidRPr="00130CAF">
        <w:rPr>
          <w:rFonts w:ascii="Arial" w:hAnsi="Arial" w:cs="Arial"/>
          <w:b/>
          <w:bCs/>
          <w:sz w:val="21"/>
          <w:szCs w:val="21"/>
        </w:rPr>
        <w:t xml:space="preserve"> W CELU WYKONANIA ZAMÓWIENIA PUBLICZNEGO </w:t>
      </w:r>
    </w:p>
    <w:p w14:paraId="09CDBF5A" w14:textId="77777777" w:rsidR="007B3429" w:rsidRPr="00130CAF" w:rsidRDefault="007B3429" w:rsidP="00130CAF">
      <w:pPr>
        <w:spacing w:before="12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48B19A48" w14:textId="77777777" w:rsidR="00E11998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 xml:space="preserve">W związku ze złożeniem oferty w postępowaniu o udzielenie zamówienia publicznego prowadzonym w trybie przetargu nieograniczonego na </w:t>
      </w:r>
      <w:r w:rsidR="00E11998" w:rsidRPr="00E11998">
        <w:rPr>
          <w:rFonts w:ascii="Arial" w:hAnsi="Arial" w:cs="Arial"/>
          <w:bCs/>
          <w:sz w:val="21"/>
          <w:szCs w:val="21"/>
        </w:rPr>
        <w:t>„Wykonywanie usług z zakresu gospodarki szkółkarskiej na terenie Leśnictwa Szkółkarskiego Nadleśnictwa Olkusz w latach 2024-2026”.</w:t>
      </w:r>
    </w:p>
    <w:p w14:paraId="511C8291" w14:textId="6078A44E" w:rsid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Ja niżej podpisany</w:t>
      </w:r>
    </w:p>
    <w:p w14:paraId="71C8DF32" w14:textId="32701885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1718B3B3" w14:textId="77777777" w:rsid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działając w imieniu i na rzecz</w:t>
      </w:r>
    </w:p>
    <w:p w14:paraId="42276DA9" w14:textId="414786E8" w:rsidR="007B3429" w:rsidRPr="00130CAF" w:rsidRDefault="00C405DD" w:rsidP="00130CAF">
      <w:pPr>
        <w:spacing w:before="120" w:line="276" w:lineRule="auto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_______________________________________________________________________________________________________________________</w:t>
      </w:r>
    </w:p>
    <w:p w14:paraId="7DA6C6D4" w14:textId="77777777" w:rsidR="007B3429" w:rsidRPr="00130CAF" w:rsidRDefault="00C405DD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oświadczam, że Wykonawca, którego reprezentuję, będzie realizować zamówienie za pomocą następujących urządzeń technicznych:</w:t>
      </w:r>
    </w:p>
    <w:p w14:paraId="0226BC70" w14:textId="77777777" w:rsidR="007B3429" w:rsidRPr="00130CAF" w:rsidRDefault="007B3429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2317CD43" w14:textId="158F6794" w:rsidR="007B3429" w:rsidRDefault="007B3429" w:rsidP="00130CAF">
      <w:pPr>
        <w:spacing w:before="120"/>
        <w:jc w:val="both"/>
        <w:rPr>
          <w:rFonts w:ascii="Arial" w:hAnsi="Arial" w:cs="Arial"/>
          <w:bCs/>
          <w:sz w:val="21"/>
          <w:szCs w:val="21"/>
        </w:rPr>
      </w:pPr>
    </w:p>
    <w:p w14:paraId="39854772" w14:textId="77777777" w:rsidR="00130CAF" w:rsidRPr="00130CAF" w:rsidRDefault="00130CAF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32A3C23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:rsidRPr="00130CAF" w14:paraId="00018DAF" w14:textId="77777777" w:rsidTr="00B4405D">
        <w:trPr>
          <w:trHeight w:val="841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EF6B" w14:textId="77777777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ABA81" w14:textId="700F5063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Rodzaj </w:t>
            </w: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  <w:t>urządzenia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1D083" w14:textId="77777777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Opis urządzenia</w:t>
            </w:r>
          </w:p>
          <w:p w14:paraId="06784546" w14:textId="77777777" w:rsidR="00B4405D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(marka, model, numer seryjny</w:t>
            </w:r>
            <w:r w:rsidR="00B3231E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,</w:t>
            </w:r>
            <w:r w:rsidR="00B3231E" w:rsidRPr="00130CA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3231E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numer rejestracyjny </w:t>
            </w:r>
          </w:p>
          <w:p w14:paraId="37990FED" w14:textId="4DB07B55" w:rsidR="007B3429" w:rsidRPr="00130CAF" w:rsidRDefault="00B3231E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lub inne oznaczenie pozwalające na indywidualizację</w:t>
            </w:r>
            <w:r w:rsidR="00C405DD"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4C4E1" w14:textId="10D8C80F" w:rsidR="007B3429" w:rsidRPr="00130CAF" w:rsidRDefault="00C405DD" w:rsidP="00B4405D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t xml:space="preserve">Podstawa </w:t>
            </w:r>
            <w:r w:rsidRPr="00130CAF">
              <w:rPr>
                <w:rFonts w:ascii="Arial" w:hAnsi="Arial" w:cs="Arial"/>
                <w:b/>
                <w:sz w:val="18"/>
                <w:szCs w:val="18"/>
                <w:lang w:eastAsia="pl-PL"/>
              </w:rPr>
              <w:br/>
              <w:t>dysponowania</w:t>
            </w:r>
          </w:p>
        </w:tc>
      </w:tr>
      <w:tr w:rsidR="007B3429" w:rsidRPr="00130CAF" w14:paraId="729BC92C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652C0E1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6625575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26952345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2A81287A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37FA8B71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473CF472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E2D0AB5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410077B4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7B3429" w:rsidRPr="00130CAF" w14:paraId="4AC0DA3D" w14:textId="77777777" w:rsidTr="00B4405D">
        <w:trPr>
          <w:trHeight w:val="108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2D72301B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  <w:p w14:paraId="10AC4AB6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Pr="00130CAF" w:rsidRDefault="007B3429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B4405D" w:rsidRPr="00130CAF" w14:paraId="7640E700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C151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3116C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043A3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F912B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  <w:tr w:rsidR="00B4405D" w:rsidRPr="00130CAF" w14:paraId="28A143BD" w14:textId="77777777" w:rsidTr="00B4405D">
        <w:trPr>
          <w:trHeight w:val="10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8EF8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475E4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B95B4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1"/>
                <w:szCs w:val="21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AE71E" w14:textId="77777777" w:rsidR="00B4405D" w:rsidRPr="00130CAF" w:rsidRDefault="00B4405D" w:rsidP="00B4405D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1"/>
                <w:szCs w:val="21"/>
                <w:lang w:eastAsia="pl-PL"/>
              </w:rPr>
            </w:pPr>
          </w:p>
        </w:tc>
      </w:tr>
    </w:tbl>
    <w:p w14:paraId="63813159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E4EFF57" w14:textId="77777777" w:rsidR="007B3429" w:rsidRPr="00130CAF" w:rsidRDefault="007B3429" w:rsidP="00B4405D">
      <w:pPr>
        <w:jc w:val="both"/>
        <w:rPr>
          <w:rFonts w:ascii="Arial" w:hAnsi="Arial" w:cs="Arial"/>
          <w:bCs/>
          <w:sz w:val="21"/>
          <w:szCs w:val="21"/>
        </w:rPr>
      </w:pPr>
    </w:p>
    <w:p w14:paraId="67A6AEE7" w14:textId="77777777" w:rsidR="007B3429" w:rsidRPr="00130CAF" w:rsidRDefault="007B3429" w:rsidP="00B4405D">
      <w:pPr>
        <w:spacing w:line="276" w:lineRule="auto"/>
        <w:jc w:val="both"/>
        <w:rPr>
          <w:rFonts w:ascii="Arial" w:hAnsi="Arial" w:cs="Arial"/>
          <w:bCs/>
          <w:sz w:val="21"/>
          <w:szCs w:val="21"/>
        </w:rPr>
      </w:pPr>
    </w:p>
    <w:p w14:paraId="0090CF54" w14:textId="77777777" w:rsidR="007B3429" w:rsidRPr="00130CAF" w:rsidRDefault="00C405DD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  <w:r w:rsidRPr="00130CAF">
        <w:rPr>
          <w:rFonts w:ascii="Arial" w:hAnsi="Arial" w:cs="Arial"/>
          <w:bCs/>
          <w:sz w:val="21"/>
          <w:szCs w:val="21"/>
        </w:rPr>
        <w:t>________________________________</w:t>
      </w:r>
      <w:r w:rsidRPr="00130CAF">
        <w:rPr>
          <w:rFonts w:ascii="Arial" w:hAnsi="Arial" w:cs="Arial"/>
          <w:bCs/>
          <w:sz w:val="21"/>
          <w:szCs w:val="21"/>
        </w:rPr>
        <w:tab/>
      </w:r>
      <w:r w:rsidRPr="00130CAF">
        <w:rPr>
          <w:rFonts w:ascii="Arial" w:hAnsi="Arial" w:cs="Arial"/>
          <w:bCs/>
          <w:sz w:val="21"/>
          <w:szCs w:val="21"/>
        </w:rPr>
        <w:br/>
        <w:t>(podpis)</w:t>
      </w:r>
    </w:p>
    <w:p w14:paraId="4E6E8336" w14:textId="4912C079" w:rsidR="007B3429" w:rsidRDefault="007B3429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6F6EB68C" w14:textId="055E1BD7" w:rsidR="00130CAF" w:rsidRDefault="00130CAF" w:rsidP="00130CAF">
      <w:pPr>
        <w:spacing w:before="120" w:line="276" w:lineRule="auto"/>
        <w:ind w:left="5670"/>
        <w:jc w:val="center"/>
        <w:rPr>
          <w:rFonts w:ascii="Arial" w:hAnsi="Arial" w:cs="Arial"/>
          <w:bCs/>
          <w:sz w:val="21"/>
          <w:szCs w:val="21"/>
        </w:rPr>
      </w:pPr>
    </w:p>
    <w:p w14:paraId="30CBE99B" w14:textId="23F6AA6A" w:rsidR="007B3429" w:rsidRPr="00130CAF" w:rsidRDefault="00342006" w:rsidP="00130CAF">
      <w:pPr>
        <w:spacing w:before="120" w:line="276" w:lineRule="auto"/>
        <w:rPr>
          <w:rFonts w:ascii="Arial" w:hAnsi="Arial" w:cs="Arial"/>
          <w:bCs/>
          <w:sz w:val="18"/>
          <w:szCs w:val="18"/>
        </w:rPr>
      </w:pPr>
      <w:r w:rsidRPr="00130CAF">
        <w:rPr>
          <w:rFonts w:ascii="Arial" w:hAnsi="Arial" w:cs="Arial"/>
          <w:bCs/>
          <w:i/>
          <w:sz w:val="18"/>
          <w:szCs w:val="18"/>
        </w:rPr>
        <w:t>Dokument może być przekazany: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 xml:space="preserve">(1) w postaci elektronicznej opatrzonej kwalifikowanym podpisem elektronicznym przez wykonawcę 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 xml:space="preserve">lub </w:t>
      </w:r>
      <w:r w:rsidRPr="00130CAF">
        <w:rPr>
          <w:rFonts w:ascii="Arial" w:hAnsi="Arial" w:cs="Arial"/>
          <w:bCs/>
          <w:i/>
          <w:sz w:val="18"/>
          <w:szCs w:val="18"/>
        </w:rPr>
        <w:tab/>
      </w:r>
      <w:r w:rsidRPr="00130CAF">
        <w:rPr>
          <w:rFonts w:ascii="Arial" w:hAnsi="Arial" w:cs="Arial"/>
          <w:bCs/>
          <w:i/>
          <w:sz w:val="18"/>
          <w:szCs w:val="18"/>
        </w:rPr>
        <w:br/>
      </w:r>
      <w:r w:rsidRPr="00130CAF">
        <w:rPr>
          <w:rFonts w:ascii="Arial" w:hAnsi="Arial" w:cs="Arial"/>
          <w:bCs/>
          <w:i/>
          <w:sz w:val="18"/>
          <w:szCs w:val="18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</w:t>
      </w:r>
    </w:p>
    <w:sectPr w:rsidR="007B3429" w:rsidRPr="00130CAF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4F457" w14:textId="77777777" w:rsidR="00742DDC" w:rsidRDefault="00742DDC">
      <w:r>
        <w:separator/>
      </w:r>
    </w:p>
  </w:endnote>
  <w:endnote w:type="continuationSeparator" w:id="0">
    <w:p w14:paraId="0300E39B" w14:textId="77777777" w:rsidR="00742DDC" w:rsidRDefault="00742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Pr="00130CAF" w:rsidRDefault="007B3429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</w:p>
  <w:p w14:paraId="06D32393" w14:textId="77777777" w:rsidR="007B3429" w:rsidRPr="00130CAF" w:rsidRDefault="00C405DD">
    <w:pPr>
      <w:pStyle w:val="Stopka"/>
      <w:pBdr>
        <w:top w:val="single" w:sz="4" w:space="1" w:color="D9D9D9"/>
      </w:pBdr>
      <w:jc w:val="right"/>
      <w:rPr>
        <w:rFonts w:ascii="Arial" w:hAnsi="Arial" w:cs="Arial"/>
        <w:sz w:val="16"/>
        <w:szCs w:val="16"/>
      </w:rPr>
    </w:pPr>
    <w:r w:rsidRPr="00130CAF">
      <w:rPr>
        <w:rFonts w:ascii="Arial" w:hAnsi="Arial" w:cs="Arial"/>
        <w:sz w:val="16"/>
        <w:szCs w:val="16"/>
      </w:rPr>
      <w:fldChar w:fldCharType="begin"/>
    </w:r>
    <w:r w:rsidRPr="00130CAF">
      <w:rPr>
        <w:rFonts w:ascii="Arial" w:hAnsi="Arial" w:cs="Arial"/>
        <w:sz w:val="16"/>
        <w:szCs w:val="16"/>
      </w:rPr>
      <w:instrText>PAGE   \* MERGEFORMAT</w:instrText>
    </w:r>
    <w:r w:rsidRPr="00130CAF">
      <w:rPr>
        <w:rFonts w:ascii="Arial" w:hAnsi="Arial" w:cs="Arial"/>
        <w:sz w:val="16"/>
        <w:szCs w:val="16"/>
      </w:rPr>
      <w:fldChar w:fldCharType="separate"/>
    </w:r>
    <w:r w:rsidRPr="00130CAF">
      <w:rPr>
        <w:rFonts w:ascii="Arial" w:hAnsi="Arial" w:cs="Arial"/>
        <w:sz w:val="16"/>
        <w:szCs w:val="16"/>
      </w:rPr>
      <w:t>2</w:t>
    </w:r>
    <w:r w:rsidRPr="00130CAF">
      <w:rPr>
        <w:rFonts w:ascii="Arial" w:hAnsi="Arial" w:cs="Arial"/>
        <w:sz w:val="16"/>
        <w:szCs w:val="16"/>
      </w:rPr>
      <w:fldChar w:fldCharType="end"/>
    </w:r>
    <w:r w:rsidRPr="00130CAF">
      <w:rPr>
        <w:rFonts w:ascii="Arial" w:hAnsi="Arial" w:cs="Arial"/>
        <w:sz w:val="16"/>
        <w:szCs w:val="16"/>
      </w:rPr>
      <w:t xml:space="preserve"> | </w:t>
    </w:r>
    <w:r w:rsidRPr="00130CAF">
      <w:rPr>
        <w:rFonts w:ascii="Arial" w:hAnsi="Arial" w:cs="Arial"/>
        <w:color w:val="7F7F7F"/>
        <w:spacing w:val="60"/>
        <w:sz w:val="16"/>
        <w:szCs w:val="16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A01AC" w14:textId="77777777" w:rsidR="00742DDC" w:rsidRDefault="00742DDC">
      <w:r>
        <w:separator/>
      </w:r>
    </w:p>
  </w:footnote>
  <w:footnote w:type="continuationSeparator" w:id="0">
    <w:p w14:paraId="08E60AA4" w14:textId="77777777" w:rsidR="00742DDC" w:rsidRDefault="00742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124763"/>
    <w:rsid w:val="00130CAF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42DDC"/>
    <w:rsid w:val="00753589"/>
    <w:rsid w:val="007A3F45"/>
    <w:rsid w:val="007B3429"/>
    <w:rsid w:val="00822319"/>
    <w:rsid w:val="008321DE"/>
    <w:rsid w:val="00865992"/>
    <w:rsid w:val="00895713"/>
    <w:rsid w:val="0090527E"/>
    <w:rsid w:val="00917C54"/>
    <w:rsid w:val="00A11CF7"/>
    <w:rsid w:val="00A15081"/>
    <w:rsid w:val="00A351F4"/>
    <w:rsid w:val="00AA5323"/>
    <w:rsid w:val="00AA5BD5"/>
    <w:rsid w:val="00AC422F"/>
    <w:rsid w:val="00AD0BB6"/>
    <w:rsid w:val="00B3231E"/>
    <w:rsid w:val="00B4405D"/>
    <w:rsid w:val="00B809D9"/>
    <w:rsid w:val="00C2311D"/>
    <w:rsid w:val="00C405DD"/>
    <w:rsid w:val="00C91ABE"/>
    <w:rsid w:val="00CF1AD2"/>
    <w:rsid w:val="00D1546C"/>
    <w:rsid w:val="00D92F25"/>
    <w:rsid w:val="00DA4C90"/>
    <w:rsid w:val="00DB2EC0"/>
    <w:rsid w:val="00E11998"/>
    <w:rsid w:val="00E206EB"/>
    <w:rsid w:val="00EA394D"/>
    <w:rsid w:val="00EA3E36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11</dc:title>
  <dc:creator>Marlena Olszewska</dc:creator>
  <cp:lastModifiedBy>Aurelia Surosz</cp:lastModifiedBy>
  <cp:revision>2</cp:revision>
  <dcterms:created xsi:type="dcterms:W3CDTF">2023-11-07T12:55:00Z</dcterms:created>
  <dcterms:modified xsi:type="dcterms:W3CDTF">2023-11-07T12:55:00Z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