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7DB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caps/>
          <w:spacing w:val="30"/>
          <w:szCs w:val="22"/>
        </w:rPr>
      </w:pPr>
      <w:r w:rsidRPr="009133D8">
        <w:rPr>
          <w:rFonts w:asciiTheme="minorHAnsi" w:hAnsiTheme="minorHAnsi" w:cstheme="minorHAnsi"/>
          <w:b/>
          <w:caps/>
          <w:spacing w:val="30"/>
          <w:szCs w:val="22"/>
        </w:rPr>
        <w:t xml:space="preserve">KÚPNA Zmluva </w:t>
      </w:r>
    </w:p>
    <w:p w14:paraId="2A7023B2" w14:textId="77777777" w:rsidR="0060344A" w:rsidRPr="009133D8" w:rsidRDefault="0060344A" w:rsidP="00717222">
      <w:pPr>
        <w:widowControl w:val="0"/>
        <w:jc w:val="center"/>
        <w:rPr>
          <w:rFonts w:asciiTheme="minorHAnsi" w:eastAsia="Arial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 xml:space="preserve">uzavretá podľa § 409 a </w:t>
      </w:r>
      <w:proofErr w:type="spellStart"/>
      <w:r w:rsidRPr="009133D8">
        <w:rPr>
          <w:rFonts w:asciiTheme="minorHAnsi" w:eastAsia="Arial" w:hAnsiTheme="minorHAnsi" w:cstheme="minorHAnsi"/>
          <w:szCs w:val="22"/>
        </w:rPr>
        <w:t>nasl</w:t>
      </w:r>
      <w:proofErr w:type="spellEnd"/>
      <w:r w:rsidRPr="009133D8">
        <w:rPr>
          <w:rFonts w:asciiTheme="minorHAnsi" w:eastAsia="Arial" w:hAnsiTheme="minorHAnsi" w:cstheme="minorHAnsi"/>
          <w:szCs w:val="22"/>
        </w:rPr>
        <w:t xml:space="preserve">. zákona č. 513/1991 Zb.  Obchodného zákonníka v znení neskorších predpisov </w:t>
      </w:r>
    </w:p>
    <w:p w14:paraId="2B163629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szCs w:val="22"/>
        </w:rPr>
      </w:pPr>
      <w:r w:rsidRPr="009133D8">
        <w:rPr>
          <w:rFonts w:asciiTheme="minorHAnsi" w:eastAsia="Arial" w:hAnsiTheme="minorHAnsi" w:cstheme="minorHAnsi"/>
          <w:szCs w:val="22"/>
        </w:rPr>
        <w:t>(ďalej len ako „Obchodný zákonník“)</w:t>
      </w:r>
    </w:p>
    <w:p w14:paraId="0E289C36" w14:textId="77777777" w:rsidR="004E0DF8" w:rsidRPr="009133D8" w:rsidRDefault="004E0DF8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46FD8AE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</w:t>
      </w:r>
    </w:p>
    <w:p w14:paraId="07C58341" w14:textId="77777777" w:rsidR="0060344A" w:rsidRPr="009133D8" w:rsidRDefault="0060344A" w:rsidP="00F46D38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Zmluvné strany</w:t>
      </w:r>
    </w:p>
    <w:p w14:paraId="3F48F9DA" w14:textId="586C6EFC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-6237"/>
          <w:tab w:val="left" w:pos="-6096"/>
          <w:tab w:val="left" w:pos="540"/>
        </w:tabs>
        <w:ind w:left="709" w:hanging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Objednávateľ:</w:t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r w:rsidRPr="009133D8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Agroprodukt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, </w:t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s.r.o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.</w:t>
      </w:r>
    </w:p>
    <w:p w14:paraId="6DA60499" w14:textId="78FC0CE8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Sídlo: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Nový Ruskov 172, 075 01 Nový Ruskov</w:t>
      </w:r>
    </w:p>
    <w:p w14:paraId="150B4AB6" w14:textId="313A8D11" w:rsidR="0060344A" w:rsidRPr="009133D8" w:rsidRDefault="0060344A" w:rsidP="00717222">
      <w:pPr>
        <w:pStyle w:val="Heading1"/>
        <w:tabs>
          <w:tab w:val="left" w:pos="-6237"/>
        </w:tabs>
        <w:ind w:left="709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Pr="009133D8">
        <w:rPr>
          <w:rFonts w:asciiTheme="minorHAnsi" w:hAnsiTheme="minorHAnsi" w:cstheme="minorHAnsi"/>
          <w:color w:val="00000A"/>
          <w:sz w:val="22"/>
          <w:szCs w:val="22"/>
        </w:rPr>
        <w:tab/>
      </w:r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Ing. Juraj </w:t>
      </w:r>
      <w:proofErr w:type="spellStart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>Štefanko</w:t>
      </w:r>
      <w:proofErr w:type="spellEnd"/>
      <w:r w:rsidR="009133D8" w:rsidRPr="009133D8">
        <w:rPr>
          <w:rFonts w:asciiTheme="minorHAnsi" w:hAnsiTheme="minorHAnsi" w:cstheme="minorHAnsi"/>
          <w:color w:val="00000A"/>
          <w:sz w:val="22"/>
          <w:szCs w:val="22"/>
        </w:rPr>
        <w:t xml:space="preserve"> - konateľ</w:t>
      </w:r>
    </w:p>
    <w:p w14:paraId="7838323C" w14:textId="436CD5C2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3A754D">
        <w:rPr>
          <w:rFonts w:ascii="Calibri" w:eastAsia="Calibri" w:hAnsi="Calibri" w:cs="Calibri"/>
          <w:sz w:val="21"/>
        </w:rPr>
        <w:t>31 704 395</w:t>
      </w:r>
    </w:p>
    <w:p w14:paraId="1EEC181E" w14:textId="7E948511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DIČ: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3A754D">
        <w:rPr>
          <w:rFonts w:ascii="Calibri" w:eastAsia="Calibri" w:hAnsi="Calibri" w:cs="Calibri"/>
          <w:sz w:val="21"/>
        </w:rPr>
        <w:t>2020773975</w:t>
      </w:r>
    </w:p>
    <w:p w14:paraId="6265F529" w14:textId="2F64968E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9133D8">
        <w:rPr>
          <w:rFonts w:asciiTheme="minorHAnsi" w:hAnsiTheme="minorHAnsi" w:cstheme="minorHAnsi"/>
          <w:szCs w:val="22"/>
        </w:rPr>
        <w:tab/>
      </w:r>
      <w:r w:rsidR="009133D8" w:rsidRPr="009133D8">
        <w:rPr>
          <w:rFonts w:asciiTheme="minorHAnsi" w:hAnsiTheme="minorHAnsi" w:cstheme="minorHAnsi"/>
          <w:szCs w:val="22"/>
        </w:rPr>
        <w:t>SK</w:t>
      </w:r>
      <w:r w:rsidR="001565B0" w:rsidRPr="003A754D">
        <w:rPr>
          <w:rFonts w:ascii="Calibri" w:eastAsia="Calibri" w:hAnsi="Calibri" w:cs="Calibri"/>
          <w:sz w:val="21"/>
        </w:rPr>
        <w:t>2020773975</w:t>
      </w:r>
      <w:r w:rsidR="009133D8" w:rsidRPr="009133D8">
        <w:rPr>
          <w:rFonts w:asciiTheme="minorHAnsi" w:hAnsiTheme="minorHAnsi" w:cstheme="minorHAnsi"/>
          <w:szCs w:val="22"/>
        </w:rPr>
        <w:t>9</w:t>
      </w:r>
    </w:p>
    <w:p w14:paraId="49F85613" w14:textId="52B42B3A" w:rsidR="009133D8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="001565B0" w:rsidRPr="001565B0">
        <w:rPr>
          <w:rFonts w:ascii="Calibri" w:eastAsia="Calibri" w:hAnsi="Calibri" w:cs="Calibri"/>
          <w:sz w:val="21"/>
        </w:rPr>
        <w:t>+421 915935201</w:t>
      </w:r>
    </w:p>
    <w:p w14:paraId="2D514C15" w14:textId="35696D12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hyperlink r:id="rId8" w:history="1">
        <w:r w:rsidR="001565B0" w:rsidRPr="001565B0">
          <w:rPr>
            <w:rFonts w:asciiTheme="minorHAnsi" w:hAnsiTheme="minorHAnsi" w:cstheme="minorHAnsi"/>
            <w:szCs w:val="22"/>
          </w:rPr>
          <w:t>vo.agroprodukt@gmail.com</w:t>
        </w:r>
      </w:hyperlink>
    </w:p>
    <w:p w14:paraId="22E07C4D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 (ďalej len : „objednávateľ“ )</w:t>
      </w:r>
    </w:p>
    <w:p w14:paraId="190D521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2F122394" w14:textId="77777777" w:rsidR="0060344A" w:rsidRPr="009133D8" w:rsidRDefault="0060344A" w:rsidP="0064357D">
      <w:pPr>
        <w:pStyle w:val="Heading1"/>
        <w:numPr>
          <w:ilvl w:val="0"/>
          <w:numId w:val="7"/>
        </w:numPr>
        <w:tabs>
          <w:tab w:val="left" w:pos="426"/>
          <w:tab w:val="left" w:pos="540"/>
          <w:tab w:val="left" w:pos="360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Dodávateľ :</w:t>
      </w:r>
      <w:r w:rsidRPr="009133D8">
        <w:rPr>
          <w:rFonts w:asciiTheme="minorHAnsi" w:hAnsiTheme="minorHAnsi" w:cstheme="minorHAnsi"/>
          <w:sz w:val="22"/>
          <w:szCs w:val="22"/>
        </w:rPr>
        <w:tab/>
      </w:r>
    </w:p>
    <w:p w14:paraId="65EBB097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>Sídlo:</w:t>
      </w:r>
      <w:r w:rsidRPr="009133D8">
        <w:rPr>
          <w:rFonts w:asciiTheme="minorHAnsi" w:hAnsiTheme="minorHAnsi" w:cstheme="minorHAnsi"/>
          <w:szCs w:val="22"/>
        </w:rPr>
        <w:tab/>
      </w:r>
    </w:p>
    <w:p w14:paraId="1DE28A2B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V zastúpení: </w:t>
      </w:r>
      <w:r w:rsidRPr="009133D8">
        <w:rPr>
          <w:rFonts w:asciiTheme="minorHAnsi" w:hAnsiTheme="minorHAnsi" w:cstheme="minorHAnsi"/>
          <w:szCs w:val="22"/>
        </w:rPr>
        <w:tab/>
      </w:r>
    </w:p>
    <w:p w14:paraId="16DB4A06" w14:textId="77777777" w:rsidR="0060344A" w:rsidRPr="009133D8" w:rsidRDefault="0060344A" w:rsidP="00717222">
      <w:pPr>
        <w:tabs>
          <w:tab w:val="left" w:pos="3600"/>
        </w:tabs>
        <w:ind w:left="708"/>
        <w:rPr>
          <w:rStyle w:val="ra"/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  <w:r w:rsidRPr="009133D8">
        <w:rPr>
          <w:rFonts w:asciiTheme="minorHAnsi" w:hAnsiTheme="minorHAnsi" w:cstheme="minorHAnsi"/>
          <w:szCs w:val="22"/>
        </w:rPr>
        <w:tab/>
      </w:r>
    </w:p>
    <w:p w14:paraId="75B376B5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Style w:val="ra"/>
          <w:rFonts w:asciiTheme="minorHAnsi" w:hAnsiTheme="minorHAnsi" w:cstheme="minorHAnsi"/>
          <w:szCs w:val="22"/>
        </w:rPr>
        <w:t>DIČ:</w:t>
      </w:r>
      <w:r w:rsidRPr="009133D8">
        <w:rPr>
          <w:rStyle w:val="ra"/>
          <w:rFonts w:asciiTheme="minorHAnsi" w:hAnsiTheme="minorHAnsi" w:cstheme="minorHAnsi"/>
          <w:szCs w:val="22"/>
        </w:rPr>
        <w:tab/>
      </w:r>
    </w:p>
    <w:p w14:paraId="00DDF63E" w14:textId="77777777" w:rsidR="0060344A" w:rsidRPr="009133D8" w:rsidRDefault="0060344A" w:rsidP="00717222">
      <w:pPr>
        <w:tabs>
          <w:tab w:val="left" w:pos="3600"/>
        </w:tabs>
        <w:ind w:left="708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 DPH :</w:t>
      </w:r>
      <w:r w:rsidRPr="009133D8">
        <w:rPr>
          <w:rFonts w:asciiTheme="minorHAnsi" w:hAnsiTheme="minorHAnsi" w:cstheme="minorHAnsi"/>
          <w:szCs w:val="22"/>
        </w:rPr>
        <w:tab/>
      </w:r>
    </w:p>
    <w:p w14:paraId="5E3C5EFF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>Bankové spojenie:</w:t>
      </w:r>
      <w:r w:rsidRPr="009133D8">
        <w:rPr>
          <w:rFonts w:asciiTheme="minorHAnsi" w:eastAsia="STXihei" w:hAnsiTheme="minorHAnsi" w:cstheme="minorHAnsi"/>
          <w:szCs w:val="22"/>
        </w:rPr>
        <w:tab/>
      </w:r>
    </w:p>
    <w:p w14:paraId="4D153880" w14:textId="77777777" w:rsidR="0060344A" w:rsidRPr="009133D8" w:rsidRDefault="0060344A" w:rsidP="00717222">
      <w:pPr>
        <w:tabs>
          <w:tab w:val="left" w:pos="3600"/>
        </w:tabs>
        <w:ind w:left="3540" w:hanging="2832"/>
        <w:rPr>
          <w:rFonts w:asciiTheme="minorHAnsi" w:eastAsia="STXihei" w:hAnsiTheme="minorHAnsi" w:cstheme="minorHAnsi"/>
          <w:szCs w:val="22"/>
        </w:rPr>
      </w:pPr>
      <w:r w:rsidRPr="009133D8">
        <w:rPr>
          <w:rFonts w:asciiTheme="minorHAnsi" w:eastAsia="STXihei" w:hAnsiTheme="minorHAnsi" w:cstheme="minorHAnsi"/>
          <w:szCs w:val="22"/>
        </w:rPr>
        <w:t xml:space="preserve">Číslo účtu: </w:t>
      </w:r>
    </w:p>
    <w:p w14:paraId="42255FF7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Tel :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2EDF5BED" w14:textId="77777777" w:rsidR="0060344A" w:rsidRPr="009133D8" w:rsidRDefault="0060344A" w:rsidP="00717222">
      <w:pPr>
        <w:ind w:left="345" w:firstLine="363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Email : </w:t>
      </w:r>
      <w:r w:rsidRPr="009133D8">
        <w:rPr>
          <w:rFonts w:asciiTheme="minorHAnsi" w:hAnsiTheme="minorHAnsi" w:cstheme="minorHAnsi"/>
          <w:szCs w:val="22"/>
        </w:rPr>
        <w:tab/>
      </w:r>
      <w:r w:rsidR="00986F58" w:rsidRPr="009133D8">
        <w:rPr>
          <w:rFonts w:asciiTheme="minorHAnsi" w:hAnsiTheme="minorHAnsi" w:cstheme="minorHAnsi"/>
          <w:szCs w:val="22"/>
        </w:rPr>
        <w:t xml:space="preserve">      </w:t>
      </w:r>
      <w:r w:rsidRPr="009133D8">
        <w:rPr>
          <w:rFonts w:asciiTheme="minorHAnsi" w:hAnsiTheme="minorHAnsi" w:cstheme="minorHAnsi"/>
          <w:szCs w:val="22"/>
        </w:rPr>
        <w:tab/>
      </w:r>
      <w:r w:rsidRPr="009133D8">
        <w:rPr>
          <w:rFonts w:asciiTheme="minorHAnsi" w:hAnsiTheme="minorHAnsi" w:cstheme="minorHAnsi"/>
          <w:szCs w:val="22"/>
        </w:rPr>
        <w:tab/>
      </w:r>
    </w:p>
    <w:p w14:paraId="49D65ABB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(ďalej len „dodávateľ“ ) </w:t>
      </w:r>
      <w:r w:rsidRPr="009133D8">
        <w:rPr>
          <w:rFonts w:asciiTheme="minorHAnsi" w:hAnsiTheme="minorHAnsi" w:cstheme="minorHAnsi"/>
          <w:szCs w:val="22"/>
        </w:rPr>
        <w:tab/>
      </w:r>
    </w:p>
    <w:p w14:paraId="3F638449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</w:p>
    <w:p w14:paraId="67D6C1E1" w14:textId="77777777" w:rsidR="0060344A" w:rsidRPr="009133D8" w:rsidRDefault="0060344A" w:rsidP="00717222">
      <w:pPr>
        <w:pStyle w:val="BodyText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(objednávateľ a dodávateľ ďalej aj len ako „zmluvné strany“)</w:t>
      </w:r>
    </w:p>
    <w:p w14:paraId="34D8BB04" w14:textId="77777777" w:rsidR="0060344A" w:rsidRPr="009133D8" w:rsidRDefault="0060344A" w:rsidP="00717222">
      <w:pPr>
        <w:widowControl w:val="0"/>
        <w:tabs>
          <w:tab w:val="left" w:pos="2880"/>
        </w:tabs>
        <w:rPr>
          <w:rFonts w:asciiTheme="minorHAnsi" w:hAnsiTheme="minorHAnsi" w:cstheme="minorHAnsi"/>
          <w:b/>
          <w:szCs w:val="22"/>
        </w:rPr>
      </w:pPr>
    </w:p>
    <w:p w14:paraId="72ED8CED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</w:p>
    <w:p w14:paraId="1E44463A" w14:textId="77777777" w:rsidR="0060344A" w:rsidRPr="009133D8" w:rsidRDefault="0060344A" w:rsidP="00717222">
      <w:pPr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</w:t>
      </w:r>
    </w:p>
    <w:p w14:paraId="3C46E8BA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Predmet zmluvy</w:t>
      </w:r>
    </w:p>
    <w:p w14:paraId="68084C75" w14:textId="754311CE" w:rsidR="00C95F02" w:rsidRPr="00C95F02" w:rsidRDefault="0060344A" w:rsidP="00C95F02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Pr="009133D8">
        <w:rPr>
          <w:rFonts w:asciiTheme="minorHAnsi" w:eastAsiaTheme="minorHAnsi" w:hAnsiTheme="minorHAnsi" w:cstheme="minorHAnsi"/>
          <w:sz w:val="22"/>
          <w:szCs w:val="22"/>
          <w:lang w:eastAsia="en-US"/>
        </w:rPr>
        <w:t>je dodávka</w:t>
      </w:r>
      <w:r w:rsidR="00C63C9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  <w:r w:rsidR="00CC2C8F" w:rsidRPr="00CC2C8F">
        <w:rPr>
          <w:rFonts w:asciiTheme="minorHAnsi" w:hAnsiTheme="minorHAnsi" w:cstheme="minorHAnsi"/>
          <w:b/>
          <w:bCs/>
          <w:sz w:val="22"/>
          <w:szCs w:val="22"/>
        </w:rPr>
        <w:t>Adaptér na rezačku na priamy zber na nízky porast</w:t>
      </w:r>
    </w:p>
    <w:p w14:paraId="46BFA86F" w14:textId="77777777" w:rsidR="0060344A" w:rsidRPr="009133D8" w:rsidRDefault="0060344A" w:rsidP="00717222">
      <w:pPr>
        <w:pStyle w:val="Zarkazkladnhotextu21"/>
        <w:ind w:left="426"/>
        <w:rPr>
          <w:rFonts w:asciiTheme="minorHAnsi" w:hAnsiTheme="minorHAnsi" w:cstheme="minorHAnsi"/>
          <w:bCs/>
          <w:sz w:val="22"/>
          <w:szCs w:val="22"/>
        </w:rPr>
      </w:pPr>
    </w:p>
    <w:p w14:paraId="6AFAFE6B" w14:textId="77777777" w:rsidR="009133D8" w:rsidRDefault="0060344A" w:rsidP="009133D8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000000"/>
          <w:sz w:val="22"/>
          <w:szCs w:val="22"/>
        </w:rPr>
        <w:t>Názov predmetu zmluvy ..........................................................................................</w:t>
      </w:r>
    </w:p>
    <w:p w14:paraId="41AD745B" w14:textId="0F61A211" w:rsidR="0060344A" w:rsidRPr="009133D8" w:rsidRDefault="0060344A" w:rsidP="009133D8">
      <w:pPr>
        <w:pStyle w:val="Zarkazkladnhotextu21"/>
        <w:spacing w:after="240"/>
        <w:ind w:firstLine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(uchádzač uvedie názov výrobcu a typové označenie predmetu zmluvy)</w:t>
      </w:r>
    </w:p>
    <w:p w14:paraId="36558C38" w14:textId="77777777" w:rsidR="0060344A" w:rsidRPr="009133D8" w:rsidRDefault="0060344A" w:rsidP="0064357D">
      <w:pPr>
        <w:pStyle w:val="Zarkazkladnhotextu21"/>
        <w:numPr>
          <w:ilvl w:val="0"/>
          <w:numId w:val="9"/>
        </w:numPr>
        <w:spacing w:after="240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 xml:space="preserve">Podrobná špecifikácia predmetu zmluvy je uvedená v Prílohe č. 1.  tejto zmluvy. </w:t>
      </w:r>
    </w:p>
    <w:p w14:paraId="0AF10CED" w14:textId="650B5356" w:rsidR="00F55E2E" w:rsidRPr="009133D8" w:rsidRDefault="00F55E2E" w:rsidP="0064357D">
      <w:pPr>
        <w:pStyle w:val="Zarkazkladnhotextu21"/>
        <w:numPr>
          <w:ilvl w:val="0"/>
          <w:numId w:val="9"/>
        </w:numPr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>Súčasťou predmetu zmluvy je dodanie predmetu zmluvy do miesta dodanie predmetu zmluvy a montáž a uvedenie predmetu zmluvy do prevádzky a oživen</w:t>
      </w:r>
      <w:r w:rsidR="00332047" w:rsidRPr="009133D8">
        <w:rPr>
          <w:rFonts w:asciiTheme="minorHAnsi" w:hAnsiTheme="minorHAnsi" w:cstheme="minorHAnsi"/>
          <w:color w:val="auto"/>
          <w:sz w:val="22"/>
          <w:szCs w:val="22"/>
        </w:rPr>
        <w:t>ie</w:t>
      </w: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 predmetu zmluvy s tým, že dodávateľ je povinný preukázať dosiahnutie všetkých parametrov, ktoré sú tejto zmluve a v Prílohe č.1 tejto zmluvy.</w:t>
      </w:r>
    </w:p>
    <w:p w14:paraId="5C8985A3" w14:textId="77777777" w:rsidR="0060344A" w:rsidRPr="009133D8" w:rsidRDefault="0060344A" w:rsidP="00F55E2E">
      <w:pPr>
        <w:pStyle w:val="BodyText"/>
        <w:tabs>
          <w:tab w:val="num" w:pos="1694"/>
        </w:tabs>
        <w:ind w:left="709"/>
        <w:outlineLvl w:val="0"/>
        <w:rPr>
          <w:rFonts w:asciiTheme="minorHAnsi" w:hAnsiTheme="minorHAnsi" w:cstheme="minorHAnsi"/>
          <w:b/>
          <w:color w:val="auto"/>
          <w:szCs w:val="22"/>
        </w:rPr>
      </w:pPr>
    </w:p>
    <w:p w14:paraId="22D89822" w14:textId="77777777" w:rsidR="00087F73" w:rsidRPr="009133D8" w:rsidRDefault="00087F73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</w:p>
    <w:p w14:paraId="6A5102A0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Čl. III</w:t>
      </w:r>
    </w:p>
    <w:p w14:paraId="40DEAFC2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Lehota a miesto dodania</w:t>
      </w:r>
    </w:p>
    <w:p w14:paraId="3A097414" w14:textId="48756598" w:rsidR="004E0DF8" w:rsidRPr="009133D8" w:rsidRDefault="004E0DF8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Zmluvné strany sa dohodli, že </w:t>
      </w:r>
      <w:r w:rsidRPr="009133D8">
        <w:rPr>
          <w:rFonts w:asciiTheme="minorHAnsi" w:hAnsiTheme="minorHAnsi" w:cstheme="minorHAnsi"/>
          <w:bCs/>
          <w:sz w:val="22"/>
          <w:szCs w:val="22"/>
          <w:lang w:val="sk-SK"/>
        </w:rPr>
        <w:t>lehota na dodanie predmetu zmluvy a jeho riadne odovzdanie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objednávateľovi uplynie </w:t>
      </w:r>
      <w:r w:rsidR="009133D8">
        <w:rPr>
          <w:rFonts w:asciiTheme="minorHAnsi" w:hAnsiTheme="minorHAnsi" w:cstheme="minorHAnsi"/>
          <w:b/>
          <w:bCs/>
          <w:sz w:val="22"/>
          <w:szCs w:val="22"/>
          <w:lang w:val="sk-SK"/>
        </w:rPr>
        <w:t>6 mesiacov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od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obdržania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písomnej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na dodanie predmetu zmluvy. Dodávateľ je povinný po obdržaní objednávky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,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túto objednávateľovi obratom písomne 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>(prostredníctvom emailovej komunikácie)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p</w:t>
      </w:r>
      <w:r w:rsidR="00D92952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otvrdiť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. </w:t>
      </w:r>
    </w:p>
    <w:p w14:paraId="17B6EB80" w14:textId="2A3C47BA" w:rsidR="0060344A" w:rsidRPr="009133D8" w:rsidRDefault="0060344A" w:rsidP="004E0DF8">
      <w:pPr>
        <w:pStyle w:val="Zkladntext211"/>
        <w:widowControl w:val="0"/>
        <w:numPr>
          <w:ilvl w:val="1"/>
          <w:numId w:val="2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Miestom dodania predmetu zmluvy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r w:rsidR="001565B0">
        <w:rPr>
          <w:rFonts w:asciiTheme="minorHAnsi" w:hAnsiTheme="minorHAnsi" w:cstheme="minorHAnsi"/>
          <w:sz w:val="22"/>
          <w:szCs w:val="22"/>
          <w:lang w:val="sk-SK"/>
        </w:rPr>
        <w:t>A</w:t>
      </w:r>
      <w:proofErr w:type="spellStart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groprodukt</w:t>
      </w:r>
      <w:proofErr w:type="spellEnd"/>
      <w:r w:rsidR="001565B0" w:rsidRPr="003A754D">
        <w:rPr>
          <w:rFonts w:asciiTheme="minorHAnsi" w:eastAsiaTheme="minorHAnsi" w:hAnsiTheme="minorHAnsi"/>
          <w:b/>
          <w:sz w:val="22"/>
          <w:szCs w:val="22"/>
          <w:lang w:eastAsia="en-US"/>
        </w:rPr>
        <w:t>, s.r.o.</w:t>
      </w:r>
      <w:r w:rsidR="001565B0">
        <w:rPr>
          <w:rFonts w:asciiTheme="minorHAnsi" w:eastAsiaTheme="minorHAnsi" w:hAnsiTheme="minorHAnsi"/>
          <w:b/>
          <w:sz w:val="22"/>
          <w:szCs w:val="22"/>
          <w:lang w:eastAsia="en-US"/>
        </w:rPr>
        <w:t xml:space="preserve">, </w:t>
      </w:r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Nový </w:t>
      </w:r>
      <w:proofErr w:type="spellStart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Ruskov</w:t>
      </w:r>
      <w:proofErr w:type="spellEnd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 xml:space="preserve"> 172, 075 01 Nový </w:t>
      </w:r>
      <w:proofErr w:type="spellStart"/>
      <w:r w:rsidR="001565B0" w:rsidRPr="003A754D">
        <w:rPr>
          <w:rFonts w:asciiTheme="minorHAnsi" w:eastAsiaTheme="minorHAnsi" w:hAnsiTheme="minorHAnsi" w:cstheme="minorBidi"/>
          <w:sz w:val="21"/>
          <w:szCs w:val="22"/>
          <w:lang w:eastAsia="en-US"/>
        </w:rPr>
        <w:t>Ruskov</w:t>
      </w:r>
      <w:proofErr w:type="spellEnd"/>
    </w:p>
    <w:p w14:paraId="5F7544DF" w14:textId="77777777" w:rsidR="0060344A" w:rsidRPr="009133D8" w:rsidRDefault="0060344A" w:rsidP="00717222">
      <w:pPr>
        <w:widowControl w:val="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caps/>
          <w:szCs w:val="22"/>
        </w:rPr>
        <w:lastRenderedPageBreak/>
        <w:t>č</w:t>
      </w:r>
      <w:r w:rsidRPr="009133D8">
        <w:rPr>
          <w:rFonts w:asciiTheme="minorHAnsi" w:hAnsiTheme="minorHAnsi" w:cstheme="minorHAnsi"/>
          <w:b/>
          <w:szCs w:val="22"/>
        </w:rPr>
        <w:t>l. IV</w:t>
      </w:r>
    </w:p>
    <w:p w14:paraId="30E001C5" w14:textId="77777777" w:rsidR="0060344A" w:rsidRPr="009133D8" w:rsidRDefault="0060344A" w:rsidP="00717222">
      <w:pPr>
        <w:widowControl w:val="0"/>
        <w:spacing w:after="240"/>
        <w:jc w:val="center"/>
        <w:rPr>
          <w:rFonts w:asciiTheme="minorHAnsi" w:hAnsiTheme="minorHAnsi" w:cstheme="minorHAnsi"/>
          <w:b/>
          <w:szCs w:val="22"/>
        </w:rPr>
      </w:pPr>
      <w:r w:rsidRPr="009133D8">
        <w:rPr>
          <w:rFonts w:asciiTheme="minorHAnsi" w:hAnsiTheme="minorHAnsi" w:cstheme="minorHAnsi"/>
          <w:b/>
          <w:szCs w:val="22"/>
        </w:rPr>
        <w:t>Cena za predmet zmluvy</w:t>
      </w:r>
    </w:p>
    <w:p w14:paraId="1CB0A57B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predmetu zmluvy špecifikovaného v čl. II tejto zmluvy je  stanovená dohodou zmluvných strán vo výške :</w:t>
      </w:r>
      <w:r w:rsidRPr="009133D8">
        <w:rPr>
          <w:rFonts w:asciiTheme="minorHAnsi" w:hAnsiTheme="minorHAnsi" w:cstheme="minorHAnsi"/>
          <w:bCs/>
          <w:color w:val="000000"/>
          <w:sz w:val="22"/>
          <w:szCs w:val="22"/>
        </w:rPr>
        <w:tab/>
      </w:r>
    </w:p>
    <w:tbl>
      <w:tblPr>
        <w:tblW w:w="7257" w:type="dxa"/>
        <w:tblInd w:w="64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94"/>
        <w:gridCol w:w="2551"/>
        <w:gridCol w:w="4112"/>
      </w:tblGrid>
      <w:tr w:rsidR="0060344A" w:rsidRPr="009133D8" w14:paraId="3D2A88B1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C91B07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1EAFF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524B96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114653B3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CAC7E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643F24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20 % 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70777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...............Euro</w:t>
            </w:r>
          </w:p>
        </w:tc>
      </w:tr>
      <w:tr w:rsidR="0060344A" w:rsidRPr="009133D8" w14:paraId="5226AD97" w14:textId="77777777" w:rsidTr="00021F0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05A9FB" w14:textId="77777777" w:rsidR="0060344A" w:rsidRPr="009133D8" w:rsidRDefault="0060344A" w:rsidP="00D92952">
            <w:pPr>
              <w:pStyle w:val="Zarkazkladnhotextu21"/>
              <w:spacing w:after="240"/>
              <w:ind w:firstLine="7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56E59D" w14:textId="77777777" w:rsidR="0060344A" w:rsidRPr="009133D8" w:rsidRDefault="0060344A" w:rsidP="00D92952">
            <w:pPr>
              <w:pStyle w:val="Zarkazkladnhotextu21"/>
              <w:tabs>
                <w:tab w:val="left" w:pos="-6629"/>
              </w:tabs>
              <w:spacing w:after="240"/>
              <w:ind w:left="44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Celková cena s DPH</w:t>
            </w: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6B3934D" w14:textId="77777777" w:rsidR="0060344A" w:rsidRPr="009133D8" w:rsidRDefault="0060344A" w:rsidP="00021F07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................Euro</w:t>
            </w:r>
          </w:p>
        </w:tc>
      </w:tr>
    </w:tbl>
    <w:p w14:paraId="30DE51AC" w14:textId="77777777" w:rsidR="0060344A" w:rsidRPr="009133D8" w:rsidRDefault="0060344A" w:rsidP="00E2360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14:paraId="5BF008D4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Cena zahŕňa všetky náklady dodávateľa potrebné k dodaniu predmetu zmluvy.</w:t>
      </w:r>
    </w:p>
    <w:p w14:paraId="228F8296" w14:textId="77777777" w:rsidR="0060344A" w:rsidRPr="009133D8" w:rsidRDefault="0060344A" w:rsidP="0064357D">
      <w:pPr>
        <w:pStyle w:val="Zarkazkladnhotextu21"/>
        <w:numPr>
          <w:ilvl w:val="0"/>
          <w:numId w:val="8"/>
        </w:numPr>
        <w:tabs>
          <w:tab w:val="left" w:pos="-5387"/>
        </w:tabs>
        <w:spacing w:after="24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Všetky ceny sú nemenné počas celej doby platnosti tejto zmluvy.</w:t>
      </w:r>
    </w:p>
    <w:p w14:paraId="76917899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</w:t>
      </w:r>
    </w:p>
    <w:p w14:paraId="45CC8A0E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Platobné podmienky</w:t>
      </w:r>
    </w:p>
    <w:p w14:paraId="52D91A52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D39075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objednávateľ uhradí dodávateľovi cenu za predmet zmluvy na základe faktúry vystavovanej dodávateľom. </w:t>
      </w:r>
    </w:p>
    <w:p w14:paraId="6859BC15" w14:textId="77777777" w:rsidR="00F55E2E" w:rsidRPr="009133D8" w:rsidRDefault="00F55E2E" w:rsidP="00F55E2E">
      <w:pPr>
        <w:suppressAutoHyphens/>
        <w:ind w:left="426"/>
        <w:jc w:val="both"/>
        <w:rPr>
          <w:rFonts w:asciiTheme="minorHAnsi" w:hAnsiTheme="minorHAnsi" w:cstheme="minorHAnsi"/>
          <w:szCs w:val="22"/>
        </w:rPr>
      </w:pPr>
    </w:p>
    <w:p w14:paraId="55915AE7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 je oprávnený vystaviť faktúru až po dodaní celého predmetu zmluvy a to až po ukončení preberacieho konania. Neoddeliteľnou súčasťou faktúry bude písomný preberací protokol o úspešnom ukončení preberacieho konania predmetu zmluvy. </w:t>
      </w:r>
    </w:p>
    <w:p w14:paraId="445931A0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Splatnosť vystavenej faktúry je 60 kalendárnych dní od jej preukázateľného doručenia objednávateľovi.</w:t>
      </w:r>
    </w:p>
    <w:p w14:paraId="2CD19B92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DPH bude účtovaná podľa platných predpisov v čase fakturácie.  </w:t>
      </w:r>
    </w:p>
    <w:p w14:paraId="0049FEB8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14:paraId="31BD81AE" w14:textId="77777777" w:rsidR="00F55E2E" w:rsidRPr="009133D8" w:rsidRDefault="00F55E2E" w:rsidP="0064357D">
      <w:pPr>
        <w:numPr>
          <w:ilvl w:val="0"/>
          <w:numId w:val="18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Theme="minorHAnsi" w:hAnsiTheme="minorHAnsi" w:cstheme="minorHAnsi"/>
          <w:color w:val="auto"/>
          <w:szCs w:val="22"/>
        </w:rPr>
      </w:pPr>
      <w:r w:rsidRPr="009133D8">
        <w:rPr>
          <w:rFonts w:asciiTheme="minorHAnsi" w:hAnsiTheme="minorHAnsi" w:cstheme="minorHAnsi"/>
          <w:color w:val="auto"/>
          <w:szCs w:val="22"/>
        </w:rPr>
        <w:t xml:space="preserve">Objednávateľ neposkytne dodávateľovi preddavok na dodanie predmetu zmluvy. </w:t>
      </w:r>
    </w:p>
    <w:p w14:paraId="1B9E2918" w14:textId="77777777" w:rsidR="00245432" w:rsidRPr="009133D8" w:rsidRDefault="00245432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B2B48" w14:textId="2F932E42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</w:t>
      </w:r>
    </w:p>
    <w:p w14:paraId="64D81E0E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Dodanie a odovzdanie predmetu zmluvy</w:t>
      </w:r>
    </w:p>
    <w:p w14:paraId="5205E211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Celý predmet zmluvy </w:t>
      </w:r>
      <w:r w:rsidRPr="009133D8">
        <w:rPr>
          <w:rFonts w:asciiTheme="minorHAnsi" w:hAnsiTheme="minorHAnsi" w:cstheme="minorHAnsi"/>
          <w:bCs/>
          <w:szCs w:val="22"/>
        </w:rPr>
        <w:t>musí byť certifikovaný v súlade s platnou legislatívou EU a SR.</w:t>
      </w:r>
    </w:p>
    <w:p w14:paraId="46BE7DFE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bCs/>
          <w:szCs w:val="22"/>
        </w:rPr>
        <w:t>Zmluvné strany sa dohodli, že dodávateľ dodá k predmetu zmluvy všetky návody na obsluhu a návody na údržbu v slovenskom jazyku.</w:t>
      </w:r>
    </w:p>
    <w:p w14:paraId="14F44E9F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Zmluvné strany sa dohodli, že po úspešnom ukončení preberacieho konania spíšu </w:t>
      </w:r>
      <w:r w:rsidR="00F46D38" w:rsidRPr="009133D8">
        <w:rPr>
          <w:rFonts w:asciiTheme="minorHAnsi" w:hAnsiTheme="minorHAnsi" w:cstheme="minorHAnsi"/>
          <w:szCs w:val="22"/>
        </w:rPr>
        <w:t xml:space="preserve">poverený zástupcovia zmluvných strán preberací protokol </w:t>
      </w:r>
      <w:r w:rsidRPr="009133D8">
        <w:rPr>
          <w:rFonts w:asciiTheme="minorHAnsi" w:hAnsiTheme="minorHAnsi" w:cstheme="minorHAnsi"/>
          <w:szCs w:val="22"/>
        </w:rPr>
        <w:t>o ukončení preberacieho konania predmetu zmluvy. Úspešným ukončením preberacieho konania bude preukázanie dosiahnutia všetkých parametrov, ktoré sú v tejto zmluve a v jej prílohách.</w:t>
      </w:r>
    </w:p>
    <w:p w14:paraId="7B78D8F7" w14:textId="77777777" w:rsidR="00F55E2E" w:rsidRPr="009133D8" w:rsidRDefault="00F55E2E" w:rsidP="0064357D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Objednávateľ zabezpečí vybudovanie základov, na ktoré dodávateľ namontuje predmet zmluvy, ak to bude </w:t>
      </w:r>
      <w:r w:rsidRPr="009133D8">
        <w:rPr>
          <w:rFonts w:asciiTheme="minorHAnsi" w:hAnsiTheme="minorHAnsi" w:cstheme="minorHAnsi"/>
          <w:szCs w:val="22"/>
        </w:rPr>
        <w:lastRenderedPageBreak/>
        <w:t>potrebné, a to v súlade s „Podrobnou špecifikáciou na zhotovenie základov“, ktoré dodávateľ preukázateľné doručí objednávateľov najneskôr do 10 pracovných dní od nadobudnutia platnosti a účinnosti tejto zmluvy.</w:t>
      </w:r>
    </w:p>
    <w:p w14:paraId="6628663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14:paraId="36E5B714" w14:textId="77777777" w:rsidR="00F55E2E" w:rsidRPr="009133D8" w:rsidRDefault="00F55E2E" w:rsidP="0064357D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14:paraId="25AD3A1B" w14:textId="3C6269C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VII</w:t>
      </w:r>
    </w:p>
    <w:p w14:paraId="019AEE5C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Záručná doba a zodpovednosť za vady predmetu zmluvy</w:t>
      </w:r>
    </w:p>
    <w:p w14:paraId="2FB6FD0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14:paraId="1A1541C5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14:paraId="3C88F434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Záručná dobu na predmet zmluvy je </w:t>
      </w:r>
      <w:r w:rsidR="002B3A12" w:rsidRPr="009133D8">
        <w:rPr>
          <w:rFonts w:asciiTheme="minorHAnsi" w:hAnsiTheme="minorHAnsi" w:cstheme="minorHAnsi"/>
          <w:sz w:val="22"/>
          <w:szCs w:val="22"/>
          <w:lang w:val="sk-SK"/>
        </w:rPr>
        <w:t>12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mesiacov od písomného prebratia predmetu zmluvy.</w:t>
      </w:r>
    </w:p>
    <w:p w14:paraId="6D0D319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že počas záručnej doby bude :</w:t>
      </w:r>
    </w:p>
    <w:p w14:paraId="2E35378B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133D8">
        <w:rPr>
          <w:rFonts w:asciiTheme="minorHAnsi" w:hAnsiTheme="minorHAnsi" w:cstheme="minorHAnsi"/>
          <w:color w:val="auto"/>
          <w:sz w:val="22"/>
          <w:szCs w:val="22"/>
        </w:rPr>
        <w:t xml:space="preserve">odstránenie reklamovanej vady bezplatne v mieste umiestenia predmetu zmluvy a </w:t>
      </w:r>
    </w:p>
    <w:p w14:paraId="4AA08B5D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reakciu dodávateľa na reklamovanú vadu do 12 hodín od jej nahlásenia dodávateľovi a</w:t>
      </w:r>
    </w:p>
    <w:p w14:paraId="0C0F4DA6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nástup na odstránenie reklamovanej vady najneskôr do 24 hodín od jej nahlásenia dodávateľovi a</w:t>
      </w:r>
    </w:p>
    <w:p w14:paraId="42228B22" w14:textId="77777777" w:rsidR="00F55E2E" w:rsidRPr="009133D8" w:rsidRDefault="00F55E2E" w:rsidP="0064357D">
      <w:pPr>
        <w:pStyle w:val="BodyText3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133D8">
        <w:rPr>
          <w:rFonts w:asciiTheme="minorHAnsi" w:hAnsiTheme="minorHAnsi" w:cstheme="minorHAnsi"/>
          <w:sz w:val="22"/>
          <w:szCs w:val="22"/>
        </w:rPr>
        <w:t>odstránenie reklamovanej vady najneskôr do 48 hodín od nahlásenie dodávateľovi</w:t>
      </w:r>
    </w:p>
    <w:p w14:paraId="4240692C" w14:textId="77777777" w:rsidR="00F55E2E" w:rsidRPr="009133D8" w:rsidRDefault="00F55E2E" w:rsidP="0064357D">
      <w:pPr>
        <w:pStyle w:val="ListParagraph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 xml:space="preserve">dodávku náhradných dielov a spotrebného materiálu nevyhnutného na zabezpečenie riadnej prevádzky predmetu zmluvy do 48 hodín od nahlásenia objednávky dodávateľovi. </w:t>
      </w:r>
    </w:p>
    <w:p w14:paraId="3C0FA450" w14:textId="77777777" w:rsidR="00F55E2E" w:rsidRPr="009133D8" w:rsidRDefault="00F55E2E" w:rsidP="00F55E2E">
      <w:pPr>
        <w:pStyle w:val="BodyText3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F1F570C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umožní dodávateľovi prístup do priestorov, kde sa budú vady počas záručnej doby odstraňovať.</w:t>
      </w:r>
    </w:p>
    <w:p w14:paraId="305B33DD" w14:textId="77777777" w:rsidR="00F55E2E" w:rsidRPr="009133D8" w:rsidRDefault="00F55E2E" w:rsidP="0064357D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14:paraId="35E16A38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B4C461" w14:textId="7515A41A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VII</w:t>
      </w:r>
    </w:p>
    <w:p w14:paraId="68DE9580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Zmluvné pokuty a úroky z omeškania</w:t>
      </w:r>
    </w:p>
    <w:p w14:paraId="3E1A4EA7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14:paraId="12483FE0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14:paraId="78C73ABB" w14:textId="77777777" w:rsidR="00F55E2E" w:rsidRPr="009133D8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14:paraId="0E250748" w14:textId="5AC74EC2" w:rsidR="00F55E2E" w:rsidRDefault="00F55E2E" w:rsidP="0064357D">
      <w:pPr>
        <w:pStyle w:val="Zkladntext211"/>
        <w:widowControl w:val="0"/>
        <w:numPr>
          <w:ilvl w:val="0"/>
          <w:numId w:val="19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14:paraId="2B2560D0" w14:textId="77777777" w:rsidR="00D92952" w:rsidRPr="009133D8" w:rsidRDefault="00D92952" w:rsidP="00D92952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3D9505A3" w14:textId="5A4572D4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Čl. </w:t>
      </w:r>
      <w:r w:rsidR="009133D8">
        <w:rPr>
          <w:rFonts w:asciiTheme="minorHAnsi" w:hAnsiTheme="minorHAnsi" w:cstheme="minorHAnsi"/>
          <w:b/>
          <w:sz w:val="22"/>
          <w:szCs w:val="22"/>
        </w:rPr>
        <w:t>I</w:t>
      </w:r>
      <w:r w:rsidRPr="009133D8">
        <w:rPr>
          <w:rFonts w:asciiTheme="minorHAnsi" w:hAnsiTheme="minorHAnsi" w:cstheme="minorHAnsi"/>
          <w:b/>
          <w:sz w:val="22"/>
          <w:szCs w:val="22"/>
        </w:rPr>
        <w:t>X</w:t>
      </w:r>
    </w:p>
    <w:p w14:paraId="190605B3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Osobitné ustanovenia</w:t>
      </w:r>
    </w:p>
    <w:p w14:paraId="1715627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14:paraId="2A6E6EA8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sa dohodli, ak predmet zmluvy nebude spĺňať čo i len jeden z parametrov, uvedených v tejto zmluve a Prílohe č. 1 tejto zmluvy objednávateľ nepreberie predmet zmluvy ako celok a dodávateľ nemá právo vzniesť žiadne nároky voči objednávateľovi.</w:t>
      </w:r>
    </w:p>
    <w:p w14:paraId="6997E232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14:paraId="02CD76BA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V prípade omeškania dodávateľa s plnením predmetu zmluvy viac  ako 60 kalendárnych dní si objednávateľ vyhradzuje právo odstúpiť od zmluvy.</w:t>
      </w:r>
    </w:p>
    <w:p w14:paraId="1F5079E4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určuje nasledovných subdodávateľov, ktorých bude využívať pri plnení tejto zmluvy</w:t>
      </w:r>
    </w:p>
    <w:p w14:paraId="6D60DBC5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Obchodné meno:</w:t>
      </w:r>
    </w:p>
    <w:p w14:paraId="37DC116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Sídlo/ miesto podnikania:</w:t>
      </w:r>
    </w:p>
    <w:p w14:paraId="10944136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IČO:</w:t>
      </w:r>
    </w:p>
    <w:p w14:paraId="22966F37" w14:textId="77777777" w:rsidR="00F55E2E" w:rsidRPr="009133D8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szCs w:val="22"/>
        </w:rPr>
      </w:pPr>
      <w:r w:rsidRPr="009133D8">
        <w:rPr>
          <w:rFonts w:asciiTheme="minorHAnsi" w:hAnsiTheme="minorHAnsi" w:cstheme="minorHAnsi"/>
          <w:szCs w:val="22"/>
        </w:rPr>
        <w:t>Osoba oprávnená konať za subdodávateľa v rozsahu meno, priezvisko, adresa pobytu a dátum narodenia :</w:t>
      </w:r>
    </w:p>
    <w:p w14:paraId="0035461C" w14:textId="6D7BF00F" w:rsidR="00F55E2E" w:rsidRPr="00D92952" w:rsidRDefault="00F55E2E" w:rsidP="0064357D">
      <w:pPr>
        <w:pStyle w:val="ListParagraph"/>
        <w:numPr>
          <w:ilvl w:val="0"/>
          <w:numId w:val="16"/>
        </w:numPr>
        <w:jc w:val="both"/>
        <w:rPr>
          <w:rFonts w:asciiTheme="minorHAnsi" w:hAnsiTheme="minorHAnsi" w:cstheme="minorHAnsi"/>
          <w:i/>
          <w:iCs/>
          <w:color w:val="000000" w:themeColor="text1"/>
          <w:szCs w:val="22"/>
        </w:rPr>
      </w:pPr>
      <w:r w:rsidRPr="00D92952">
        <w:rPr>
          <w:rFonts w:asciiTheme="minorHAnsi" w:hAnsiTheme="minorHAnsi" w:cstheme="minorHAnsi"/>
          <w:i/>
          <w:iCs/>
          <w:color w:val="000000" w:themeColor="text1"/>
          <w:szCs w:val="22"/>
        </w:rPr>
        <w:t>(uchádzač použije toľkokrát koľko uvádza subdodávateľov)</w:t>
      </w:r>
    </w:p>
    <w:p w14:paraId="16CF4B55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</w:p>
    <w:p w14:paraId="2989C756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14:paraId="25B0ECB7" w14:textId="77777777" w:rsidR="00F55E2E" w:rsidRPr="009133D8" w:rsidRDefault="00F55E2E" w:rsidP="00F55E2E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0F75F68F" w14:textId="77777777" w:rsidR="00F55E2E" w:rsidRPr="009133D8" w:rsidRDefault="00F55E2E" w:rsidP="0064357D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Zmena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uvedeného v ods. 5.  tohto článku zmluvy za iného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je možná len na základe písomného schválenia zo strany objednávateľa. Dodávateľ je povinný uviesť vo svojom návrhu na zmenu subdodávateľa/</w:t>
      </w:r>
      <w:proofErr w:type="spellStart"/>
      <w:r w:rsidRPr="009133D8">
        <w:rPr>
          <w:rFonts w:asciiTheme="minorHAnsi" w:hAnsiTheme="minorHAnsi" w:cstheme="minorHAnsi"/>
          <w:sz w:val="22"/>
          <w:szCs w:val="22"/>
          <w:lang w:val="sk-SK"/>
        </w:rPr>
        <w:t>ov</w:t>
      </w:r>
      <w:proofErr w:type="spellEnd"/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všetky údaje v zmysle ods. 5. tohto článku zmluvy. </w:t>
      </w:r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Subdodávateľ/subdodávatelia, ktorého/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ých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 xml:space="preserve"> navrhuje dodávateľ na plnenie tejto zmluvy musí byť zapísaný v registri partnerov verejného sektora podľa osobitného predpisu - Zákon 315/2016 </w:t>
      </w:r>
      <w:proofErr w:type="spellStart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Z.z</w:t>
      </w:r>
      <w:proofErr w:type="spellEnd"/>
      <w:r w:rsidRPr="009133D8">
        <w:rPr>
          <w:rFonts w:asciiTheme="minorHAnsi" w:hAnsiTheme="minorHAnsi" w:cstheme="minorHAnsi"/>
          <w:color w:val="00000A"/>
          <w:sz w:val="22"/>
          <w:szCs w:val="22"/>
          <w:lang w:val="sk-SK" w:eastAsia="sk-SK"/>
        </w:rPr>
        <w:t>. o registri partnerov verejného sektora a o zmene a doplnení niektorých zákonov, ktorí majú povinnosť zapisovať sa do registra partnerov verejného sektora.</w:t>
      </w:r>
    </w:p>
    <w:p w14:paraId="3B8089C4" w14:textId="77777777" w:rsidR="00F55E2E" w:rsidRPr="009133D8" w:rsidRDefault="00F55E2E" w:rsidP="00F55E2E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211C0A01" w14:textId="77777777" w:rsidR="00F55E2E" w:rsidRPr="009133D8" w:rsidRDefault="00F55E2E" w:rsidP="00F55E2E">
      <w:pPr>
        <w:pStyle w:val="Zarkazkladnhotextu21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Čl. X</w:t>
      </w:r>
      <w:r w:rsidR="00B834D7" w:rsidRPr="009133D8">
        <w:rPr>
          <w:rFonts w:asciiTheme="minorHAnsi" w:hAnsiTheme="minorHAnsi" w:cstheme="minorHAnsi"/>
          <w:b/>
          <w:sz w:val="22"/>
          <w:szCs w:val="22"/>
        </w:rPr>
        <w:t>I</w:t>
      </w:r>
    </w:p>
    <w:p w14:paraId="4BB89F34" w14:textId="77777777" w:rsidR="00F55E2E" w:rsidRPr="009133D8" w:rsidRDefault="00F55E2E" w:rsidP="00F55E2E">
      <w:pPr>
        <w:pStyle w:val="Zarkazkladnhotextu21"/>
        <w:spacing w:after="240"/>
        <w:ind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3D8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4C07BBD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14:paraId="197F499D" w14:textId="77777777" w:rsidR="00280E3B" w:rsidRPr="009133D8" w:rsidRDefault="00F55E2E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color w:val="FF0000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Táto zmluva nadobúda platnosť a účinnosť dňom podpisu obidvomi zmluvnými stranami.</w:t>
      </w:r>
    </w:p>
    <w:p w14:paraId="2966B1FD" w14:textId="3BC955B3" w:rsidR="004E0DF8" w:rsidRPr="009133D8" w:rsidRDefault="00E23601" w:rsidP="00280E3B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súhlasia, aby oprávnení zamestnanci Pôdohospodárskej platobnej agentúry, Ministerstva pôdohospodárstva a rozvoja vidieka Slovenskej republiky, orgánov Európskej únie a ďalšie oprávnené osoby,  v súlade s právnymi predpismi Slovenskej republiky a predpismi Európskej únie, vykonali voči zmluvným stranám kontrolu/audit dokumentácie a vecnú kontrolu skutočností súvisiacich s vykonaním obstarávania na predmet plnenia podľa tejto zmluvy,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agentúrou. Zmluvné strany sa zaväzujú kontrolu strpieť a poskytnúť týmto osobám nevyhnutnú súčinnosť.</w:t>
      </w:r>
    </w:p>
    <w:p w14:paraId="63C71265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Objednávateľ si vyhradzuje právo bez akýchkoľvek sankcií odstúpiť od tejto zmluvy, ak ešte nedošlo k plneniu z tejto zmluvy a výsledky administratívne finančnej kontroly Poskytovateľa neumožňujú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lastRenderedPageBreak/>
        <w:t>financovanie výdavkov vzniknutých obstarávania predmetu zmluvy alebo iných postupov.</w:t>
      </w:r>
    </w:p>
    <w:p w14:paraId="6719A493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14:paraId="5DCB8D38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Zmluva je vyhotovená v štyroch rovnopisoch, dva pre objednávateľa a dva pre dodávateľa.</w:t>
      </w:r>
    </w:p>
    <w:p w14:paraId="64F573CF" w14:textId="77777777" w:rsidR="00F55E2E" w:rsidRPr="009133D8" w:rsidRDefault="00F55E2E" w:rsidP="0064357D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14:paraId="12A09182" w14:textId="06DC77FB" w:rsidR="009133D8" w:rsidRDefault="00F55E2E" w:rsidP="009133D8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Neoddeliteľnou súčasťou zmluvy </w:t>
      </w:r>
      <w:r w:rsidR="009133D8">
        <w:rPr>
          <w:rFonts w:asciiTheme="minorHAnsi" w:hAnsiTheme="minorHAnsi" w:cstheme="minorHAnsi"/>
          <w:sz w:val="22"/>
          <w:szCs w:val="22"/>
          <w:lang w:val="sk-SK"/>
        </w:rPr>
        <w:t>je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>:</w:t>
      </w:r>
    </w:p>
    <w:p w14:paraId="483D36B2" w14:textId="5071D735" w:rsidR="00F55E2E" w:rsidRPr="009133D8" w:rsidRDefault="00F55E2E" w:rsidP="009133D8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left="420" w:right="0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Príloha č. 1 </w:t>
      </w:r>
      <w:r w:rsidR="009133D8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Opis </w:t>
      </w:r>
      <w:r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predmetu zmluvy </w:t>
      </w:r>
      <w:r w:rsidR="00E23601" w:rsidRPr="009133D8">
        <w:rPr>
          <w:rFonts w:asciiTheme="minorHAnsi" w:hAnsiTheme="minorHAnsi" w:cstheme="minorHAnsi"/>
          <w:sz w:val="22"/>
          <w:szCs w:val="22"/>
          <w:lang w:val="sk-SK"/>
        </w:rPr>
        <w:t>a cenová ponuka</w:t>
      </w:r>
    </w:p>
    <w:p w14:paraId="6F682E64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0AC8A978" w14:textId="77777777" w:rsidR="00F55E2E" w:rsidRPr="009133D8" w:rsidRDefault="00F55E2E" w:rsidP="00F55E2E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Theme="minorHAnsi" w:hAnsiTheme="minorHAnsi" w:cstheme="minorHAnsi"/>
          <w:sz w:val="22"/>
          <w:szCs w:val="22"/>
          <w:lang w:val="sk-SK"/>
        </w:rPr>
      </w:pPr>
    </w:p>
    <w:p w14:paraId="4F1A0CE0" w14:textId="77777777" w:rsidR="00F55E2E" w:rsidRPr="009133D8" w:rsidRDefault="00F55E2E" w:rsidP="00D92952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</w:p>
    <w:p w14:paraId="356CD4A1" w14:textId="49B75E49" w:rsidR="00F55E2E" w:rsidRPr="009133D8" w:rsidRDefault="001565B0" w:rsidP="00D92952">
      <w:pPr>
        <w:pStyle w:val="Zkladntext211"/>
        <w:widowControl w:val="0"/>
        <w:spacing w:after="240"/>
        <w:ind w:left="426" w:right="0" w:hanging="66"/>
        <w:rPr>
          <w:rFonts w:asciiTheme="minorHAnsi" w:hAnsiTheme="minorHAnsi" w:cstheme="minorHAnsi"/>
          <w:sz w:val="22"/>
          <w:szCs w:val="22"/>
          <w:lang w:val="sk-SK"/>
        </w:rPr>
      </w:pPr>
      <w:r>
        <w:rPr>
          <w:rFonts w:asciiTheme="minorHAnsi" w:hAnsiTheme="minorHAnsi" w:cstheme="minorHAnsi"/>
          <w:sz w:val="22"/>
          <w:szCs w:val="22"/>
          <w:lang w:val="sk-SK"/>
        </w:rPr>
        <w:t>Nový</w:t>
      </w:r>
      <w:r w:rsidR="00C87877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Ruskov,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 xml:space="preserve"> dňa ............</w:t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</w:r>
      <w:r w:rsidR="00F55E2E" w:rsidRPr="009133D8">
        <w:rPr>
          <w:rFonts w:asciiTheme="minorHAnsi" w:hAnsiTheme="minorHAnsi" w:cstheme="minorHAnsi"/>
          <w:sz w:val="22"/>
          <w:szCs w:val="22"/>
          <w:lang w:val="sk-SK"/>
        </w:rPr>
        <w:tab/>
        <w:t>v ..............................., dňa .............</w:t>
      </w:r>
    </w:p>
    <w:p w14:paraId="2B25E381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jc w:val="right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67959C7C" w14:textId="77777777" w:rsidR="00F55E2E" w:rsidRPr="009133D8" w:rsidRDefault="00F55E2E" w:rsidP="00D92952">
      <w:pPr>
        <w:pStyle w:val="Zkladntext211"/>
        <w:widowControl w:val="0"/>
        <w:spacing w:after="120"/>
        <w:ind w:left="426" w:hanging="66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</w:p>
    <w:p w14:paraId="71A12BF8" w14:textId="77777777" w:rsidR="00F55E2E" w:rsidRPr="009133D8" w:rsidRDefault="00F55E2E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>…………………………………….……</w:t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eastAsia="ar-SA"/>
        </w:rPr>
        <w:tab/>
        <w:t>………………………………………………………</w:t>
      </w:r>
    </w:p>
    <w:p w14:paraId="4F20AAA6" w14:textId="1AA8F35C" w:rsidR="00F55E2E" w:rsidRDefault="00F55E2E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za Objednávateľa</w:t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</w:r>
      <w:r w:rsidRPr="009133D8">
        <w:rPr>
          <w:rFonts w:asciiTheme="minorHAnsi" w:hAnsiTheme="minorHAnsi" w:cstheme="minorHAnsi"/>
          <w:bCs/>
          <w:sz w:val="22"/>
          <w:szCs w:val="22"/>
          <w:lang w:val="sk-SK" w:eastAsia="ar-SA"/>
        </w:rPr>
        <w:tab/>
        <w:t xml:space="preserve">               za Dodávateľa</w:t>
      </w:r>
    </w:p>
    <w:p w14:paraId="5E8CC5EB" w14:textId="284B8BEC" w:rsidR="001565B0" w:rsidRDefault="001565B0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   Juraj </w:t>
      </w:r>
      <w:proofErr w:type="spellStart"/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>Štefanko</w:t>
      </w:r>
      <w:proofErr w:type="spellEnd"/>
    </w:p>
    <w:p w14:paraId="75439BE5" w14:textId="3A1F590A" w:rsidR="001565B0" w:rsidRPr="009133D8" w:rsidRDefault="001565B0" w:rsidP="001565B0">
      <w:pPr>
        <w:pStyle w:val="Zkladntext211"/>
        <w:widowControl w:val="0"/>
        <w:ind w:left="426" w:hanging="66"/>
        <w:rPr>
          <w:rFonts w:asciiTheme="minorHAnsi" w:hAnsiTheme="minorHAnsi" w:cstheme="minorHAnsi"/>
          <w:bCs/>
          <w:sz w:val="22"/>
          <w:szCs w:val="22"/>
          <w:lang w:val="sk-SK" w:eastAsia="ar-SA"/>
        </w:rPr>
      </w:pPr>
      <w:r>
        <w:rPr>
          <w:rFonts w:asciiTheme="minorHAnsi" w:hAnsiTheme="minorHAnsi" w:cstheme="minorHAnsi"/>
          <w:bCs/>
          <w:sz w:val="22"/>
          <w:szCs w:val="22"/>
          <w:lang w:val="sk-SK" w:eastAsia="ar-SA"/>
        </w:rPr>
        <w:t xml:space="preserve">              konateľ</w:t>
      </w:r>
    </w:p>
    <w:sectPr w:rsidR="001565B0" w:rsidRPr="009133D8" w:rsidSect="009D0233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8657D" w14:textId="77777777" w:rsidR="00FA6A13" w:rsidRDefault="00FA6A13" w:rsidP="00465A3B">
      <w:r>
        <w:separator/>
      </w:r>
    </w:p>
  </w:endnote>
  <w:endnote w:type="continuationSeparator" w:id="0">
    <w:p w14:paraId="36F97FCA" w14:textId="77777777" w:rsidR="00FA6A13" w:rsidRDefault="00FA6A13" w:rsidP="0046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1158D" w14:textId="77777777" w:rsidR="00BA3E32" w:rsidRDefault="00BA3E32">
    <w:pPr>
      <w:pStyle w:val="Pta1"/>
      <w:jc w:val="center"/>
    </w:pPr>
    <w:r>
      <w:rPr>
        <w:color w:val="A6A6A6" w:themeColor="background1" w:themeShade="A6"/>
        <w:sz w:val="16"/>
        <w:szCs w:val="16"/>
      </w:rPr>
      <w:t xml:space="preserve">Strana </w:t>
    </w:r>
    <w:r>
      <w:rPr>
        <w:color w:val="A6A6A6" w:themeColor="background1" w:themeShade="A6"/>
        <w:sz w:val="16"/>
        <w:szCs w:val="16"/>
      </w:rPr>
      <w:fldChar w:fldCharType="begin"/>
    </w:r>
    <w:r>
      <w:instrText>PAGE</w:instrText>
    </w:r>
    <w:r>
      <w:fldChar w:fldCharType="separate"/>
    </w:r>
    <w:r w:rsidR="00245432">
      <w:rPr>
        <w:noProof/>
      </w:rPr>
      <w:t>9</w:t>
    </w:r>
    <w:r>
      <w:fldChar w:fldCharType="end"/>
    </w:r>
    <w:r>
      <w:rPr>
        <w:color w:val="A6A6A6" w:themeColor="background1" w:themeShade="A6"/>
        <w:sz w:val="16"/>
        <w:szCs w:val="16"/>
      </w:rPr>
      <w:t xml:space="preserve"> z </w:t>
    </w:r>
    <w:r>
      <w:rPr>
        <w:color w:val="A6A6A6" w:themeColor="background1" w:themeShade="A6"/>
        <w:sz w:val="16"/>
        <w:szCs w:val="16"/>
      </w:rPr>
      <w:fldChar w:fldCharType="begin"/>
    </w:r>
    <w:r>
      <w:instrText>NUMPAGES</w:instrText>
    </w:r>
    <w:r>
      <w:fldChar w:fldCharType="separate"/>
    </w:r>
    <w:r w:rsidR="00245432">
      <w:rPr>
        <w:noProof/>
      </w:rPr>
      <w:t>9</w:t>
    </w:r>
    <w:r>
      <w:fldChar w:fldCharType="end"/>
    </w:r>
  </w:p>
  <w:p w14:paraId="1D84B025" w14:textId="77777777" w:rsidR="00BA3E32" w:rsidRDefault="00BA3E32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ED64" w14:textId="77777777" w:rsidR="00FA6A13" w:rsidRDefault="00FA6A13" w:rsidP="00465A3B">
      <w:r>
        <w:separator/>
      </w:r>
    </w:p>
  </w:footnote>
  <w:footnote w:type="continuationSeparator" w:id="0">
    <w:p w14:paraId="443826D9" w14:textId="77777777" w:rsidR="00FA6A13" w:rsidRDefault="00FA6A13" w:rsidP="0046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9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1" w15:restartNumberingAfterBreak="0">
    <w:nsid w:val="00000013"/>
    <w:multiLevelType w:val="multilevel"/>
    <w:tmpl w:val="3CBA273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3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4" w15:restartNumberingAfterBreak="0">
    <w:nsid w:val="070E5174"/>
    <w:multiLevelType w:val="multilevel"/>
    <w:tmpl w:val="FD820CE4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0F0E76"/>
    <w:multiLevelType w:val="multilevel"/>
    <w:tmpl w:val="42F66BDC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411403"/>
    <w:multiLevelType w:val="multilevel"/>
    <w:tmpl w:val="88943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0" w15:restartNumberingAfterBreak="0">
    <w:nsid w:val="205D584E"/>
    <w:multiLevelType w:val="multilevel"/>
    <w:tmpl w:val="205E233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595118D"/>
    <w:multiLevelType w:val="hybridMultilevel"/>
    <w:tmpl w:val="0D8897F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8A2BC9"/>
    <w:multiLevelType w:val="multilevel"/>
    <w:tmpl w:val="D072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31624A7D"/>
    <w:multiLevelType w:val="multilevel"/>
    <w:tmpl w:val="F6C6C10E"/>
    <w:lvl w:ilvl="0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83BB3"/>
    <w:multiLevelType w:val="hybridMultilevel"/>
    <w:tmpl w:val="D472A266"/>
    <w:lvl w:ilvl="0" w:tplc="99A8546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DD5556"/>
    <w:multiLevelType w:val="hybridMultilevel"/>
    <w:tmpl w:val="0534E9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50662BBC"/>
    <w:multiLevelType w:val="multilevel"/>
    <w:tmpl w:val="511E5D10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4C759F"/>
    <w:multiLevelType w:val="multilevel"/>
    <w:tmpl w:val="458EAB94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BD21ECA"/>
    <w:multiLevelType w:val="multilevel"/>
    <w:tmpl w:val="CBCE48F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Tahoma" w:hAnsi="Tahoma" w:cs="Tahoma" w:hint="default"/>
        <w:b w:val="0"/>
        <w:i w:val="0"/>
        <w:color w:val="00000A"/>
        <w:sz w:val="20"/>
        <w:szCs w:val="20"/>
      </w:rPr>
    </w:lvl>
    <w:lvl w:ilvl="1">
      <w:start w:val="1"/>
      <w:numFmt w:val="bullet"/>
      <w:lvlText w:val="–"/>
      <w:lvlJc w:val="left"/>
      <w:pPr>
        <w:ind w:left="2490" w:hanging="360"/>
      </w:pPr>
      <w:rPr>
        <w:rFonts w:ascii="Arial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5" w15:restartNumberingAfterBreak="0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6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368917">
    <w:abstractNumId w:val="27"/>
  </w:num>
  <w:num w:numId="2" w16cid:durableId="1253586408">
    <w:abstractNumId w:val="31"/>
  </w:num>
  <w:num w:numId="3" w16cid:durableId="1231964557">
    <w:abstractNumId w:val="11"/>
  </w:num>
  <w:num w:numId="4" w16cid:durableId="506096467">
    <w:abstractNumId w:val="25"/>
  </w:num>
  <w:num w:numId="5" w16cid:durableId="1042902246">
    <w:abstractNumId w:val="16"/>
  </w:num>
  <w:num w:numId="6" w16cid:durableId="52042353">
    <w:abstractNumId w:val="24"/>
  </w:num>
  <w:num w:numId="7" w16cid:durableId="1653950911">
    <w:abstractNumId w:val="22"/>
  </w:num>
  <w:num w:numId="8" w16cid:durableId="2091272564">
    <w:abstractNumId w:val="33"/>
  </w:num>
  <w:num w:numId="9" w16cid:durableId="1181043837">
    <w:abstractNumId w:val="14"/>
  </w:num>
  <w:num w:numId="10" w16cid:durableId="929050333">
    <w:abstractNumId w:val="35"/>
  </w:num>
  <w:num w:numId="11" w16cid:durableId="1281498867">
    <w:abstractNumId w:val="32"/>
  </w:num>
  <w:num w:numId="12" w16cid:durableId="1601715898">
    <w:abstractNumId w:val="23"/>
  </w:num>
  <w:num w:numId="13" w16cid:durableId="642389009">
    <w:abstractNumId w:val="34"/>
  </w:num>
  <w:num w:numId="14" w16cid:durableId="19619545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6883080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2190832">
    <w:abstractNumId w:val="36"/>
  </w:num>
  <w:num w:numId="17" w16cid:durableId="1876234846">
    <w:abstractNumId w:val="2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10235931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147124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56494046">
    <w:abstractNumId w:val="9"/>
  </w:num>
  <w:num w:numId="21" w16cid:durableId="1179126634">
    <w:abstractNumId w:val="21"/>
  </w:num>
  <w:num w:numId="22" w16cid:durableId="990600960">
    <w:abstractNumId w:val="19"/>
  </w:num>
  <w:num w:numId="23" w16cid:durableId="1423453161">
    <w:abstractNumId w:val="18"/>
  </w:num>
  <w:num w:numId="24" w16cid:durableId="942689414">
    <w:abstractNumId w:val="20"/>
  </w:num>
  <w:num w:numId="25" w16cid:durableId="1108475997">
    <w:abstractNumId w:val="26"/>
  </w:num>
  <w:num w:numId="26" w16cid:durableId="23463296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3B"/>
    <w:rsid w:val="00004FBC"/>
    <w:rsid w:val="000138ED"/>
    <w:rsid w:val="000149E2"/>
    <w:rsid w:val="000155D1"/>
    <w:rsid w:val="00017AA1"/>
    <w:rsid w:val="00017B99"/>
    <w:rsid w:val="00021F07"/>
    <w:rsid w:val="00031A7F"/>
    <w:rsid w:val="0003299E"/>
    <w:rsid w:val="00035AB4"/>
    <w:rsid w:val="00035B57"/>
    <w:rsid w:val="00043C00"/>
    <w:rsid w:val="0004694C"/>
    <w:rsid w:val="00046C23"/>
    <w:rsid w:val="000471DD"/>
    <w:rsid w:val="00057345"/>
    <w:rsid w:val="000627E2"/>
    <w:rsid w:val="000631FA"/>
    <w:rsid w:val="000660F3"/>
    <w:rsid w:val="0007506E"/>
    <w:rsid w:val="00075AA6"/>
    <w:rsid w:val="000770D4"/>
    <w:rsid w:val="00077246"/>
    <w:rsid w:val="00077710"/>
    <w:rsid w:val="000844D5"/>
    <w:rsid w:val="00085C2E"/>
    <w:rsid w:val="00087F73"/>
    <w:rsid w:val="000953BE"/>
    <w:rsid w:val="00096F21"/>
    <w:rsid w:val="000A31FD"/>
    <w:rsid w:val="000A34D6"/>
    <w:rsid w:val="000A61D2"/>
    <w:rsid w:val="000B3C52"/>
    <w:rsid w:val="000C3F9E"/>
    <w:rsid w:val="000C43B6"/>
    <w:rsid w:val="000C5DF1"/>
    <w:rsid w:val="000D386D"/>
    <w:rsid w:val="000E262E"/>
    <w:rsid w:val="000E3F37"/>
    <w:rsid w:val="000E6A2F"/>
    <w:rsid w:val="000F4E95"/>
    <w:rsid w:val="000F6182"/>
    <w:rsid w:val="000F6C9D"/>
    <w:rsid w:val="00103D0A"/>
    <w:rsid w:val="001178CD"/>
    <w:rsid w:val="00121AB9"/>
    <w:rsid w:val="00121CBB"/>
    <w:rsid w:val="00127E50"/>
    <w:rsid w:val="00133EB8"/>
    <w:rsid w:val="00136A22"/>
    <w:rsid w:val="00136DDF"/>
    <w:rsid w:val="00140697"/>
    <w:rsid w:val="0014175A"/>
    <w:rsid w:val="00143DCB"/>
    <w:rsid w:val="0014604E"/>
    <w:rsid w:val="0014632D"/>
    <w:rsid w:val="00146F8B"/>
    <w:rsid w:val="001477F1"/>
    <w:rsid w:val="00153B6C"/>
    <w:rsid w:val="0015517C"/>
    <w:rsid w:val="001565B0"/>
    <w:rsid w:val="001575BA"/>
    <w:rsid w:val="001653CB"/>
    <w:rsid w:val="00165564"/>
    <w:rsid w:val="0016771D"/>
    <w:rsid w:val="001747DA"/>
    <w:rsid w:val="00175AE9"/>
    <w:rsid w:val="00181F27"/>
    <w:rsid w:val="00183A37"/>
    <w:rsid w:val="001851EB"/>
    <w:rsid w:val="001878B9"/>
    <w:rsid w:val="00192A79"/>
    <w:rsid w:val="00192F29"/>
    <w:rsid w:val="001963F7"/>
    <w:rsid w:val="001A0620"/>
    <w:rsid w:val="001A72A2"/>
    <w:rsid w:val="001B4A79"/>
    <w:rsid w:val="001C20CC"/>
    <w:rsid w:val="001C51FB"/>
    <w:rsid w:val="001C6D2C"/>
    <w:rsid w:val="001C6D39"/>
    <w:rsid w:val="001D0F68"/>
    <w:rsid w:val="001D14F6"/>
    <w:rsid w:val="001D1CE6"/>
    <w:rsid w:val="001D24FB"/>
    <w:rsid w:val="001D3A02"/>
    <w:rsid w:val="001D72FA"/>
    <w:rsid w:val="001E551C"/>
    <w:rsid w:val="001F12DA"/>
    <w:rsid w:val="001F38F4"/>
    <w:rsid w:val="0020333C"/>
    <w:rsid w:val="00203C58"/>
    <w:rsid w:val="002051F5"/>
    <w:rsid w:val="0020753A"/>
    <w:rsid w:val="00210C10"/>
    <w:rsid w:val="00213E1F"/>
    <w:rsid w:val="002236A5"/>
    <w:rsid w:val="00224534"/>
    <w:rsid w:val="002266B2"/>
    <w:rsid w:val="0023033F"/>
    <w:rsid w:val="002347A7"/>
    <w:rsid w:val="002349DA"/>
    <w:rsid w:val="00245432"/>
    <w:rsid w:val="00245C4E"/>
    <w:rsid w:val="00247AE8"/>
    <w:rsid w:val="0025228F"/>
    <w:rsid w:val="00265A01"/>
    <w:rsid w:val="00271C9C"/>
    <w:rsid w:val="002753E8"/>
    <w:rsid w:val="00276CBE"/>
    <w:rsid w:val="00280E3B"/>
    <w:rsid w:val="0028213F"/>
    <w:rsid w:val="00282FEB"/>
    <w:rsid w:val="00284031"/>
    <w:rsid w:val="002845DA"/>
    <w:rsid w:val="002943E8"/>
    <w:rsid w:val="002958C5"/>
    <w:rsid w:val="0029791B"/>
    <w:rsid w:val="002A423D"/>
    <w:rsid w:val="002A6887"/>
    <w:rsid w:val="002A7CFD"/>
    <w:rsid w:val="002B3A12"/>
    <w:rsid w:val="002B433A"/>
    <w:rsid w:val="002B6D87"/>
    <w:rsid w:val="002C461C"/>
    <w:rsid w:val="002E4BEB"/>
    <w:rsid w:val="002E6928"/>
    <w:rsid w:val="002F0257"/>
    <w:rsid w:val="002F1CE0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54DB"/>
    <w:rsid w:val="00332047"/>
    <w:rsid w:val="00332D6E"/>
    <w:rsid w:val="00333BCF"/>
    <w:rsid w:val="003356D4"/>
    <w:rsid w:val="003358BF"/>
    <w:rsid w:val="003409DE"/>
    <w:rsid w:val="00345079"/>
    <w:rsid w:val="00350E3F"/>
    <w:rsid w:val="003555FE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4099"/>
    <w:rsid w:val="003C550C"/>
    <w:rsid w:val="003D2408"/>
    <w:rsid w:val="003D2831"/>
    <w:rsid w:val="003D396C"/>
    <w:rsid w:val="003D682E"/>
    <w:rsid w:val="003D7579"/>
    <w:rsid w:val="003D7E7B"/>
    <w:rsid w:val="003E5969"/>
    <w:rsid w:val="003F27D6"/>
    <w:rsid w:val="003F32C4"/>
    <w:rsid w:val="003F33CB"/>
    <w:rsid w:val="003F6D32"/>
    <w:rsid w:val="004073C2"/>
    <w:rsid w:val="00417D2C"/>
    <w:rsid w:val="00422067"/>
    <w:rsid w:val="00423B64"/>
    <w:rsid w:val="00423F87"/>
    <w:rsid w:val="004248B5"/>
    <w:rsid w:val="00427526"/>
    <w:rsid w:val="00430340"/>
    <w:rsid w:val="004320FA"/>
    <w:rsid w:val="0043325F"/>
    <w:rsid w:val="00445A0E"/>
    <w:rsid w:val="004472D0"/>
    <w:rsid w:val="004477E2"/>
    <w:rsid w:val="004540F2"/>
    <w:rsid w:val="0045781C"/>
    <w:rsid w:val="00460E4A"/>
    <w:rsid w:val="00465A3B"/>
    <w:rsid w:val="00475248"/>
    <w:rsid w:val="00475594"/>
    <w:rsid w:val="00475C9C"/>
    <w:rsid w:val="00476356"/>
    <w:rsid w:val="0048206D"/>
    <w:rsid w:val="00490202"/>
    <w:rsid w:val="004A3B63"/>
    <w:rsid w:val="004A64D4"/>
    <w:rsid w:val="004A7272"/>
    <w:rsid w:val="004B1DAA"/>
    <w:rsid w:val="004B25E9"/>
    <w:rsid w:val="004B3878"/>
    <w:rsid w:val="004B4C97"/>
    <w:rsid w:val="004C38EE"/>
    <w:rsid w:val="004C4389"/>
    <w:rsid w:val="004C73AD"/>
    <w:rsid w:val="004C7746"/>
    <w:rsid w:val="004D2CA7"/>
    <w:rsid w:val="004E0DF8"/>
    <w:rsid w:val="004F0877"/>
    <w:rsid w:val="00507883"/>
    <w:rsid w:val="00516648"/>
    <w:rsid w:val="005229C5"/>
    <w:rsid w:val="00522FBD"/>
    <w:rsid w:val="005253ED"/>
    <w:rsid w:val="00530E45"/>
    <w:rsid w:val="00545574"/>
    <w:rsid w:val="005538A8"/>
    <w:rsid w:val="00560978"/>
    <w:rsid w:val="005637EB"/>
    <w:rsid w:val="00567D1C"/>
    <w:rsid w:val="00571B5C"/>
    <w:rsid w:val="005739A2"/>
    <w:rsid w:val="00586C86"/>
    <w:rsid w:val="005909EE"/>
    <w:rsid w:val="00590A51"/>
    <w:rsid w:val="00593FA2"/>
    <w:rsid w:val="005A1720"/>
    <w:rsid w:val="005A671C"/>
    <w:rsid w:val="005B0E61"/>
    <w:rsid w:val="005B30F2"/>
    <w:rsid w:val="005D3D9B"/>
    <w:rsid w:val="005D6445"/>
    <w:rsid w:val="005D672E"/>
    <w:rsid w:val="005D707F"/>
    <w:rsid w:val="005E4267"/>
    <w:rsid w:val="005E6583"/>
    <w:rsid w:val="005E77F2"/>
    <w:rsid w:val="00601F95"/>
    <w:rsid w:val="0060344A"/>
    <w:rsid w:val="0060364B"/>
    <w:rsid w:val="00606F0C"/>
    <w:rsid w:val="00611117"/>
    <w:rsid w:val="00614413"/>
    <w:rsid w:val="0062079A"/>
    <w:rsid w:val="00620D7D"/>
    <w:rsid w:val="006260B1"/>
    <w:rsid w:val="006270B8"/>
    <w:rsid w:val="00627973"/>
    <w:rsid w:val="00631467"/>
    <w:rsid w:val="00637756"/>
    <w:rsid w:val="006428CA"/>
    <w:rsid w:val="0064357D"/>
    <w:rsid w:val="00644FDE"/>
    <w:rsid w:val="00646D54"/>
    <w:rsid w:val="00651CD4"/>
    <w:rsid w:val="00652735"/>
    <w:rsid w:val="00654E8E"/>
    <w:rsid w:val="0066062C"/>
    <w:rsid w:val="0066215D"/>
    <w:rsid w:val="00666177"/>
    <w:rsid w:val="00670058"/>
    <w:rsid w:val="006824DE"/>
    <w:rsid w:val="00684190"/>
    <w:rsid w:val="00684D72"/>
    <w:rsid w:val="00687EA5"/>
    <w:rsid w:val="006941BD"/>
    <w:rsid w:val="00697596"/>
    <w:rsid w:val="006A642E"/>
    <w:rsid w:val="006A669A"/>
    <w:rsid w:val="006C02D8"/>
    <w:rsid w:val="006C0C30"/>
    <w:rsid w:val="006C3B08"/>
    <w:rsid w:val="006C3DB1"/>
    <w:rsid w:val="006C4292"/>
    <w:rsid w:val="006C7C64"/>
    <w:rsid w:val="006D1564"/>
    <w:rsid w:val="006D1DEE"/>
    <w:rsid w:val="006D65B8"/>
    <w:rsid w:val="006F3133"/>
    <w:rsid w:val="006F5665"/>
    <w:rsid w:val="006F5A64"/>
    <w:rsid w:val="00704143"/>
    <w:rsid w:val="0070660D"/>
    <w:rsid w:val="00712117"/>
    <w:rsid w:val="00714353"/>
    <w:rsid w:val="00717222"/>
    <w:rsid w:val="00721DF7"/>
    <w:rsid w:val="007264D0"/>
    <w:rsid w:val="00732BF8"/>
    <w:rsid w:val="00733E7B"/>
    <w:rsid w:val="0073442D"/>
    <w:rsid w:val="00736CF4"/>
    <w:rsid w:val="00741D31"/>
    <w:rsid w:val="00745053"/>
    <w:rsid w:val="007469EA"/>
    <w:rsid w:val="007472F7"/>
    <w:rsid w:val="00753BD9"/>
    <w:rsid w:val="007748B4"/>
    <w:rsid w:val="00777A6A"/>
    <w:rsid w:val="00781343"/>
    <w:rsid w:val="00785404"/>
    <w:rsid w:val="00791201"/>
    <w:rsid w:val="00791430"/>
    <w:rsid w:val="007978E8"/>
    <w:rsid w:val="007A381B"/>
    <w:rsid w:val="007A6C8B"/>
    <w:rsid w:val="007B0D6A"/>
    <w:rsid w:val="007B141D"/>
    <w:rsid w:val="007B2BAA"/>
    <w:rsid w:val="007B4598"/>
    <w:rsid w:val="007B5253"/>
    <w:rsid w:val="007B6505"/>
    <w:rsid w:val="007C6EA4"/>
    <w:rsid w:val="007C73FD"/>
    <w:rsid w:val="007D068B"/>
    <w:rsid w:val="007D32C0"/>
    <w:rsid w:val="007D5540"/>
    <w:rsid w:val="007D6142"/>
    <w:rsid w:val="007D77D7"/>
    <w:rsid w:val="007E19F7"/>
    <w:rsid w:val="007E585D"/>
    <w:rsid w:val="007E65F8"/>
    <w:rsid w:val="007F159A"/>
    <w:rsid w:val="007F353B"/>
    <w:rsid w:val="007F58E8"/>
    <w:rsid w:val="007F592E"/>
    <w:rsid w:val="007F7B09"/>
    <w:rsid w:val="0080105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0090"/>
    <w:rsid w:val="00831F22"/>
    <w:rsid w:val="00837A51"/>
    <w:rsid w:val="008426CF"/>
    <w:rsid w:val="008473FD"/>
    <w:rsid w:val="00847F07"/>
    <w:rsid w:val="00850673"/>
    <w:rsid w:val="00854328"/>
    <w:rsid w:val="00855F32"/>
    <w:rsid w:val="008626DE"/>
    <w:rsid w:val="0086509F"/>
    <w:rsid w:val="0086758C"/>
    <w:rsid w:val="00871336"/>
    <w:rsid w:val="00875A73"/>
    <w:rsid w:val="00880F18"/>
    <w:rsid w:val="0089581E"/>
    <w:rsid w:val="008959B6"/>
    <w:rsid w:val="008960D8"/>
    <w:rsid w:val="008A27BE"/>
    <w:rsid w:val="008A27DF"/>
    <w:rsid w:val="008A377C"/>
    <w:rsid w:val="008A40A1"/>
    <w:rsid w:val="008A463F"/>
    <w:rsid w:val="008A5193"/>
    <w:rsid w:val="008A65D9"/>
    <w:rsid w:val="008A6993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7E0F"/>
    <w:rsid w:val="008E6D8E"/>
    <w:rsid w:val="008F0BAD"/>
    <w:rsid w:val="009133D8"/>
    <w:rsid w:val="009231DC"/>
    <w:rsid w:val="00923A44"/>
    <w:rsid w:val="00924708"/>
    <w:rsid w:val="00932B8E"/>
    <w:rsid w:val="00941FC2"/>
    <w:rsid w:val="00942352"/>
    <w:rsid w:val="009752EB"/>
    <w:rsid w:val="00977FB5"/>
    <w:rsid w:val="00986F58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233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4EFC"/>
    <w:rsid w:val="00A05EB1"/>
    <w:rsid w:val="00A06567"/>
    <w:rsid w:val="00A07AFC"/>
    <w:rsid w:val="00A1099A"/>
    <w:rsid w:val="00A10A75"/>
    <w:rsid w:val="00A12E67"/>
    <w:rsid w:val="00A174B1"/>
    <w:rsid w:val="00A219D1"/>
    <w:rsid w:val="00A21A8C"/>
    <w:rsid w:val="00A22DE9"/>
    <w:rsid w:val="00A260DA"/>
    <w:rsid w:val="00A349DC"/>
    <w:rsid w:val="00A37BF4"/>
    <w:rsid w:val="00A51640"/>
    <w:rsid w:val="00A51B6D"/>
    <w:rsid w:val="00A51F2E"/>
    <w:rsid w:val="00A54A93"/>
    <w:rsid w:val="00A56FC7"/>
    <w:rsid w:val="00A62567"/>
    <w:rsid w:val="00A63D03"/>
    <w:rsid w:val="00A66946"/>
    <w:rsid w:val="00A706C4"/>
    <w:rsid w:val="00A70803"/>
    <w:rsid w:val="00A74573"/>
    <w:rsid w:val="00A74D9E"/>
    <w:rsid w:val="00A8613A"/>
    <w:rsid w:val="00A90BEB"/>
    <w:rsid w:val="00A96CD8"/>
    <w:rsid w:val="00AA2140"/>
    <w:rsid w:val="00AC0DCA"/>
    <w:rsid w:val="00AC2207"/>
    <w:rsid w:val="00AC3FB2"/>
    <w:rsid w:val="00AC795C"/>
    <w:rsid w:val="00AD10E3"/>
    <w:rsid w:val="00AD340D"/>
    <w:rsid w:val="00AD3853"/>
    <w:rsid w:val="00AD6BEF"/>
    <w:rsid w:val="00AE4C59"/>
    <w:rsid w:val="00AF0325"/>
    <w:rsid w:val="00AF4588"/>
    <w:rsid w:val="00B03ECC"/>
    <w:rsid w:val="00B06841"/>
    <w:rsid w:val="00B14592"/>
    <w:rsid w:val="00B21CF3"/>
    <w:rsid w:val="00B26877"/>
    <w:rsid w:val="00B309F4"/>
    <w:rsid w:val="00B34A68"/>
    <w:rsid w:val="00B36161"/>
    <w:rsid w:val="00B372E4"/>
    <w:rsid w:val="00B40F65"/>
    <w:rsid w:val="00B419F7"/>
    <w:rsid w:val="00B421DD"/>
    <w:rsid w:val="00B451E6"/>
    <w:rsid w:val="00B45E5F"/>
    <w:rsid w:val="00B46967"/>
    <w:rsid w:val="00B50E3A"/>
    <w:rsid w:val="00B51B2C"/>
    <w:rsid w:val="00B564EB"/>
    <w:rsid w:val="00B56970"/>
    <w:rsid w:val="00B63030"/>
    <w:rsid w:val="00B66868"/>
    <w:rsid w:val="00B673B6"/>
    <w:rsid w:val="00B67A13"/>
    <w:rsid w:val="00B7184F"/>
    <w:rsid w:val="00B74A14"/>
    <w:rsid w:val="00B822FE"/>
    <w:rsid w:val="00B834D7"/>
    <w:rsid w:val="00B901A7"/>
    <w:rsid w:val="00BA3605"/>
    <w:rsid w:val="00BA3E32"/>
    <w:rsid w:val="00BB224F"/>
    <w:rsid w:val="00BB3B05"/>
    <w:rsid w:val="00BC0905"/>
    <w:rsid w:val="00BC520C"/>
    <w:rsid w:val="00BD4982"/>
    <w:rsid w:val="00BE3B3A"/>
    <w:rsid w:val="00BE3FAE"/>
    <w:rsid w:val="00BF065C"/>
    <w:rsid w:val="00BF3324"/>
    <w:rsid w:val="00BF4A0D"/>
    <w:rsid w:val="00C00039"/>
    <w:rsid w:val="00C02490"/>
    <w:rsid w:val="00C02836"/>
    <w:rsid w:val="00C07934"/>
    <w:rsid w:val="00C14ADB"/>
    <w:rsid w:val="00C22618"/>
    <w:rsid w:val="00C258BA"/>
    <w:rsid w:val="00C330FE"/>
    <w:rsid w:val="00C34069"/>
    <w:rsid w:val="00C373CD"/>
    <w:rsid w:val="00C45F33"/>
    <w:rsid w:val="00C478ED"/>
    <w:rsid w:val="00C505DB"/>
    <w:rsid w:val="00C51E4E"/>
    <w:rsid w:val="00C52970"/>
    <w:rsid w:val="00C52BB2"/>
    <w:rsid w:val="00C5364A"/>
    <w:rsid w:val="00C5373B"/>
    <w:rsid w:val="00C54443"/>
    <w:rsid w:val="00C5653E"/>
    <w:rsid w:val="00C60FFD"/>
    <w:rsid w:val="00C61B14"/>
    <w:rsid w:val="00C63C9B"/>
    <w:rsid w:val="00C649EF"/>
    <w:rsid w:val="00C707CB"/>
    <w:rsid w:val="00C77549"/>
    <w:rsid w:val="00C81C49"/>
    <w:rsid w:val="00C83344"/>
    <w:rsid w:val="00C86B5A"/>
    <w:rsid w:val="00C87877"/>
    <w:rsid w:val="00C92E62"/>
    <w:rsid w:val="00C95F02"/>
    <w:rsid w:val="00C96CC7"/>
    <w:rsid w:val="00CA4B37"/>
    <w:rsid w:val="00CA5C74"/>
    <w:rsid w:val="00CB3225"/>
    <w:rsid w:val="00CC2C8F"/>
    <w:rsid w:val="00CC43B9"/>
    <w:rsid w:val="00CD03DE"/>
    <w:rsid w:val="00CD0E6F"/>
    <w:rsid w:val="00CD27AF"/>
    <w:rsid w:val="00CD2F6C"/>
    <w:rsid w:val="00CD4309"/>
    <w:rsid w:val="00CD6670"/>
    <w:rsid w:val="00CE4B58"/>
    <w:rsid w:val="00CE536B"/>
    <w:rsid w:val="00CE589D"/>
    <w:rsid w:val="00CF03AE"/>
    <w:rsid w:val="00CF0829"/>
    <w:rsid w:val="00CF26B7"/>
    <w:rsid w:val="00CF655F"/>
    <w:rsid w:val="00D0086A"/>
    <w:rsid w:val="00D12486"/>
    <w:rsid w:val="00D132E7"/>
    <w:rsid w:val="00D335D0"/>
    <w:rsid w:val="00D33AAF"/>
    <w:rsid w:val="00D34470"/>
    <w:rsid w:val="00D3705C"/>
    <w:rsid w:val="00D371D2"/>
    <w:rsid w:val="00D372B1"/>
    <w:rsid w:val="00D44F92"/>
    <w:rsid w:val="00D60007"/>
    <w:rsid w:val="00D625AB"/>
    <w:rsid w:val="00D64E9E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92952"/>
    <w:rsid w:val="00DA21FE"/>
    <w:rsid w:val="00DA33BF"/>
    <w:rsid w:val="00DA3762"/>
    <w:rsid w:val="00DA46F7"/>
    <w:rsid w:val="00DA57DB"/>
    <w:rsid w:val="00DB4D49"/>
    <w:rsid w:val="00DB603D"/>
    <w:rsid w:val="00DC07D3"/>
    <w:rsid w:val="00DC2AC4"/>
    <w:rsid w:val="00DD25DE"/>
    <w:rsid w:val="00DD5098"/>
    <w:rsid w:val="00DE4697"/>
    <w:rsid w:val="00DE4BFA"/>
    <w:rsid w:val="00DF2F91"/>
    <w:rsid w:val="00DF45FB"/>
    <w:rsid w:val="00DF6104"/>
    <w:rsid w:val="00E003E3"/>
    <w:rsid w:val="00E0136F"/>
    <w:rsid w:val="00E02255"/>
    <w:rsid w:val="00E02ED8"/>
    <w:rsid w:val="00E039E3"/>
    <w:rsid w:val="00E04934"/>
    <w:rsid w:val="00E108C5"/>
    <w:rsid w:val="00E16928"/>
    <w:rsid w:val="00E23066"/>
    <w:rsid w:val="00E2319A"/>
    <w:rsid w:val="00E23601"/>
    <w:rsid w:val="00E367B2"/>
    <w:rsid w:val="00E4131D"/>
    <w:rsid w:val="00E437EE"/>
    <w:rsid w:val="00E4589D"/>
    <w:rsid w:val="00E574CF"/>
    <w:rsid w:val="00E66164"/>
    <w:rsid w:val="00E66849"/>
    <w:rsid w:val="00E70E44"/>
    <w:rsid w:val="00E71660"/>
    <w:rsid w:val="00E8016B"/>
    <w:rsid w:val="00E83430"/>
    <w:rsid w:val="00E85C16"/>
    <w:rsid w:val="00EA0936"/>
    <w:rsid w:val="00EA4B7A"/>
    <w:rsid w:val="00EB0A07"/>
    <w:rsid w:val="00EC7EF6"/>
    <w:rsid w:val="00EE06E6"/>
    <w:rsid w:val="00EE6910"/>
    <w:rsid w:val="00F001B0"/>
    <w:rsid w:val="00F001E0"/>
    <w:rsid w:val="00F00F93"/>
    <w:rsid w:val="00F07DA4"/>
    <w:rsid w:val="00F10745"/>
    <w:rsid w:val="00F1271A"/>
    <w:rsid w:val="00F227D9"/>
    <w:rsid w:val="00F276CC"/>
    <w:rsid w:val="00F27C23"/>
    <w:rsid w:val="00F37936"/>
    <w:rsid w:val="00F46D38"/>
    <w:rsid w:val="00F50AF1"/>
    <w:rsid w:val="00F52CC8"/>
    <w:rsid w:val="00F545F0"/>
    <w:rsid w:val="00F55E2E"/>
    <w:rsid w:val="00F573F2"/>
    <w:rsid w:val="00F60B91"/>
    <w:rsid w:val="00F637C0"/>
    <w:rsid w:val="00F64AB0"/>
    <w:rsid w:val="00F667E4"/>
    <w:rsid w:val="00F85304"/>
    <w:rsid w:val="00F966B7"/>
    <w:rsid w:val="00FA0FBB"/>
    <w:rsid w:val="00FA6A13"/>
    <w:rsid w:val="00FB3A60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C7124"/>
    <w:rsid w:val="00FD61C9"/>
    <w:rsid w:val="00FD6E8D"/>
    <w:rsid w:val="00FE28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20FEEDB"/>
  <w15:docId w15:val="{9C3EECEA-1059-4759-9132-1E77672B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locked="1" w:uiPriority="0" w:qFormat="1"/>
    <w:lsdException w:name="Emphasis" w:locked="1" w:uiPriority="0" w:qFormat="1"/>
    <w:lsdException w:name="Document Map" w:semiHidden="1" w:unhideWhenUsed="1" w:qFormat="1"/>
    <w:lsdException w:name="Plain Text" w:lock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11">
    <w:name w:val="Nadpis 11"/>
    <w:basedOn w:val="Normal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al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al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al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al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al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al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al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al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BodyTextIndent2Char">
    <w:name w:val="Body Text Indent 2 Char"/>
    <w:link w:val="BodyTextIndent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PageNumber">
    <w:name w:val="page number"/>
    <w:uiPriority w:val="99"/>
    <w:qFormat/>
    <w:rsid w:val="002133E0"/>
    <w:rPr>
      <w:rFonts w:cs="Times New Roman"/>
    </w:rPr>
  </w:style>
  <w:style w:type="character" w:customStyle="1" w:styleId="BodyText3Char">
    <w:name w:val="Body Text 3 Char"/>
    <w:link w:val="Body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BodyTextChar1">
    <w:name w:val="Body Text Char1"/>
    <w:link w:val="Body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SubtitleChar">
    <w:name w:val="Subtitle Char"/>
    <w:link w:val="Subtitle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TitleChar">
    <w:name w:val="Title Char"/>
    <w:link w:val="Title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EndnoteTextChar">
    <w:name w:val="Endnote Text Char"/>
    <w:link w:val="EndnoteText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DefaultParagraphFont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CommentTextChar">
    <w:name w:val="Comment Text Char"/>
    <w:link w:val="CommentText"/>
    <w:qFormat/>
    <w:locked/>
    <w:rsid w:val="00AC11B8"/>
    <w:rPr>
      <w:rFonts w:cs="Times New Roman"/>
      <w:lang w:val="en-GB" w:eastAsia="en-GB"/>
    </w:rPr>
  </w:style>
  <w:style w:type="character" w:customStyle="1" w:styleId="BodyTextIndentChar">
    <w:name w:val="Body Text Indent Char"/>
    <w:link w:val="BodyTextInden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BalloonTextChar">
    <w:name w:val="Balloon Text Char"/>
    <w:link w:val="BalloonText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CommentReference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PlainTextChar">
    <w:name w:val="Plain Text Char"/>
    <w:link w:val="Plai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CommentSubjectChar">
    <w:name w:val="Comment Subject Char"/>
    <w:link w:val="CommentSubject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EndnoteReference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FootnoteTextChar">
    <w:name w:val="Footnote Text Char"/>
    <w:link w:val="FootnoteText"/>
    <w:uiPriority w:val="99"/>
    <w:qFormat/>
    <w:locked/>
    <w:rsid w:val="00C17316"/>
    <w:rPr>
      <w:rFonts w:ascii="Arial" w:hAnsi="Arial" w:cs="Times New Roman"/>
    </w:rPr>
  </w:style>
  <w:style w:type="character" w:styleId="FootnoteReference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ListParagraphChar">
    <w:name w:val="List Paragraph Char"/>
    <w:aliases w:val="body Char,Odsek zoznamu2 Char"/>
    <w:link w:val="ListParagraph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DefaultParagraphFont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al"/>
    <w:next w:val="Body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2133E0"/>
    <w:pPr>
      <w:jc w:val="both"/>
    </w:pPr>
  </w:style>
  <w:style w:type="paragraph" w:styleId="List">
    <w:name w:val="List"/>
    <w:basedOn w:val="Normal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qFormat/>
    <w:rsid w:val="00465A3B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BodyTextIndent2">
    <w:name w:val="Body Text Indent 2"/>
    <w:basedOn w:val="Normal"/>
    <w:link w:val="BodyTextIndent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al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al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BodyText3">
    <w:name w:val="Body Text 3"/>
    <w:basedOn w:val="Normal"/>
    <w:link w:val="BodyText3Char"/>
    <w:uiPriority w:val="99"/>
    <w:qFormat/>
    <w:rsid w:val="002133E0"/>
    <w:pPr>
      <w:jc w:val="center"/>
    </w:pPr>
    <w:rPr>
      <w:sz w:val="32"/>
      <w:szCs w:val="20"/>
    </w:rPr>
  </w:style>
  <w:style w:type="paragraph" w:styleId="BodyTextIndent">
    <w:name w:val="Body Text Indent"/>
    <w:basedOn w:val="BodyText"/>
    <w:link w:val="BodyTextIndentChar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qFormat/>
    <w:rsid w:val="002133E0"/>
    <w:pPr>
      <w:ind w:left="4860"/>
    </w:pPr>
    <w:rPr>
      <w:sz w:val="30"/>
      <w:szCs w:val="30"/>
    </w:rPr>
  </w:style>
  <w:style w:type="paragraph" w:styleId="BodyText2">
    <w:name w:val="Body Text 2"/>
    <w:basedOn w:val="Normal"/>
    <w:uiPriority w:val="99"/>
    <w:qFormat/>
    <w:rsid w:val="002133E0"/>
    <w:rPr>
      <w:rFonts w:cs="Arial"/>
    </w:rPr>
  </w:style>
  <w:style w:type="paragraph" w:styleId="ListParagraph">
    <w:name w:val="List Paragraph"/>
    <w:aliases w:val="body,Odsek zoznamu2"/>
    <w:basedOn w:val="Normal"/>
    <w:link w:val="ListParagraphChar"/>
    <w:qFormat/>
    <w:rsid w:val="000B0B9C"/>
    <w:pPr>
      <w:ind w:left="708"/>
    </w:pPr>
  </w:style>
  <w:style w:type="paragraph" w:styleId="DocumentMap">
    <w:name w:val="Document Map"/>
    <w:basedOn w:val="Normal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al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Title">
    <w:name w:val="Title"/>
    <w:basedOn w:val="Nadpis"/>
    <w:link w:val="Title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al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EndnoteText">
    <w:name w:val="endnote text"/>
    <w:basedOn w:val="Normal"/>
    <w:link w:val="EndnoteText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al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Index1">
    <w:name w:val="index 1"/>
    <w:basedOn w:val="Normal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al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al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al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al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al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CommentText">
    <w:name w:val="annotation text"/>
    <w:basedOn w:val="Normal"/>
    <w:link w:val="CommentText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al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al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al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al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alWeb">
    <w:name w:val="Normal (Web)"/>
    <w:basedOn w:val="Normal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al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al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al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al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al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PlainText">
    <w:name w:val="Plain Text"/>
    <w:basedOn w:val="Normal"/>
    <w:link w:val="Plai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NoSpacing">
    <w:name w:val="No Spacing"/>
    <w:uiPriority w:val="1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al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al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1">
    <w:name w:val="Základní text2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al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FootnoteText">
    <w:name w:val="footnote text"/>
    <w:basedOn w:val="Normal"/>
    <w:link w:val="FootnoteText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al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al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al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ision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ListBullet3">
    <w:name w:val="List Bullet 3"/>
    <w:basedOn w:val="Normal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ListBullet4">
    <w:name w:val="List Bullet 4"/>
    <w:basedOn w:val="Normal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al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ListNumber">
    <w:name w:val="List Number"/>
    <w:basedOn w:val="Normal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al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al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TOCHeading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al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al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al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al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al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al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al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TableGrid">
    <w:name w:val="Table Grid"/>
    <w:basedOn w:val="TableNormal"/>
    <w:uiPriority w:val="39"/>
    <w:rsid w:val="00AC11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0E6A2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E6A2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al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AF"/>
    <w:rPr>
      <w:rFonts w:ascii="Arial" w:hAnsi="Arial"/>
      <w:color w:val="00000A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D27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al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al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al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al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DefaultParagraphFont"/>
    <w:rsid w:val="00F07DA4"/>
  </w:style>
  <w:style w:type="character" w:styleId="Strong">
    <w:name w:val="Strong"/>
    <w:basedOn w:val="DefaultParagraphFont"/>
    <w:qFormat/>
    <w:locked/>
    <w:rsid w:val="00F07DA4"/>
    <w:rPr>
      <w:b/>
      <w:bCs/>
    </w:rPr>
  </w:style>
  <w:style w:type="character" w:customStyle="1" w:styleId="il">
    <w:name w:val="il"/>
    <w:basedOn w:val="DefaultParagraphFont"/>
    <w:rsid w:val="00D0086A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.agroproduk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ED58-1FAF-4770-AD8E-1EC45D41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1669</Words>
  <Characters>9518</Characters>
  <Application>Microsoft Office Word</Application>
  <DocSecurity>0</DocSecurity>
  <Lines>79</Lines>
  <Paragraphs>22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Súťažné podklady</vt:lpstr>
      <vt:lpstr>Súťažné podklady</vt:lpstr>
      <vt:lpstr>Súťažné podklady</vt:lpstr>
    </vt:vector>
  </TitlesOfParts>
  <Company>CIPA</Company>
  <LinksUpToDate>false</LinksUpToDate>
  <CharactersWithSpaces>11165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Margaréta Nôtová</cp:lastModifiedBy>
  <cp:revision>7</cp:revision>
  <cp:lastPrinted>2023-03-26T16:26:00Z</cp:lastPrinted>
  <dcterms:created xsi:type="dcterms:W3CDTF">2023-10-02T17:53:00Z</dcterms:created>
  <dcterms:modified xsi:type="dcterms:W3CDTF">2023-10-12T17:42:00Z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