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559B3" w14:textId="2D69B0F9" w:rsidR="005261C5" w:rsidRPr="00C126CF" w:rsidRDefault="00E66731" w:rsidP="008E71AD">
      <w:pPr>
        <w:pStyle w:val="Nadpis1"/>
        <w:spacing w:after="240" w:line="240" w:lineRule="auto"/>
        <w:jc w:val="center"/>
        <w:rPr>
          <w:rFonts w:ascii="ABC Camera Medium" w:hAnsi="ABC Camera Medium" w:cs="Arial"/>
          <w:bCs/>
          <w:color w:val="754BFF"/>
          <w:sz w:val="40"/>
          <w:szCs w:val="40"/>
          <w:u w:val="none"/>
          <w:lang w:eastAsia="en-US"/>
        </w:rPr>
      </w:pPr>
      <w:r w:rsidRPr="00C126CF">
        <w:rPr>
          <w:rFonts w:ascii="ABC Camera Medium" w:hAnsi="ABC Camera Medium" w:cs="Arial"/>
          <w:bCs/>
          <w:color w:val="754BFF"/>
          <w:sz w:val="40"/>
          <w:szCs w:val="40"/>
          <w:u w:val="none"/>
          <w:lang w:eastAsia="en-US"/>
        </w:rPr>
        <w:t xml:space="preserve">Príloha č. 1 - </w:t>
      </w:r>
      <w:r w:rsidR="009E338B" w:rsidRPr="00C126CF">
        <w:rPr>
          <w:rFonts w:ascii="ABC Camera Medium" w:hAnsi="ABC Camera Medium" w:cs="Arial"/>
          <w:bCs/>
          <w:color w:val="754BFF"/>
          <w:sz w:val="40"/>
          <w:szCs w:val="40"/>
          <w:u w:val="none"/>
          <w:lang w:eastAsia="en-US"/>
        </w:rPr>
        <w:t xml:space="preserve">Opis predmetu zákazky </w:t>
      </w:r>
    </w:p>
    <w:p w14:paraId="008D8466" w14:textId="562CD715" w:rsidR="00D7344A" w:rsidRPr="00C126CF" w:rsidRDefault="00432D8A" w:rsidP="63F64444">
      <w:pPr>
        <w:pStyle w:val="Zkladntext"/>
        <w:autoSpaceDE w:val="0"/>
        <w:autoSpaceDN w:val="0"/>
        <w:ind w:left="0" w:right="0" w:firstLine="0"/>
        <w:rPr>
          <w:rFonts w:ascii="Arial" w:hAnsi="Arial" w:cs="Arial"/>
        </w:rPr>
      </w:pPr>
      <w:r w:rsidRPr="00C126CF">
        <w:rPr>
          <w:rFonts w:ascii="Arial" w:hAnsi="Arial" w:cs="Arial"/>
        </w:rPr>
        <w:t>Predmetom verejného obstarávania je dodávka komunikačného a riadiaceho systému</w:t>
      </w:r>
      <w:r w:rsidR="00D31E14" w:rsidRPr="00C126CF">
        <w:rPr>
          <w:rFonts w:ascii="Arial" w:hAnsi="Arial" w:cs="Arial"/>
        </w:rPr>
        <w:t xml:space="preserve"> verejného</w:t>
      </w:r>
      <w:r w:rsidRPr="00C126CF">
        <w:rPr>
          <w:rFonts w:ascii="Arial" w:hAnsi="Arial" w:cs="Arial"/>
        </w:rPr>
        <w:t xml:space="preserve"> osvetlenia</w:t>
      </w:r>
      <w:r w:rsidR="00D31E14" w:rsidRPr="00C126CF">
        <w:rPr>
          <w:rFonts w:ascii="Arial" w:hAnsi="Arial" w:cs="Arial"/>
        </w:rPr>
        <w:t xml:space="preserve"> (ďalej aj „VO“)</w:t>
      </w:r>
      <w:r w:rsidRPr="00C126CF">
        <w:rPr>
          <w:rFonts w:ascii="Arial" w:hAnsi="Arial" w:cs="Arial"/>
        </w:rPr>
        <w:t xml:space="preserve"> pre </w:t>
      </w:r>
      <w:r w:rsidRPr="00C126CF">
        <w:rPr>
          <w:rFonts w:ascii="Arial" w:eastAsia="MS Mincho" w:hAnsi="Arial" w:cs="Arial"/>
        </w:rPr>
        <w:t xml:space="preserve">mesto </w:t>
      </w:r>
      <w:r w:rsidRPr="00C126CF">
        <w:rPr>
          <w:rFonts w:ascii="Arial" w:hAnsi="Arial" w:cs="Arial"/>
        </w:rPr>
        <w:t>Bratislav</w:t>
      </w:r>
      <w:r w:rsidRPr="00C126CF">
        <w:rPr>
          <w:rFonts w:ascii="Arial" w:eastAsia="MS Mincho" w:hAnsi="Arial" w:cs="Arial"/>
        </w:rPr>
        <w:t>a</w:t>
      </w:r>
      <w:r w:rsidR="00AA4C69" w:rsidRPr="00C126CF">
        <w:rPr>
          <w:rFonts w:ascii="Arial" w:eastAsia="MS Mincho" w:hAnsi="Arial" w:cs="Arial"/>
        </w:rPr>
        <w:t>. Riadenie a monitoring verejného osvetlenia bude zabezpečovaný dvojakým spôsobom, a to prostredníct</w:t>
      </w:r>
      <w:r w:rsidR="001A222D" w:rsidRPr="00C126CF">
        <w:rPr>
          <w:rFonts w:ascii="Arial" w:eastAsia="MS Mincho" w:hAnsi="Arial" w:cs="Arial"/>
        </w:rPr>
        <w:t>v</w:t>
      </w:r>
      <w:r w:rsidR="00AA4C69" w:rsidRPr="00C126CF">
        <w:rPr>
          <w:rFonts w:ascii="Arial" w:eastAsia="MS Mincho" w:hAnsi="Arial" w:cs="Arial"/>
        </w:rPr>
        <w:t xml:space="preserve">om riadiacich modulov pre </w:t>
      </w:r>
      <w:r w:rsidR="001A222D" w:rsidRPr="00C126CF">
        <w:rPr>
          <w:rFonts w:ascii="Arial" w:eastAsia="MS Mincho" w:hAnsi="Arial" w:cs="Arial"/>
        </w:rPr>
        <w:t>svietidlá</w:t>
      </w:r>
      <w:r w:rsidRPr="00C126CF">
        <w:rPr>
          <w:rFonts w:ascii="Arial" w:hAnsi="Arial" w:cs="Arial"/>
        </w:rPr>
        <w:t xml:space="preserve"> (</w:t>
      </w:r>
      <w:r w:rsidR="005D6A06" w:rsidRPr="00C126CF">
        <w:rPr>
          <w:rFonts w:ascii="Arial" w:hAnsi="Arial" w:cs="Arial"/>
        </w:rPr>
        <w:t>ďalej aj „</w:t>
      </w:r>
      <w:r w:rsidRPr="00C126CF">
        <w:rPr>
          <w:rFonts w:ascii="Arial" w:hAnsi="Arial" w:cs="Arial"/>
        </w:rPr>
        <w:t>RM-S</w:t>
      </w:r>
      <w:r w:rsidR="005D6A06" w:rsidRPr="00C126CF">
        <w:rPr>
          <w:rFonts w:ascii="Arial" w:hAnsi="Arial" w:cs="Arial"/>
        </w:rPr>
        <w:t>“</w:t>
      </w:r>
      <w:r w:rsidRPr="00C126CF">
        <w:rPr>
          <w:rFonts w:ascii="Arial" w:hAnsi="Arial" w:cs="Arial"/>
        </w:rPr>
        <w:t>) v</w:t>
      </w:r>
      <w:r w:rsidR="001A222D" w:rsidRPr="00C126CF">
        <w:rPr>
          <w:rFonts w:ascii="Arial" w:hAnsi="Arial" w:cs="Arial"/>
        </w:rPr>
        <w:t> prostredníctvom štandardizovaného komunikačného rozhrania so svietidlami (</w:t>
      </w:r>
      <w:proofErr w:type="spellStart"/>
      <w:r w:rsidRPr="00C126CF">
        <w:rPr>
          <w:rFonts w:ascii="Arial" w:hAnsi="Arial" w:cs="Arial"/>
        </w:rPr>
        <w:t>Zhaga</w:t>
      </w:r>
      <w:proofErr w:type="spellEnd"/>
      <w:r w:rsidRPr="00C126CF">
        <w:rPr>
          <w:rFonts w:ascii="Arial" w:hAnsi="Arial" w:cs="Arial"/>
        </w:rPr>
        <w:t xml:space="preserve"> </w:t>
      </w:r>
      <w:proofErr w:type="spellStart"/>
      <w:r w:rsidRPr="00C126CF">
        <w:rPr>
          <w:rFonts w:ascii="Arial" w:hAnsi="Arial" w:cs="Arial"/>
        </w:rPr>
        <w:t>book</w:t>
      </w:r>
      <w:proofErr w:type="spellEnd"/>
      <w:r w:rsidRPr="00C126CF">
        <w:rPr>
          <w:rFonts w:ascii="Arial" w:hAnsi="Arial" w:cs="Arial"/>
        </w:rPr>
        <w:t xml:space="preserve"> 18</w:t>
      </w:r>
      <w:r w:rsidR="001A222D" w:rsidRPr="00C126CF">
        <w:rPr>
          <w:rFonts w:ascii="Arial" w:hAnsi="Arial" w:cs="Arial"/>
        </w:rPr>
        <w:t>,</w:t>
      </w:r>
      <w:r w:rsidRPr="00C126CF">
        <w:rPr>
          <w:rFonts w:ascii="Arial" w:hAnsi="Arial" w:cs="Arial"/>
        </w:rPr>
        <w:t xml:space="preserve"> D4i</w:t>
      </w:r>
      <w:r w:rsidR="001A222D" w:rsidRPr="00C126CF">
        <w:rPr>
          <w:rFonts w:ascii="Arial" w:hAnsi="Arial" w:cs="Arial"/>
        </w:rPr>
        <w:t>)</w:t>
      </w:r>
      <w:r w:rsidR="00820BB8" w:rsidRPr="00C126CF">
        <w:rPr>
          <w:rFonts w:ascii="Arial" w:hAnsi="Arial" w:cs="Arial"/>
        </w:rPr>
        <w:t>,</w:t>
      </w:r>
      <w:r w:rsidRPr="00C126CF">
        <w:rPr>
          <w:rFonts w:ascii="Arial" w:hAnsi="Arial" w:cs="Arial"/>
        </w:rPr>
        <w:t xml:space="preserve"> a tiež cez systém riadenia </w:t>
      </w:r>
      <w:r w:rsidR="00820BB8" w:rsidRPr="00C126CF">
        <w:rPr>
          <w:rFonts w:ascii="Arial" w:hAnsi="Arial" w:cs="Arial"/>
        </w:rPr>
        <w:t xml:space="preserve">a monitoringu </w:t>
      </w:r>
      <w:r w:rsidR="0089286F" w:rsidRPr="00C126CF">
        <w:rPr>
          <w:rFonts w:ascii="Arial" w:hAnsi="Arial" w:cs="Arial"/>
        </w:rPr>
        <w:t>rozvádzačov verejného osvetlenia (ďalej aj „RVO“) prostredníctvom riadiacich modulov pre rozvádzače verejného osvetlenia</w:t>
      </w:r>
      <w:r w:rsidRPr="00C126CF">
        <w:rPr>
          <w:rFonts w:ascii="Arial" w:hAnsi="Arial" w:cs="Arial"/>
        </w:rPr>
        <w:t xml:space="preserve">  (</w:t>
      </w:r>
      <w:r w:rsidR="005D6A06" w:rsidRPr="00C126CF">
        <w:rPr>
          <w:rFonts w:ascii="Arial" w:hAnsi="Arial" w:cs="Arial"/>
        </w:rPr>
        <w:t>ďalej aj „</w:t>
      </w:r>
      <w:r w:rsidRPr="00C126CF">
        <w:rPr>
          <w:rFonts w:ascii="Arial" w:hAnsi="Arial" w:cs="Arial"/>
        </w:rPr>
        <w:t>RM-RVO</w:t>
      </w:r>
      <w:r w:rsidR="005D6A06" w:rsidRPr="00C126CF">
        <w:rPr>
          <w:rFonts w:ascii="Arial" w:hAnsi="Arial" w:cs="Arial"/>
        </w:rPr>
        <w:t>“</w:t>
      </w:r>
      <w:r w:rsidRPr="00C126CF">
        <w:rPr>
          <w:rFonts w:ascii="Arial" w:hAnsi="Arial" w:cs="Arial"/>
        </w:rPr>
        <w:t>).  </w:t>
      </w:r>
    </w:p>
    <w:p w14:paraId="11A60BE4" w14:textId="5726B1AA" w:rsidR="00432D8A" w:rsidRPr="00C126CF" w:rsidRDefault="00D7344A" w:rsidP="00432D8A">
      <w:pPr>
        <w:pStyle w:val="Zkladntext"/>
        <w:autoSpaceDE w:val="0"/>
        <w:autoSpaceDN w:val="0"/>
        <w:ind w:left="0" w:right="0" w:firstLine="0"/>
        <w:rPr>
          <w:rFonts w:ascii="Arial" w:hAnsi="Arial" w:cs="Arial"/>
          <w:color w:val="000000"/>
        </w:rPr>
      </w:pPr>
      <w:r w:rsidRPr="00C126CF">
        <w:rPr>
          <w:rFonts w:ascii="Arial" w:hAnsi="Arial" w:cs="Arial"/>
        </w:rPr>
        <w:t>Predmetom</w:t>
      </w:r>
      <w:r w:rsidR="00432D8A" w:rsidRPr="00C126CF">
        <w:rPr>
          <w:rFonts w:ascii="Arial" w:hAnsi="Arial" w:cs="Arial"/>
        </w:rPr>
        <w:t xml:space="preserve"> tohto </w:t>
      </w:r>
      <w:r w:rsidR="00432D8A" w:rsidRPr="00C126CF">
        <w:rPr>
          <w:rFonts w:ascii="Arial" w:eastAsia="MS Mincho" w:hAnsi="Arial" w:cs="Arial"/>
        </w:rPr>
        <w:t>v</w:t>
      </w:r>
      <w:r w:rsidR="00432D8A" w:rsidRPr="00C126CF">
        <w:rPr>
          <w:rFonts w:ascii="Arial" w:hAnsi="Arial" w:cs="Arial"/>
        </w:rPr>
        <w:t>erejného obstarávania je aj pilotný projekt, ktorý zahŕňa aj nasadenie 30 ks riadiacich modulov</w:t>
      </w:r>
      <w:r w:rsidRPr="00C126CF">
        <w:rPr>
          <w:rFonts w:ascii="Arial" w:hAnsi="Arial" w:cs="Arial"/>
        </w:rPr>
        <w:t xml:space="preserve"> RM-RVO</w:t>
      </w:r>
      <w:r w:rsidR="00432D8A" w:rsidRPr="00C126CF">
        <w:rPr>
          <w:rFonts w:ascii="Arial" w:hAnsi="Arial" w:cs="Arial"/>
        </w:rPr>
        <w:t xml:space="preserve"> a 1000 ks riadiacich modulov</w:t>
      </w:r>
      <w:r w:rsidRPr="00C126CF">
        <w:rPr>
          <w:rFonts w:ascii="Arial" w:hAnsi="Arial" w:cs="Arial"/>
        </w:rPr>
        <w:t xml:space="preserve"> RM-S</w:t>
      </w:r>
      <w:r w:rsidR="00432D8A" w:rsidRPr="00C126CF">
        <w:rPr>
          <w:rFonts w:ascii="Arial" w:hAnsi="Arial" w:cs="Arial"/>
        </w:rPr>
        <w:t xml:space="preserve"> na svietidlách</w:t>
      </w:r>
      <w:r w:rsidR="00A81B43" w:rsidRPr="00C126CF">
        <w:rPr>
          <w:rFonts w:ascii="Arial" w:hAnsi="Arial" w:cs="Arial"/>
        </w:rPr>
        <w:t>, ktoré budú</w:t>
      </w:r>
      <w:r w:rsidR="00432D8A" w:rsidRPr="00C126CF">
        <w:rPr>
          <w:rFonts w:ascii="Arial" w:hAnsi="Arial" w:cs="Arial"/>
        </w:rPr>
        <w:t xml:space="preserve"> implementované</w:t>
      </w:r>
      <w:r w:rsidR="00A81B43" w:rsidRPr="00C126CF">
        <w:rPr>
          <w:rFonts w:ascii="Arial" w:hAnsi="Arial" w:cs="Arial"/>
        </w:rPr>
        <w:t xml:space="preserve"> úspešným uchádzačom</w:t>
      </w:r>
      <w:r w:rsidR="00432D8A" w:rsidRPr="00C126CF">
        <w:rPr>
          <w:rFonts w:ascii="Arial" w:hAnsi="Arial" w:cs="Arial"/>
        </w:rPr>
        <w:t xml:space="preserve">. </w:t>
      </w:r>
      <w:r w:rsidR="00432D8A" w:rsidRPr="00C126CF">
        <w:rPr>
          <w:rFonts w:ascii="Arial" w:eastAsia="MS Mincho" w:hAnsi="Arial" w:cs="Arial"/>
        </w:rPr>
        <w:t>Verejný obstarávateľ</w:t>
      </w:r>
      <w:r w:rsidR="00432D8A" w:rsidRPr="00C126CF">
        <w:rPr>
          <w:rFonts w:ascii="Arial" w:hAnsi="Arial" w:cs="Arial"/>
        </w:rPr>
        <w:t xml:space="preserve"> </w:t>
      </w:r>
      <w:r w:rsidR="0011620C" w:rsidRPr="00C126CF">
        <w:rPr>
          <w:rFonts w:ascii="Arial" w:hAnsi="Arial" w:cs="Arial"/>
        </w:rPr>
        <w:t xml:space="preserve">(ďalej aj „Objednávateľ“) </w:t>
      </w:r>
      <w:r w:rsidR="00432D8A" w:rsidRPr="00C126CF">
        <w:rPr>
          <w:rFonts w:ascii="Arial" w:hAnsi="Arial" w:cs="Arial"/>
        </w:rPr>
        <w:t>určí, ktoré oblasti, ulice, svietidla alebo RVO budú predmetom pilotného projektu</w:t>
      </w:r>
      <w:r w:rsidR="00432D8A" w:rsidRPr="00C126CF">
        <w:rPr>
          <w:rFonts w:ascii="Arial" w:eastAsia="MS Mincho" w:hAnsi="Arial" w:cs="Arial"/>
        </w:rPr>
        <w:t>,</w:t>
      </w:r>
      <w:r w:rsidR="00432D8A" w:rsidRPr="00C126CF">
        <w:rPr>
          <w:rFonts w:ascii="Arial" w:hAnsi="Arial" w:cs="Arial"/>
        </w:rPr>
        <w:t xml:space="preserve"> a to ešte pred </w:t>
      </w:r>
      <w:r w:rsidR="00432D8A" w:rsidRPr="00C126CF">
        <w:rPr>
          <w:rFonts w:ascii="Arial" w:eastAsia="MS Mincho" w:hAnsi="Arial" w:cs="Arial"/>
        </w:rPr>
        <w:t>uzavretím Zmluvy s úspešným uchádzačom</w:t>
      </w:r>
      <w:r w:rsidR="00432D8A" w:rsidRPr="00C126CF">
        <w:rPr>
          <w:rFonts w:ascii="Arial" w:hAnsi="Arial" w:cs="Arial"/>
        </w:rPr>
        <w:t>.</w:t>
      </w:r>
      <w:r w:rsidR="00534642" w:rsidRPr="00C126CF">
        <w:rPr>
          <w:rFonts w:ascii="Arial" w:hAnsi="Arial" w:cs="Arial"/>
        </w:rPr>
        <w:t xml:space="preserve"> V prípade úspešnej realizácie pilotného projektu je následne možné pokračovanie </w:t>
      </w:r>
      <w:r w:rsidR="00F471FB" w:rsidRPr="00C126CF">
        <w:rPr>
          <w:rFonts w:ascii="Arial" w:hAnsi="Arial" w:cs="Arial"/>
        </w:rPr>
        <w:t>implementácie riadiaceho systému</w:t>
      </w:r>
      <w:r w:rsidR="007A18E5" w:rsidRPr="00C126CF">
        <w:rPr>
          <w:rFonts w:ascii="Arial" w:hAnsi="Arial" w:cs="Arial"/>
        </w:rPr>
        <w:t xml:space="preserve"> (tzv. </w:t>
      </w:r>
      <w:proofErr w:type="spellStart"/>
      <w:r w:rsidR="007A18E5" w:rsidRPr="00C126CF">
        <w:rPr>
          <w:rFonts w:ascii="Arial" w:hAnsi="Arial" w:cs="Arial"/>
        </w:rPr>
        <w:t>Rollout</w:t>
      </w:r>
      <w:proofErr w:type="spellEnd"/>
      <w:r w:rsidR="007A18E5" w:rsidRPr="00C126CF">
        <w:rPr>
          <w:rFonts w:ascii="Arial" w:hAnsi="Arial" w:cs="Arial"/>
        </w:rPr>
        <w:t>)</w:t>
      </w:r>
      <w:r w:rsidR="00F471FB" w:rsidRPr="00C126CF">
        <w:rPr>
          <w:rFonts w:ascii="Arial" w:hAnsi="Arial" w:cs="Arial"/>
        </w:rPr>
        <w:t xml:space="preserve"> v</w:t>
      </w:r>
      <w:r w:rsidR="007A18E5" w:rsidRPr="00C126CF">
        <w:rPr>
          <w:rFonts w:ascii="Arial" w:hAnsi="Arial" w:cs="Arial"/>
        </w:rPr>
        <w:t> plošnom rozsahu, ktorý je bližšie špecifikovaný</w:t>
      </w:r>
      <w:r w:rsidR="003B6B50" w:rsidRPr="00C126CF">
        <w:rPr>
          <w:rFonts w:ascii="Arial" w:hAnsi="Arial" w:cs="Arial"/>
        </w:rPr>
        <w:t xml:space="preserve"> v rámci súťažných podkladov.</w:t>
      </w:r>
    </w:p>
    <w:p w14:paraId="574568C5" w14:textId="027AA7DE" w:rsidR="0052406B" w:rsidRPr="00C126CF" w:rsidRDefault="0052406B" w:rsidP="0052406B">
      <w:pPr>
        <w:pStyle w:val="Nadpis1"/>
        <w:spacing w:after="240" w:line="240" w:lineRule="auto"/>
        <w:jc w:val="center"/>
        <w:rPr>
          <w:rFonts w:ascii="ABC Camera Medium" w:hAnsi="ABC Camera Medium" w:cs="Arial"/>
          <w:bCs/>
          <w:color w:val="754BFF"/>
          <w:sz w:val="40"/>
          <w:szCs w:val="40"/>
          <w:u w:val="none"/>
          <w:lang w:eastAsia="en-US"/>
        </w:rPr>
      </w:pPr>
      <w:r w:rsidRPr="00C126CF">
        <w:rPr>
          <w:rFonts w:ascii="ABC Camera Medium" w:hAnsi="ABC Camera Medium" w:cs="Arial"/>
          <w:bCs/>
          <w:color w:val="754BFF"/>
          <w:sz w:val="40"/>
          <w:szCs w:val="40"/>
          <w:u w:val="none"/>
          <w:lang w:eastAsia="en-US"/>
        </w:rPr>
        <w:t xml:space="preserve">Základná špecifikácia </w:t>
      </w:r>
      <w:r w:rsidR="009B12E3" w:rsidRPr="00C126CF">
        <w:rPr>
          <w:rFonts w:ascii="ABC Camera Medium" w:hAnsi="ABC Camera Medium" w:cs="Arial"/>
          <w:bCs/>
          <w:color w:val="754BFF"/>
          <w:sz w:val="40"/>
          <w:szCs w:val="40"/>
          <w:u w:val="none"/>
          <w:lang w:eastAsia="en-US"/>
        </w:rPr>
        <w:t>RM-RVO a</w:t>
      </w:r>
      <w:r w:rsidR="008339BF" w:rsidRPr="00C126CF">
        <w:rPr>
          <w:rFonts w:ascii="ABC Camera Medium" w:hAnsi="ABC Camera Medium" w:cs="Arial"/>
          <w:bCs/>
          <w:color w:val="754BFF"/>
          <w:sz w:val="40"/>
          <w:szCs w:val="40"/>
          <w:u w:val="none"/>
          <w:lang w:eastAsia="en-US"/>
        </w:rPr>
        <w:t> správy zariadení RM-RVO</w:t>
      </w:r>
    </w:p>
    <w:p w14:paraId="1CD13EDC" w14:textId="7A9CC2F6" w:rsidR="0052406B" w:rsidRPr="00C126CF" w:rsidRDefault="00427645" w:rsidP="0052406B">
      <w:pPr>
        <w:pStyle w:val="Hlavika"/>
        <w:spacing w:after="160"/>
        <w:ind w:left="11" w:right="0" w:hanging="11"/>
        <w:rPr>
          <w:rFonts w:ascii="Arial" w:hAnsi="Arial" w:cs="Arial"/>
          <w:b/>
          <w:bCs/>
          <w:sz w:val="20"/>
          <w:szCs w:val="20"/>
        </w:rPr>
      </w:pPr>
      <w:r w:rsidRPr="00C126CF">
        <w:rPr>
          <w:rFonts w:ascii="Arial" w:hAnsi="Arial" w:cs="Arial"/>
          <w:b/>
          <w:bCs/>
          <w:sz w:val="20"/>
          <w:szCs w:val="20"/>
        </w:rPr>
        <w:t>Požiadavky na</w:t>
      </w:r>
      <w:r w:rsidR="0052406B" w:rsidRPr="00C126CF">
        <w:rPr>
          <w:rFonts w:ascii="Arial" w:hAnsi="Arial" w:cs="Arial"/>
          <w:b/>
          <w:bCs/>
          <w:sz w:val="20"/>
          <w:szCs w:val="20"/>
        </w:rPr>
        <w:t xml:space="preserve"> správ</w:t>
      </w:r>
      <w:r w:rsidRPr="00C126CF">
        <w:rPr>
          <w:rFonts w:ascii="Arial" w:hAnsi="Arial" w:cs="Arial"/>
          <w:b/>
          <w:bCs/>
          <w:sz w:val="20"/>
          <w:szCs w:val="20"/>
        </w:rPr>
        <w:t>u</w:t>
      </w:r>
      <w:r w:rsidR="0052406B" w:rsidRPr="00C126CF">
        <w:rPr>
          <w:rFonts w:ascii="Arial" w:hAnsi="Arial" w:cs="Arial"/>
          <w:b/>
          <w:bCs/>
          <w:sz w:val="20"/>
          <w:szCs w:val="20"/>
        </w:rPr>
        <w:t xml:space="preserve"> systému pre verejné osvetlenie:   </w:t>
      </w:r>
    </w:p>
    <w:p w14:paraId="226549FA" w14:textId="33E0B846" w:rsidR="0052406B" w:rsidRPr="00C126CF" w:rsidRDefault="0052406B" w:rsidP="000E4BFA">
      <w:pPr>
        <w:pStyle w:val="Hlavika"/>
        <w:numPr>
          <w:ilvl w:val="0"/>
          <w:numId w:val="3"/>
        </w:numPr>
        <w:tabs>
          <w:tab w:val="num" w:pos="0"/>
        </w:tabs>
        <w:spacing w:after="160"/>
        <w:ind w:left="0" w:right="0" w:hanging="567"/>
        <w:rPr>
          <w:rFonts w:ascii="Arial" w:hAnsi="Arial" w:cs="Arial"/>
          <w:sz w:val="20"/>
          <w:szCs w:val="20"/>
        </w:rPr>
      </w:pPr>
      <w:r w:rsidRPr="00C126CF">
        <w:rPr>
          <w:rFonts w:ascii="Arial" w:hAnsi="Arial" w:cs="Arial"/>
          <w:sz w:val="20"/>
          <w:szCs w:val="20"/>
        </w:rPr>
        <w:t xml:space="preserve">Prístup do monitorovacieho systému bude prebiehať prostredníctvom webového rozhrania </w:t>
      </w:r>
      <w:r w:rsidR="003333C3" w:rsidRPr="00C126CF">
        <w:rPr>
          <w:rFonts w:ascii="Arial" w:hAnsi="Arial" w:cs="Arial"/>
          <w:sz w:val="20"/>
          <w:szCs w:val="20"/>
        </w:rPr>
        <w:br/>
      </w:r>
      <w:r w:rsidRPr="00C126CF">
        <w:rPr>
          <w:rFonts w:ascii="Arial" w:hAnsi="Arial" w:cs="Arial"/>
          <w:sz w:val="20"/>
          <w:szCs w:val="20"/>
        </w:rPr>
        <w:t>a šifrovanej komunikácie z akéhokoľvek miesta s počítačom alebo tabletom pripojeným k internetu. Prístup na server bude povolený pomocou používateľského mena a hesla; môže</w:t>
      </w:r>
      <w:r w:rsidR="005C74B4" w:rsidRPr="00C126CF">
        <w:rPr>
          <w:rFonts w:ascii="Arial" w:hAnsi="Arial" w:cs="Arial"/>
          <w:sz w:val="20"/>
          <w:szCs w:val="20"/>
        </w:rPr>
        <w:t xml:space="preserve"> byť</w:t>
      </w:r>
      <w:r w:rsidRPr="00C126CF">
        <w:rPr>
          <w:rFonts w:ascii="Arial" w:hAnsi="Arial" w:cs="Arial"/>
          <w:sz w:val="20"/>
          <w:szCs w:val="20"/>
        </w:rPr>
        <w:t xml:space="preserve"> </w:t>
      </w:r>
      <w:r w:rsidR="005C74B4" w:rsidRPr="00C126CF">
        <w:rPr>
          <w:rFonts w:ascii="Arial" w:hAnsi="Arial" w:cs="Arial"/>
          <w:sz w:val="20"/>
          <w:szCs w:val="20"/>
        </w:rPr>
        <w:t xml:space="preserve">definovaný </w:t>
      </w:r>
      <w:r w:rsidRPr="00C126CF">
        <w:rPr>
          <w:rFonts w:ascii="Arial" w:hAnsi="Arial" w:cs="Arial"/>
          <w:sz w:val="20"/>
          <w:szCs w:val="20"/>
        </w:rPr>
        <w:t xml:space="preserve">viac ako </w:t>
      </w:r>
      <w:r w:rsidR="005C74B4" w:rsidRPr="00C126CF">
        <w:rPr>
          <w:rFonts w:ascii="Arial" w:hAnsi="Arial" w:cs="Arial"/>
          <w:sz w:val="20"/>
          <w:szCs w:val="20"/>
        </w:rPr>
        <w:t xml:space="preserve">jeden </w:t>
      </w:r>
      <w:r w:rsidRPr="00C126CF">
        <w:rPr>
          <w:rFonts w:ascii="Arial" w:hAnsi="Arial" w:cs="Arial"/>
          <w:sz w:val="20"/>
          <w:szCs w:val="20"/>
        </w:rPr>
        <w:t>používateľ, každý s odlišnými oprávneniami.  </w:t>
      </w:r>
    </w:p>
    <w:p w14:paraId="22D3BD4F" w14:textId="262651A9" w:rsidR="0052406B" w:rsidRPr="00C126CF" w:rsidRDefault="0052406B" w:rsidP="000E4BFA">
      <w:pPr>
        <w:pStyle w:val="Hlavika"/>
        <w:numPr>
          <w:ilvl w:val="0"/>
          <w:numId w:val="3"/>
        </w:numPr>
        <w:tabs>
          <w:tab w:val="num" w:pos="0"/>
        </w:tabs>
        <w:spacing w:after="160"/>
        <w:ind w:left="0" w:right="0" w:hanging="567"/>
        <w:rPr>
          <w:rFonts w:ascii="Arial" w:hAnsi="Arial" w:cs="Arial"/>
          <w:sz w:val="20"/>
          <w:szCs w:val="20"/>
        </w:rPr>
      </w:pPr>
      <w:r w:rsidRPr="00C126CF">
        <w:rPr>
          <w:rFonts w:ascii="Arial" w:hAnsi="Arial" w:cs="Arial"/>
          <w:sz w:val="20"/>
          <w:szCs w:val="20"/>
        </w:rPr>
        <w:t xml:space="preserve">Užívateľské webové rozhranie bude jednotlivé digitálne body zobrazovať na mapovom podklade, </w:t>
      </w:r>
      <w:r w:rsidR="006A1812" w:rsidRPr="00C126CF">
        <w:rPr>
          <w:rFonts w:ascii="Arial" w:hAnsi="Arial" w:cs="Arial"/>
          <w:sz w:val="20"/>
          <w:szCs w:val="20"/>
        </w:rPr>
        <w:br/>
      </w:r>
      <w:r w:rsidRPr="00C126CF">
        <w:rPr>
          <w:rFonts w:ascii="Arial" w:hAnsi="Arial" w:cs="Arial"/>
          <w:sz w:val="20"/>
          <w:szCs w:val="20"/>
        </w:rPr>
        <w:t xml:space="preserve">na ktorom budú zobrazené všetky rozvádzače verejného osvetlenia (RVO) s možnosťou ich </w:t>
      </w:r>
      <w:proofErr w:type="spellStart"/>
      <w:r w:rsidRPr="00C126CF">
        <w:rPr>
          <w:rFonts w:ascii="Arial" w:hAnsi="Arial" w:cs="Arial"/>
          <w:sz w:val="20"/>
          <w:szCs w:val="20"/>
        </w:rPr>
        <w:t>rozkliknutím</w:t>
      </w:r>
      <w:proofErr w:type="spellEnd"/>
      <w:r w:rsidRPr="00C126CF">
        <w:rPr>
          <w:rFonts w:ascii="Arial" w:hAnsi="Arial" w:cs="Arial"/>
          <w:sz w:val="20"/>
          <w:szCs w:val="20"/>
        </w:rPr>
        <w:t xml:space="preserve"> zistiť aktuálny stav.  </w:t>
      </w:r>
    </w:p>
    <w:p w14:paraId="30125019" w14:textId="56D15BA6" w:rsidR="0052406B" w:rsidRPr="00C126CF" w:rsidRDefault="0052406B" w:rsidP="000E4BFA">
      <w:pPr>
        <w:pStyle w:val="Hlavika"/>
        <w:numPr>
          <w:ilvl w:val="0"/>
          <w:numId w:val="3"/>
        </w:numPr>
        <w:tabs>
          <w:tab w:val="num" w:pos="0"/>
        </w:tabs>
        <w:spacing w:after="160"/>
        <w:ind w:left="0" w:right="0" w:hanging="567"/>
        <w:rPr>
          <w:rFonts w:ascii="Arial" w:hAnsi="Arial" w:cs="Arial"/>
          <w:sz w:val="20"/>
          <w:szCs w:val="20"/>
        </w:rPr>
      </w:pPr>
      <w:bookmarkStart w:id="0" w:name="_Hlk171343010"/>
      <w:r w:rsidRPr="00C126CF">
        <w:rPr>
          <w:rFonts w:ascii="Arial" w:hAnsi="Arial" w:cs="Arial"/>
          <w:sz w:val="20"/>
          <w:szCs w:val="20"/>
        </w:rPr>
        <w:t xml:space="preserve">Systém riadenia </w:t>
      </w:r>
      <w:r w:rsidR="00AE18A8" w:rsidRPr="00C126CF">
        <w:rPr>
          <w:rFonts w:ascii="Arial" w:hAnsi="Arial" w:cs="Arial"/>
          <w:sz w:val="20"/>
          <w:szCs w:val="20"/>
        </w:rPr>
        <w:t>musí byť</w:t>
      </w:r>
      <w:r w:rsidRPr="00C126CF">
        <w:rPr>
          <w:rFonts w:ascii="Arial" w:hAnsi="Arial" w:cs="Arial"/>
          <w:sz w:val="20"/>
          <w:szCs w:val="20"/>
        </w:rPr>
        <w:t xml:space="preserve"> otvorený s možnosťou integrácie nových prvkov v súlade s dynamikou rozvoja systému </w:t>
      </w:r>
      <w:r w:rsidR="005B023F" w:rsidRPr="00C126CF">
        <w:rPr>
          <w:rFonts w:ascii="Arial" w:hAnsi="Arial" w:cs="Arial"/>
          <w:sz w:val="20"/>
          <w:szCs w:val="20"/>
        </w:rPr>
        <w:t>V</w:t>
      </w:r>
      <w:r w:rsidRPr="00C126CF">
        <w:rPr>
          <w:rFonts w:ascii="Arial" w:hAnsi="Arial" w:cs="Arial"/>
          <w:sz w:val="20"/>
          <w:szCs w:val="20"/>
        </w:rPr>
        <w:t>erejného osvetlenia.</w:t>
      </w:r>
      <w:bookmarkEnd w:id="0"/>
      <w:r w:rsidRPr="00C126CF">
        <w:rPr>
          <w:rFonts w:ascii="Arial" w:hAnsi="Arial" w:cs="Arial"/>
          <w:sz w:val="20"/>
          <w:szCs w:val="20"/>
        </w:rPr>
        <w:t>  </w:t>
      </w:r>
    </w:p>
    <w:p w14:paraId="4997A519" w14:textId="0C3FF381" w:rsidR="0052406B" w:rsidRPr="00C126CF" w:rsidRDefault="0052406B" w:rsidP="000E4BFA">
      <w:pPr>
        <w:pStyle w:val="Hlavika"/>
        <w:numPr>
          <w:ilvl w:val="0"/>
          <w:numId w:val="3"/>
        </w:numPr>
        <w:tabs>
          <w:tab w:val="num" w:pos="0"/>
        </w:tabs>
        <w:spacing w:after="160"/>
        <w:ind w:left="0" w:right="0" w:hanging="567"/>
        <w:rPr>
          <w:rFonts w:ascii="Arial" w:hAnsi="Arial" w:cs="Arial"/>
          <w:sz w:val="20"/>
          <w:szCs w:val="20"/>
        </w:rPr>
      </w:pPr>
      <w:bookmarkStart w:id="1" w:name="_Hlk171343227"/>
      <w:bookmarkStart w:id="2" w:name="_Hlk171343193"/>
      <w:r w:rsidRPr="00C126CF">
        <w:rPr>
          <w:rFonts w:ascii="Arial" w:hAnsi="Arial" w:cs="Arial"/>
          <w:sz w:val="20"/>
          <w:szCs w:val="20"/>
        </w:rPr>
        <w:t xml:space="preserve">Systém na riadenie prevádzky Verejného osvetlenia musí obsahovať možnosť ďalšieho pridávania nových </w:t>
      </w:r>
      <w:r w:rsidR="00DF45A5">
        <w:rPr>
          <w:rFonts w:ascii="Arial" w:hAnsi="Arial" w:cs="Arial"/>
          <w:sz w:val="20"/>
          <w:szCs w:val="20"/>
        </w:rPr>
        <w:t xml:space="preserve">vybraných </w:t>
      </w:r>
      <w:r w:rsidRPr="00C126CF">
        <w:rPr>
          <w:rFonts w:ascii="Arial" w:hAnsi="Arial" w:cs="Arial"/>
          <w:sz w:val="20"/>
          <w:szCs w:val="20"/>
        </w:rPr>
        <w:t>typov zariadení a ich zobrazovania na mapovom podklade, ako sú  napr. monitoring parkovania, monitoring križovatiek, bezpečnostné prvky, kamery, a iné, bez potreby vstupovať do inej časti aplikácie (t</w:t>
      </w:r>
      <w:r w:rsidR="009D1C7A" w:rsidRPr="00C126CF">
        <w:rPr>
          <w:rFonts w:ascii="Arial" w:hAnsi="Arial" w:cs="Arial"/>
          <w:sz w:val="20"/>
          <w:szCs w:val="20"/>
        </w:rPr>
        <w:t xml:space="preserve">. </w:t>
      </w:r>
      <w:r w:rsidRPr="00C126CF">
        <w:rPr>
          <w:rFonts w:ascii="Arial" w:hAnsi="Arial" w:cs="Arial"/>
          <w:sz w:val="20"/>
          <w:szCs w:val="20"/>
        </w:rPr>
        <w:t>j. musí existovať možnosť zobrazovať a spravovať všetky body, bez ohľadu na ich typ, na jednom mieste aplikácie).</w:t>
      </w:r>
      <w:bookmarkEnd w:id="1"/>
      <w:r w:rsidRPr="00C126CF">
        <w:rPr>
          <w:rFonts w:ascii="Arial" w:hAnsi="Arial" w:cs="Arial"/>
          <w:sz w:val="20"/>
          <w:szCs w:val="20"/>
        </w:rPr>
        <w:t>  </w:t>
      </w:r>
    </w:p>
    <w:bookmarkEnd w:id="2"/>
    <w:p w14:paraId="59A59E00" w14:textId="77777777" w:rsidR="0052406B" w:rsidRPr="00C126CF" w:rsidRDefault="0052406B" w:rsidP="000E4BFA">
      <w:pPr>
        <w:pStyle w:val="Hlavika"/>
        <w:numPr>
          <w:ilvl w:val="0"/>
          <w:numId w:val="3"/>
        </w:numPr>
        <w:tabs>
          <w:tab w:val="num" w:pos="0"/>
        </w:tabs>
        <w:spacing w:after="160"/>
        <w:ind w:left="0" w:right="0" w:hanging="567"/>
        <w:rPr>
          <w:rFonts w:ascii="Arial" w:hAnsi="Arial" w:cs="Arial"/>
          <w:sz w:val="20"/>
          <w:szCs w:val="20"/>
        </w:rPr>
      </w:pPr>
      <w:r w:rsidRPr="00C126CF">
        <w:rPr>
          <w:rFonts w:ascii="Arial" w:hAnsi="Arial" w:cs="Arial"/>
          <w:sz w:val="20"/>
          <w:szCs w:val="20"/>
        </w:rPr>
        <w:t>Zaistenie údržby a stálej aktualizácie požadovaného SW.  </w:t>
      </w:r>
    </w:p>
    <w:p w14:paraId="41AB51BF" w14:textId="77777777" w:rsidR="0052406B" w:rsidRPr="00C126CF" w:rsidRDefault="0052406B" w:rsidP="000E4BFA">
      <w:pPr>
        <w:pStyle w:val="Hlavika"/>
        <w:numPr>
          <w:ilvl w:val="0"/>
          <w:numId w:val="3"/>
        </w:numPr>
        <w:tabs>
          <w:tab w:val="num" w:pos="0"/>
        </w:tabs>
        <w:spacing w:after="160"/>
        <w:ind w:left="0" w:right="0" w:hanging="567"/>
        <w:rPr>
          <w:rFonts w:ascii="Arial" w:hAnsi="Arial" w:cs="Arial"/>
          <w:sz w:val="20"/>
          <w:szCs w:val="20"/>
        </w:rPr>
      </w:pPr>
      <w:r w:rsidRPr="00C126CF">
        <w:rPr>
          <w:rFonts w:ascii="Arial" w:hAnsi="Arial" w:cs="Arial"/>
          <w:sz w:val="20"/>
          <w:szCs w:val="20"/>
        </w:rPr>
        <w:t>Systém musí byť škálovateľný, aby umožňoval rozšírenie priestoru o tisíce svetelných digitálnych bodov.  </w:t>
      </w:r>
    </w:p>
    <w:p w14:paraId="646BEDDE" w14:textId="50B68A6D" w:rsidR="0052406B" w:rsidRPr="00C126CF" w:rsidRDefault="0052406B" w:rsidP="000E4BFA">
      <w:pPr>
        <w:pStyle w:val="Hlavika"/>
        <w:numPr>
          <w:ilvl w:val="0"/>
          <w:numId w:val="3"/>
        </w:numPr>
        <w:tabs>
          <w:tab w:val="num" w:pos="0"/>
        </w:tabs>
        <w:spacing w:after="160"/>
        <w:ind w:left="0" w:right="0" w:hanging="567"/>
        <w:rPr>
          <w:rFonts w:ascii="Arial" w:hAnsi="Arial" w:cs="Arial"/>
          <w:sz w:val="20"/>
          <w:szCs w:val="20"/>
        </w:rPr>
      </w:pPr>
      <w:r w:rsidRPr="00C126CF">
        <w:rPr>
          <w:rFonts w:ascii="Arial" w:hAnsi="Arial" w:cs="Arial"/>
          <w:sz w:val="20"/>
          <w:szCs w:val="20"/>
        </w:rPr>
        <w:t>Systém musí mať minimálne tri základné režimy ovládania: zapnuté/vypnuté a automatické riadenie s možnosťou vytvorenia profilu spínania línií alebo stmievania svietidiel</w:t>
      </w:r>
      <w:r w:rsidR="00542DC6" w:rsidRPr="00C126CF">
        <w:rPr>
          <w:rFonts w:ascii="Arial" w:hAnsi="Arial" w:cs="Arial"/>
          <w:sz w:val="20"/>
          <w:szCs w:val="20"/>
        </w:rPr>
        <w:t>.</w:t>
      </w:r>
      <w:r w:rsidRPr="00C126CF">
        <w:rPr>
          <w:rFonts w:ascii="Arial" w:hAnsi="Arial" w:cs="Arial"/>
          <w:sz w:val="20"/>
          <w:szCs w:val="20"/>
        </w:rPr>
        <w:t>   </w:t>
      </w:r>
    </w:p>
    <w:p w14:paraId="1B91438E" w14:textId="77777777" w:rsidR="0052406B" w:rsidRPr="00C126CF" w:rsidRDefault="0052406B" w:rsidP="000E4BFA">
      <w:pPr>
        <w:pStyle w:val="Hlavika"/>
        <w:numPr>
          <w:ilvl w:val="0"/>
          <w:numId w:val="3"/>
        </w:numPr>
        <w:tabs>
          <w:tab w:val="num" w:pos="0"/>
        </w:tabs>
        <w:spacing w:after="160"/>
        <w:ind w:left="0" w:right="0" w:hanging="567"/>
        <w:rPr>
          <w:rFonts w:ascii="Arial" w:hAnsi="Arial" w:cs="Arial"/>
          <w:sz w:val="20"/>
          <w:szCs w:val="20"/>
        </w:rPr>
      </w:pPr>
      <w:r w:rsidRPr="00C126CF">
        <w:rPr>
          <w:rFonts w:ascii="Arial" w:hAnsi="Arial" w:cs="Arial"/>
          <w:sz w:val="20"/>
          <w:szCs w:val="20"/>
        </w:rPr>
        <w:t xml:space="preserve">Profil spínania línií musí umožňovať funkciu podľa </w:t>
      </w:r>
      <w:proofErr w:type="spellStart"/>
      <w:r w:rsidRPr="00C126CF">
        <w:rPr>
          <w:rFonts w:ascii="Arial" w:hAnsi="Arial" w:cs="Arial"/>
          <w:sz w:val="20"/>
          <w:szCs w:val="20"/>
        </w:rPr>
        <w:t>astrohodín</w:t>
      </w:r>
      <w:proofErr w:type="spellEnd"/>
      <w:r w:rsidRPr="00C126CF">
        <w:rPr>
          <w:rFonts w:ascii="Arial" w:hAnsi="Arial" w:cs="Arial"/>
          <w:sz w:val="20"/>
          <w:szCs w:val="20"/>
        </w:rPr>
        <w:t xml:space="preserve"> s možnosťou nastavenia pevného posunu (</w:t>
      </w:r>
      <w:proofErr w:type="spellStart"/>
      <w:r w:rsidRPr="00C126CF">
        <w:rPr>
          <w:rFonts w:ascii="Arial" w:hAnsi="Arial" w:cs="Arial"/>
          <w:sz w:val="20"/>
          <w:szCs w:val="20"/>
        </w:rPr>
        <w:t>offset</w:t>
      </w:r>
      <w:proofErr w:type="spellEnd"/>
      <w:r w:rsidRPr="00C126CF">
        <w:rPr>
          <w:rFonts w:ascii="Arial" w:hAnsi="Arial" w:cs="Arial"/>
          <w:sz w:val="20"/>
          <w:szCs w:val="20"/>
        </w:rPr>
        <w:t>) a zohľadnenia merania intenzity osvetlenia (pomocou externého senzoru) nezávisle pre súmrak a úsvit. Nastavenia sa realizujú prostredníctvom platformy (webová aplikácia).  </w:t>
      </w:r>
    </w:p>
    <w:p w14:paraId="2ED95343" w14:textId="4F30A87F" w:rsidR="0052406B" w:rsidRDefault="009D07A9" w:rsidP="000E4BFA">
      <w:pPr>
        <w:pStyle w:val="Hlavika"/>
        <w:numPr>
          <w:ilvl w:val="0"/>
          <w:numId w:val="3"/>
        </w:numPr>
        <w:tabs>
          <w:tab w:val="num" w:pos="0"/>
        </w:tabs>
        <w:spacing w:after="160"/>
        <w:ind w:left="0" w:right="0" w:hanging="567"/>
        <w:rPr>
          <w:rFonts w:ascii="Arial" w:hAnsi="Arial" w:cs="Arial"/>
          <w:sz w:val="20"/>
          <w:szCs w:val="20"/>
        </w:rPr>
      </w:pPr>
      <w:r w:rsidRPr="009D07A9">
        <w:rPr>
          <w:rFonts w:ascii="Arial" w:hAnsi="Arial" w:cs="Arial"/>
          <w:sz w:val="20"/>
          <w:szCs w:val="20"/>
        </w:rPr>
        <w:t>Systém musí mať funkciu redukcie (</w:t>
      </w:r>
      <w:proofErr w:type="spellStart"/>
      <w:r w:rsidRPr="009D07A9">
        <w:rPr>
          <w:rFonts w:ascii="Arial" w:hAnsi="Arial" w:cs="Arial"/>
          <w:sz w:val="20"/>
          <w:szCs w:val="20"/>
        </w:rPr>
        <w:t>dimming</w:t>
      </w:r>
      <w:proofErr w:type="spellEnd"/>
      <w:r w:rsidRPr="009D07A9">
        <w:rPr>
          <w:rFonts w:ascii="Arial" w:hAnsi="Arial" w:cs="Arial"/>
          <w:sz w:val="20"/>
          <w:szCs w:val="20"/>
        </w:rPr>
        <w:t>)</w:t>
      </w:r>
      <w:r w:rsidR="0052406B" w:rsidRPr="00C126CF">
        <w:rPr>
          <w:rFonts w:ascii="Arial" w:hAnsi="Arial" w:cs="Arial"/>
          <w:sz w:val="20"/>
          <w:szCs w:val="20"/>
        </w:rPr>
        <w:t>.  </w:t>
      </w:r>
    </w:p>
    <w:p w14:paraId="625BFF6A" w14:textId="54E461C1" w:rsidR="0052406B" w:rsidRPr="00C126CF" w:rsidRDefault="0052406B" w:rsidP="000E4BFA">
      <w:pPr>
        <w:pStyle w:val="Hlavika"/>
        <w:numPr>
          <w:ilvl w:val="0"/>
          <w:numId w:val="3"/>
        </w:numPr>
        <w:tabs>
          <w:tab w:val="num" w:pos="0"/>
        </w:tabs>
        <w:spacing w:after="160"/>
        <w:ind w:left="0" w:right="0" w:hanging="567"/>
        <w:rPr>
          <w:rFonts w:ascii="Arial" w:hAnsi="Arial" w:cs="Arial"/>
          <w:sz w:val="20"/>
          <w:szCs w:val="20"/>
        </w:rPr>
      </w:pPr>
      <w:bookmarkStart w:id="3" w:name="_Hlk171343968"/>
      <w:r w:rsidRPr="00C126CF">
        <w:rPr>
          <w:rFonts w:ascii="Arial" w:hAnsi="Arial" w:cs="Arial"/>
          <w:sz w:val="20"/>
          <w:szCs w:val="20"/>
        </w:rPr>
        <w:t>Systém musí vedieť sledovať stav napájania (prúd, napätie, výkon, spotrebu energie,</w:t>
      </w:r>
      <w:r w:rsidR="008F2F47" w:rsidRPr="00C126CF">
        <w:rPr>
          <w:rFonts w:ascii="Arial" w:hAnsi="Arial" w:cs="Arial"/>
          <w:sz w:val="20"/>
          <w:szCs w:val="20"/>
        </w:rPr>
        <w:t xml:space="preserve"> neoprávnený vstup do RVO</w:t>
      </w:r>
      <w:r w:rsidR="00317100" w:rsidRPr="00C126CF">
        <w:rPr>
          <w:rFonts w:ascii="Arial" w:hAnsi="Arial" w:cs="Arial"/>
          <w:sz w:val="20"/>
          <w:szCs w:val="20"/>
        </w:rPr>
        <w:t>,</w:t>
      </w:r>
      <w:r w:rsidR="008F2F47" w:rsidRPr="00C126CF">
        <w:rPr>
          <w:rFonts w:ascii="Arial" w:hAnsi="Arial" w:cs="Arial"/>
          <w:sz w:val="20"/>
          <w:szCs w:val="20"/>
        </w:rPr>
        <w:t xml:space="preserve"> resp. </w:t>
      </w:r>
      <w:r w:rsidR="003A234F" w:rsidRPr="00C126CF">
        <w:rPr>
          <w:rFonts w:ascii="Arial" w:hAnsi="Arial" w:cs="Arial"/>
          <w:sz w:val="20"/>
          <w:szCs w:val="20"/>
        </w:rPr>
        <w:t xml:space="preserve">neočakávaný </w:t>
      </w:r>
      <w:r w:rsidR="008F2F47" w:rsidRPr="00C126CF">
        <w:rPr>
          <w:rFonts w:ascii="Arial" w:hAnsi="Arial" w:cs="Arial"/>
          <w:sz w:val="20"/>
          <w:szCs w:val="20"/>
        </w:rPr>
        <w:t>odber elektriny,</w:t>
      </w:r>
      <w:r w:rsidRPr="00C126CF">
        <w:rPr>
          <w:rFonts w:ascii="Arial" w:hAnsi="Arial" w:cs="Arial"/>
          <w:sz w:val="20"/>
          <w:szCs w:val="20"/>
        </w:rPr>
        <w:t xml:space="preserve"> účinník atď.) a teplotu vnútri RVO</w:t>
      </w:r>
      <w:bookmarkEnd w:id="3"/>
      <w:r w:rsidRPr="00C126CF">
        <w:rPr>
          <w:rFonts w:ascii="Arial" w:hAnsi="Arial" w:cs="Arial"/>
          <w:sz w:val="20"/>
          <w:szCs w:val="20"/>
        </w:rPr>
        <w:t>.  </w:t>
      </w:r>
    </w:p>
    <w:p w14:paraId="7E6269AF" w14:textId="5D1F4C49" w:rsidR="0052406B" w:rsidRPr="00C126CF" w:rsidRDefault="0052406B" w:rsidP="000E4BFA">
      <w:pPr>
        <w:pStyle w:val="Hlavika"/>
        <w:numPr>
          <w:ilvl w:val="0"/>
          <w:numId w:val="3"/>
        </w:numPr>
        <w:tabs>
          <w:tab w:val="num" w:pos="0"/>
        </w:tabs>
        <w:spacing w:after="160"/>
        <w:ind w:left="0" w:right="0" w:hanging="567"/>
        <w:rPr>
          <w:rFonts w:ascii="Arial" w:hAnsi="Arial" w:cs="Arial"/>
          <w:sz w:val="20"/>
          <w:szCs w:val="20"/>
        </w:rPr>
      </w:pPr>
      <w:r w:rsidRPr="00C126CF">
        <w:rPr>
          <w:rFonts w:ascii="Arial" w:hAnsi="Arial" w:cs="Arial"/>
          <w:sz w:val="20"/>
          <w:szCs w:val="20"/>
        </w:rPr>
        <w:t>Riadiac</w:t>
      </w:r>
      <w:r w:rsidR="000A0908" w:rsidRPr="00C126CF">
        <w:rPr>
          <w:rFonts w:ascii="Arial" w:hAnsi="Arial" w:cs="Arial"/>
          <w:sz w:val="20"/>
          <w:szCs w:val="20"/>
        </w:rPr>
        <w:t xml:space="preserve">i </w:t>
      </w:r>
      <w:r w:rsidRPr="00C126CF">
        <w:rPr>
          <w:rFonts w:ascii="Arial" w:hAnsi="Arial" w:cs="Arial"/>
          <w:sz w:val="20"/>
          <w:szCs w:val="20"/>
        </w:rPr>
        <w:t>modul</w:t>
      </w:r>
      <w:r w:rsidR="00907732" w:rsidRPr="00C126CF">
        <w:rPr>
          <w:rFonts w:ascii="Arial" w:hAnsi="Arial" w:cs="Arial"/>
          <w:sz w:val="20"/>
          <w:szCs w:val="20"/>
        </w:rPr>
        <w:t xml:space="preserve"> </w:t>
      </w:r>
      <w:r w:rsidR="009E24A1" w:rsidRPr="00C126CF">
        <w:rPr>
          <w:rFonts w:ascii="Arial" w:hAnsi="Arial" w:cs="Arial"/>
          <w:sz w:val="20"/>
          <w:szCs w:val="20"/>
        </w:rPr>
        <w:t>pre RVO</w:t>
      </w:r>
      <w:r w:rsidRPr="00C126CF">
        <w:rPr>
          <w:rFonts w:ascii="Arial" w:hAnsi="Arial" w:cs="Arial"/>
          <w:sz w:val="20"/>
          <w:szCs w:val="20"/>
        </w:rPr>
        <w:t xml:space="preserve"> musí byť integrovateľn</w:t>
      </w:r>
      <w:r w:rsidR="00907732" w:rsidRPr="00C126CF">
        <w:rPr>
          <w:rFonts w:ascii="Arial" w:hAnsi="Arial" w:cs="Arial"/>
          <w:sz w:val="20"/>
          <w:szCs w:val="20"/>
        </w:rPr>
        <w:t>ý</w:t>
      </w:r>
      <w:r w:rsidRPr="00C126CF">
        <w:rPr>
          <w:rFonts w:ascii="Arial" w:hAnsi="Arial" w:cs="Arial"/>
          <w:sz w:val="20"/>
          <w:szCs w:val="20"/>
        </w:rPr>
        <w:t xml:space="preserve"> do existujúcich rozvádzačov a musí byť jednoducho inštalovateľn</w:t>
      </w:r>
      <w:r w:rsidR="00CA4F27" w:rsidRPr="00C126CF">
        <w:rPr>
          <w:rFonts w:ascii="Arial" w:hAnsi="Arial" w:cs="Arial"/>
          <w:sz w:val="20"/>
          <w:szCs w:val="20"/>
        </w:rPr>
        <w:t>ý</w:t>
      </w:r>
      <w:r w:rsidR="00542DC6" w:rsidRPr="00C126CF">
        <w:rPr>
          <w:rFonts w:ascii="Arial" w:hAnsi="Arial" w:cs="Arial"/>
          <w:sz w:val="20"/>
          <w:szCs w:val="20"/>
        </w:rPr>
        <w:t>,</w:t>
      </w:r>
      <w:r w:rsidRPr="00C126CF">
        <w:rPr>
          <w:rFonts w:ascii="Arial" w:hAnsi="Arial" w:cs="Arial"/>
          <w:sz w:val="20"/>
          <w:szCs w:val="20"/>
        </w:rPr>
        <w:t xml:space="preserve"> aby v prípade potreby výmeny/novej inštalácie atď. nenarúšal iné komponenty v RVO </w:t>
      </w:r>
      <w:r w:rsidRPr="00C126CF">
        <w:rPr>
          <w:rFonts w:ascii="Arial" w:hAnsi="Arial" w:cs="Arial"/>
          <w:sz w:val="20"/>
          <w:szCs w:val="20"/>
        </w:rPr>
        <w:lastRenderedPageBreak/>
        <w:t>(</w:t>
      </w:r>
      <w:r w:rsidR="001F3B26" w:rsidRPr="00C126CF">
        <w:rPr>
          <w:rFonts w:ascii="Arial" w:hAnsi="Arial" w:cs="Arial"/>
          <w:sz w:val="20"/>
          <w:szCs w:val="20"/>
        </w:rPr>
        <w:t>verejný obstarávateľ</w:t>
      </w:r>
      <w:r w:rsidRPr="00C126CF">
        <w:rPr>
          <w:rFonts w:ascii="Arial" w:hAnsi="Arial" w:cs="Arial"/>
          <w:sz w:val="20"/>
          <w:szCs w:val="20"/>
        </w:rPr>
        <w:t xml:space="preserve"> poskyt</w:t>
      </w:r>
      <w:r w:rsidR="001F3B26" w:rsidRPr="00C126CF">
        <w:rPr>
          <w:rFonts w:ascii="Arial" w:hAnsi="Arial" w:cs="Arial"/>
          <w:sz w:val="20"/>
          <w:szCs w:val="20"/>
        </w:rPr>
        <w:t>uje</w:t>
      </w:r>
      <w:r w:rsidR="00C268E2" w:rsidRPr="00C126CF">
        <w:rPr>
          <w:rFonts w:ascii="Arial" w:hAnsi="Arial" w:cs="Arial"/>
          <w:sz w:val="20"/>
          <w:szCs w:val="20"/>
        </w:rPr>
        <w:t xml:space="preserve"> záujemcom</w:t>
      </w:r>
      <w:r w:rsidRPr="00C126CF">
        <w:rPr>
          <w:rFonts w:ascii="Arial" w:hAnsi="Arial" w:cs="Arial"/>
          <w:sz w:val="20"/>
          <w:szCs w:val="20"/>
        </w:rPr>
        <w:t xml:space="preserve"> základnú dokumentáciu k</w:t>
      </w:r>
      <w:r w:rsidRPr="00A625E4">
        <w:rPr>
          <w:rFonts w:ascii="Arial" w:hAnsi="Arial" w:cs="Arial"/>
          <w:sz w:val="20"/>
          <w:szCs w:val="20"/>
          <w:highlight w:val="yellow"/>
        </w:rPr>
        <w:t> </w:t>
      </w:r>
      <w:r w:rsidR="00A625E4" w:rsidRPr="00F92E8F">
        <w:rPr>
          <w:rFonts w:ascii="Arial" w:hAnsi="Arial" w:cs="Arial"/>
          <w:sz w:val="20"/>
          <w:szCs w:val="20"/>
          <w:highlight w:val="red"/>
        </w:rPr>
        <w:t>RVO</w:t>
      </w:r>
      <w:r w:rsidRPr="00C126CF">
        <w:rPr>
          <w:rFonts w:ascii="Arial" w:hAnsi="Arial" w:cs="Arial"/>
          <w:sz w:val="20"/>
          <w:szCs w:val="20"/>
        </w:rPr>
        <w:t xml:space="preserve"> a možnosť obhliadky).</w:t>
      </w:r>
      <w:r w:rsidR="0011620C" w:rsidRPr="00C126CF">
        <w:rPr>
          <w:rFonts w:ascii="Arial" w:hAnsi="Arial" w:cs="Arial"/>
          <w:sz w:val="20"/>
          <w:szCs w:val="20"/>
        </w:rPr>
        <w:t xml:space="preserve"> </w:t>
      </w:r>
      <w:r w:rsidR="00C268E2" w:rsidRPr="00C126CF">
        <w:rPr>
          <w:rFonts w:ascii="Arial" w:hAnsi="Arial" w:cs="Arial"/>
          <w:sz w:val="20"/>
          <w:szCs w:val="20"/>
        </w:rPr>
        <w:br/>
      </w:r>
      <w:r w:rsidR="00A0768E" w:rsidRPr="00C126CF">
        <w:rPr>
          <w:rFonts w:ascii="Arial" w:hAnsi="Arial" w:cs="Arial"/>
          <w:sz w:val="20"/>
          <w:szCs w:val="20"/>
        </w:rPr>
        <w:t xml:space="preserve">V </w:t>
      </w:r>
      <w:r w:rsidR="00C6257D" w:rsidRPr="00C126CF">
        <w:rPr>
          <w:rFonts w:ascii="Arial" w:hAnsi="Arial" w:cs="Arial"/>
          <w:sz w:val="20"/>
          <w:szCs w:val="20"/>
        </w:rPr>
        <w:t xml:space="preserve">prípade, že </w:t>
      </w:r>
      <w:r w:rsidR="001C7B33" w:rsidRPr="00C126CF">
        <w:rPr>
          <w:rFonts w:ascii="Arial" w:hAnsi="Arial" w:cs="Arial"/>
          <w:sz w:val="20"/>
          <w:szCs w:val="20"/>
        </w:rPr>
        <w:t>RM-RVO</w:t>
      </w:r>
      <w:r w:rsidR="00440927" w:rsidRPr="00C126CF">
        <w:rPr>
          <w:rFonts w:ascii="Arial" w:hAnsi="Arial" w:cs="Arial"/>
          <w:sz w:val="20"/>
          <w:szCs w:val="20"/>
        </w:rPr>
        <w:t xml:space="preserve"> nie je </w:t>
      </w:r>
      <w:r w:rsidR="00C6257D" w:rsidRPr="00C126CF">
        <w:rPr>
          <w:rFonts w:ascii="Arial" w:hAnsi="Arial" w:cs="Arial"/>
          <w:sz w:val="20"/>
          <w:szCs w:val="20"/>
        </w:rPr>
        <w:t>možne</w:t>
      </w:r>
      <w:r w:rsidR="00440927" w:rsidRPr="00C126CF">
        <w:rPr>
          <w:rFonts w:ascii="Arial" w:hAnsi="Arial" w:cs="Arial"/>
          <w:sz w:val="20"/>
          <w:szCs w:val="20"/>
        </w:rPr>
        <w:t xml:space="preserve"> </w:t>
      </w:r>
      <w:r w:rsidR="00C6257D" w:rsidRPr="00C126CF">
        <w:rPr>
          <w:rFonts w:ascii="Arial" w:hAnsi="Arial" w:cs="Arial"/>
          <w:sz w:val="20"/>
          <w:szCs w:val="20"/>
        </w:rPr>
        <w:t>nainštalovať</w:t>
      </w:r>
      <w:r w:rsidR="00440927" w:rsidRPr="00C126CF">
        <w:rPr>
          <w:rFonts w:ascii="Arial" w:hAnsi="Arial" w:cs="Arial"/>
          <w:sz w:val="20"/>
          <w:szCs w:val="20"/>
        </w:rPr>
        <w:t xml:space="preserve"> do RVO</w:t>
      </w:r>
      <w:r w:rsidR="008558ED" w:rsidRPr="00C126CF">
        <w:rPr>
          <w:rFonts w:ascii="Arial" w:hAnsi="Arial" w:cs="Arial"/>
          <w:sz w:val="20"/>
          <w:szCs w:val="20"/>
        </w:rPr>
        <w:t xml:space="preserve"> z dôvodu </w:t>
      </w:r>
      <w:r w:rsidR="00C6257D" w:rsidRPr="00C126CF">
        <w:rPr>
          <w:rFonts w:ascii="Arial" w:hAnsi="Arial" w:cs="Arial"/>
          <w:sz w:val="20"/>
          <w:szCs w:val="20"/>
        </w:rPr>
        <w:t>napr. jeho</w:t>
      </w:r>
      <w:r w:rsidR="008558ED" w:rsidRPr="00C126CF">
        <w:rPr>
          <w:rFonts w:ascii="Arial" w:hAnsi="Arial" w:cs="Arial"/>
          <w:sz w:val="20"/>
          <w:szCs w:val="20"/>
        </w:rPr>
        <w:t xml:space="preserve"> </w:t>
      </w:r>
      <w:r w:rsidR="00193C40" w:rsidRPr="00C126CF">
        <w:rPr>
          <w:rFonts w:ascii="Arial" w:hAnsi="Arial" w:cs="Arial"/>
          <w:sz w:val="20"/>
          <w:szCs w:val="20"/>
        </w:rPr>
        <w:t>p</w:t>
      </w:r>
      <w:r w:rsidR="008558ED" w:rsidRPr="00C126CF">
        <w:rPr>
          <w:rFonts w:ascii="Arial" w:hAnsi="Arial" w:cs="Arial"/>
          <w:sz w:val="20"/>
          <w:szCs w:val="20"/>
        </w:rPr>
        <w:t>oškodenia, zatečenia</w:t>
      </w:r>
      <w:r w:rsidR="00193C40" w:rsidRPr="00C126CF">
        <w:rPr>
          <w:rFonts w:ascii="Arial" w:hAnsi="Arial" w:cs="Arial"/>
          <w:sz w:val="20"/>
          <w:szCs w:val="20"/>
        </w:rPr>
        <w:t xml:space="preserve"> alebo</w:t>
      </w:r>
      <w:r w:rsidR="00FE1CE2" w:rsidRPr="00C126CF">
        <w:rPr>
          <w:rFonts w:ascii="Arial" w:hAnsi="Arial" w:cs="Arial"/>
          <w:sz w:val="20"/>
          <w:szCs w:val="20"/>
        </w:rPr>
        <w:t xml:space="preserve"> inej vady</w:t>
      </w:r>
      <w:r w:rsidR="00C6257D" w:rsidRPr="00C126CF">
        <w:rPr>
          <w:rFonts w:ascii="Arial" w:hAnsi="Arial" w:cs="Arial"/>
          <w:sz w:val="20"/>
          <w:szCs w:val="20"/>
        </w:rPr>
        <w:t>,</w:t>
      </w:r>
      <w:r w:rsidR="00FE1CE2" w:rsidRPr="00C126CF">
        <w:rPr>
          <w:rFonts w:ascii="Arial" w:hAnsi="Arial" w:cs="Arial"/>
          <w:sz w:val="20"/>
          <w:szCs w:val="20"/>
        </w:rPr>
        <w:t xml:space="preserve"> </w:t>
      </w:r>
      <w:r w:rsidR="00A53D9B" w:rsidRPr="00C126CF">
        <w:rPr>
          <w:rFonts w:ascii="Arial" w:hAnsi="Arial" w:cs="Arial"/>
          <w:sz w:val="20"/>
          <w:szCs w:val="20"/>
        </w:rPr>
        <w:t>ktorá</w:t>
      </w:r>
      <w:r w:rsidR="00FE1CE2" w:rsidRPr="00C126CF">
        <w:rPr>
          <w:rFonts w:ascii="Arial" w:hAnsi="Arial" w:cs="Arial"/>
          <w:sz w:val="20"/>
          <w:szCs w:val="20"/>
        </w:rPr>
        <w:t xml:space="preserve"> </w:t>
      </w:r>
      <w:r w:rsidR="00C6257D" w:rsidRPr="00C126CF">
        <w:rPr>
          <w:rFonts w:ascii="Arial" w:hAnsi="Arial" w:cs="Arial"/>
          <w:sz w:val="20"/>
          <w:szCs w:val="20"/>
        </w:rPr>
        <w:t>znemožňuje</w:t>
      </w:r>
      <w:r w:rsidR="00025FB8" w:rsidRPr="00C126CF">
        <w:rPr>
          <w:rFonts w:ascii="Arial" w:hAnsi="Arial" w:cs="Arial"/>
          <w:sz w:val="20"/>
          <w:szCs w:val="20"/>
        </w:rPr>
        <w:t xml:space="preserve"> </w:t>
      </w:r>
      <w:r w:rsidR="00C6257D" w:rsidRPr="00C126CF">
        <w:rPr>
          <w:rFonts w:ascii="Arial" w:hAnsi="Arial" w:cs="Arial"/>
          <w:sz w:val="20"/>
          <w:szCs w:val="20"/>
        </w:rPr>
        <w:t>plnohodnotnú</w:t>
      </w:r>
      <w:r w:rsidR="0072002B" w:rsidRPr="00C126CF">
        <w:rPr>
          <w:rFonts w:ascii="Arial" w:hAnsi="Arial" w:cs="Arial"/>
          <w:sz w:val="20"/>
          <w:szCs w:val="20"/>
        </w:rPr>
        <w:t xml:space="preserve"> a</w:t>
      </w:r>
      <w:r w:rsidR="00273104" w:rsidRPr="00C126CF">
        <w:rPr>
          <w:rFonts w:ascii="Arial" w:hAnsi="Arial" w:cs="Arial"/>
          <w:sz w:val="20"/>
          <w:szCs w:val="20"/>
        </w:rPr>
        <w:t> </w:t>
      </w:r>
      <w:r w:rsidR="00C6257D" w:rsidRPr="00C126CF">
        <w:rPr>
          <w:rFonts w:ascii="Arial" w:hAnsi="Arial" w:cs="Arial"/>
          <w:sz w:val="20"/>
          <w:szCs w:val="20"/>
        </w:rPr>
        <w:t>bezpečnú</w:t>
      </w:r>
      <w:r w:rsidR="00273104" w:rsidRPr="00C126CF">
        <w:rPr>
          <w:rFonts w:ascii="Arial" w:hAnsi="Arial" w:cs="Arial"/>
          <w:sz w:val="20"/>
          <w:szCs w:val="20"/>
        </w:rPr>
        <w:t xml:space="preserve"> </w:t>
      </w:r>
      <w:r w:rsidR="00B666F6" w:rsidRPr="00C126CF">
        <w:rPr>
          <w:rFonts w:ascii="Arial" w:hAnsi="Arial" w:cs="Arial"/>
          <w:sz w:val="20"/>
          <w:szCs w:val="20"/>
        </w:rPr>
        <w:t xml:space="preserve">prevádzku alebo funkčnosť </w:t>
      </w:r>
      <w:r w:rsidR="00273104" w:rsidRPr="00C126CF">
        <w:rPr>
          <w:rFonts w:ascii="Arial" w:hAnsi="Arial" w:cs="Arial"/>
          <w:sz w:val="20"/>
          <w:szCs w:val="20"/>
        </w:rPr>
        <w:t>RM-RVO</w:t>
      </w:r>
      <w:r w:rsidR="00085283" w:rsidRPr="00C126CF">
        <w:rPr>
          <w:rFonts w:ascii="Arial" w:hAnsi="Arial" w:cs="Arial"/>
          <w:sz w:val="20"/>
          <w:szCs w:val="20"/>
        </w:rPr>
        <w:t>,</w:t>
      </w:r>
      <w:r w:rsidR="00273104" w:rsidRPr="00C126CF">
        <w:rPr>
          <w:rFonts w:ascii="Arial" w:hAnsi="Arial" w:cs="Arial"/>
          <w:sz w:val="20"/>
          <w:szCs w:val="20"/>
        </w:rPr>
        <w:t xml:space="preserve"> </w:t>
      </w:r>
      <w:r w:rsidR="00E42BF4" w:rsidRPr="00C126CF">
        <w:rPr>
          <w:rFonts w:ascii="Arial" w:hAnsi="Arial" w:cs="Arial"/>
          <w:sz w:val="20"/>
          <w:szCs w:val="20"/>
        </w:rPr>
        <w:t xml:space="preserve">tak </w:t>
      </w:r>
      <w:r w:rsidR="007758A0" w:rsidRPr="00C126CF">
        <w:rPr>
          <w:rFonts w:ascii="Arial" w:hAnsi="Arial" w:cs="Arial"/>
          <w:sz w:val="20"/>
          <w:szCs w:val="20"/>
        </w:rPr>
        <w:t xml:space="preserve">je </w:t>
      </w:r>
      <w:r w:rsidR="00971B08" w:rsidRPr="00C126CF">
        <w:rPr>
          <w:rFonts w:ascii="Arial" w:hAnsi="Arial" w:cs="Arial"/>
          <w:sz w:val="20"/>
          <w:szCs w:val="20"/>
        </w:rPr>
        <w:t>povinnosťou</w:t>
      </w:r>
      <w:r w:rsidR="0043317A" w:rsidRPr="00C126CF">
        <w:rPr>
          <w:rFonts w:ascii="Arial" w:hAnsi="Arial" w:cs="Arial"/>
          <w:sz w:val="20"/>
          <w:szCs w:val="20"/>
        </w:rPr>
        <w:t xml:space="preserve"> </w:t>
      </w:r>
      <w:r w:rsidR="00971B08" w:rsidRPr="00C126CF">
        <w:rPr>
          <w:rFonts w:ascii="Arial" w:hAnsi="Arial" w:cs="Arial"/>
          <w:sz w:val="20"/>
          <w:szCs w:val="20"/>
        </w:rPr>
        <w:t>Objednávateľa</w:t>
      </w:r>
      <w:r w:rsidR="007758A0" w:rsidRPr="00C126CF">
        <w:rPr>
          <w:rFonts w:ascii="Arial" w:hAnsi="Arial" w:cs="Arial"/>
          <w:sz w:val="20"/>
          <w:szCs w:val="20"/>
        </w:rPr>
        <w:t xml:space="preserve">, </w:t>
      </w:r>
      <w:r w:rsidR="00971B08" w:rsidRPr="00C126CF">
        <w:rPr>
          <w:rFonts w:ascii="Arial" w:hAnsi="Arial" w:cs="Arial"/>
          <w:sz w:val="20"/>
          <w:szCs w:val="20"/>
        </w:rPr>
        <w:t>dať</w:t>
      </w:r>
      <w:r w:rsidR="007758A0" w:rsidRPr="00C126CF">
        <w:rPr>
          <w:rFonts w:ascii="Arial" w:hAnsi="Arial" w:cs="Arial"/>
          <w:sz w:val="20"/>
          <w:szCs w:val="20"/>
        </w:rPr>
        <w:t xml:space="preserve"> RVO do stavu </w:t>
      </w:r>
      <w:r w:rsidR="00971B08" w:rsidRPr="00C126CF">
        <w:rPr>
          <w:rFonts w:ascii="Arial" w:hAnsi="Arial" w:cs="Arial"/>
          <w:sz w:val="20"/>
          <w:szCs w:val="20"/>
        </w:rPr>
        <w:t>ktoré</w:t>
      </w:r>
      <w:r w:rsidR="002A7EEF" w:rsidRPr="00C126CF">
        <w:rPr>
          <w:rFonts w:ascii="Arial" w:hAnsi="Arial" w:cs="Arial"/>
          <w:sz w:val="20"/>
          <w:szCs w:val="20"/>
        </w:rPr>
        <w:t xml:space="preserve"> </w:t>
      </w:r>
      <w:r w:rsidR="00971B08" w:rsidRPr="00C126CF">
        <w:rPr>
          <w:rFonts w:ascii="Arial" w:hAnsi="Arial" w:cs="Arial"/>
          <w:sz w:val="20"/>
          <w:szCs w:val="20"/>
        </w:rPr>
        <w:t>takúto</w:t>
      </w:r>
      <w:r w:rsidR="002A7EEF" w:rsidRPr="00C126CF">
        <w:rPr>
          <w:rFonts w:ascii="Arial" w:hAnsi="Arial" w:cs="Arial"/>
          <w:sz w:val="20"/>
          <w:szCs w:val="20"/>
        </w:rPr>
        <w:t xml:space="preserve"> </w:t>
      </w:r>
      <w:r w:rsidR="00971B08" w:rsidRPr="00C126CF">
        <w:rPr>
          <w:rFonts w:ascii="Arial" w:hAnsi="Arial" w:cs="Arial"/>
          <w:sz w:val="20"/>
          <w:szCs w:val="20"/>
        </w:rPr>
        <w:t>prevádzku</w:t>
      </w:r>
      <w:r w:rsidR="002A7EEF" w:rsidRPr="00C126CF">
        <w:rPr>
          <w:rFonts w:ascii="Arial" w:hAnsi="Arial" w:cs="Arial"/>
          <w:sz w:val="20"/>
          <w:szCs w:val="20"/>
        </w:rPr>
        <w:t xml:space="preserve"> </w:t>
      </w:r>
      <w:r w:rsidR="00971B08" w:rsidRPr="00C126CF">
        <w:rPr>
          <w:rFonts w:ascii="Arial" w:hAnsi="Arial" w:cs="Arial"/>
          <w:sz w:val="20"/>
          <w:szCs w:val="20"/>
        </w:rPr>
        <w:t>zabezpečia</w:t>
      </w:r>
      <w:r w:rsidR="002A7EEF" w:rsidRPr="00C126CF">
        <w:rPr>
          <w:rFonts w:ascii="Arial" w:hAnsi="Arial" w:cs="Arial"/>
          <w:sz w:val="20"/>
          <w:szCs w:val="20"/>
        </w:rPr>
        <w:t>.</w:t>
      </w:r>
      <w:r w:rsidRPr="00C126CF">
        <w:rPr>
          <w:rFonts w:ascii="Arial" w:hAnsi="Arial" w:cs="Arial"/>
          <w:sz w:val="20"/>
          <w:szCs w:val="20"/>
        </w:rPr>
        <w:t xml:space="preserve"> Prvotnú inštaláciu všetkých </w:t>
      </w:r>
      <w:r w:rsidR="00020650" w:rsidRPr="00C126CF">
        <w:rPr>
          <w:rStyle w:val="normaltextrun"/>
          <w:rFonts w:ascii="Arial" w:hAnsi="Arial" w:cs="Arial"/>
          <w:sz w:val="20"/>
          <w:szCs w:val="20"/>
        </w:rPr>
        <w:t>RM-RVO</w:t>
      </w:r>
      <w:r w:rsidR="00020650" w:rsidRPr="00C126CF">
        <w:rPr>
          <w:rFonts w:ascii="Arial" w:hAnsi="Arial" w:cs="Arial"/>
          <w:sz w:val="20"/>
          <w:szCs w:val="20"/>
        </w:rPr>
        <w:t xml:space="preserve"> </w:t>
      </w:r>
      <w:r w:rsidRPr="00C126CF">
        <w:rPr>
          <w:rFonts w:ascii="Arial" w:hAnsi="Arial" w:cs="Arial"/>
          <w:sz w:val="20"/>
          <w:szCs w:val="20"/>
        </w:rPr>
        <w:t xml:space="preserve">vykoná dodávateľ v súlade s požiadavkami Objednávateľa. Ukončenie inštalácie </w:t>
      </w:r>
      <w:r w:rsidR="009A6B98" w:rsidRPr="00C126CF">
        <w:rPr>
          <w:rFonts w:ascii="Arial" w:hAnsi="Arial" w:cs="Arial"/>
          <w:sz w:val="20"/>
          <w:szCs w:val="20"/>
        </w:rPr>
        <w:t>každého</w:t>
      </w:r>
      <w:r w:rsidR="00020650" w:rsidRPr="00C126CF">
        <w:rPr>
          <w:rFonts w:ascii="Arial" w:hAnsi="Arial" w:cs="Arial"/>
          <w:sz w:val="20"/>
          <w:szCs w:val="20"/>
        </w:rPr>
        <w:t xml:space="preserve"> </w:t>
      </w:r>
      <w:r w:rsidR="00020650" w:rsidRPr="00C126CF">
        <w:rPr>
          <w:rStyle w:val="normaltextrun"/>
          <w:rFonts w:ascii="Arial" w:hAnsi="Arial" w:cs="Arial"/>
          <w:sz w:val="20"/>
          <w:szCs w:val="20"/>
        </w:rPr>
        <w:t>RM-RVO</w:t>
      </w:r>
      <w:r w:rsidRPr="00C126CF">
        <w:rPr>
          <w:rFonts w:ascii="Arial" w:hAnsi="Arial" w:cs="Arial"/>
          <w:sz w:val="20"/>
          <w:szCs w:val="20"/>
        </w:rPr>
        <w:t>, musí byť zdokumentované fotografiou</w:t>
      </w:r>
      <w:r w:rsidR="00314936" w:rsidRPr="00C126CF">
        <w:rPr>
          <w:rFonts w:ascii="Arial" w:hAnsi="Arial" w:cs="Arial"/>
          <w:sz w:val="20"/>
          <w:szCs w:val="20"/>
        </w:rPr>
        <w:t xml:space="preserve"> a preberacím protokolom Objednávateľa</w:t>
      </w:r>
      <w:r w:rsidRPr="00C126CF">
        <w:rPr>
          <w:rFonts w:ascii="Arial" w:hAnsi="Arial" w:cs="Arial"/>
          <w:sz w:val="20"/>
          <w:szCs w:val="20"/>
        </w:rPr>
        <w:t>. </w:t>
      </w:r>
    </w:p>
    <w:p w14:paraId="207D5929" w14:textId="798AB616" w:rsidR="0052406B" w:rsidRPr="00C126CF" w:rsidRDefault="009A6B98" w:rsidP="000E4BFA">
      <w:pPr>
        <w:pStyle w:val="Hlavika"/>
        <w:numPr>
          <w:ilvl w:val="0"/>
          <w:numId w:val="3"/>
        </w:numPr>
        <w:tabs>
          <w:tab w:val="num" w:pos="0"/>
        </w:tabs>
        <w:spacing w:after="160"/>
        <w:ind w:left="0" w:right="0" w:hanging="567"/>
        <w:rPr>
          <w:rFonts w:ascii="Arial" w:hAnsi="Arial" w:cs="Arial"/>
          <w:sz w:val="20"/>
          <w:szCs w:val="20"/>
        </w:rPr>
      </w:pPr>
      <w:r w:rsidRPr="00C126CF">
        <w:rPr>
          <w:rStyle w:val="normaltextrun"/>
          <w:rFonts w:ascii="Arial" w:hAnsi="Arial" w:cs="Arial"/>
          <w:sz w:val="20"/>
          <w:szCs w:val="20"/>
        </w:rPr>
        <w:t>RM-RVO</w:t>
      </w:r>
      <w:r w:rsidRPr="00C126CF">
        <w:rPr>
          <w:rFonts w:ascii="Arial" w:hAnsi="Arial" w:cs="Arial"/>
          <w:sz w:val="20"/>
          <w:szCs w:val="20"/>
        </w:rPr>
        <w:t xml:space="preserve"> </w:t>
      </w:r>
      <w:r w:rsidR="0052406B" w:rsidRPr="00C126CF">
        <w:rPr>
          <w:rFonts w:ascii="Arial" w:hAnsi="Arial" w:cs="Arial"/>
          <w:sz w:val="20"/>
          <w:szCs w:val="20"/>
        </w:rPr>
        <w:t xml:space="preserve">musí fungovať nezávisle od </w:t>
      </w:r>
      <w:r w:rsidRPr="00C126CF">
        <w:rPr>
          <w:rStyle w:val="normaltextrun"/>
          <w:rFonts w:ascii="Arial" w:hAnsi="Arial" w:cs="Arial"/>
          <w:sz w:val="20"/>
          <w:szCs w:val="20"/>
        </w:rPr>
        <w:t>RM-S</w:t>
      </w:r>
      <w:r w:rsidR="009E2228" w:rsidRPr="00C126CF">
        <w:rPr>
          <w:rStyle w:val="normaltextrun"/>
          <w:rFonts w:ascii="Arial" w:hAnsi="Arial" w:cs="Arial"/>
          <w:sz w:val="20"/>
          <w:szCs w:val="20"/>
        </w:rPr>
        <w:t xml:space="preserve"> </w:t>
      </w:r>
      <w:r w:rsidR="0052406B" w:rsidRPr="00C126CF">
        <w:rPr>
          <w:rFonts w:ascii="Arial" w:hAnsi="Arial" w:cs="Arial"/>
          <w:sz w:val="20"/>
          <w:szCs w:val="20"/>
        </w:rPr>
        <w:t>a naopak (t.</w:t>
      </w:r>
      <w:r w:rsidR="00572931" w:rsidRPr="00C126CF">
        <w:rPr>
          <w:rFonts w:ascii="Arial" w:hAnsi="Arial" w:cs="Arial"/>
          <w:sz w:val="20"/>
          <w:szCs w:val="20"/>
        </w:rPr>
        <w:t xml:space="preserve"> </w:t>
      </w:r>
      <w:r w:rsidR="0052406B" w:rsidRPr="00C126CF">
        <w:rPr>
          <w:rFonts w:ascii="Arial" w:hAnsi="Arial" w:cs="Arial"/>
          <w:sz w:val="20"/>
          <w:szCs w:val="20"/>
        </w:rPr>
        <w:t xml:space="preserve">j. v prípade výpadku </w:t>
      </w:r>
      <w:r w:rsidR="009E2228" w:rsidRPr="00C126CF">
        <w:rPr>
          <w:rStyle w:val="normaltextrun"/>
          <w:rFonts w:ascii="Arial" w:hAnsi="Arial" w:cs="Arial"/>
          <w:sz w:val="20"/>
          <w:szCs w:val="20"/>
        </w:rPr>
        <w:t>RM-RVO</w:t>
      </w:r>
      <w:r w:rsidR="009E2228" w:rsidRPr="00C126CF">
        <w:rPr>
          <w:rFonts w:ascii="Arial" w:hAnsi="Arial" w:cs="Arial"/>
          <w:sz w:val="20"/>
          <w:szCs w:val="20"/>
        </w:rPr>
        <w:t xml:space="preserve"> </w:t>
      </w:r>
      <w:r w:rsidR="0052406B" w:rsidRPr="00C126CF">
        <w:rPr>
          <w:rFonts w:ascii="Arial" w:hAnsi="Arial" w:cs="Arial"/>
          <w:sz w:val="20"/>
          <w:szCs w:val="20"/>
        </w:rPr>
        <w:t xml:space="preserve">nebude ovplyvnená funkčnosť manažmentu svetelných bodov cez </w:t>
      </w:r>
      <w:r w:rsidR="004A40B4" w:rsidRPr="00C126CF">
        <w:rPr>
          <w:rStyle w:val="normaltextrun"/>
          <w:rFonts w:ascii="Arial" w:hAnsi="Arial" w:cs="Arial"/>
          <w:sz w:val="20"/>
          <w:szCs w:val="20"/>
        </w:rPr>
        <w:t>RM-S</w:t>
      </w:r>
      <w:r w:rsidR="0052406B" w:rsidRPr="00C126CF">
        <w:rPr>
          <w:rFonts w:ascii="Arial" w:hAnsi="Arial" w:cs="Arial"/>
          <w:sz w:val="20"/>
          <w:szCs w:val="20"/>
        </w:rPr>
        <w:t xml:space="preserve"> a naopak). </w:t>
      </w:r>
    </w:p>
    <w:p w14:paraId="3214DC52" w14:textId="1433886E" w:rsidR="0052406B" w:rsidRDefault="0052406B" w:rsidP="000E4BFA">
      <w:pPr>
        <w:pStyle w:val="Hlavika"/>
        <w:numPr>
          <w:ilvl w:val="0"/>
          <w:numId w:val="3"/>
        </w:numPr>
        <w:tabs>
          <w:tab w:val="num" w:pos="0"/>
        </w:tabs>
        <w:spacing w:after="160"/>
        <w:ind w:left="0" w:right="0" w:hanging="567"/>
        <w:rPr>
          <w:rFonts w:ascii="Arial" w:hAnsi="Arial" w:cs="Arial"/>
          <w:sz w:val="20"/>
          <w:szCs w:val="20"/>
        </w:rPr>
      </w:pPr>
      <w:r w:rsidRPr="00C126CF">
        <w:rPr>
          <w:rFonts w:ascii="Arial" w:hAnsi="Arial" w:cs="Arial"/>
          <w:sz w:val="20"/>
          <w:szCs w:val="20"/>
        </w:rPr>
        <w:t>Softvér na riadenie prevádzky Verejného osvetlenia nemôže v prípade svojho výpadku ovplyvniť funkčnosť svietidiel a musí byť zachované posledné nastavenie pre jednotlivé svetelné mapy/body.</w:t>
      </w:r>
      <w:r w:rsidR="00572931" w:rsidRPr="00C126CF">
        <w:rPr>
          <w:rFonts w:ascii="Arial" w:hAnsi="Arial" w:cs="Arial"/>
          <w:sz w:val="20"/>
          <w:szCs w:val="20"/>
        </w:rPr>
        <w:t xml:space="preserve"> </w:t>
      </w:r>
      <w:r w:rsidR="00293FFD" w:rsidRPr="00C126CF">
        <w:rPr>
          <w:rFonts w:ascii="Arial" w:hAnsi="Arial" w:cs="Arial"/>
          <w:sz w:val="20"/>
          <w:szCs w:val="20"/>
        </w:rPr>
        <w:br/>
      </w:r>
      <w:r w:rsidRPr="00C126CF">
        <w:rPr>
          <w:rFonts w:ascii="Arial" w:hAnsi="Arial" w:cs="Arial"/>
          <w:sz w:val="20"/>
          <w:szCs w:val="20"/>
        </w:rPr>
        <w:t>(t.</w:t>
      </w:r>
      <w:r w:rsidR="00572931" w:rsidRPr="00C126CF">
        <w:rPr>
          <w:rFonts w:ascii="Arial" w:hAnsi="Arial" w:cs="Arial"/>
          <w:sz w:val="20"/>
          <w:szCs w:val="20"/>
        </w:rPr>
        <w:t xml:space="preserve"> </w:t>
      </w:r>
      <w:r w:rsidRPr="00C126CF">
        <w:rPr>
          <w:rFonts w:ascii="Arial" w:hAnsi="Arial" w:cs="Arial"/>
          <w:sz w:val="20"/>
          <w:szCs w:val="20"/>
        </w:rPr>
        <w:t>j. v prípade výpadku Softvéru na riadenie prevádzky Verejného osvetlenia bude zachovaná plne funkčnosť všetkých svietidiel)</w:t>
      </w:r>
      <w:r w:rsidR="003333C3" w:rsidRPr="00C126CF">
        <w:rPr>
          <w:rFonts w:ascii="Arial" w:hAnsi="Arial" w:cs="Arial"/>
          <w:sz w:val="20"/>
          <w:szCs w:val="20"/>
        </w:rPr>
        <w:t>.</w:t>
      </w:r>
      <w:r w:rsidRPr="00C126CF">
        <w:rPr>
          <w:rFonts w:ascii="Arial" w:hAnsi="Arial" w:cs="Arial"/>
          <w:sz w:val="20"/>
          <w:szCs w:val="20"/>
        </w:rPr>
        <w:t> </w:t>
      </w:r>
    </w:p>
    <w:p w14:paraId="155C0F35" w14:textId="04BBC472" w:rsidR="00AB417B" w:rsidRPr="00483561" w:rsidRDefault="00AB417B" w:rsidP="00483561">
      <w:pPr>
        <w:pStyle w:val="Hlavika"/>
        <w:numPr>
          <w:ilvl w:val="0"/>
          <w:numId w:val="3"/>
        </w:numPr>
        <w:tabs>
          <w:tab w:val="num" w:pos="0"/>
        </w:tabs>
        <w:spacing w:after="160"/>
        <w:ind w:left="0" w:right="0" w:hanging="567"/>
        <w:rPr>
          <w:rFonts w:ascii="Arial" w:hAnsi="Arial" w:cs="Arial"/>
          <w:sz w:val="20"/>
          <w:szCs w:val="20"/>
        </w:rPr>
      </w:pPr>
      <w:r w:rsidRPr="00AB417B">
        <w:rPr>
          <w:rStyle w:val="normaltextrun"/>
          <w:rFonts w:ascii="Arial" w:hAnsi="Arial" w:cs="Arial"/>
          <w:sz w:val="20"/>
          <w:szCs w:val="20"/>
        </w:rPr>
        <w:t>RM-RVO musí byť vyhotovený z materiálov, ktoré sú určené do vonkajšieho prostredia s rozsahom prevádzkových teplôt od -20 do +55 stupňov Celzia. </w:t>
      </w:r>
      <w:r w:rsidRPr="00AB417B">
        <w:rPr>
          <w:rStyle w:val="eop"/>
          <w:rFonts w:ascii="Arial" w:hAnsi="Arial" w:cs="Arial"/>
          <w:sz w:val="20"/>
          <w:szCs w:val="20"/>
        </w:rPr>
        <w:t> </w:t>
      </w:r>
    </w:p>
    <w:p w14:paraId="65550E47" w14:textId="353D9EDA" w:rsidR="0052406B" w:rsidRPr="00C126CF" w:rsidRDefault="0052406B" w:rsidP="00B8790E">
      <w:pPr>
        <w:pStyle w:val="Hlavika"/>
        <w:spacing w:after="160"/>
        <w:ind w:left="11" w:right="0" w:hanging="11"/>
        <w:rPr>
          <w:rFonts w:ascii="Arial" w:hAnsi="Arial" w:cs="Arial"/>
          <w:b/>
          <w:bCs/>
          <w:sz w:val="20"/>
          <w:szCs w:val="20"/>
        </w:rPr>
      </w:pPr>
      <w:bookmarkStart w:id="4" w:name="_Hlk171346229"/>
      <w:r w:rsidRPr="00C126CF">
        <w:rPr>
          <w:rFonts w:ascii="Arial" w:hAnsi="Arial" w:cs="Arial"/>
          <w:b/>
          <w:bCs/>
          <w:sz w:val="20"/>
          <w:szCs w:val="20"/>
        </w:rPr>
        <w:t>Správa digitálnych bodov</w:t>
      </w:r>
      <w:bookmarkEnd w:id="4"/>
      <w:r w:rsidR="00572931" w:rsidRPr="00C126CF">
        <w:rPr>
          <w:rFonts w:ascii="Arial" w:hAnsi="Arial" w:cs="Arial"/>
          <w:b/>
          <w:bCs/>
          <w:sz w:val="20"/>
          <w:szCs w:val="20"/>
        </w:rPr>
        <w:t>:</w:t>
      </w:r>
      <w:r w:rsidRPr="00C126CF">
        <w:rPr>
          <w:rFonts w:ascii="Arial" w:hAnsi="Arial" w:cs="Arial"/>
          <w:b/>
          <w:bCs/>
          <w:sz w:val="20"/>
          <w:szCs w:val="20"/>
        </w:rPr>
        <w:t>  </w:t>
      </w:r>
    </w:p>
    <w:p w14:paraId="0B11A77E" w14:textId="3A1740B9" w:rsidR="0052406B" w:rsidRPr="00C126CF" w:rsidRDefault="0052406B" w:rsidP="000E4BFA">
      <w:pPr>
        <w:pStyle w:val="Hlavika"/>
        <w:numPr>
          <w:ilvl w:val="0"/>
          <w:numId w:val="4"/>
        </w:numPr>
        <w:tabs>
          <w:tab w:val="clear" w:pos="720"/>
        </w:tabs>
        <w:spacing w:after="160"/>
        <w:ind w:left="0" w:right="0" w:hanging="567"/>
        <w:rPr>
          <w:rFonts w:ascii="Arial" w:hAnsi="Arial" w:cs="Arial"/>
          <w:b/>
          <w:bCs/>
          <w:sz w:val="20"/>
          <w:szCs w:val="20"/>
        </w:rPr>
      </w:pPr>
      <w:r w:rsidRPr="00C126CF">
        <w:rPr>
          <w:rFonts w:ascii="Arial" w:hAnsi="Arial" w:cs="Arial"/>
          <w:b/>
          <w:bCs/>
          <w:sz w:val="20"/>
          <w:szCs w:val="20"/>
        </w:rPr>
        <w:t>Požiadavka - manažment fyzických zariadení</w:t>
      </w:r>
      <w:r w:rsidR="00D02662" w:rsidRPr="00C126CF">
        <w:rPr>
          <w:rFonts w:ascii="Arial" w:hAnsi="Arial" w:cs="Arial"/>
          <w:b/>
          <w:bCs/>
          <w:sz w:val="20"/>
          <w:szCs w:val="20"/>
        </w:rPr>
        <w:t>:</w:t>
      </w:r>
      <w:r w:rsidRPr="00C126CF">
        <w:rPr>
          <w:rFonts w:ascii="Arial" w:hAnsi="Arial" w:cs="Arial"/>
          <w:b/>
          <w:bCs/>
          <w:sz w:val="20"/>
          <w:szCs w:val="20"/>
        </w:rPr>
        <w:t>  </w:t>
      </w:r>
    </w:p>
    <w:p w14:paraId="3F533D41" w14:textId="14CFD618" w:rsidR="0052406B" w:rsidRPr="00C126CF" w:rsidRDefault="0052406B" w:rsidP="000E4BFA">
      <w:pPr>
        <w:pStyle w:val="Hlavika"/>
        <w:numPr>
          <w:ilvl w:val="0"/>
          <w:numId w:val="5"/>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platforma musí mať možnosť vytvárať, spravovať a mazať zariadenia priamo z používateľského rozhrania aplikácie</w:t>
      </w:r>
      <w:r w:rsidR="00124DFC" w:rsidRPr="00C126CF">
        <w:rPr>
          <w:rFonts w:ascii="Arial" w:hAnsi="Arial" w:cs="Arial"/>
          <w:sz w:val="20"/>
          <w:szCs w:val="20"/>
        </w:rPr>
        <w:t>;</w:t>
      </w:r>
      <w:r w:rsidRPr="00C126CF">
        <w:rPr>
          <w:rFonts w:ascii="Arial" w:hAnsi="Arial" w:cs="Arial"/>
          <w:sz w:val="20"/>
          <w:szCs w:val="20"/>
        </w:rPr>
        <w:t>  </w:t>
      </w:r>
    </w:p>
    <w:p w14:paraId="7761AE18" w14:textId="2241B5A4" w:rsidR="0052406B" w:rsidRPr="00C126CF" w:rsidRDefault="0052406B" w:rsidP="000E4BFA">
      <w:pPr>
        <w:pStyle w:val="Hlavika"/>
        <w:numPr>
          <w:ilvl w:val="0"/>
          <w:numId w:val="5"/>
        </w:numPr>
        <w:tabs>
          <w:tab w:val="clear" w:pos="720"/>
          <w:tab w:val="num" w:pos="284"/>
        </w:tabs>
        <w:spacing w:after="160"/>
        <w:ind w:left="284" w:right="0" w:hanging="284"/>
        <w:rPr>
          <w:rFonts w:ascii="Arial" w:hAnsi="Arial" w:cs="Arial"/>
          <w:sz w:val="20"/>
          <w:szCs w:val="20"/>
        </w:rPr>
      </w:pPr>
      <w:bookmarkStart w:id="5" w:name="_Hlk171344405"/>
      <w:r w:rsidRPr="00C126CF">
        <w:rPr>
          <w:rFonts w:ascii="Arial" w:hAnsi="Arial" w:cs="Arial"/>
          <w:sz w:val="20"/>
          <w:szCs w:val="20"/>
        </w:rPr>
        <w:t>vytvorené zariadenia na platforme môže byť interpretované ako (o jeho forme rozhodne Objednávateľ</w:t>
      </w:r>
      <w:r w:rsidR="00AB417B">
        <w:rPr>
          <w:rFonts w:ascii="Arial" w:hAnsi="Arial" w:cs="Arial"/>
          <w:sz w:val="20"/>
          <w:szCs w:val="20"/>
        </w:rPr>
        <w:t xml:space="preserve">, </w:t>
      </w:r>
      <w:r w:rsidR="00E5109B">
        <w:rPr>
          <w:rFonts w:ascii="Arial" w:hAnsi="Arial" w:cs="Arial"/>
          <w:sz w:val="20"/>
          <w:szCs w:val="20"/>
        </w:rPr>
        <w:t>podľa typu zariadenia</w:t>
      </w:r>
      <w:r w:rsidRPr="00C126CF">
        <w:rPr>
          <w:rFonts w:ascii="Arial" w:hAnsi="Arial" w:cs="Arial"/>
          <w:sz w:val="20"/>
          <w:szCs w:val="20"/>
        </w:rPr>
        <w:t>):</w:t>
      </w:r>
      <w:bookmarkEnd w:id="5"/>
      <w:r w:rsidRPr="00C126CF">
        <w:rPr>
          <w:rFonts w:ascii="Arial" w:hAnsi="Arial" w:cs="Arial"/>
          <w:sz w:val="20"/>
          <w:szCs w:val="20"/>
        </w:rPr>
        <w:t>  </w:t>
      </w:r>
    </w:p>
    <w:p w14:paraId="7960B37E" w14:textId="77777777" w:rsidR="0052406B" w:rsidRPr="00C126CF" w:rsidRDefault="0052406B" w:rsidP="00956AE2">
      <w:pPr>
        <w:pStyle w:val="Hlavika"/>
        <w:numPr>
          <w:ilvl w:val="0"/>
          <w:numId w:val="70"/>
        </w:numPr>
        <w:tabs>
          <w:tab w:val="clear" w:pos="4680"/>
          <w:tab w:val="center" w:pos="709"/>
        </w:tabs>
        <w:spacing w:after="160"/>
        <w:ind w:right="0" w:hanging="437"/>
        <w:jc w:val="left"/>
        <w:rPr>
          <w:rFonts w:ascii="Arial" w:hAnsi="Arial" w:cs="Arial"/>
          <w:sz w:val="20"/>
          <w:szCs w:val="20"/>
        </w:rPr>
      </w:pPr>
      <w:r w:rsidRPr="00C126CF">
        <w:rPr>
          <w:rFonts w:ascii="Arial" w:hAnsi="Arial" w:cs="Arial"/>
          <w:sz w:val="20"/>
          <w:szCs w:val="20"/>
        </w:rPr>
        <w:t>bod   </w:t>
      </w:r>
    </w:p>
    <w:p w14:paraId="0DD2F4D1" w14:textId="4DE215D7" w:rsidR="0052406B" w:rsidRPr="00C126CF" w:rsidRDefault="00D837FF" w:rsidP="00956AE2">
      <w:pPr>
        <w:pStyle w:val="Hlavika"/>
        <w:numPr>
          <w:ilvl w:val="0"/>
          <w:numId w:val="70"/>
        </w:numPr>
        <w:tabs>
          <w:tab w:val="clear" w:pos="4680"/>
          <w:tab w:val="center" w:pos="709"/>
        </w:tabs>
        <w:spacing w:after="160"/>
        <w:ind w:right="0" w:hanging="437"/>
        <w:rPr>
          <w:rFonts w:ascii="Arial" w:hAnsi="Arial" w:cs="Arial"/>
          <w:sz w:val="20"/>
          <w:szCs w:val="20"/>
        </w:rPr>
      </w:pPr>
      <w:r>
        <w:rPr>
          <w:rFonts w:ascii="Arial" w:hAnsi="Arial" w:cs="Arial"/>
          <w:sz w:val="20"/>
          <w:szCs w:val="20"/>
        </w:rPr>
        <w:t xml:space="preserve">napríklad: </w:t>
      </w:r>
      <w:r w:rsidR="0052406B" w:rsidRPr="00C126CF">
        <w:rPr>
          <w:rFonts w:ascii="Arial" w:hAnsi="Arial" w:cs="Arial"/>
          <w:sz w:val="20"/>
          <w:szCs w:val="20"/>
        </w:rPr>
        <w:t>polygón</w:t>
      </w:r>
      <w:r>
        <w:rPr>
          <w:rFonts w:ascii="Arial" w:hAnsi="Arial" w:cs="Arial"/>
          <w:sz w:val="20"/>
          <w:szCs w:val="20"/>
        </w:rPr>
        <w:t>, štvorec, elipsa</w:t>
      </w:r>
      <w:r w:rsidR="0052406B" w:rsidRPr="00C126CF">
        <w:rPr>
          <w:rFonts w:ascii="Arial" w:hAnsi="Arial" w:cs="Arial"/>
          <w:sz w:val="20"/>
          <w:szCs w:val="20"/>
        </w:rPr>
        <w:t>  </w:t>
      </w:r>
    </w:p>
    <w:p w14:paraId="7106BC22" w14:textId="38974516" w:rsidR="0052406B" w:rsidRPr="00C126CF" w:rsidRDefault="0052406B" w:rsidP="00956AE2">
      <w:pPr>
        <w:pStyle w:val="Hlavika"/>
        <w:numPr>
          <w:ilvl w:val="0"/>
          <w:numId w:val="70"/>
        </w:numPr>
        <w:tabs>
          <w:tab w:val="clear" w:pos="4680"/>
          <w:tab w:val="center" w:pos="709"/>
        </w:tabs>
        <w:spacing w:after="160"/>
        <w:ind w:right="0" w:hanging="437"/>
        <w:rPr>
          <w:rFonts w:ascii="Arial" w:hAnsi="Arial" w:cs="Arial"/>
          <w:sz w:val="20"/>
          <w:szCs w:val="20"/>
        </w:rPr>
      </w:pPr>
      <w:r w:rsidRPr="00C126CF">
        <w:rPr>
          <w:rFonts w:ascii="Arial" w:hAnsi="Arial" w:cs="Arial"/>
          <w:sz w:val="20"/>
          <w:szCs w:val="20"/>
        </w:rPr>
        <w:t>objekt bez súradníc (napr. súčasť nadradeného zariadenia)</w:t>
      </w:r>
      <w:r w:rsidR="003A4809" w:rsidRPr="00C126CF">
        <w:rPr>
          <w:rFonts w:ascii="Arial" w:hAnsi="Arial" w:cs="Arial"/>
          <w:sz w:val="20"/>
          <w:szCs w:val="20"/>
        </w:rPr>
        <w:t>;</w:t>
      </w:r>
      <w:r w:rsidRPr="00C126CF">
        <w:rPr>
          <w:rFonts w:ascii="Arial" w:hAnsi="Arial" w:cs="Arial"/>
          <w:sz w:val="20"/>
          <w:szCs w:val="20"/>
        </w:rPr>
        <w:t>    </w:t>
      </w:r>
    </w:p>
    <w:p w14:paraId="2A6C45C3" w14:textId="0D557651" w:rsidR="0052406B" w:rsidRPr="00C126CF" w:rsidRDefault="00FC3203" w:rsidP="000E4BFA">
      <w:pPr>
        <w:pStyle w:val="Hlavika"/>
        <w:numPr>
          <w:ilvl w:val="0"/>
          <w:numId w:val="5"/>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 xml:space="preserve">Systém musí umožňovať </w:t>
      </w:r>
      <w:r w:rsidR="0052406B" w:rsidRPr="00C126CF">
        <w:rPr>
          <w:rFonts w:ascii="Arial" w:hAnsi="Arial" w:cs="Arial"/>
          <w:sz w:val="20"/>
          <w:szCs w:val="20"/>
        </w:rPr>
        <w:t>GPS súradnice kedykoľvek používateľsky zmeniť a tým formálne zmeniť polohu zariadenia na mapovom podklade</w:t>
      </w:r>
      <w:r w:rsidR="00124DFC" w:rsidRPr="00C126CF">
        <w:rPr>
          <w:rFonts w:ascii="Arial" w:hAnsi="Arial" w:cs="Arial"/>
          <w:sz w:val="20"/>
          <w:szCs w:val="20"/>
        </w:rPr>
        <w:t>;</w:t>
      </w:r>
      <w:r w:rsidR="0052406B" w:rsidRPr="00C126CF">
        <w:rPr>
          <w:rFonts w:ascii="Arial" w:hAnsi="Arial" w:cs="Arial"/>
          <w:sz w:val="20"/>
          <w:szCs w:val="20"/>
        </w:rPr>
        <w:t>     </w:t>
      </w:r>
    </w:p>
    <w:p w14:paraId="16BD026A" w14:textId="3A67D298" w:rsidR="0052406B" w:rsidRPr="00C126CF" w:rsidRDefault="0052406B" w:rsidP="000E4BFA">
      <w:pPr>
        <w:pStyle w:val="Hlavika"/>
        <w:numPr>
          <w:ilvl w:val="0"/>
          <w:numId w:val="5"/>
        </w:numPr>
        <w:tabs>
          <w:tab w:val="clear" w:pos="720"/>
          <w:tab w:val="num" w:pos="284"/>
        </w:tabs>
        <w:spacing w:after="160"/>
        <w:ind w:left="284" w:right="0" w:hanging="284"/>
        <w:rPr>
          <w:rFonts w:ascii="Arial" w:hAnsi="Arial" w:cs="Arial"/>
          <w:sz w:val="20"/>
          <w:szCs w:val="20"/>
        </w:rPr>
      </w:pPr>
      <w:bookmarkStart w:id="6" w:name="_Hlk171344655"/>
      <w:bookmarkStart w:id="7" w:name="_Hlk171344638"/>
      <w:r w:rsidRPr="00C126CF">
        <w:rPr>
          <w:rFonts w:ascii="Arial" w:hAnsi="Arial" w:cs="Arial"/>
          <w:sz w:val="20"/>
          <w:szCs w:val="20"/>
        </w:rPr>
        <w:t xml:space="preserve">Systém musí mať možnosť definície typu zariadenia </w:t>
      </w:r>
      <w:r w:rsidR="00F01A2E" w:rsidRPr="00C126CF">
        <w:rPr>
          <w:rFonts w:ascii="Arial" w:hAnsi="Arial" w:cs="Arial"/>
          <w:sz w:val="20"/>
          <w:szCs w:val="20"/>
        </w:rPr>
        <w:t xml:space="preserve">(príp. doplnenia jeho atribútov, ako napr. </w:t>
      </w:r>
      <w:r w:rsidR="00AE48DA" w:rsidRPr="00C126CF">
        <w:rPr>
          <w:rFonts w:ascii="Arial" w:hAnsi="Arial" w:cs="Arial"/>
          <w:sz w:val="20"/>
          <w:szCs w:val="20"/>
        </w:rPr>
        <w:t>identifikačné číslo RVO, EIC kód, hlavný istič, počet vývodových polí</w:t>
      </w:r>
      <w:r w:rsidR="00F9047B" w:rsidRPr="00C126CF">
        <w:rPr>
          <w:rFonts w:ascii="Arial" w:hAnsi="Arial" w:cs="Arial"/>
          <w:sz w:val="20"/>
          <w:szCs w:val="20"/>
        </w:rPr>
        <w:t>, ale aj priradenia konkrétnych svetelných bodov k jednotlivým RVO)</w:t>
      </w:r>
      <w:r w:rsidRPr="00C126CF">
        <w:rPr>
          <w:rFonts w:ascii="Arial" w:hAnsi="Arial" w:cs="Arial"/>
          <w:sz w:val="20"/>
          <w:szCs w:val="20"/>
        </w:rPr>
        <w:t xml:space="preserve"> a spôsobov tvorby zariadení v platforme (vytvoriť zariadenie musí byť schopný samotný používateľ priamo v používateľskom rozhraní)</w:t>
      </w:r>
      <w:r w:rsidR="00124DFC" w:rsidRPr="00C126CF">
        <w:rPr>
          <w:rFonts w:ascii="Arial" w:hAnsi="Arial" w:cs="Arial"/>
          <w:sz w:val="20"/>
          <w:szCs w:val="20"/>
        </w:rPr>
        <w:t>;</w:t>
      </w:r>
      <w:bookmarkEnd w:id="6"/>
      <w:r w:rsidRPr="00C126CF">
        <w:rPr>
          <w:rFonts w:ascii="Arial" w:hAnsi="Arial" w:cs="Arial"/>
          <w:sz w:val="20"/>
          <w:szCs w:val="20"/>
        </w:rPr>
        <w:t>  </w:t>
      </w:r>
    </w:p>
    <w:bookmarkEnd w:id="7"/>
    <w:p w14:paraId="6C12554D" w14:textId="45CFE635" w:rsidR="0052406B" w:rsidRPr="00C126CF" w:rsidRDefault="0052406B" w:rsidP="000E4BFA">
      <w:pPr>
        <w:pStyle w:val="Hlavika"/>
        <w:numPr>
          <w:ilvl w:val="0"/>
          <w:numId w:val="5"/>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Systém musí vedieť definovať atribúty podľa ich charakteru, t.</w:t>
      </w:r>
      <w:r w:rsidR="00124DFC" w:rsidRPr="00C126CF">
        <w:rPr>
          <w:rFonts w:ascii="Arial" w:hAnsi="Arial" w:cs="Arial"/>
          <w:sz w:val="20"/>
          <w:szCs w:val="20"/>
        </w:rPr>
        <w:t xml:space="preserve"> </w:t>
      </w:r>
      <w:r w:rsidRPr="00C126CF">
        <w:rPr>
          <w:rFonts w:ascii="Arial" w:hAnsi="Arial" w:cs="Arial"/>
          <w:sz w:val="20"/>
          <w:szCs w:val="20"/>
        </w:rPr>
        <w:t>j. telemetria, statická alebo vypočítaná informácia o zariadení</w:t>
      </w:r>
      <w:r w:rsidR="00014FA2" w:rsidRPr="00C126CF">
        <w:rPr>
          <w:rFonts w:ascii="Arial" w:hAnsi="Arial" w:cs="Arial"/>
          <w:sz w:val="20"/>
          <w:szCs w:val="20"/>
        </w:rPr>
        <w:t>;</w:t>
      </w:r>
      <w:r w:rsidRPr="00C126CF">
        <w:rPr>
          <w:rFonts w:ascii="Arial" w:hAnsi="Arial" w:cs="Arial"/>
          <w:sz w:val="20"/>
          <w:szCs w:val="20"/>
        </w:rPr>
        <w:t>  </w:t>
      </w:r>
    </w:p>
    <w:p w14:paraId="165F5F0A" w14:textId="3D774803" w:rsidR="0052406B" w:rsidRPr="00C126CF" w:rsidRDefault="0052406B" w:rsidP="000E4BFA">
      <w:pPr>
        <w:pStyle w:val="Hlavika"/>
        <w:numPr>
          <w:ilvl w:val="0"/>
          <w:numId w:val="5"/>
        </w:numPr>
        <w:tabs>
          <w:tab w:val="clear" w:pos="720"/>
          <w:tab w:val="num" w:pos="284"/>
        </w:tabs>
        <w:spacing w:after="160"/>
        <w:ind w:left="284" w:right="0" w:hanging="284"/>
        <w:rPr>
          <w:rFonts w:ascii="Arial" w:hAnsi="Arial" w:cs="Arial"/>
          <w:sz w:val="20"/>
          <w:szCs w:val="20"/>
        </w:rPr>
      </w:pPr>
      <w:bookmarkStart w:id="8" w:name="_Hlk171344831"/>
      <w:r w:rsidRPr="00C126CF">
        <w:rPr>
          <w:rFonts w:ascii="Arial" w:hAnsi="Arial" w:cs="Arial"/>
          <w:sz w:val="20"/>
          <w:szCs w:val="20"/>
        </w:rPr>
        <w:t>Systém musí vedieť definovať základnú farbu zariadenia na platforme</w:t>
      </w:r>
      <w:r w:rsidR="00014FA2" w:rsidRPr="00C126CF">
        <w:rPr>
          <w:rFonts w:ascii="Arial" w:hAnsi="Arial" w:cs="Arial"/>
          <w:sz w:val="20"/>
          <w:szCs w:val="20"/>
        </w:rPr>
        <w:t>,</w:t>
      </w:r>
      <w:r w:rsidRPr="00C126CF">
        <w:rPr>
          <w:rFonts w:ascii="Arial" w:hAnsi="Arial" w:cs="Arial"/>
          <w:sz w:val="20"/>
          <w:szCs w:val="20"/>
        </w:rPr>
        <w:t xml:space="preserve"> ako aj zmenu farby v závislosti od hodnoty vybraného atribútu</w:t>
      </w:r>
      <w:bookmarkEnd w:id="8"/>
      <w:r w:rsidR="00014FA2" w:rsidRPr="00C126CF">
        <w:rPr>
          <w:rFonts w:ascii="Arial" w:hAnsi="Arial" w:cs="Arial"/>
          <w:sz w:val="20"/>
          <w:szCs w:val="20"/>
        </w:rPr>
        <w:t>;</w:t>
      </w:r>
      <w:r w:rsidRPr="00C126CF">
        <w:rPr>
          <w:rFonts w:ascii="Arial" w:hAnsi="Arial" w:cs="Arial"/>
          <w:sz w:val="20"/>
          <w:szCs w:val="20"/>
        </w:rPr>
        <w:t>    </w:t>
      </w:r>
    </w:p>
    <w:p w14:paraId="63CDC40B" w14:textId="24CFBE4D" w:rsidR="0052406B" w:rsidRPr="00C126CF" w:rsidRDefault="0052406B" w:rsidP="000E4BFA">
      <w:pPr>
        <w:pStyle w:val="Hlavika"/>
        <w:numPr>
          <w:ilvl w:val="0"/>
          <w:numId w:val="5"/>
        </w:numPr>
        <w:tabs>
          <w:tab w:val="clear" w:pos="720"/>
          <w:tab w:val="num" w:pos="284"/>
        </w:tabs>
        <w:spacing w:after="160"/>
        <w:ind w:left="284" w:right="0" w:hanging="284"/>
        <w:rPr>
          <w:rFonts w:ascii="Arial" w:hAnsi="Arial" w:cs="Arial"/>
          <w:sz w:val="20"/>
          <w:szCs w:val="20"/>
        </w:rPr>
      </w:pPr>
      <w:bookmarkStart w:id="9" w:name="_Hlk171345054"/>
      <w:r w:rsidRPr="00C126CF">
        <w:rPr>
          <w:rFonts w:ascii="Arial" w:hAnsi="Arial" w:cs="Arial"/>
          <w:sz w:val="20"/>
          <w:szCs w:val="20"/>
        </w:rPr>
        <w:t>Systém musí vedieť definovať farebné závislosti ku každému atribútu daného zariadenia a umožniť ich používateľsky prepínať podľa hodnoty atribútu a</w:t>
      </w:r>
      <w:r w:rsidR="00B16965" w:rsidRPr="00C126CF">
        <w:rPr>
          <w:rFonts w:ascii="Arial" w:hAnsi="Arial" w:cs="Arial"/>
          <w:sz w:val="20"/>
          <w:szCs w:val="20"/>
        </w:rPr>
        <w:t> </w:t>
      </w:r>
      <w:r w:rsidRPr="00C126CF">
        <w:rPr>
          <w:rFonts w:ascii="Arial" w:hAnsi="Arial" w:cs="Arial"/>
          <w:sz w:val="20"/>
          <w:szCs w:val="20"/>
        </w:rPr>
        <w:t>potreby ich farebnej vizualizácie priamo v používateľskom rozhraní na mapovom podklade</w:t>
      </w:r>
      <w:bookmarkEnd w:id="9"/>
      <w:r w:rsidR="00B16965" w:rsidRPr="00C126CF">
        <w:rPr>
          <w:rFonts w:ascii="Arial" w:hAnsi="Arial" w:cs="Arial"/>
          <w:sz w:val="20"/>
          <w:szCs w:val="20"/>
        </w:rPr>
        <w:t>;</w:t>
      </w:r>
      <w:r w:rsidRPr="00C126CF">
        <w:rPr>
          <w:rFonts w:ascii="Arial" w:hAnsi="Arial" w:cs="Arial"/>
          <w:sz w:val="20"/>
          <w:szCs w:val="20"/>
        </w:rPr>
        <w:t>  </w:t>
      </w:r>
    </w:p>
    <w:p w14:paraId="67E6C9C9" w14:textId="795D5608" w:rsidR="0052406B" w:rsidRPr="00C126CF" w:rsidRDefault="0052406B" w:rsidP="000E4BFA">
      <w:pPr>
        <w:pStyle w:val="Hlavika"/>
        <w:numPr>
          <w:ilvl w:val="0"/>
          <w:numId w:val="5"/>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Systém musí umožňovať úpravy farebných závislosti ku každému atribútu daného zariadenia, bez toho aby sa dané zariadenie vytváralo nanovo a bez straty histórie údajov</w:t>
      </w:r>
      <w:r w:rsidR="00B16965" w:rsidRPr="00C126CF">
        <w:rPr>
          <w:rFonts w:ascii="Arial" w:hAnsi="Arial" w:cs="Arial"/>
          <w:sz w:val="20"/>
          <w:szCs w:val="20"/>
        </w:rPr>
        <w:t>;</w:t>
      </w:r>
      <w:r w:rsidRPr="00C126CF">
        <w:rPr>
          <w:rFonts w:ascii="Arial" w:hAnsi="Arial" w:cs="Arial"/>
          <w:sz w:val="20"/>
          <w:szCs w:val="20"/>
        </w:rPr>
        <w:t>     </w:t>
      </w:r>
    </w:p>
    <w:p w14:paraId="1BD82486" w14:textId="49CA7435" w:rsidR="0052406B" w:rsidRPr="00C126CF" w:rsidRDefault="0052406B" w:rsidP="000E4BFA">
      <w:pPr>
        <w:pStyle w:val="Hlavika"/>
        <w:numPr>
          <w:ilvl w:val="0"/>
          <w:numId w:val="5"/>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 xml:space="preserve">Systém musí umožňovať monitoring a riadenie zariadení zabezpečeným spôsobom </w:t>
      </w:r>
      <w:r w:rsidR="006626C1" w:rsidRPr="00C126CF">
        <w:rPr>
          <w:rFonts w:ascii="Arial" w:hAnsi="Arial" w:cs="Arial"/>
          <w:sz w:val="20"/>
          <w:szCs w:val="20"/>
        </w:rPr>
        <w:br/>
      </w:r>
      <w:r w:rsidRPr="00C126CF">
        <w:rPr>
          <w:rFonts w:ascii="Arial" w:hAnsi="Arial" w:cs="Arial"/>
          <w:sz w:val="20"/>
          <w:szCs w:val="20"/>
        </w:rPr>
        <w:t>(s možnosťou aj obojsmernej komunikácie)</w:t>
      </w:r>
      <w:r w:rsidR="006626C1" w:rsidRPr="00C126CF">
        <w:rPr>
          <w:rFonts w:ascii="Arial" w:hAnsi="Arial" w:cs="Arial"/>
          <w:sz w:val="20"/>
          <w:szCs w:val="20"/>
        </w:rPr>
        <w:t>;</w:t>
      </w:r>
      <w:r w:rsidRPr="00C126CF">
        <w:rPr>
          <w:rFonts w:ascii="Arial" w:hAnsi="Arial" w:cs="Arial"/>
          <w:sz w:val="20"/>
          <w:szCs w:val="20"/>
        </w:rPr>
        <w:t>  </w:t>
      </w:r>
    </w:p>
    <w:p w14:paraId="21E7BA31" w14:textId="6882B966" w:rsidR="0052406B" w:rsidRPr="00C126CF" w:rsidRDefault="0052406B" w:rsidP="000E4BFA">
      <w:pPr>
        <w:pStyle w:val="Hlavika"/>
        <w:numPr>
          <w:ilvl w:val="0"/>
          <w:numId w:val="5"/>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Systém musí pri vytváraní jednotlivých zariadení umožňovať ich vzájomný vzťah (podradenosť, nadradenosť) tak, aby to odrážalo skutočnosť</w:t>
      </w:r>
      <w:r w:rsidR="006626C1" w:rsidRPr="00C126CF">
        <w:rPr>
          <w:rFonts w:ascii="Arial" w:hAnsi="Arial" w:cs="Arial"/>
          <w:sz w:val="20"/>
          <w:szCs w:val="20"/>
        </w:rPr>
        <w:t>.</w:t>
      </w:r>
      <w:r w:rsidRPr="00C126CF">
        <w:rPr>
          <w:rFonts w:ascii="Arial" w:hAnsi="Arial" w:cs="Arial"/>
          <w:sz w:val="20"/>
          <w:szCs w:val="20"/>
        </w:rPr>
        <w:t>  </w:t>
      </w:r>
    </w:p>
    <w:p w14:paraId="51DEB986" w14:textId="77777777" w:rsidR="0052406B" w:rsidRPr="00C126CF" w:rsidRDefault="0052406B" w:rsidP="00B8790E">
      <w:pPr>
        <w:pStyle w:val="Hlavika"/>
        <w:spacing w:after="160"/>
        <w:ind w:left="11" w:right="0" w:hanging="11"/>
        <w:rPr>
          <w:rFonts w:ascii="Arial" w:hAnsi="Arial" w:cs="Arial"/>
          <w:b/>
          <w:bCs/>
          <w:sz w:val="20"/>
          <w:szCs w:val="20"/>
        </w:rPr>
      </w:pPr>
      <w:r w:rsidRPr="00C126CF">
        <w:rPr>
          <w:rFonts w:ascii="Arial" w:hAnsi="Arial" w:cs="Arial"/>
          <w:b/>
          <w:bCs/>
          <w:sz w:val="20"/>
          <w:szCs w:val="20"/>
        </w:rPr>
        <w:t>Prínosy požiadaviek  </w:t>
      </w:r>
    </w:p>
    <w:p w14:paraId="68802DB5" w14:textId="3153D6CA" w:rsidR="0052406B" w:rsidRPr="00C126CF" w:rsidRDefault="0052406B" w:rsidP="00956AE2">
      <w:pPr>
        <w:pStyle w:val="Hlavika"/>
        <w:numPr>
          <w:ilvl w:val="0"/>
          <w:numId w:val="71"/>
        </w:numPr>
        <w:spacing w:after="160"/>
        <w:ind w:left="284" w:right="0" w:hanging="284"/>
        <w:rPr>
          <w:rFonts w:ascii="Arial" w:hAnsi="Arial" w:cs="Arial"/>
          <w:sz w:val="20"/>
          <w:szCs w:val="20"/>
        </w:rPr>
      </w:pPr>
      <w:r w:rsidRPr="00C126CF">
        <w:rPr>
          <w:rFonts w:ascii="Arial" w:hAnsi="Arial" w:cs="Arial"/>
          <w:sz w:val="20"/>
          <w:szCs w:val="20"/>
        </w:rPr>
        <w:t xml:space="preserve">Objednávateľ bude môcť mať na jednom mieste (obrazovke) manažment všetkých </w:t>
      </w:r>
      <w:r w:rsidR="00BE7D7C" w:rsidRPr="00C126CF">
        <w:rPr>
          <w:rFonts w:ascii="Arial" w:hAnsi="Arial" w:cs="Arial"/>
          <w:sz w:val="20"/>
          <w:szCs w:val="20"/>
        </w:rPr>
        <w:t xml:space="preserve">pripojených </w:t>
      </w:r>
      <w:r w:rsidRPr="00C126CF">
        <w:rPr>
          <w:rFonts w:ascii="Arial" w:hAnsi="Arial" w:cs="Arial"/>
          <w:sz w:val="20"/>
          <w:szCs w:val="20"/>
        </w:rPr>
        <w:t>zariadení bez ohľadu na ich typ (</w:t>
      </w:r>
      <w:r w:rsidR="00BE7D7C" w:rsidRPr="00C126CF">
        <w:rPr>
          <w:rFonts w:ascii="Arial" w:hAnsi="Arial" w:cs="Arial"/>
          <w:sz w:val="20"/>
          <w:szCs w:val="20"/>
        </w:rPr>
        <w:t xml:space="preserve">RVO vybavený RM-RVO, svietidlo vybavené RM-S, ako aj </w:t>
      </w:r>
      <w:r w:rsidRPr="00C126CF">
        <w:rPr>
          <w:rFonts w:ascii="Arial" w:hAnsi="Arial" w:cs="Arial"/>
          <w:sz w:val="20"/>
          <w:szCs w:val="20"/>
        </w:rPr>
        <w:t>možnos</w:t>
      </w:r>
      <w:r w:rsidR="00BE7D7C" w:rsidRPr="00C126CF">
        <w:rPr>
          <w:rFonts w:ascii="Arial" w:hAnsi="Arial" w:cs="Arial"/>
          <w:sz w:val="20"/>
          <w:szCs w:val="20"/>
        </w:rPr>
        <w:t>ť</w:t>
      </w:r>
      <w:r w:rsidRPr="00C126CF">
        <w:rPr>
          <w:rFonts w:ascii="Arial" w:hAnsi="Arial" w:cs="Arial"/>
          <w:sz w:val="20"/>
          <w:szCs w:val="20"/>
        </w:rPr>
        <w:t xml:space="preserve"> </w:t>
      </w:r>
      <w:r w:rsidRPr="00C126CF">
        <w:rPr>
          <w:rFonts w:ascii="Arial" w:hAnsi="Arial" w:cs="Arial"/>
          <w:sz w:val="20"/>
          <w:szCs w:val="20"/>
        </w:rPr>
        <w:lastRenderedPageBreak/>
        <w:t xml:space="preserve">doplnenia ďalších možných digitálnych bodov). To umožní integráciu prípadných ďalších systémov </w:t>
      </w:r>
      <w:r w:rsidR="00CF7356">
        <w:rPr>
          <w:rFonts w:ascii="Arial" w:hAnsi="Arial" w:cs="Arial"/>
          <w:sz w:val="20"/>
          <w:szCs w:val="20"/>
        </w:rPr>
        <w:t xml:space="preserve">s </w:t>
      </w:r>
      <w:r w:rsidRPr="00C126CF">
        <w:rPr>
          <w:rFonts w:ascii="Arial" w:hAnsi="Arial" w:cs="Arial"/>
          <w:sz w:val="20"/>
          <w:szCs w:val="20"/>
        </w:rPr>
        <w:t xml:space="preserve"> platform</w:t>
      </w:r>
      <w:r w:rsidR="00CF7356">
        <w:rPr>
          <w:rFonts w:ascii="Arial" w:hAnsi="Arial" w:cs="Arial"/>
          <w:sz w:val="20"/>
          <w:szCs w:val="20"/>
        </w:rPr>
        <w:t>ou</w:t>
      </w:r>
      <w:r w:rsidRPr="00C126CF">
        <w:rPr>
          <w:rFonts w:ascii="Arial" w:hAnsi="Arial" w:cs="Arial"/>
          <w:sz w:val="20"/>
          <w:szCs w:val="20"/>
        </w:rPr>
        <w:t xml:space="preserve"> a ich centrálny manažment</w:t>
      </w:r>
      <w:r w:rsidR="00F24EEE">
        <w:rPr>
          <w:rFonts w:ascii="Arial" w:hAnsi="Arial" w:cs="Arial"/>
          <w:sz w:val="20"/>
          <w:szCs w:val="20"/>
        </w:rPr>
        <w:t xml:space="preserve"> cez štandardizované protokoly </w:t>
      </w:r>
      <w:r w:rsidR="006748E6">
        <w:rPr>
          <w:rFonts w:ascii="Arial" w:hAnsi="Arial" w:cs="Arial"/>
          <w:sz w:val="20"/>
          <w:szCs w:val="20"/>
        </w:rPr>
        <w:t xml:space="preserve">ako napríklad </w:t>
      </w:r>
      <w:proofErr w:type="spellStart"/>
      <w:r w:rsidR="006748E6">
        <w:rPr>
          <w:rFonts w:ascii="Arial" w:hAnsi="Arial" w:cs="Arial"/>
          <w:sz w:val="20"/>
          <w:szCs w:val="20"/>
        </w:rPr>
        <w:t>FiWare</w:t>
      </w:r>
      <w:proofErr w:type="spellEnd"/>
      <w:r w:rsidR="00F17EFA">
        <w:rPr>
          <w:rFonts w:ascii="Arial" w:hAnsi="Arial" w:cs="Arial"/>
          <w:sz w:val="20"/>
          <w:szCs w:val="20"/>
        </w:rPr>
        <w:t xml:space="preserve"> alebo </w:t>
      </w:r>
      <w:proofErr w:type="spellStart"/>
      <w:r w:rsidR="00D26662">
        <w:rPr>
          <w:rFonts w:ascii="Arial" w:hAnsi="Arial" w:cs="Arial"/>
          <w:sz w:val="20"/>
          <w:szCs w:val="20"/>
        </w:rPr>
        <w:t>re</w:t>
      </w:r>
      <w:r w:rsidR="00D3493D">
        <w:rPr>
          <w:rFonts w:ascii="Arial" w:hAnsi="Arial" w:cs="Arial"/>
          <w:sz w:val="20"/>
          <w:szCs w:val="20"/>
        </w:rPr>
        <w:t>stful</w:t>
      </w:r>
      <w:proofErr w:type="spellEnd"/>
      <w:r w:rsidR="00D3493D">
        <w:rPr>
          <w:rFonts w:ascii="Arial" w:hAnsi="Arial" w:cs="Arial"/>
          <w:sz w:val="20"/>
          <w:szCs w:val="20"/>
        </w:rPr>
        <w:t xml:space="preserve"> </w:t>
      </w:r>
      <w:r w:rsidR="00F17EFA">
        <w:rPr>
          <w:rFonts w:ascii="Arial" w:hAnsi="Arial" w:cs="Arial"/>
          <w:sz w:val="20"/>
          <w:szCs w:val="20"/>
        </w:rPr>
        <w:t>API</w:t>
      </w:r>
      <w:r w:rsidR="00657CEE">
        <w:rPr>
          <w:rFonts w:ascii="Arial" w:hAnsi="Arial" w:cs="Arial"/>
          <w:sz w:val="20"/>
          <w:szCs w:val="20"/>
        </w:rPr>
        <w:t xml:space="preserve"> alebo ekvivalentné</w:t>
      </w:r>
      <w:r w:rsidRPr="00C126CF">
        <w:rPr>
          <w:rFonts w:ascii="Arial" w:hAnsi="Arial" w:cs="Arial"/>
          <w:sz w:val="20"/>
          <w:szCs w:val="20"/>
        </w:rPr>
        <w:t>.   </w:t>
      </w:r>
    </w:p>
    <w:p w14:paraId="2B4CE26E" w14:textId="7863C5FE" w:rsidR="0052406B" w:rsidRPr="00C126CF" w:rsidRDefault="0052406B" w:rsidP="00956AE2">
      <w:pPr>
        <w:pStyle w:val="Hlavika"/>
        <w:numPr>
          <w:ilvl w:val="0"/>
          <w:numId w:val="71"/>
        </w:numPr>
        <w:spacing w:after="160"/>
        <w:ind w:left="284" w:right="0" w:hanging="284"/>
        <w:rPr>
          <w:rFonts w:ascii="Arial" w:hAnsi="Arial" w:cs="Arial"/>
          <w:sz w:val="20"/>
          <w:szCs w:val="20"/>
        </w:rPr>
      </w:pPr>
      <w:r w:rsidRPr="00C126CF">
        <w:rPr>
          <w:rFonts w:ascii="Arial" w:hAnsi="Arial" w:cs="Arial"/>
          <w:sz w:val="20"/>
          <w:szCs w:val="20"/>
        </w:rPr>
        <w:t>Zariadenia bez ohľadu na typ budú umiestnené na mapovom podklade a svojou farbou v závislosti na ich hodnote atribútu alebo viac atribútov (t.</w:t>
      </w:r>
      <w:r w:rsidR="00BF5605" w:rsidRPr="00C126CF">
        <w:rPr>
          <w:rFonts w:ascii="Arial" w:hAnsi="Arial" w:cs="Arial"/>
          <w:sz w:val="20"/>
          <w:szCs w:val="20"/>
        </w:rPr>
        <w:t xml:space="preserve"> </w:t>
      </w:r>
      <w:r w:rsidRPr="00C126CF">
        <w:rPr>
          <w:rFonts w:ascii="Arial" w:hAnsi="Arial" w:cs="Arial"/>
          <w:sz w:val="20"/>
          <w:szCs w:val="20"/>
        </w:rPr>
        <w:t>j. na prvý pohľad), budú vizuálne indikovať svoj stav. Používateľ si na mapovom podklade bude  môcť vyberať typ zradení bez potreby prechádzať do inej časti aplikácie, čím sa zvýši rýchlosť, prehľadnosť a používateľský komfort.  </w:t>
      </w:r>
    </w:p>
    <w:p w14:paraId="3F9770C6" w14:textId="2A487863" w:rsidR="0052406B" w:rsidRPr="00C126CF" w:rsidRDefault="0052406B" w:rsidP="000E4BFA">
      <w:pPr>
        <w:pStyle w:val="Hlavika"/>
        <w:numPr>
          <w:ilvl w:val="0"/>
          <w:numId w:val="4"/>
        </w:numPr>
        <w:tabs>
          <w:tab w:val="clear" w:pos="720"/>
        </w:tabs>
        <w:spacing w:after="160"/>
        <w:ind w:left="0" w:right="0" w:hanging="567"/>
        <w:rPr>
          <w:rFonts w:ascii="Arial" w:hAnsi="Arial" w:cs="Arial"/>
          <w:b/>
          <w:bCs/>
          <w:sz w:val="20"/>
          <w:szCs w:val="20"/>
        </w:rPr>
      </w:pPr>
      <w:r w:rsidRPr="00C126CF">
        <w:rPr>
          <w:rFonts w:ascii="Arial" w:hAnsi="Arial" w:cs="Arial"/>
          <w:b/>
          <w:bCs/>
          <w:sz w:val="20"/>
          <w:szCs w:val="20"/>
        </w:rPr>
        <w:t>Požiadavka - modelovanie reálneho sveta a jeho zariadení</w:t>
      </w:r>
      <w:r w:rsidR="00BF5605" w:rsidRPr="00C126CF">
        <w:rPr>
          <w:rFonts w:ascii="Arial" w:hAnsi="Arial" w:cs="Arial"/>
          <w:b/>
          <w:bCs/>
          <w:sz w:val="20"/>
          <w:szCs w:val="20"/>
        </w:rPr>
        <w:t>:</w:t>
      </w:r>
      <w:r w:rsidRPr="00C126CF">
        <w:rPr>
          <w:rFonts w:ascii="Arial" w:hAnsi="Arial" w:cs="Arial"/>
          <w:b/>
          <w:bCs/>
          <w:sz w:val="20"/>
          <w:szCs w:val="20"/>
        </w:rPr>
        <w:t>  </w:t>
      </w:r>
    </w:p>
    <w:p w14:paraId="2FCE3B77" w14:textId="4815F0A7" w:rsidR="0052406B" w:rsidRPr="00C126CF" w:rsidRDefault="0052406B" w:rsidP="00956AE2">
      <w:pPr>
        <w:pStyle w:val="Hlavika"/>
        <w:numPr>
          <w:ilvl w:val="0"/>
          <w:numId w:val="72"/>
        </w:numPr>
        <w:spacing w:after="160"/>
        <w:ind w:left="284" w:right="0" w:hanging="284"/>
        <w:rPr>
          <w:rFonts w:ascii="Arial" w:hAnsi="Arial" w:cs="Arial"/>
          <w:sz w:val="20"/>
          <w:szCs w:val="20"/>
        </w:rPr>
      </w:pPr>
      <w:bookmarkStart w:id="10" w:name="_Hlk171345751"/>
      <w:r w:rsidRPr="00C126CF">
        <w:rPr>
          <w:rFonts w:ascii="Arial" w:hAnsi="Arial" w:cs="Arial"/>
          <w:sz w:val="20"/>
          <w:szCs w:val="20"/>
        </w:rPr>
        <w:t>Systém musí mať možnosť používateľskej tvorby logickej štruktúry siete a zariadení (podradené, nadradené zariadenia) s ich jednoznačnou vizualizáciou a s možnosťou sa používateľsky prepínať medzi jednotlivými úrovňami (podradené, nadradené zariadenia)</w:t>
      </w:r>
      <w:r w:rsidR="00434EBF" w:rsidRPr="00C126CF">
        <w:rPr>
          <w:rFonts w:ascii="Arial" w:hAnsi="Arial" w:cs="Arial"/>
          <w:sz w:val="20"/>
          <w:szCs w:val="20"/>
        </w:rPr>
        <w:t>;</w:t>
      </w:r>
      <w:bookmarkEnd w:id="10"/>
      <w:r w:rsidRPr="00C126CF">
        <w:rPr>
          <w:rFonts w:ascii="Arial" w:hAnsi="Arial" w:cs="Arial"/>
          <w:sz w:val="20"/>
          <w:szCs w:val="20"/>
        </w:rPr>
        <w:t>  </w:t>
      </w:r>
    </w:p>
    <w:p w14:paraId="15CC0E6A" w14:textId="13316159" w:rsidR="0052406B" w:rsidRPr="00C126CF" w:rsidRDefault="0052406B" w:rsidP="00956AE2">
      <w:pPr>
        <w:pStyle w:val="Hlavika"/>
        <w:numPr>
          <w:ilvl w:val="0"/>
          <w:numId w:val="72"/>
        </w:numPr>
        <w:spacing w:after="160"/>
        <w:ind w:left="284" w:right="0" w:hanging="284"/>
        <w:rPr>
          <w:rFonts w:ascii="Arial" w:hAnsi="Arial" w:cs="Arial"/>
          <w:sz w:val="20"/>
          <w:szCs w:val="20"/>
        </w:rPr>
      </w:pPr>
      <w:r w:rsidRPr="00C126CF">
        <w:rPr>
          <w:rFonts w:ascii="Arial" w:hAnsi="Arial" w:cs="Arial"/>
          <w:sz w:val="20"/>
          <w:szCs w:val="20"/>
        </w:rPr>
        <w:t>Systém musí mať možnosť selektívneho monitoringu na základe používateľsky vybraného zariadenia, stromu zariadení (logická štruktúra) alebo s individuálnym výberom</w:t>
      </w:r>
      <w:r w:rsidR="00434EBF" w:rsidRPr="00C126CF">
        <w:rPr>
          <w:rFonts w:ascii="Arial" w:hAnsi="Arial" w:cs="Arial"/>
          <w:sz w:val="20"/>
          <w:szCs w:val="20"/>
        </w:rPr>
        <w:t>;</w:t>
      </w:r>
      <w:r w:rsidRPr="00C126CF">
        <w:rPr>
          <w:rFonts w:ascii="Arial" w:hAnsi="Arial" w:cs="Arial"/>
          <w:sz w:val="20"/>
          <w:szCs w:val="20"/>
        </w:rPr>
        <w:t> </w:t>
      </w:r>
    </w:p>
    <w:p w14:paraId="5051A53D" w14:textId="68705EB5" w:rsidR="0052406B" w:rsidRPr="00C126CF" w:rsidRDefault="0052406B" w:rsidP="00956AE2">
      <w:pPr>
        <w:pStyle w:val="Hlavika"/>
        <w:numPr>
          <w:ilvl w:val="0"/>
          <w:numId w:val="72"/>
        </w:numPr>
        <w:spacing w:after="160"/>
        <w:ind w:left="284" w:right="0" w:hanging="284"/>
        <w:rPr>
          <w:rFonts w:ascii="Arial" w:hAnsi="Arial" w:cs="Arial"/>
          <w:sz w:val="20"/>
          <w:szCs w:val="20"/>
        </w:rPr>
      </w:pPr>
      <w:r w:rsidRPr="00C126CF">
        <w:rPr>
          <w:rFonts w:ascii="Arial" w:hAnsi="Arial" w:cs="Arial"/>
          <w:sz w:val="20"/>
          <w:szCs w:val="20"/>
        </w:rPr>
        <w:t xml:space="preserve">Systém musí mať možnosť selektívneho </w:t>
      </w:r>
      <w:proofErr w:type="spellStart"/>
      <w:r w:rsidRPr="00C126CF">
        <w:rPr>
          <w:rFonts w:ascii="Arial" w:hAnsi="Arial" w:cs="Arial"/>
          <w:sz w:val="20"/>
          <w:szCs w:val="20"/>
        </w:rPr>
        <w:t>reportingu</w:t>
      </w:r>
      <w:proofErr w:type="spellEnd"/>
      <w:r w:rsidRPr="00C126CF">
        <w:rPr>
          <w:rFonts w:ascii="Arial" w:hAnsi="Arial" w:cs="Arial"/>
          <w:sz w:val="20"/>
          <w:szCs w:val="20"/>
        </w:rPr>
        <w:t xml:space="preserve"> na základe príslušnosti zariadenia k danej časti logického stromu (nutnosť vytvárať aj ad-hoc) v podobe vizualizácie grafov na základe používateľsky vybraného typu zariadenia (logická štruktúra), alebo s individuálnym výberom viacerých zariadení</w:t>
      </w:r>
      <w:r w:rsidR="00AC445E" w:rsidRPr="00C126CF">
        <w:rPr>
          <w:rFonts w:ascii="Arial" w:hAnsi="Arial" w:cs="Arial"/>
          <w:sz w:val="20"/>
          <w:szCs w:val="20"/>
        </w:rPr>
        <w:t>;</w:t>
      </w:r>
      <w:r w:rsidRPr="00C126CF">
        <w:rPr>
          <w:rFonts w:ascii="Arial" w:hAnsi="Arial" w:cs="Arial"/>
          <w:sz w:val="20"/>
          <w:szCs w:val="20"/>
        </w:rPr>
        <w:t>   </w:t>
      </w:r>
    </w:p>
    <w:p w14:paraId="673CFFDB" w14:textId="39EE3B9E" w:rsidR="0052406B" w:rsidRPr="00C126CF" w:rsidRDefault="0052406B" w:rsidP="00956AE2">
      <w:pPr>
        <w:pStyle w:val="Hlavika"/>
        <w:numPr>
          <w:ilvl w:val="0"/>
          <w:numId w:val="72"/>
        </w:numPr>
        <w:spacing w:after="160"/>
        <w:ind w:left="284" w:right="0" w:hanging="284"/>
        <w:rPr>
          <w:rFonts w:ascii="Arial" w:hAnsi="Arial" w:cs="Arial"/>
          <w:sz w:val="20"/>
          <w:szCs w:val="20"/>
        </w:rPr>
      </w:pPr>
      <w:r w:rsidRPr="00C126CF">
        <w:rPr>
          <w:rFonts w:ascii="Arial" w:hAnsi="Arial" w:cs="Arial"/>
          <w:sz w:val="20"/>
          <w:szCs w:val="20"/>
        </w:rPr>
        <w:t xml:space="preserve">Systém musí byť schopný reportovať aj novo pridané zariadenia do logickej štruktúry bez potreby </w:t>
      </w:r>
      <w:proofErr w:type="spellStart"/>
      <w:r w:rsidRPr="00C126CF">
        <w:rPr>
          <w:rFonts w:ascii="Arial" w:hAnsi="Arial" w:cs="Arial"/>
          <w:sz w:val="20"/>
          <w:szCs w:val="20"/>
        </w:rPr>
        <w:t>redefinície</w:t>
      </w:r>
      <w:proofErr w:type="spellEnd"/>
      <w:r w:rsidRPr="00C126CF">
        <w:rPr>
          <w:rFonts w:ascii="Arial" w:hAnsi="Arial" w:cs="Arial"/>
          <w:sz w:val="20"/>
          <w:szCs w:val="20"/>
        </w:rPr>
        <w:t> reportu.    </w:t>
      </w:r>
    </w:p>
    <w:p w14:paraId="1E024547" w14:textId="39B584EF" w:rsidR="0052406B" w:rsidRPr="00C126CF" w:rsidRDefault="0052406B" w:rsidP="00B8790E">
      <w:pPr>
        <w:pStyle w:val="Hlavika"/>
        <w:spacing w:after="160"/>
        <w:ind w:left="11" w:right="0" w:hanging="11"/>
        <w:rPr>
          <w:rFonts w:ascii="Arial" w:hAnsi="Arial" w:cs="Arial"/>
          <w:b/>
          <w:bCs/>
          <w:sz w:val="20"/>
          <w:szCs w:val="20"/>
        </w:rPr>
      </w:pPr>
      <w:r w:rsidRPr="00C126CF">
        <w:rPr>
          <w:rFonts w:ascii="Arial" w:hAnsi="Arial" w:cs="Arial"/>
          <w:b/>
          <w:bCs/>
          <w:sz w:val="20"/>
          <w:szCs w:val="20"/>
        </w:rPr>
        <w:t>Prínosy požiadaviek  </w:t>
      </w:r>
    </w:p>
    <w:p w14:paraId="58286439" w14:textId="77777777" w:rsidR="0052406B" w:rsidRPr="00C126CF" w:rsidRDefault="0052406B" w:rsidP="00956AE2">
      <w:pPr>
        <w:pStyle w:val="Hlavika"/>
        <w:numPr>
          <w:ilvl w:val="0"/>
          <w:numId w:val="73"/>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Okrem manažmentu fyzických zariadení a ich skupín si Objednávateľ potrebuje namodelovať reálny svet svojho pohľadu, zohľadňujúceho všetky závislosti vzájomného napojenia objektov s možnosťou efektívneho monitoringu.  </w:t>
      </w:r>
    </w:p>
    <w:p w14:paraId="2099B7B9" w14:textId="77777777" w:rsidR="0052406B" w:rsidRPr="00C126CF" w:rsidRDefault="0052406B" w:rsidP="00956AE2">
      <w:pPr>
        <w:pStyle w:val="Hlavika"/>
        <w:numPr>
          <w:ilvl w:val="0"/>
          <w:numId w:val="73"/>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 xml:space="preserve">Vytváranie logickej štruktúry objektov je nevyhnutné pre efektívnu správu a pre efektívny </w:t>
      </w:r>
      <w:proofErr w:type="spellStart"/>
      <w:r w:rsidRPr="00C126CF">
        <w:rPr>
          <w:rFonts w:ascii="Arial" w:hAnsi="Arial" w:cs="Arial"/>
          <w:sz w:val="20"/>
          <w:szCs w:val="20"/>
        </w:rPr>
        <w:t>reporting</w:t>
      </w:r>
      <w:proofErr w:type="spellEnd"/>
      <w:r w:rsidRPr="00C126CF">
        <w:rPr>
          <w:rFonts w:ascii="Arial" w:hAnsi="Arial" w:cs="Arial"/>
          <w:sz w:val="20"/>
          <w:szCs w:val="20"/>
        </w:rPr>
        <w:t>, ktorý sa vie prispôsobiť zmene nastavenia a zaradenia objektov v logickej štruktúre. Tzn. ak sa fyzicky prepojí časť zariadení napr. osvetlenia na inú líniu, tak nie je potrebné prerábať reporty, ktoré pracujú s logickými časťami.     </w:t>
      </w:r>
    </w:p>
    <w:p w14:paraId="1B334200" w14:textId="18B8172B" w:rsidR="0052406B" w:rsidRPr="00C126CF" w:rsidRDefault="0052406B" w:rsidP="00956AE2">
      <w:pPr>
        <w:pStyle w:val="Hlavika"/>
        <w:numPr>
          <w:ilvl w:val="0"/>
          <w:numId w:val="73"/>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Pre efektívnejší dohľad, ako aj šetrenie času počas bežnej prevádzky</w:t>
      </w:r>
      <w:r w:rsidR="0052394E" w:rsidRPr="00C126CF">
        <w:rPr>
          <w:rFonts w:ascii="Arial" w:hAnsi="Arial" w:cs="Arial"/>
          <w:sz w:val="20"/>
          <w:szCs w:val="20"/>
        </w:rPr>
        <w:t>,</w:t>
      </w:r>
      <w:r w:rsidRPr="00C126CF">
        <w:rPr>
          <w:rFonts w:ascii="Arial" w:hAnsi="Arial" w:cs="Arial"/>
          <w:sz w:val="20"/>
          <w:szCs w:val="20"/>
        </w:rPr>
        <w:t xml:space="preserve"> si používateľ môže nastaviť každý graf s automatickou obnovou, aby sa pri viacerých grafoch v reporte nezdržoval s ich úpravou pred každým prezretím.  </w:t>
      </w:r>
    </w:p>
    <w:p w14:paraId="1877C41B" w14:textId="77777777" w:rsidR="0052406B" w:rsidRPr="00C126CF" w:rsidRDefault="0052406B" w:rsidP="00B8790E">
      <w:pPr>
        <w:pStyle w:val="Hlavika"/>
        <w:spacing w:after="160"/>
        <w:ind w:left="11" w:right="0" w:hanging="11"/>
        <w:rPr>
          <w:rFonts w:ascii="Arial" w:hAnsi="Arial" w:cs="Arial"/>
          <w:b/>
          <w:bCs/>
          <w:color w:val="auto"/>
          <w:sz w:val="20"/>
          <w:szCs w:val="20"/>
        </w:rPr>
      </w:pPr>
      <w:bookmarkStart w:id="11" w:name="_Hlk171346407"/>
      <w:bookmarkStart w:id="12" w:name="_Hlk171346384"/>
      <w:r w:rsidRPr="00C126CF">
        <w:rPr>
          <w:rFonts w:ascii="Arial" w:hAnsi="Arial" w:cs="Arial"/>
          <w:b/>
          <w:bCs/>
          <w:color w:val="auto"/>
          <w:sz w:val="20"/>
          <w:szCs w:val="20"/>
        </w:rPr>
        <w:t xml:space="preserve">Reporty a nástroje na ich </w:t>
      </w:r>
      <w:bookmarkEnd w:id="11"/>
      <w:r w:rsidRPr="00C126CF">
        <w:rPr>
          <w:rFonts w:ascii="Arial" w:hAnsi="Arial" w:cs="Arial"/>
          <w:b/>
          <w:bCs/>
          <w:color w:val="auto"/>
          <w:sz w:val="20"/>
          <w:szCs w:val="20"/>
        </w:rPr>
        <w:t>tvorbu   </w:t>
      </w:r>
    </w:p>
    <w:bookmarkEnd w:id="12"/>
    <w:p w14:paraId="45AB0BF0" w14:textId="4328F228" w:rsidR="0052406B" w:rsidRPr="00C126CF" w:rsidRDefault="0052406B" w:rsidP="000E4BFA">
      <w:pPr>
        <w:pStyle w:val="Hlavika"/>
        <w:numPr>
          <w:ilvl w:val="0"/>
          <w:numId w:val="6"/>
        </w:numPr>
        <w:tabs>
          <w:tab w:val="clear" w:pos="720"/>
          <w:tab w:val="num" w:pos="0"/>
        </w:tabs>
        <w:spacing w:after="160"/>
        <w:ind w:left="0" w:right="0" w:hanging="567"/>
        <w:rPr>
          <w:rFonts w:ascii="Arial" w:hAnsi="Arial" w:cs="Arial"/>
          <w:b/>
          <w:bCs/>
          <w:sz w:val="20"/>
          <w:szCs w:val="20"/>
        </w:rPr>
      </w:pPr>
      <w:r w:rsidRPr="00C126CF">
        <w:rPr>
          <w:rFonts w:ascii="Arial" w:hAnsi="Arial" w:cs="Arial"/>
          <w:b/>
          <w:bCs/>
          <w:sz w:val="20"/>
          <w:szCs w:val="20"/>
        </w:rPr>
        <w:t xml:space="preserve">Požiadavka – tvorba a správa reportov (Panelov - </w:t>
      </w:r>
      <w:proofErr w:type="spellStart"/>
      <w:r w:rsidRPr="00C126CF">
        <w:rPr>
          <w:rFonts w:ascii="Arial" w:hAnsi="Arial" w:cs="Arial"/>
          <w:b/>
          <w:bCs/>
          <w:sz w:val="20"/>
          <w:szCs w:val="20"/>
        </w:rPr>
        <w:t>Dashboardov</w:t>
      </w:r>
      <w:proofErr w:type="spellEnd"/>
      <w:r w:rsidRPr="00C126CF">
        <w:rPr>
          <w:rFonts w:ascii="Arial" w:hAnsi="Arial" w:cs="Arial"/>
          <w:b/>
          <w:bCs/>
          <w:sz w:val="20"/>
          <w:szCs w:val="20"/>
        </w:rPr>
        <w:t>)</w:t>
      </w:r>
      <w:r w:rsidR="00331A0B" w:rsidRPr="00C126CF">
        <w:rPr>
          <w:rFonts w:ascii="Arial" w:hAnsi="Arial" w:cs="Arial"/>
          <w:b/>
          <w:bCs/>
          <w:sz w:val="20"/>
          <w:szCs w:val="20"/>
        </w:rPr>
        <w:t>:</w:t>
      </w:r>
      <w:r w:rsidRPr="00C126CF">
        <w:rPr>
          <w:rFonts w:ascii="Arial" w:hAnsi="Arial" w:cs="Arial"/>
          <w:b/>
          <w:bCs/>
          <w:sz w:val="20"/>
          <w:szCs w:val="20"/>
        </w:rPr>
        <w:t>  </w:t>
      </w:r>
    </w:p>
    <w:p w14:paraId="4DF5BEA5" w14:textId="101C23F3" w:rsidR="0052406B" w:rsidRPr="00C126CF" w:rsidRDefault="002361E6" w:rsidP="00956AE2">
      <w:pPr>
        <w:pStyle w:val="Hlavika"/>
        <w:numPr>
          <w:ilvl w:val="0"/>
          <w:numId w:val="74"/>
        </w:numPr>
        <w:tabs>
          <w:tab w:val="clear" w:pos="720"/>
          <w:tab w:val="num" w:pos="284"/>
        </w:tabs>
        <w:spacing w:after="160"/>
        <w:ind w:left="284" w:right="0" w:hanging="284"/>
        <w:rPr>
          <w:rFonts w:ascii="Arial" w:hAnsi="Arial" w:cs="Arial"/>
          <w:sz w:val="20"/>
          <w:szCs w:val="20"/>
        </w:rPr>
      </w:pPr>
      <w:bookmarkStart w:id="13" w:name="_Hlk171346301"/>
      <w:r w:rsidRPr="00C126CF">
        <w:rPr>
          <w:rFonts w:ascii="Arial" w:hAnsi="Arial" w:cs="Arial"/>
          <w:sz w:val="20"/>
          <w:szCs w:val="20"/>
        </w:rPr>
        <w:t>Systém musí umožňovať</w:t>
      </w:r>
      <w:r w:rsidR="00003D40" w:rsidRPr="00C126CF">
        <w:rPr>
          <w:rFonts w:ascii="Arial" w:hAnsi="Arial" w:cs="Arial"/>
          <w:sz w:val="20"/>
          <w:szCs w:val="20"/>
        </w:rPr>
        <w:t xml:space="preserve">, aby </w:t>
      </w:r>
      <w:r w:rsidR="0052406B" w:rsidRPr="00C126CF">
        <w:rPr>
          <w:rFonts w:ascii="Arial" w:hAnsi="Arial" w:cs="Arial"/>
          <w:sz w:val="20"/>
          <w:szCs w:val="20"/>
        </w:rPr>
        <w:t>každý používateľ si ved</w:t>
      </w:r>
      <w:r w:rsidR="00003D40" w:rsidRPr="00C126CF">
        <w:rPr>
          <w:rFonts w:ascii="Arial" w:hAnsi="Arial" w:cs="Arial"/>
          <w:sz w:val="20"/>
          <w:szCs w:val="20"/>
        </w:rPr>
        <w:t xml:space="preserve">el </w:t>
      </w:r>
      <w:r w:rsidR="0052406B" w:rsidRPr="00C126CF">
        <w:rPr>
          <w:rFonts w:ascii="Arial" w:hAnsi="Arial" w:cs="Arial"/>
          <w:sz w:val="20"/>
          <w:szCs w:val="20"/>
        </w:rPr>
        <w:t>vytvoriť vlastné skupiny pracovných panelov, kde si môže vytvoriť a sám vizuálne nastaviť ich obsah, formát a poradie na stránke</w:t>
      </w:r>
      <w:bookmarkEnd w:id="13"/>
      <w:r w:rsidR="00070240" w:rsidRPr="00C126CF">
        <w:rPr>
          <w:rFonts w:ascii="Arial" w:hAnsi="Arial" w:cs="Arial"/>
          <w:sz w:val="20"/>
          <w:szCs w:val="20"/>
        </w:rPr>
        <w:t>;</w:t>
      </w:r>
      <w:r w:rsidR="0052406B" w:rsidRPr="00C126CF">
        <w:rPr>
          <w:rFonts w:ascii="Arial" w:hAnsi="Arial" w:cs="Arial"/>
          <w:sz w:val="20"/>
          <w:szCs w:val="20"/>
        </w:rPr>
        <w:t>  </w:t>
      </w:r>
    </w:p>
    <w:p w14:paraId="679F8C37" w14:textId="0477F2D3" w:rsidR="0052406B" w:rsidRPr="00C126CF" w:rsidRDefault="008927AF" w:rsidP="00956AE2">
      <w:pPr>
        <w:pStyle w:val="Hlavika"/>
        <w:numPr>
          <w:ilvl w:val="0"/>
          <w:numId w:val="74"/>
        </w:numPr>
        <w:tabs>
          <w:tab w:val="clear" w:pos="720"/>
          <w:tab w:val="num" w:pos="284"/>
        </w:tabs>
        <w:spacing w:after="160"/>
        <w:ind w:left="284" w:right="0" w:hanging="284"/>
        <w:rPr>
          <w:rFonts w:ascii="Arial" w:hAnsi="Arial" w:cs="Arial"/>
          <w:sz w:val="20"/>
          <w:szCs w:val="20"/>
        </w:rPr>
      </w:pPr>
      <w:bookmarkStart w:id="14" w:name="_Hlk171346570"/>
      <w:r w:rsidRPr="00C126CF">
        <w:rPr>
          <w:rFonts w:ascii="Arial" w:hAnsi="Arial" w:cs="Arial"/>
          <w:sz w:val="20"/>
          <w:szCs w:val="20"/>
        </w:rPr>
        <w:t>P</w:t>
      </w:r>
      <w:r w:rsidR="0052406B" w:rsidRPr="00C126CF">
        <w:rPr>
          <w:rFonts w:ascii="Arial" w:hAnsi="Arial" w:cs="Arial"/>
          <w:sz w:val="20"/>
          <w:szCs w:val="20"/>
        </w:rPr>
        <w:t xml:space="preserve">re efektívny </w:t>
      </w:r>
      <w:proofErr w:type="spellStart"/>
      <w:r w:rsidR="0052406B" w:rsidRPr="00C126CF">
        <w:rPr>
          <w:rFonts w:ascii="Arial" w:hAnsi="Arial" w:cs="Arial"/>
          <w:sz w:val="20"/>
          <w:szCs w:val="20"/>
        </w:rPr>
        <w:t>reportovací</w:t>
      </w:r>
      <w:proofErr w:type="spellEnd"/>
      <w:r w:rsidR="0052406B" w:rsidRPr="00C126CF">
        <w:rPr>
          <w:rFonts w:ascii="Arial" w:hAnsi="Arial" w:cs="Arial"/>
          <w:sz w:val="20"/>
          <w:szCs w:val="20"/>
        </w:rPr>
        <w:t xml:space="preserve"> nástoj je potrebné</w:t>
      </w:r>
      <w:r w:rsidR="00AB417B">
        <w:rPr>
          <w:rFonts w:ascii="Arial" w:hAnsi="Arial" w:cs="Arial"/>
          <w:sz w:val="20"/>
          <w:szCs w:val="20"/>
        </w:rPr>
        <w:t>,</w:t>
      </w:r>
      <w:r w:rsidR="0052406B" w:rsidRPr="00C126CF">
        <w:rPr>
          <w:rFonts w:ascii="Arial" w:hAnsi="Arial" w:cs="Arial"/>
          <w:sz w:val="20"/>
          <w:szCs w:val="20"/>
        </w:rPr>
        <w:t xml:space="preserve"> aby komponenty umožňovali vytvárať minimálne nasledovné typy</w:t>
      </w:r>
      <w:bookmarkEnd w:id="14"/>
      <w:r w:rsidR="0052406B" w:rsidRPr="00C126CF">
        <w:rPr>
          <w:rFonts w:ascii="Arial" w:hAnsi="Arial" w:cs="Arial"/>
          <w:sz w:val="20"/>
          <w:szCs w:val="20"/>
        </w:rPr>
        <w:t>:  </w:t>
      </w:r>
    </w:p>
    <w:p w14:paraId="6ED316BC" w14:textId="77777777" w:rsidR="0052406B" w:rsidRPr="00C126CF" w:rsidRDefault="0052406B" w:rsidP="000E4BFA">
      <w:pPr>
        <w:pStyle w:val="Hlavika"/>
        <w:numPr>
          <w:ilvl w:val="0"/>
          <w:numId w:val="7"/>
        </w:numPr>
        <w:tabs>
          <w:tab w:val="clear" w:pos="720"/>
          <w:tab w:val="num" w:pos="709"/>
        </w:tabs>
        <w:spacing w:after="160"/>
        <w:ind w:left="993" w:right="0" w:hanging="426"/>
        <w:rPr>
          <w:rFonts w:ascii="Arial" w:hAnsi="Arial" w:cs="Arial"/>
          <w:sz w:val="20"/>
          <w:szCs w:val="20"/>
        </w:rPr>
      </w:pPr>
      <w:r w:rsidRPr="00C126CF">
        <w:rPr>
          <w:rFonts w:ascii="Arial" w:hAnsi="Arial" w:cs="Arial"/>
          <w:sz w:val="20"/>
          <w:szCs w:val="20"/>
        </w:rPr>
        <w:t>Graf (ako KPI) – miesto pre vloženie grafu   </w:t>
      </w:r>
    </w:p>
    <w:p w14:paraId="0173219C" w14:textId="77777777" w:rsidR="00AB417B" w:rsidRDefault="0052406B" w:rsidP="00AB417B">
      <w:pPr>
        <w:pStyle w:val="Hlavika"/>
        <w:numPr>
          <w:ilvl w:val="0"/>
          <w:numId w:val="8"/>
        </w:numPr>
        <w:spacing w:after="160"/>
        <w:ind w:left="993" w:right="0" w:hanging="426"/>
        <w:rPr>
          <w:rFonts w:ascii="Arial" w:hAnsi="Arial" w:cs="Arial"/>
          <w:sz w:val="20"/>
          <w:szCs w:val="20"/>
        </w:rPr>
      </w:pPr>
      <w:r w:rsidRPr="00C126CF">
        <w:rPr>
          <w:rFonts w:ascii="Arial" w:hAnsi="Arial" w:cs="Arial"/>
          <w:sz w:val="20"/>
          <w:szCs w:val="20"/>
        </w:rPr>
        <w:t>Obrázok – miesto pre vloženie obrázku  </w:t>
      </w:r>
    </w:p>
    <w:p w14:paraId="1DC80D31" w14:textId="7A900094" w:rsidR="0052406B" w:rsidRPr="00AB417B" w:rsidRDefault="0052406B" w:rsidP="00AB417B">
      <w:pPr>
        <w:pStyle w:val="Hlavika"/>
        <w:numPr>
          <w:ilvl w:val="0"/>
          <w:numId w:val="8"/>
        </w:numPr>
        <w:spacing w:after="160"/>
        <w:ind w:left="993" w:right="0" w:hanging="426"/>
        <w:rPr>
          <w:rFonts w:ascii="Arial" w:hAnsi="Arial" w:cs="Arial"/>
          <w:sz w:val="20"/>
          <w:szCs w:val="20"/>
        </w:rPr>
      </w:pPr>
      <w:r w:rsidRPr="00AB417B">
        <w:rPr>
          <w:rFonts w:ascii="Arial" w:hAnsi="Arial" w:cs="Arial"/>
          <w:sz w:val="20"/>
          <w:szCs w:val="20"/>
        </w:rPr>
        <w:t>Textové pole so základným formátovaním  </w:t>
      </w:r>
    </w:p>
    <w:p w14:paraId="3697B0D2" w14:textId="74D18939" w:rsidR="0052406B" w:rsidRPr="00C126CF" w:rsidRDefault="00786A51" w:rsidP="00956AE2">
      <w:pPr>
        <w:pStyle w:val="Hlavika"/>
        <w:numPr>
          <w:ilvl w:val="0"/>
          <w:numId w:val="74"/>
        </w:numPr>
        <w:tabs>
          <w:tab w:val="clear" w:pos="720"/>
          <w:tab w:val="num" w:pos="284"/>
        </w:tabs>
        <w:spacing w:after="160"/>
        <w:ind w:left="284" w:right="0" w:hanging="284"/>
        <w:rPr>
          <w:rFonts w:ascii="Arial" w:hAnsi="Arial" w:cs="Arial"/>
          <w:sz w:val="20"/>
          <w:szCs w:val="20"/>
        </w:rPr>
      </w:pPr>
      <w:bookmarkStart w:id="15" w:name="_Hlk171346704"/>
      <w:r w:rsidRPr="00C126CF">
        <w:rPr>
          <w:rFonts w:ascii="Arial" w:hAnsi="Arial" w:cs="Arial"/>
          <w:sz w:val="20"/>
          <w:szCs w:val="20"/>
        </w:rPr>
        <w:t>Systém musí umožňovať, aby p</w:t>
      </w:r>
      <w:r w:rsidR="0052406B" w:rsidRPr="00C126CF">
        <w:rPr>
          <w:rFonts w:ascii="Arial" w:hAnsi="Arial" w:cs="Arial"/>
          <w:sz w:val="20"/>
          <w:szCs w:val="20"/>
        </w:rPr>
        <w:t xml:space="preserve">oužívateľ </w:t>
      </w:r>
      <w:r w:rsidRPr="00C126CF">
        <w:rPr>
          <w:rFonts w:ascii="Arial" w:hAnsi="Arial" w:cs="Arial"/>
          <w:sz w:val="20"/>
          <w:szCs w:val="20"/>
        </w:rPr>
        <w:t>vedel</w:t>
      </w:r>
      <w:r w:rsidR="0052406B" w:rsidRPr="00C126CF">
        <w:rPr>
          <w:rFonts w:ascii="Arial" w:hAnsi="Arial" w:cs="Arial"/>
          <w:sz w:val="20"/>
          <w:szCs w:val="20"/>
        </w:rPr>
        <w:t xml:space="preserve"> vytvoriť vlastný panel (vidí ho len autor), ale systém musí </w:t>
      </w:r>
      <w:r w:rsidR="00214BE2" w:rsidRPr="00C126CF">
        <w:rPr>
          <w:rFonts w:ascii="Arial" w:hAnsi="Arial" w:cs="Arial"/>
          <w:sz w:val="20"/>
          <w:szCs w:val="20"/>
        </w:rPr>
        <w:t>umožňovať</w:t>
      </w:r>
      <w:r w:rsidR="0052406B" w:rsidRPr="00C126CF">
        <w:rPr>
          <w:rFonts w:ascii="Arial" w:hAnsi="Arial" w:cs="Arial"/>
          <w:sz w:val="20"/>
          <w:szCs w:val="20"/>
        </w:rPr>
        <w:t xml:space="preserve"> zdieľanie svojich vytvorených panelov pre ďalších ním vybraných používateľov systému</w:t>
      </w:r>
      <w:r w:rsidR="0065663C" w:rsidRPr="00C126CF">
        <w:rPr>
          <w:rFonts w:ascii="Arial" w:hAnsi="Arial" w:cs="Arial"/>
          <w:sz w:val="20"/>
          <w:szCs w:val="20"/>
        </w:rPr>
        <w:t>,</w:t>
      </w:r>
      <w:r w:rsidR="0052406B" w:rsidRPr="00C126CF">
        <w:rPr>
          <w:rFonts w:ascii="Arial" w:hAnsi="Arial" w:cs="Arial"/>
          <w:sz w:val="20"/>
          <w:szCs w:val="20"/>
        </w:rPr>
        <w:t xml:space="preserve"> a to minimálne v dvoch módoch</w:t>
      </w:r>
      <w:bookmarkEnd w:id="15"/>
      <w:r w:rsidR="0052406B" w:rsidRPr="00C126CF">
        <w:rPr>
          <w:rFonts w:ascii="Arial" w:hAnsi="Arial" w:cs="Arial"/>
          <w:sz w:val="20"/>
          <w:szCs w:val="20"/>
        </w:rPr>
        <w:t>:  </w:t>
      </w:r>
    </w:p>
    <w:p w14:paraId="74673FBA" w14:textId="77777777" w:rsidR="0052406B" w:rsidRPr="00C126CF" w:rsidRDefault="0052406B" w:rsidP="000E4BFA">
      <w:pPr>
        <w:pStyle w:val="Hlavika"/>
        <w:numPr>
          <w:ilvl w:val="0"/>
          <w:numId w:val="12"/>
        </w:numPr>
        <w:tabs>
          <w:tab w:val="clear" w:pos="720"/>
          <w:tab w:val="num" w:pos="851"/>
        </w:tabs>
        <w:spacing w:after="160"/>
        <w:ind w:left="709" w:right="0" w:hanging="142"/>
        <w:rPr>
          <w:rFonts w:ascii="Arial" w:hAnsi="Arial" w:cs="Arial"/>
          <w:sz w:val="20"/>
          <w:szCs w:val="20"/>
        </w:rPr>
      </w:pPr>
      <w:proofErr w:type="spellStart"/>
      <w:r w:rsidRPr="00C126CF">
        <w:rPr>
          <w:rFonts w:ascii="Arial" w:hAnsi="Arial" w:cs="Arial"/>
          <w:sz w:val="20"/>
          <w:szCs w:val="20"/>
        </w:rPr>
        <w:t>View</w:t>
      </w:r>
      <w:proofErr w:type="spellEnd"/>
      <w:r w:rsidRPr="00C126CF">
        <w:rPr>
          <w:rFonts w:ascii="Arial" w:hAnsi="Arial" w:cs="Arial"/>
          <w:sz w:val="20"/>
          <w:szCs w:val="20"/>
        </w:rPr>
        <w:t xml:space="preserve"> – iba zobrazovať (bez možnosti vykonať na ňom zmeny)  </w:t>
      </w:r>
    </w:p>
    <w:p w14:paraId="3804C1CD" w14:textId="780B570D" w:rsidR="0052406B" w:rsidRPr="00C126CF" w:rsidRDefault="0052406B" w:rsidP="000E4BFA">
      <w:pPr>
        <w:pStyle w:val="Hlavika"/>
        <w:numPr>
          <w:ilvl w:val="0"/>
          <w:numId w:val="13"/>
        </w:numPr>
        <w:tabs>
          <w:tab w:val="clear" w:pos="720"/>
          <w:tab w:val="num" w:pos="851"/>
        </w:tabs>
        <w:spacing w:after="160"/>
        <w:ind w:left="709" w:right="0" w:hanging="142"/>
        <w:rPr>
          <w:rFonts w:ascii="Arial" w:hAnsi="Arial" w:cs="Arial"/>
          <w:sz w:val="20"/>
          <w:szCs w:val="20"/>
        </w:rPr>
      </w:pPr>
      <w:proofErr w:type="spellStart"/>
      <w:r w:rsidRPr="00C126CF">
        <w:rPr>
          <w:rFonts w:ascii="Arial" w:hAnsi="Arial" w:cs="Arial"/>
          <w:sz w:val="20"/>
          <w:szCs w:val="20"/>
        </w:rPr>
        <w:t>Edit</w:t>
      </w:r>
      <w:proofErr w:type="spellEnd"/>
      <w:r w:rsidRPr="00C126CF">
        <w:rPr>
          <w:rFonts w:ascii="Arial" w:hAnsi="Arial" w:cs="Arial"/>
          <w:sz w:val="20"/>
          <w:szCs w:val="20"/>
        </w:rPr>
        <w:t xml:space="preserve"> – plný prístup k panelu vrátane zmeny a vytvárania už existujúcich komponentov</w:t>
      </w:r>
      <w:r w:rsidR="003E32FF" w:rsidRPr="00C126CF">
        <w:rPr>
          <w:rFonts w:ascii="Arial" w:hAnsi="Arial" w:cs="Arial"/>
          <w:sz w:val="20"/>
          <w:szCs w:val="20"/>
        </w:rPr>
        <w:t>;</w:t>
      </w:r>
      <w:r w:rsidRPr="00C126CF">
        <w:rPr>
          <w:rFonts w:ascii="Arial" w:hAnsi="Arial" w:cs="Arial"/>
          <w:sz w:val="20"/>
          <w:szCs w:val="20"/>
        </w:rPr>
        <w:t>  </w:t>
      </w:r>
    </w:p>
    <w:p w14:paraId="298B996F" w14:textId="296B9312" w:rsidR="0052406B" w:rsidRPr="00C126CF" w:rsidRDefault="0052406B" w:rsidP="00956AE2">
      <w:pPr>
        <w:pStyle w:val="Hlavika"/>
        <w:numPr>
          <w:ilvl w:val="0"/>
          <w:numId w:val="74"/>
        </w:numPr>
        <w:tabs>
          <w:tab w:val="clear" w:pos="720"/>
          <w:tab w:val="num" w:pos="284"/>
        </w:tabs>
        <w:spacing w:after="160"/>
        <w:ind w:left="284" w:right="0" w:hanging="284"/>
        <w:rPr>
          <w:rFonts w:ascii="Arial" w:hAnsi="Arial" w:cs="Arial"/>
          <w:sz w:val="20"/>
          <w:szCs w:val="20"/>
        </w:rPr>
      </w:pPr>
      <w:bookmarkStart w:id="16" w:name="_Hlk171346775"/>
      <w:r w:rsidRPr="00C126CF">
        <w:rPr>
          <w:rFonts w:ascii="Arial" w:hAnsi="Arial" w:cs="Arial"/>
          <w:sz w:val="20"/>
          <w:szCs w:val="20"/>
        </w:rPr>
        <w:lastRenderedPageBreak/>
        <w:t>Panel musí mať možnosť byť priradený do jednej alebo viac skupín (oblastí), aby pri väčšom počte panelov používateľ nestratil prehlaď, akej oblasti sa panel týka a aby sa mu zobrazovali len tie panely, ktoré ho zaujímajú</w:t>
      </w:r>
      <w:bookmarkEnd w:id="16"/>
      <w:r w:rsidR="00070240" w:rsidRPr="00C126CF">
        <w:rPr>
          <w:rFonts w:ascii="Arial" w:hAnsi="Arial" w:cs="Arial"/>
          <w:sz w:val="20"/>
          <w:szCs w:val="20"/>
        </w:rPr>
        <w:t>;</w:t>
      </w:r>
      <w:r w:rsidRPr="00C126CF">
        <w:rPr>
          <w:rFonts w:ascii="Arial" w:hAnsi="Arial" w:cs="Arial"/>
          <w:sz w:val="20"/>
          <w:szCs w:val="20"/>
        </w:rPr>
        <w:t>  </w:t>
      </w:r>
    </w:p>
    <w:p w14:paraId="294E7A9D" w14:textId="553F4C95" w:rsidR="0052406B" w:rsidRPr="00C126CF" w:rsidRDefault="0052406B" w:rsidP="00956AE2">
      <w:pPr>
        <w:pStyle w:val="Hlavika"/>
        <w:numPr>
          <w:ilvl w:val="0"/>
          <w:numId w:val="74"/>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 xml:space="preserve">Údaje sa v paneloch a komponentoch </w:t>
      </w:r>
      <w:r w:rsidR="00654459" w:rsidRPr="00C126CF">
        <w:rPr>
          <w:rFonts w:ascii="Arial" w:hAnsi="Arial" w:cs="Arial"/>
          <w:sz w:val="20"/>
          <w:szCs w:val="20"/>
        </w:rPr>
        <w:t xml:space="preserve">sa </w:t>
      </w:r>
      <w:r w:rsidRPr="00C126CF">
        <w:rPr>
          <w:rFonts w:ascii="Arial" w:hAnsi="Arial" w:cs="Arial"/>
          <w:sz w:val="20"/>
          <w:szCs w:val="20"/>
        </w:rPr>
        <w:t>priebežne aktualizujú, podľa toho ako sa aktualizujú ich dátové zdroje. Používateľ nemusí obnovovať samotnú stránku panelu, aby sa údaje napr. v grafoch priebežne aktualizovali</w:t>
      </w:r>
      <w:r w:rsidR="009862D2" w:rsidRPr="00C126CF">
        <w:rPr>
          <w:rFonts w:ascii="Arial" w:hAnsi="Arial" w:cs="Arial"/>
          <w:sz w:val="20"/>
          <w:szCs w:val="20"/>
        </w:rPr>
        <w:t>.</w:t>
      </w:r>
      <w:r w:rsidRPr="00C126CF">
        <w:rPr>
          <w:rFonts w:ascii="Arial" w:hAnsi="Arial" w:cs="Arial"/>
          <w:sz w:val="20"/>
          <w:szCs w:val="20"/>
        </w:rPr>
        <w:t>   </w:t>
      </w:r>
    </w:p>
    <w:p w14:paraId="42C2AD08" w14:textId="77777777" w:rsidR="0052406B" w:rsidRPr="00C126CF" w:rsidRDefault="0052406B" w:rsidP="00B8790E">
      <w:pPr>
        <w:pStyle w:val="Hlavika"/>
        <w:spacing w:after="160"/>
        <w:ind w:left="11" w:right="0" w:hanging="11"/>
        <w:rPr>
          <w:rFonts w:ascii="Arial" w:hAnsi="Arial" w:cs="Arial"/>
          <w:b/>
          <w:bCs/>
          <w:sz w:val="20"/>
          <w:szCs w:val="20"/>
        </w:rPr>
      </w:pPr>
      <w:r w:rsidRPr="00C126CF">
        <w:rPr>
          <w:rFonts w:ascii="Arial" w:hAnsi="Arial" w:cs="Arial"/>
          <w:b/>
          <w:bCs/>
          <w:sz w:val="20"/>
          <w:szCs w:val="20"/>
        </w:rPr>
        <w:t>Prínosy požiadaviek  </w:t>
      </w:r>
    </w:p>
    <w:p w14:paraId="3A6E1B47" w14:textId="5092BC46" w:rsidR="0052406B" w:rsidRPr="00C126CF" w:rsidRDefault="0052406B" w:rsidP="00956AE2">
      <w:pPr>
        <w:pStyle w:val="Hlavika"/>
        <w:numPr>
          <w:ilvl w:val="0"/>
          <w:numId w:val="75"/>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Vzhľadom k celkovej komplexnosti procesu digitalizácie a významnosti údajov využívaných na samotné riadenie je už takmer nevyhnutné interpretovať údaje vo forme vizuálne prijateľného a na prvé videnie pochopiteľného vizuálneho formátu vyhovujúcemu používateľovi, ktorý ho používa.   </w:t>
      </w:r>
    </w:p>
    <w:p w14:paraId="2D194A29" w14:textId="77777777" w:rsidR="0052406B" w:rsidRPr="00C126CF" w:rsidRDefault="0052406B" w:rsidP="00B8790E">
      <w:pPr>
        <w:pStyle w:val="Hlavika"/>
        <w:spacing w:after="160"/>
        <w:ind w:left="11" w:right="0" w:hanging="11"/>
        <w:rPr>
          <w:rFonts w:ascii="Arial" w:hAnsi="Arial" w:cs="Arial"/>
          <w:b/>
          <w:bCs/>
          <w:sz w:val="20"/>
          <w:szCs w:val="20"/>
        </w:rPr>
      </w:pPr>
      <w:proofErr w:type="spellStart"/>
      <w:r w:rsidRPr="00C126CF">
        <w:rPr>
          <w:rFonts w:ascii="Arial" w:hAnsi="Arial" w:cs="Arial"/>
          <w:b/>
          <w:bCs/>
          <w:sz w:val="20"/>
          <w:szCs w:val="20"/>
        </w:rPr>
        <w:t>Dashboard</w:t>
      </w:r>
      <w:proofErr w:type="spellEnd"/>
      <w:r w:rsidRPr="00C126CF">
        <w:rPr>
          <w:rFonts w:ascii="Arial" w:hAnsi="Arial" w:cs="Arial"/>
          <w:b/>
          <w:bCs/>
          <w:sz w:val="20"/>
          <w:szCs w:val="20"/>
        </w:rPr>
        <w:t>  </w:t>
      </w:r>
    </w:p>
    <w:p w14:paraId="3E3ED8CB" w14:textId="14DEB616" w:rsidR="0052406B" w:rsidRPr="00C126CF" w:rsidRDefault="0052406B" w:rsidP="000E4BFA">
      <w:pPr>
        <w:pStyle w:val="Hlavika"/>
        <w:numPr>
          <w:ilvl w:val="0"/>
          <w:numId w:val="14"/>
        </w:numPr>
        <w:tabs>
          <w:tab w:val="clear" w:pos="720"/>
          <w:tab w:val="num" w:pos="0"/>
        </w:tabs>
        <w:spacing w:after="160"/>
        <w:ind w:left="0" w:right="0" w:hanging="567"/>
        <w:rPr>
          <w:rFonts w:ascii="Arial" w:hAnsi="Arial" w:cs="Arial"/>
          <w:b/>
          <w:bCs/>
          <w:sz w:val="20"/>
          <w:szCs w:val="20"/>
        </w:rPr>
      </w:pPr>
      <w:r w:rsidRPr="00C126CF">
        <w:rPr>
          <w:rFonts w:ascii="Arial" w:hAnsi="Arial" w:cs="Arial"/>
          <w:b/>
          <w:bCs/>
          <w:sz w:val="20"/>
          <w:szCs w:val="20"/>
        </w:rPr>
        <w:t>Požiadavka – Procesný digitálny obraz stavu</w:t>
      </w:r>
      <w:r w:rsidR="00331A0B" w:rsidRPr="00C126CF">
        <w:rPr>
          <w:rFonts w:ascii="Arial" w:hAnsi="Arial" w:cs="Arial"/>
          <w:b/>
          <w:bCs/>
          <w:sz w:val="20"/>
          <w:szCs w:val="20"/>
        </w:rPr>
        <w:t>:</w:t>
      </w:r>
      <w:r w:rsidRPr="00C126CF">
        <w:rPr>
          <w:rFonts w:ascii="Arial" w:hAnsi="Arial" w:cs="Arial"/>
          <w:b/>
          <w:bCs/>
          <w:sz w:val="20"/>
          <w:szCs w:val="20"/>
        </w:rPr>
        <w:t>  </w:t>
      </w:r>
    </w:p>
    <w:p w14:paraId="0C0FABAE" w14:textId="0A966F28" w:rsidR="0052406B" w:rsidRPr="00C126CF" w:rsidRDefault="0052406B" w:rsidP="00956AE2">
      <w:pPr>
        <w:pStyle w:val="Hlavika"/>
        <w:numPr>
          <w:ilvl w:val="0"/>
          <w:numId w:val="76"/>
        </w:numPr>
        <w:tabs>
          <w:tab w:val="clear" w:pos="720"/>
          <w:tab w:val="num" w:pos="284"/>
          <w:tab w:val="left" w:pos="567"/>
        </w:tabs>
        <w:spacing w:after="160"/>
        <w:ind w:left="284" w:right="0" w:hanging="284"/>
        <w:rPr>
          <w:rFonts w:ascii="Arial" w:hAnsi="Arial" w:cs="Arial"/>
          <w:sz w:val="20"/>
          <w:szCs w:val="20"/>
        </w:rPr>
      </w:pPr>
      <w:bookmarkStart w:id="17" w:name="_Hlk171346971"/>
      <w:r w:rsidRPr="00C126CF">
        <w:rPr>
          <w:rFonts w:ascii="Arial" w:hAnsi="Arial" w:cs="Arial"/>
          <w:sz w:val="20"/>
          <w:szCs w:val="20"/>
        </w:rPr>
        <w:t>Procesný digitálny obraz stavu je koncept digitalizácie, kedy všetky zariadenia alebo významné objekty v rámci mesta</w:t>
      </w:r>
      <w:r w:rsidR="003C7F2D">
        <w:rPr>
          <w:rFonts w:ascii="Arial" w:hAnsi="Arial" w:cs="Arial"/>
          <w:sz w:val="20"/>
          <w:szCs w:val="20"/>
        </w:rPr>
        <w:t xml:space="preserve">, ktoré sú súčasťou </w:t>
      </w:r>
      <w:r w:rsidR="002A0081">
        <w:rPr>
          <w:rFonts w:ascii="Arial" w:hAnsi="Arial" w:cs="Arial"/>
          <w:sz w:val="20"/>
          <w:szCs w:val="20"/>
        </w:rPr>
        <w:t>systému osvetlenia,</w:t>
      </w:r>
      <w:r w:rsidRPr="00C126CF">
        <w:rPr>
          <w:rFonts w:ascii="Arial" w:hAnsi="Arial" w:cs="Arial"/>
          <w:sz w:val="20"/>
          <w:szCs w:val="20"/>
        </w:rPr>
        <w:t xml:space="preserve"> musia byť digitalizované do samostatných objektov a umiestnené na geografickú mapu</w:t>
      </w:r>
      <w:bookmarkEnd w:id="17"/>
      <w:r w:rsidR="00EE0FEC" w:rsidRPr="00C126CF">
        <w:rPr>
          <w:rFonts w:ascii="Arial" w:hAnsi="Arial" w:cs="Arial"/>
          <w:sz w:val="20"/>
          <w:szCs w:val="20"/>
        </w:rPr>
        <w:t>;</w:t>
      </w:r>
      <w:r w:rsidRPr="00C126CF">
        <w:rPr>
          <w:rFonts w:ascii="Arial" w:hAnsi="Arial" w:cs="Arial"/>
          <w:sz w:val="20"/>
          <w:szCs w:val="20"/>
        </w:rPr>
        <w:t>  </w:t>
      </w:r>
    </w:p>
    <w:p w14:paraId="5039F412" w14:textId="0C8BC062" w:rsidR="0052406B" w:rsidRPr="00C126CF" w:rsidRDefault="0058511C" w:rsidP="00956AE2">
      <w:pPr>
        <w:pStyle w:val="Hlavika"/>
        <w:numPr>
          <w:ilvl w:val="0"/>
          <w:numId w:val="76"/>
        </w:numPr>
        <w:tabs>
          <w:tab w:val="clear" w:pos="720"/>
          <w:tab w:val="num" w:pos="284"/>
          <w:tab w:val="left" w:pos="567"/>
        </w:tabs>
        <w:spacing w:after="160"/>
        <w:ind w:left="284" w:right="0" w:hanging="284"/>
        <w:rPr>
          <w:rFonts w:ascii="Arial" w:hAnsi="Arial" w:cs="Arial"/>
          <w:sz w:val="20"/>
          <w:szCs w:val="20"/>
        </w:rPr>
      </w:pPr>
      <w:r w:rsidRPr="00C126CF">
        <w:rPr>
          <w:rFonts w:ascii="Arial" w:hAnsi="Arial" w:cs="Arial"/>
          <w:sz w:val="20"/>
          <w:szCs w:val="20"/>
        </w:rPr>
        <w:t>T</w:t>
      </w:r>
      <w:r w:rsidR="0052406B" w:rsidRPr="00C126CF">
        <w:rPr>
          <w:rFonts w:ascii="Arial" w:hAnsi="Arial" w:cs="Arial"/>
          <w:sz w:val="20"/>
          <w:szCs w:val="20"/>
        </w:rPr>
        <w:t>ieto objekty je potrebné digitalizovať s čo najväčším počtom údajov/parametrov, minimálne však: typ, kategorizácia, názov, GPS, stav, technické parametre prislúchajúce danému objektu a v prípade pripojeného zariadenia je nevyhnutný aj jeho status</w:t>
      </w:r>
      <w:r w:rsidR="00EE0FEC" w:rsidRPr="00C126CF">
        <w:rPr>
          <w:rFonts w:ascii="Arial" w:hAnsi="Arial" w:cs="Arial"/>
          <w:sz w:val="20"/>
          <w:szCs w:val="20"/>
        </w:rPr>
        <w:t>;</w:t>
      </w:r>
      <w:r w:rsidR="0052406B" w:rsidRPr="00C126CF">
        <w:rPr>
          <w:rFonts w:ascii="Arial" w:hAnsi="Arial" w:cs="Arial"/>
          <w:sz w:val="20"/>
          <w:szCs w:val="20"/>
        </w:rPr>
        <w:t>  </w:t>
      </w:r>
    </w:p>
    <w:p w14:paraId="14FC3F12" w14:textId="4C8AE26E" w:rsidR="0052406B" w:rsidRPr="00C126CF" w:rsidRDefault="0058511C" w:rsidP="00956AE2">
      <w:pPr>
        <w:pStyle w:val="Hlavika"/>
        <w:numPr>
          <w:ilvl w:val="0"/>
          <w:numId w:val="76"/>
        </w:numPr>
        <w:tabs>
          <w:tab w:val="clear" w:pos="720"/>
          <w:tab w:val="num" w:pos="284"/>
          <w:tab w:val="left" w:pos="567"/>
        </w:tabs>
        <w:spacing w:after="160"/>
        <w:ind w:left="284" w:right="0" w:hanging="284"/>
        <w:rPr>
          <w:rFonts w:ascii="Arial" w:hAnsi="Arial" w:cs="Arial"/>
          <w:sz w:val="20"/>
          <w:szCs w:val="20"/>
        </w:rPr>
      </w:pPr>
      <w:r w:rsidRPr="00C126CF">
        <w:rPr>
          <w:rFonts w:ascii="Arial" w:hAnsi="Arial" w:cs="Arial"/>
          <w:sz w:val="20"/>
          <w:szCs w:val="20"/>
        </w:rPr>
        <w:t>K</w:t>
      </w:r>
      <w:r w:rsidR="0052406B" w:rsidRPr="00C126CF">
        <w:rPr>
          <w:rFonts w:ascii="Arial" w:hAnsi="Arial" w:cs="Arial"/>
          <w:sz w:val="20"/>
          <w:szCs w:val="20"/>
        </w:rPr>
        <w:t xml:space="preserve">aždé zariadenie v teréne musí mať GPS lokalizáciu </w:t>
      </w:r>
      <w:r w:rsidR="003E0AF9" w:rsidRPr="003E0AF9">
        <w:rPr>
          <w:rFonts w:ascii="Arial" w:hAnsi="Arial" w:cs="Arial"/>
          <w:sz w:val="20"/>
          <w:szCs w:val="20"/>
        </w:rPr>
        <w:t>s krytím IP65 a musí byt vyhotovený z UV stabilných materiálov</w:t>
      </w:r>
      <w:r w:rsidR="0052406B" w:rsidRPr="00C126CF">
        <w:rPr>
          <w:rFonts w:ascii="Arial" w:hAnsi="Arial" w:cs="Arial"/>
          <w:sz w:val="20"/>
          <w:szCs w:val="20"/>
        </w:rPr>
        <w:t>. Výnimkou sú podradené zariadenia, ktoré preberajú lokáciu nadradeného zariadenia. Napr. inteligentný rozvádzač je jeden objekt, ktorý ma v sebe napojených a integrovaných viac zariadení (správa línií, senzor otvorenia dverí,  environmentálne senzory a pod.)</w:t>
      </w:r>
      <w:r w:rsidR="00EE0FEC" w:rsidRPr="00C126CF">
        <w:rPr>
          <w:rFonts w:ascii="Arial" w:hAnsi="Arial" w:cs="Arial"/>
          <w:sz w:val="20"/>
          <w:szCs w:val="20"/>
        </w:rPr>
        <w:t>.</w:t>
      </w:r>
      <w:r w:rsidR="0052406B" w:rsidRPr="00C126CF">
        <w:rPr>
          <w:rFonts w:ascii="Arial" w:hAnsi="Arial" w:cs="Arial"/>
          <w:sz w:val="20"/>
          <w:szCs w:val="20"/>
        </w:rPr>
        <w:t>    </w:t>
      </w:r>
    </w:p>
    <w:p w14:paraId="2C0C5EF8" w14:textId="77777777" w:rsidR="0052406B" w:rsidRPr="00C126CF" w:rsidRDefault="0052406B" w:rsidP="00B8790E">
      <w:pPr>
        <w:pStyle w:val="Hlavika"/>
        <w:spacing w:after="160"/>
        <w:ind w:left="11" w:right="0" w:hanging="11"/>
        <w:rPr>
          <w:rFonts w:ascii="Arial" w:hAnsi="Arial" w:cs="Arial"/>
          <w:b/>
          <w:bCs/>
          <w:sz w:val="20"/>
          <w:szCs w:val="20"/>
        </w:rPr>
      </w:pPr>
      <w:r w:rsidRPr="00C126CF">
        <w:rPr>
          <w:rFonts w:ascii="Arial" w:hAnsi="Arial" w:cs="Arial"/>
          <w:b/>
          <w:bCs/>
          <w:sz w:val="20"/>
          <w:szCs w:val="20"/>
        </w:rPr>
        <w:t>Prínosy požiadaviek  </w:t>
      </w:r>
    </w:p>
    <w:p w14:paraId="71A42A3B" w14:textId="6AEE259B" w:rsidR="0052406B" w:rsidRPr="00C126CF" w:rsidRDefault="000A634B" w:rsidP="00956AE2">
      <w:pPr>
        <w:pStyle w:val="Hlavika"/>
        <w:numPr>
          <w:ilvl w:val="0"/>
          <w:numId w:val="77"/>
        </w:numPr>
        <w:spacing w:after="160"/>
        <w:ind w:left="284" w:right="0" w:hanging="284"/>
        <w:rPr>
          <w:rFonts w:ascii="Arial" w:hAnsi="Arial" w:cs="Arial"/>
          <w:sz w:val="20"/>
          <w:szCs w:val="20"/>
        </w:rPr>
      </w:pPr>
      <w:r w:rsidRPr="00C126CF">
        <w:rPr>
          <w:rFonts w:ascii="Arial" w:hAnsi="Arial" w:cs="Arial"/>
          <w:sz w:val="20"/>
          <w:szCs w:val="20"/>
        </w:rPr>
        <w:t>V</w:t>
      </w:r>
      <w:r w:rsidR="0052406B" w:rsidRPr="00C126CF">
        <w:rPr>
          <w:rFonts w:ascii="Arial" w:hAnsi="Arial" w:cs="Arial"/>
          <w:sz w:val="20"/>
          <w:szCs w:val="20"/>
        </w:rPr>
        <w:t>zhľadom na skutočnosť, že v meste sú štandardne inštalované zariadenia/objekty od rôznych dodávateľov, je však potrebné ich mať združené na jednom mieste v systéme. </w:t>
      </w:r>
    </w:p>
    <w:p w14:paraId="41F506FB" w14:textId="7EF979D8" w:rsidR="0052406B" w:rsidRPr="00C126CF" w:rsidRDefault="000A634B" w:rsidP="00956AE2">
      <w:pPr>
        <w:pStyle w:val="Hlavika"/>
        <w:numPr>
          <w:ilvl w:val="0"/>
          <w:numId w:val="77"/>
        </w:numPr>
        <w:spacing w:after="160"/>
        <w:ind w:left="284" w:right="0" w:hanging="284"/>
        <w:rPr>
          <w:rFonts w:ascii="Arial" w:hAnsi="Arial" w:cs="Arial"/>
          <w:sz w:val="20"/>
          <w:szCs w:val="20"/>
        </w:rPr>
      </w:pPr>
      <w:r w:rsidRPr="00C126CF">
        <w:rPr>
          <w:rFonts w:ascii="Arial" w:hAnsi="Arial" w:cs="Arial"/>
          <w:sz w:val="20"/>
          <w:szCs w:val="20"/>
        </w:rPr>
        <w:t>P</w:t>
      </w:r>
      <w:r w:rsidR="0052406B" w:rsidRPr="00C126CF">
        <w:rPr>
          <w:rFonts w:ascii="Arial" w:hAnsi="Arial" w:cs="Arial"/>
          <w:sz w:val="20"/>
          <w:szCs w:val="20"/>
        </w:rPr>
        <w:t>re potreby komplexného pohľadu na mesto ako jedného celku je potrebné mať jednotný prehľad o všetkých objektoch bez ohľadu na ich správcu, či prevádzkovateľa.   </w:t>
      </w:r>
    </w:p>
    <w:p w14:paraId="2058C5D3" w14:textId="2C82D38A" w:rsidR="0052406B" w:rsidRPr="00C126CF" w:rsidRDefault="000A634B" w:rsidP="00956AE2">
      <w:pPr>
        <w:pStyle w:val="Hlavika"/>
        <w:numPr>
          <w:ilvl w:val="0"/>
          <w:numId w:val="77"/>
        </w:numPr>
        <w:spacing w:after="160"/>
        <w:ind w:left="284" w:right="0" w:hanging="284"/>
        <w:rPr>
          <w:rFonts w:ascii="Arial" w:hAnsi="Arial" w:cs="Arial"/>
          <w:b/>
          <w:bCs/>
          <w:sz w:val="20"/>
          <w:szCs w:val="20"/>
        </w:rPr>
      </w:pPr>
      <w:r w:rsidRPr="00C126CF">
        <w:rPr>
          <w:rFonts w:ascii="Arial" w:hAnsi="Arial" w:cs="Arial"/>
          <w:sz w:val="20"/>
          <w:szCs w:val="20"/>
        </w:rPr>
        <w:t>U</w:t>
      </w:r>
      <w:r w:rsidR="0052406B" w:rsidRPr="00C126CF">
        <w:rPr>
          <w:rFonts w:ascii="Arial" w:hAnsi="Arial" w:cs="Arial"/>
          <w:sz w:val="20"/>
          <w:szCs w:val="20"/>
        </w:rPr>
        <w:t>možniť selektívne výbery zobrazovaných zariadení a digitálnych bodov vo vybranej časti organizačnej štruktúry podľa výberu používateľa je aplikačná nevyhnutnosť</w:t>
      </w:r>
      <w:r w:rsidR="007B2F32" w:rsidRPr="00C126CF">
        <w:rPr>
          <w:rFonts w:ascii="Arial" w:hAnsi="Arial" w:cs="Arial"/>
          <w:sz w:val="20"/>
          <w:szCs w:val="20"/>
        </w:rPr>
        <w:t>.</w:t>
      </w:r>
      <w:r w:rsidR="0052406B" w:rsidRPr="00C126CF">
        <w:rPr>
          <w:rFonts w:ascii="Arial" w:hAnsi="Arial" w:cs="Arial"/>
          <w:sz w:val="20"/>
          <w:szCs w:val="20"/>
        </w:rPr>
        <w:t>   </w:t>
      </w:r>
    </w:p>
    <w:p w14:paraId="08A9E53B" w14:textId="77777777" w:rsidR="0052406B" w:rsidRPr="00C126CF" w:rsidRDefault="0052406B" w:rsidP="00B8790E">
      <w:pPr>
        <w:pStyle w:val="Hlavika"/>
        <w:spacing w:after="160"/>
        <w:ind w:left="11" w:right="0" w:hanging="11"/>
        <w:rPr>
          <w:rFonts w:ascii="Arial" w:hAnsi="Arial" w:cs="Arial"/>
          <w:b/>
          <w:bCs/>
          <w:sz w:val="20"/>
          <w:szCs w:val="20"/>
        </w:rPr>
      </w:pPr>
      <w:r w:rsidRPr="00C126CF">
        <w:rPr>
          <w:rFonts w:ascii="Arial" w:hAnsi="Arial" w:cs="Arial"/>
          <w:b/>
          <w:bCs/>
          <w:sz w:val="20"/>
          <w:szCs w:val="20"/>
        </w:rPr>
        <w:t xml:space="preserve">Alarmy - </w:t>
      </w:r>
      <w:proofErr w:type="spellStart"/>
      <w:r w:rsidRPr="00C126CF">
        <w:rPr>
          <w:rFonts w:ascii="Arial" w:hAnsi="Arial" w:cs="Arial"/>
          <w:b/>
          <w:bCs/>
          <w:sz w:val="20"/>
          <w:szCs w:val="20"/>
        </w:rPr>
        <w:t>Watcher</w:t>
      </w:r>
      <w:proofErr w:type="spellEnd"/>
      <w:r w:rsidRPr="00C126CF">
        <w:rPr>
          <w:rFonts w:ascii="Arial" w:hAnsi="Arial" w:cs="Arial"/>
          <w:b/>
          <w:bCs/>
          <w:sz w:val="20"/>
          <w:szCs w:val="20"/>
        </w:rPr>
        <w:t>   </w:t>
      </w:r>
    </w:p>
    <w:p w14:paraId="78CBB709" w14:textId="0A55F0D4" w:rsidR="0052406B" w:rsidRPr="00C126CF" w:rsidRDefault="0052406B" w:rsidP="000E4BFA">
      <w:pPr>
        <w:pStyle w:val="Hlavika"/>
        <w:numPr>
          <w:ilvl w:val="0"/>
          <w:numId w:val="35"/>
        </w:numPr>
        <w:tabs>
          <w:tab w:val="clear" w:pos="720"/>
          <w:tab w:val="num" w:pos="0"/>
        </w:tabs>
        <w:spacing w:after="160"/>
        <w:ind w:left="0" w:right="0" w:hanging="567"/>
        <w:rPr>
          <w:rFonts w:ascii="Arial" w:hAnsi="Arial" w:cs="Arial"/>
          <w:b/>
          <w:bCs/>
          <w:sz w:val="20"/>
          <w:szCs w:val="20"/>
        </w:rPr>
      </w:pPr>
      <w:r w:rsidRPr="00C126CF">
        <w:rPr>
          <w:rFonts w:ascii="Arial" w:hAnsi="Arial" w:cs="Arial"/>
          <w:b/>
          <w:bCs/>
          <w:sz w:val="20"/>
          <w:szCs w:val="20"/>
        </w:rPr>
        <w:t>Požiadavka – monitoring stavu hodnôt jednotlivých zariadení</w:t>
      </w:r>
      <w:r w:rsidR="000A634B" w:rsidRPr="00C126CF">
        <w:rPr>
          <w:rFonts w:ascii="Arial" w:hAnsi="Arial" w:cs="Arial"/>
          <w:b/>
          <w:bCs/>
          <w:sz w:val="20"/>
          <w:szCs w:val="20"/>
        </w:rPr>
        <w:t>:</w:t>
      </w:r>
      <w:r w:rsidRPr="00C126CF">
        <w:rPr>
          <w:rFonts w:ascii="Arial" w:hAnsi="Arial" w:cs="Arial"/>
          <w:b/>
          <w:bCs/>
          <w:sz w:val="20"/>
          <w:szCs w:val="20"/>
        </w:rPr>
        <w:t>  </w:t>
      </w:r>
    </w:p>
    <w:p w14:paraId="3A39D3B9" w14:textId="14606099" w:rsidR="0052406B" w:rsidRPr="00F92E8F" w:rsidRDefault="0052406B" w:rsidP="00956AE2">
      <w:pPr>
        <w:pStyle w:val="Hlavika"/>
        <w:numPr>
          <w:ilvl w:val="0"/>
          <w:numId w:val="78"/>
        </w:numPr>
        <w:spacing w:after="160"/>
        <w:ind w:left="284" w:right="0" w:hanging="284"/>
        <w:rPr>
          <w:rFonts w:ascii="Arial" w:hAnsi="Arial" w:cs="Arial"/>
          <w:sz w:val="20"/>
          <w:szCs w:val="20"/>
          <w:highlight w:val="red"/>
        </w:rPr>
      </w:pPr>
      <w:bookmarkStart w:id="18" w:name="_Hlk171347291"/>
      <w:r w:rsidRPr="00C126CF">
        <w:rPr>
          <w:rFonts w:ascii="Arial" w:hAnsi="Arial" w:cs="Arial"/>
          <w:sz w:val="20"/>
          <w:szCs w:val="20"/>
        </w:rPr>
        <w:t>Systém musí umožňovať vytváranie definícií stavu objektu cez hodnotu jeho atribútu, na ktorý systém zareaguje v prípade, ak bude logická podmienka splnená</w:t>
      </w:r>
      <w:bookmarkEnd w:id="18"/>
      <w:r w:rsidR="00B07B38" w:rsidRPr="00C126CF">
        <w:rPr>
          <w:rFonts w:ascii="Arial" w:hAnsi="Arial" w:cs="Arial"/>
          <w:sz w:val="20"/>
          <w:szCs w:val="20"/>
        </w:rPr>
        <w:t>;</w:t>
      </w:r>
      <w:r w:rsidRPr="00C126CF">
        <w:rPr>
          <w:rFonts w:ascii="Arial" w:hAnsi="Arial" w:cs="Arial"/>
          <w:sz w:val="20"/>
          <w:szCs w:val="20"/>
        </w:rPr>
        <w:t> </w:t>
      </w:r>
      <w:r w:rsidR="000C15BA">
        <w:rPr>
          <w:rFonts w:ascii="Arial" w:hAnsi="Arial" w:cs="Arial"/>
          <w:sz w:val="20"/>
          <w:szCs w:val="20"/>
        </w:rPr>
        <w:t xml:space="preserve">napríklad </w:t>
      </w:r>
      <w:r w:rsidR="00A625E4" w:rsidRPr="00F92E8F">
        <w:rPr>
          <w:rFonts w:ascii="Arial" w:hAnsi="Arial" w:cs="Arial"/>
          <w:color w:val="auto"/>
          <w:sz w:val="20"/>
          <w:szCs w:val="20"/>
          <w:highlight w:val="red"/>
        </w:rPr>
        <w:t>zvýšená teplota, vlhkosť, otvorené dvere, nadmerný odber elektrickej energie</w:t>
      </w:r>
      <w:r w:rsidR="00AB417B" w:rsidRPr="00F92E8F">
        <w:rPr>
          <w:rFonts w:ascii="Arial" w:hAnsi="Arial" w:cs="Arial"/>
          <w:sz w:val="20"/>
          <w:szCs w:val="20"/>
          <w:highlight w:val="red"/>
        </w:rPr>
        <w:t>;</w:t>
      </w:r>
      <w:r w:rsidRPr="00F92E8F">
        <w:rPr>
          <w:rFonts w:ascii="Arial" w:hAnsi="Arial" w:cs="Arial"/>
          <w:sz w:val="20"/>
          <w:szCs w:val="20"/>
          <w:highlight w:val="red"/>
        </w:rPr>
        <w:t>  </w:t>
      </w:r>
    </w:p>
    <w:p w14:paraId="577C38FF" w14:textId="68B266FA" w:rsidR="0052406B" w:rsidRPr="00C126CF" w:rsidRDefault="0052406B" w:rsidP="00956AE2">
      <w:pPr>
        <w:pStyle w:val="Hlavika"/>
        <w:numPr>
          <w:ilvl w:val="0"/>
          <w:numId w:val="78"/>
        </w:numPr>
        <w:spacing w:after="160"/>
        <w:ind w:left="284" w:right="0" w:hanging="284"/>
        <w:rPr>
          <w:rFonts w:ascii="Arial" w:hAnsi="Arial" w:cs="Arial"/>
          <w:sz w:val="20"/>
          <w:szCs w:val="20"/>
        </w:rPr>
      </w:pPr>
      <w:r w:rsidRPr="00C126CF">
        <w:rPr>
          <w:rFonts w:ascii="Arial" w:hAnsi="Arial" w:cs="Arial"/>
          <w:sz w:val="20"/>
          <w:szCs w:val="20"/>
        </w:rPr>
        <w:t>Systém musí umožňovať vytváranie kombinácie atribútov alebo podmienok minimálne s logickou väzbou „AND“ (funkcia AND kontroluje, či všetky argumenty tejto funkcie majú hodnotu TRUE, teda spĺňajú podmienku)</w:t>
      </w:r>
      <w:r w:rsidR="00B07B38" w:rsidRPr="00C126CF">
        <w:rPr>
          <w:rFonts w:ascii="Arial" w:hAnsi="Arial" w:cs="Arial"/>
          <w:sz w:val="20"/>
          <w:szCs w:val="20"/>
        </w:rPr>
        <w:t>;</w:t>
      </w:r>
      <w:r w:rsidRPr="00C126CF">
        <w:rPr>
          <w:rFonts w:ascii="Arial" w:hAnsi="Arial" w:cs="Arial"/>
          <w:sz w:val="20"/>
          <w:szCs w:val="20"/>
        </w:rPr>
        <w:t>   </w:t>
      </w:r>
    </w:p>
    <w:p w14:paraId="53A371D7" w14:textId="77777777" w:rsidR="0052406B" w:rsidRPr="00C126CF" w:rsidRDefault="0052406B" w:rsidP="00956AE2">
      <w:pPr>
        <w:pStyle w:val="Hlavika"/>
        <w:numPr>
          <w:ilvl w:val="0"/>
          <w:numId w:val="78"/>
        </w:numPr>
        <w:spacing w:after="160"/>
        <w:ind w:left="284" w:right="0" w:hanging="284"/>
        <w:rPr>
          <w:rFonts w:ascii="Arial" w:hAnsi="Arial" w:cs="Arial"/>
          <w:sz w:val="20"/>
          <w:szCs w:val="20"/>
        </w:rPr>
      </w:pPr>
      <w:bookmarkStart w:id="19" w:name="_Hlk171347367"/>
      <w:r w:rsidRPr="00C126CF">
        <w:rPr>
          <w:rFonts w:ascii="Arial" w:hAnsi="Arial" w:cs="Arial"/>
          <w:sz w:val="20"/>
          <w:szCs w:val="20"/>
        </w:rPr>
        <w:t>Informácia o splnení podmienky musí byť interpretovaná používateľovi podľa jeho potrieb. Preto systém musí obsahovať minimálne nasledovné možnosti získania upozornenia</w:t>
      </w:r>
      <w:bookmarkEnd w:id="19"/>
      <w:r w:rsidRPr="00C126CF">
        <w:rPr>
          <w:rFonts w:ascii="Arial" w:hAnsi="Arial" w:cs="Arial"/>
          <w:sz w:val="20"/>
          <w:szCs w:val="20"/>
        </w:rPr>
        <w:t>:  </w:t>
      </w:r>
    </w:p>
    <w:p w14:paraId="405331D4" w14:textId="615B67D7" w:rsidR="0052406B" w:rsidRPr="00C126CF" w:rsidRDefault="0052406B" w:rsidP="000E4BFA">
      <w:pPr>
        <w:pStyle w:val="Hlavika"/>
        <w:numPr>
          <w:ilvl w:val="0"/>
          <w:numId w:val="15"/>
        </w:numPr>
        <w:tabs>
          <w:tab w:val="clear" w:pos="720"/>
          <w:tab w:val="clear" w:pos="4680"/>
          <w:tab w:val="num" w:pos="714"/>
          <w:tab w:val="center" w:pos="993"/>
        </w:tabs>
        <w:spacing w:after="160"/>
        <w:ind w:left="714" w:right="0" w:hanging="147"/>
        <w:rPr>
          <w:rFonts w:ascii="Arial" w:hAnsi="Arial" w:cs="Arial"/>
          <w:sz w:val="20"/>
          <w:szCs w:val="20"/>
        </w:rPr>
      </w:pPr>
      <w:r w:rsidRPr="00C126CF">
        <w:rPr>
          <w:rFonts w:ascii="Arial" w:hAnsi="Arial" w:cs="Arial"/>
          <w:sz w:val="20"/>
          <w:szCs w:val="20"/>
        </w:rPr>
        <w:t>Pop</w:t>
      </w:r>
      <w:r w:rsidR="00E04D0E" w:rsidRPr="00C126CF">
        <w:rPr>
          <w:rFonts w:ascii="Arial" w:hAnsi="Arial" w:cs="Arial"/>
          <w:sz w:val="20"/>
          <w:szCs w:val="20"/>
        </w:rPr>
        <w:t>-</w:t>
      </w:r>
      <w:proofErr w:type="spellStart"/>
      <w:r w:rsidRPr="00C126CF">
        <w:rPr>
          <w:rFonts w:ascii="Arial" w:hAnsi="Arial" w:cs="Arial"/>
          <w:sz w:val="20"/>
          <w:szCs w:val="20"/>
        </w:rPr>
        <w:t>up</w:t>
      </w:r>
      <w:proofErr w:type="spellEnd"/>
      <w:r w:rsidRPr="00C126CF">
        <w:rPr>
          <w:rFonts w:ascii="Arial" w:hAnsi="Arial" w:cs="Arial"/>
          <w:sz w:val="20"/>
          <w:szCs w:val="20"/>
        </w:rPr>
        <w:t xml:space="preserve"> okno priamo v aplikácii  </w:t>
      </w:r>
    </w:p>
    <w:p w14:paraId="12CEBF55" w14:textId="144E1514" w:rsidR="0052406B" w:rsidRPr="00C126CF" w:rsidRDefault="0052406B" w:rsidP="000E4BFA">
      <w:pPr>
        <w:pStyle w:val="Hlavika"/>
        <w:numPr>
          <w:ilvl w:val="0"/>
          <w:numId w:val="16"/>
        </w:numPr>
        <w:tabs>
          <w:tab w:val="clear" w:pos="720"/>
          <w:tab w:val="clear" w:pos="4680"/>
          <w:tab w:val="num" w:pos="714"/>
          <w:tab w:val="center" w:pos="993"/>
        </w:tabs>
        <w:spacing w:after="160"/>
        <w:ind w:left="714" w:right="0" w:hanging="147"/>
        <w:rPr>
          <w:rFonts w:ascii="Arial" w:hAnsi="Arial" w:cs="Arial"/>
          <w:sz w:val="20"/>
          <w:szCs w:val="20"/>
        </w:rPr>
      </w:pPr>
      <w:r w:rsidRPr="00C126CF">
        <w:rPr>
          <w:rFonts w:ascii="Arial" w:hAnsi="Arial" w:cs="Arial"/>
          <w:sz w:val="20"/>
          <w:szCs w:val="20"/>
        </w:rPr>
        <w:t>Emailom</w:t>
      </w:r>
      <w:r w:rsidR="00E04D0E" w:rsidRPr="00C126CF">
        <w:rPr>
          <w:rFonts w:ascii="Arial" w:hAnsi="Arial" w:cs="Arial"/>
          <w:sz w:val="20"/>
          <w:szCs w:val="20"/>
        </w:rPr>
        <w:t>.</w:t>
      </w:r>
      <w:r w:rsidRPr="00C126CF">
        <w:rPr>
          <w:rFonts w:ascii="Arial" w:hAnsi="Arial" w:cs="Arial"/>
          <w:sz w:val="20"/>
          <w:szCs w:val="20"/>
        </w:rPr>
        <w:t>  </w:t>
      </w:r>
    </w:p>
    <w:p w14:paraId="208ED96D" w14:textId="77777777" w:rsidR="0052406B" w:rsidRPr="00C126CF" w:rsidRDefault="0052406B" w:rsidP="00B8790E">
      <w:pPr>
        <w:pStyle w:val="Hlavika"/>
        <w:spacing w:after="160"/>
        <w:ind w:left="11" w:right="0" w:hanging="11"/>
        <w:rPr>
          <w:rFonts w:ascii="Arial" w:hAnsi="Arial" w:cs="Arial"/>
          <w:b/>
          <w:bCs/>
          <w:sz w:val="20"/>
          <w:szCs w:val="20"/>
        </w:rPr>
      </w:pPr>
      <w:r w:rsidRPr="00C126CF">
        <w:rPr>
          <w:rFonts w:ascii="Arial" w:hAnsi="Arial" w:cs="Arial"/>
          <w:b/>
          <w:bCs/>
          <w:sz w:val="20"/>
          <w:szCs w:val="20"/>
        </w:rPr>
        <w:t>Prínosy požiadaviek  </w:t>
      </w:r>
    </w:p>
    <w:p w14:paraId="113CD4CE" w14:textId="7B324794" w:rsidR="0052406B" w:rsidRPr="00C126CF" w:rsidRDefault="0052406B" w:rsidP="00956AE2">
      <w:pPr>
        <w:pStyle w:val="Hlavika"/>
        <w:numPr>
          <w:ilvl w:val="0"/>
          <w:numId w:val="79"/>
        </w:numPr>
        <w:tabs>
          <w:tab w:val="clear" w:pos="720"/>
          <w:tab w:val="num" w:pos="284"/>
        </w:tabs>
        <w:spacing w:after="160"/>
        <w:ind w:left="284" w:right="0" w:hanging="284"/>
        <w:rPr>
          <w:rFonts w:ascii="Arial" w:hAnsi="Arial" w:cs="Arial"/>
          <w:b/>
          <w:bCs/>
          <w:sz w:val="20"/>
          <w:szCs w:val="20"/>
        </w:rPr>
      </w:pPr>
      <w:r w:rsidRPr="00C126CF">
        <w:rPr>
          <w:rFonts w:ascii="Arial" w:hAnsi="Arial" w:cs="Arial"/>
          <w:sz w:val="20"/>
          <w:szCs w:val="20"/>
        </w:rPr>
        <w:t>Systém musí umožňovať notifikovať používateľa na naplnenie ním definovaných kritérií, aby bolo možné promptne reagovať na kritické očakávané scenáre</w:t>
      </w:r>
      <w:r w:rsidR="00FE31EB" w:rsidRPr="00C126CF">
        <w:rPr>
          <w:rFonts w:ascii="Arial" w:hAnsi="Arial" w:cs="Arial"/>
          <w:sz w:val="20"/>
          <w:szCs w:val="20"/>
        </w:rPr>
        <w:t>.</w:t>
      </w:r>
      <w:r w:rsidRPr="00C126CF">
        <w:rPr>
          <w:rFonts w:ascii="Arial" w:hAnsi="Arial" w:cs="Arial"/>
          <w:sz w:val="20"/>
          <w:szCs w:val="20"/>
        </w:rPr>
        <w:t>  </w:t>
      </w:r>
    </w:p>
    <w:p w14:paraId="65BC9DE1" w14:textId="3285B431" w:rsidR="0052406B" w:rsidRPr="00C126CF" w:rsidRDefault="0052406B" w:rsidP="000E4BFA">
      <w:pPr>
        <w:pStyle w:val="Hlavika"/>
        <w:numPr>
          <w:ilvl w:val="0"/>
          <w:numId w:val="35"/>
        </w:numPr>
        <w:tabs>
          <w:tab w:val="clear" w:pos="720"/>
          <w:tab w:val="num" w:pos="0"/>
        </w:tabs>
        <w:spacing w:after="160"/>
        <w:ind w:left="0" w:right="0" w:hanging="567"/>
        <w:rPr>
          <w:rFonts w:ascii="Arial" w:hAnsi="Arial" w:cs="Arial"/>
          <w:b/>
          <w:bCs/>
          <w:sz w:val="20"/>
          <w:szCs w:val="20"/>
        </w:rPr>
      </w:pPr>
      <w:r w:rsidRPr="00C126CF">
        <w:rPr>
          <w:rFonts w:ascii="Arial" w:hAnsi="Arial" w:cs="Arial"/>
          <w:b/>
          <w:bCs/>
          <w:sz w:val="20"/>
          <w:szCs w:val="20"/>
        </w:rPr>
        <w:lastRenderedPageBreak/>
        <w:t>Požiadavka – vizualizácia dát a práca s</w:t>
      </w:r>
      <w:r w:rsidR="00E04D0E" w:rsidRPr="00C126CF">
        <w:rPr>
          <w:rFonts w:ascii="Arial" w:hAnsi="Arial" w:cs="Arial"/>
          <w:b/>
          <w:bCs/>
          <w:sz w:val="20"/>
          <w:szCs w:val="20"/>
        </w:rPr>
        <w:t> </w:t>
      </w:r>
      <w:r w:rsidRPr="00C126CF">
        <w:rPr>
          <w:rFonts w:ascii="Arial" w:hAnsi="Arial" w:cs="Arial"/>
          <w:b/>
          <w:bCs/>
          <w:sz w:val="20"/>
          <w:szCs w:val="20"/>
        </w:rPr>
        <w:t>nimi</w:t>
      </w:r>
      <w:r w:rsidR="00E04D0E" w:rsidRPr="00C126CF">
        <w:rPr>
          <w:rFonts w:ascii="Arial" w:hAnsi="Arial" w:cs="Arial"/>
          <w:b/>
          <w:bCs/>
          <w:sz w:val="20"/>
          <w:szCs w:val="20"/>
        </w:rPr>
        <w:t>:</w:t>
      </w:r>
      <w:r w:rsidRPr="00C126CF">
        <w:rPr>
          <w:rFonts w:ascii="Arial" w:hAnsi="Arial" w:cs="Arial"/>
          <w:b/>
          <w:bCs/>
          <w:sz w:val="20"/>
          <w:szCs w:val="20"/>
        </w:rPr>
        <w:t>  </w:t>
      </w:r>
    </w:p>
    <w:p w14:paraId="10019FAD" w14:textId="2FA6583C" w:rsidR="0052406B" w:rsidRPr="00C126CF" w:rsidRDefault="00E04D0E" w:rsidP="00956AE2">
      <w:pPr>
        <w:pStyle w:val="Hlavika"/>
        <w:numPr>
          <w:ilvl w:val="0"/>
          <w:numId w:val="80"/>
        </w:numPr>
        <w:spacing w:after="160"/>
        <w:ind w:left="284" w:right="0" w:hanging="284"/>
        <w:rPr>
          <w:rFonts w:ascii="Arial" w:hAnsi="Arial" w:cs="Arial"/>
          <w:sz w:val="20"/>
          <w:szCs w:val="20"/>
        </w:rPr>
      </w:pPr>
      <w:r w:rsidRPr="00C126CF">
        <w:rPr>
          <w:rFonts w:ascii="Arial" w:hAnsi="Arial" w:cs="Arial"/>
          <w:sz w:val="20"/>
          <w:szCs w:val="20"/>
        </w:rPr>
        <w:t>D</w:t>
      </w:r>
      <w:r w:rsidR="0052406B" w:rsidRPr="00C126CF">
        <w:rPr>
          <w:rFonts w:ascii="Arial" w:hAnsi="Arial" w:cs="Arial"/>
          <w:sz w:val="20"/>
          <w:szCs w:val="20"/>
        </w:rPr>
        <w:t>áta musia byť online alebo pravidelne aktualizované v prípade všetkých zariadení, ktoré to umožňujú</w:t>
      </w:r>
      <w:r w:rsidR="00B07B38" w:rsidRPr="00C126CF">
        <w:rPr>
          <w:rFonts w:ascii="Arial" w:hAnsi="Arial" w:cs="Arial"/>
          <w:sz w:val="20"/>
          <w:szCs w:val="20"/>
        </w:rPr>
        <w:t>;</w:t>
      </w:r>
      <w:r w:rsidR="0052406B" w:rsidRPr="00C126CF">
        <w:rPr>
          <w:rFonts w:ascii="Arial" w:hAnsi="Arial" w:cs="Arial"/>
          <w:sz w:val="20"/>
          <w:szCs w:val="20"/>
        </w:rPr>
        <w:t>  </w:t>
      </w:r>
    </w:p>
    <w:p w14:paraId="295768A5" w14:textId="60CE42EE" w:rsidR="0052406B" w:rsidRPr="00C126CF" w:rsidRDefault="008C4F79" w:rsidP="00956AE2">
      <w:pPr>
        <w:pStyle w:val="Hlavika"/>
        <w:numPr>
          <w:ilvl w:val="0"/>
          <w:numId w:val="80"/>
        </w:numPr>
        <w:spacing w:after="160"/>
        <w:ind w:left="284" w:right="0" w:hanging="284"/>
        <w:rPr>
          <w:rFonts w:ascii="Arial" w:hAnsi="Arial" w:cs="Arial"/>
          <w:sz w:val="20"/>
          <w:szCs w:val="20"/>
        </w:rPr>
      </w:pPr>
      <w:bookmarkStart w:id="20" w:name="_Hlk171347654"/>
      <w:r w:rsidRPr="00C126CF">
        <w:rPr>
          <w:rFonts w:ascii="Arial" w:hAnsi="Arial" w:cs="Arial"/>
          <w:sz w:val="20"/>
          <w:szCs w:val="20"/>
        </w:rPr>
        <w:t>V</w:t>
      </w:r>
      <w:r w:rsidR="0052406B" w:rsidRPr="00C126CF">
        <w:rPr>
          <w:rFonts w:ascii="Arial" w:hAnsi="Arial" w:cs="Arial"/>
          <w:sz w:val="20"/>
          <w:szCs w:val="20"/>
        </w:rPr>
        <w:t xml:space="preserve">ýkonnostné indikátory KPI – Systém musí umožniť definovať </w:t>
      </w:r>
      <w:r w:rsidR="00565133">
        <w:rPr>
          <w:rFonts w:ascii="Arial" w:hAnsi="Arial" w:cs="Arial"/>
          <w:sz w:val="20"/>
          <w:szCs w:val="20"/>
        </w:rPr>
        <w:t xml:space="preserve">rôzne </w:t>
      </w:r>
      <w:r w:rsidR="0052406B" w:rsidRPr="00C126CF">
        <w:rPr>
          <w:rFonts w:ascii="Arial" w:hAnsi="Arial" w:cs="Arial"/>
          <w:sz w:val="20"/>
          <w:szCs w:val="20"/>
        </w:rPr>
        <w:t>výkonnostn</w:t>
      </w:r>
      <w:r w:rsidR="000055CA">
        <w:rPr>
          <w:rFonts w:ascii="Arial" w:hAnsi="Arial" w:cs="Arial"/>
          <w:sz w:val="20"/>
          <w:szCs w:val="20"/>
        </w:rPr>
        <w:t>é</w:t>
      </w:r>
      <w:r w:rsidR="0052406B" w:rsidRPr="00C126CF">
        <w:rPr>
          <w:rFonts w:ascii="Arial" w:hAnsi="Arial" w:cs="Arial"/>
          <w:sz w:val="20"/>
          <w:szCs w:val="20"/>
        </w:rPr>
        <w:t xml:space="preserve"> </w:t>
      </w:r>
      <w:proofErr w:type="spellStart"/>
      <w:r w:rsidR="0052406B" w:rsidRPr="00C126CF">
        <w:rPr>
          <w:rFonts w:ascii="Arial" w:hAnsi="Arial" w:cs="Arial"/>
          <w:sz w:val="20"/>
          <w:szCs w:val="20"/>
        </w:rPr>
        <w:t>ukazovateľ</w:t>
      </w:r>
      <w:r w:rsidR="000055CA">
        <w:rPr>
          <w:rFonts w:ascii="Arial" w:hAnsi="Arial" w:cs="Arial"/>
          <w:sz w:val="20"/>
          <w:szCs w:val="20"/>
        </w:rPr>
        <w:t>e</w:t>
      </w:r>
      <w:proofErr w:type="spellEnd"/>
      <w:r w:rsidR="0052406B" w:rsidRPr="00C126CF">
        <w:rPr>
          <w:rFonts w:ascii="Arial" w:hAnsi="Arial" w:cs="Arial"/>
          <w:sz w:val="20"/>
          <w:szCs w:val="20"/>
        </w:rPr>
        <w:t xml:space="preserve"> pre všetky zariadenia, digitálne objekty, či logické celky s ohľadom na typ reportovanej informácie</w:t>
      </w:r>
      <w:bookmarkEnd w:id="20"/>
      <w:r w:rsidR="008F34FA" w:rsidRPr="00C126CF">
        <w:rPr>
          <w:rFonts w:ascii="Arial" w:hAnsi="Arial" w:cs="Arial"/>
          <w:sz w:val="20"/>
          <w:szCs w:val="20"/>
        </w:rPr>
        <w:t>;</w:t>
      </w:r>
      <w:r w:rsidR="0052406B" w:rsidRPr="00C126CF">
        <w:rPr>
          <w:rFonts w:ascii="Arial" w:hAnsi="Arial" w:cs="Arial"/>
          <w:sz w:val="20"/>
          <w:szCs w:val="20"/>
        </w:rPr>
        <w:t>  </w:t>
      </w:r>
    </w:p>
    <w:p w14:paraId="1F3A2E48" w14:textId="76496FB7" w:rsidR="0052406B" w:rsidRPr="00C126CF" w:rsidRDefault="008C4F79" w:rsidP="00956AE2">
      <w:pPr>
        <w:pStyle w:val="Hlavika"/>
        <w:numPr>
          <w:ilvl w:val="0"/>
          <w:numId w:val="80"/>
        </w:numPr>
        <w:spacing w:after="160"/>
        <w:ind w:left="284" w:right="0" w:hanging="284"/>
        <w:rPr>
          <w:rFonts w:ascii="Arial" w:hAnsi="Arial" w:cs="Arial"/>
          <w:sz w:val="20"/>
          <w:szCs w:val="20"/>
        </w:rPr>
      </w:pPr>
      <w:bookmarkStart w:id="21" w:name="_Hlk171347759"/>
      <w:r w:rsidRPr="00C126CF">
        <w:rPr>
          <w:rFonts w:ascii="Arial" w:hAnsi="Arial" w:cs="Arial"/>
          <w:sz w:val="20"/>
          <w:szCs w:val="20"/>
        </w:rPr>
        <w:t>V</w:t>
      </w:r>
      <w:r w:rsidR="0052406B" w:rsidRPr="00C126CF">
        <w:rPr>
          <w:rFonts w:ascii="Arial" w:hAnsi="Arial" w:cs="Arial"/>
          <w:sz w:val="20"/>
          <w:szCs w:val="20"/>
        </w:rPr>
        <w:t>ýkonnostné indikátory KPI – Systém musí vedieť KPI ukazovatele zobrazovať nie len textovo, ale aj graficky rôznymi formami</w:t>
      </w:r>
      <w:r w:rsidR="00CF4C0A">
        <w:rPr>
          <w:rFonts w:ascii="Arial" w:hAnsi="Arial" w:cs="Arial"/>
          <w:sz w:val="20"/>
          <w:szCs w:val="20"/>
        </w:rPr>
        <w:t>, napríklad</w:t>
      </w:r>
      <w:r w:rsidR="0052406B" w:rsidRPr="00C126CF">
        <w:rPr>
          <w:rFonts w:ascii="Arial" w:hAnsi="Arial" w:cs="Arial"/>
          <w:sz w:val="20"/>
          <w:szCs w:val="20"/>
        </w:rPr>
        <w:t xml:space="preserve">: grafy, </w:t>
      </w:r>
      <w:proofErr w:type="spellStart"/>
      <w:r w:rsidR="0052406B" w:rsidRPr="00C126CF">
        <w:rPr>
          <w:rFonts w:ascii="Arial" w:hAnsi="Arial" w:cs="Arial"/>
          <w:sz w:val="20"/>
          <w:szCs w:val="20"/>
        </w:rPr>
        <w:t>progress</w:t>
      </w:r>
      <w:proofErr w:type="spellEnd"/>
      <w:r w:rsidR="0052406B" w:rsidRPr="00C126CF">
        <w:rPr>
          <w:rFonts w:ascii="Arial" w:hAnsi="Arial" w:cs="Arial"/>
          <w:sz w:val="20"/>
          <w:szCs w:val="20"/>
        </w:rPr>
        <w:t xml:space="preserve"> bar, status bar a</w:t>
      </w:r>
      <w:r w:rsidR="00AB5ACD" w:rsidRPr="00C126CF">
        <w:rPr>
          <w:rFonts w:ascii="Arial" w:hAnsi="Arial" w:cs="Arial"/>
          <w:sz w:val="20"/>
          <w:szCs w:val="20"/>
        </w:rPr>
        <w:t> </w:t>
      </w:r>
      <w:r w:rsidR="0052406B" w:rsidRPr="00C126CF">
        <w:rPr>
          <w:rFonts w:ascii="Arial" w:hAnsi="Arial" w:cs="Arial"/>
          <w:sz w:val="20"/>
          <w:szCs w:val="20"/>
        </w:rPr>
        <w:t>ďalšie</w:t>
      </w:r>
      <w:bookmarkEnd w:id="21"/>
      <w:r w:rsidR="00AB5ACD" w:rsidRPr="00C126CF">
        <w:rPr>
          <w:rFonts w:ascii="Arial" w:hAnsi="Arial" w:cs="Arial"/>
          <w:sz w:val="20"/>
          <w:szCs w:val="20"/>
        </w:rPr>
        <w:t>.</w:t>
      </w:r>
      <w:r w:rsidR="0052406B" w:rsidRPr="00C126CF">
        <w:rPr>
          <w:rFonts w:ascii="Arial" w:hAnsi="Arial" w:cs="Arial"/>
          <w:sz w:val="20"/>
          <w:szCs w:val="20"/>
        </w:rPr>
        <w:t>  </w:t>
      </w:r>
    </w:p>
    <w:p w14:paraId="160E429F" w14:textId="77777777" w:rsidR="0052406B" w:rsidRPr="00C126CF" w:rsidRDefault="0052406B" w:rsidP="00B8790E">
      <w:pPr>
        <w:pStyle w:val="Hlavika"/>
        <w:spacing w:after="160"/>
        <w:ind w:left="11" w:right="0" w:hanging="11"/>
        <w:rPr>
          <w:rFonts w:ascii="Arial" w:hAnsi="Arial" w:cs="Arial"/>
          <w:b/>
          <w:bCs/>
          <w:sz w:val="20"/>
          <w:szCs w:val="20"/>
        </w:rPr>
      </w:pPr>
      <w:r w:rsidRPr="00C126CF">
        <w:rPr>
          <w:rFonts w:ascii="Arial" w:hAnsi="Arial" w:cs="Arial"/>
          <w:b/>
          <w:bCs/>
          <w:sz w:val="20"/>
          <w:szCs w:val="20"/>
        </w:rPr>
        <w:t>Prínosy požiadaviek  </w:t>
      </w:r>
    </w:p>
    <w:p w14:paraId="79FA6B33" w14:textId="62C3B533" w:rsidR="0052406B" w:rsidRPr="00C126CF" w:rsidRDefault="003A0786" w:rsidP="00956AE2">
      <w:pPr>
        <w:pStyle w:val="Hlavika"/>
        <w:numPr>
          <w:ilvl w:val="0"/>
          <w:numId w:val="81"/>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J</w:t>
      </w:r>
      <w:r w:rsidR="0052406B" w:rsidRPr="00C126CF">
        <w:rPr>
          <w:rFonts w:ascii="Arial" w:hAnsi="Arial" w:cs="Arial"/>
          <w:sz w:val="20"/>
          <w:szCs w:val="20"/>
        </w:rPr>
        <w:t>e dôležité mať čo najdlhšiu históriu dát, aby bolo možné vyhodnocovať rôzne štatistiky alebo napríklad anomálie či typické/periodické situácie</w:t>
      </w:r>
      <w:r w:rsidR="00F4389B" w:rsidRPr="00C126CF">
        <w:rPr>
          <w:rFonts w:ascii="Arial" w:hAnsi="Arial" w:cs="Arial"/>
          <w:sz w:val="20"/>
          <w:szCs w:val="20"/>
        </w:rPr>
        <w:t>.</w:t>
      </w:r>
      <w:r w:rsidR="0052406B" w:rsidRPr="00C126CF">
        <w:rPr>
          <w:rFonts w:ascii="Arial" w:hAnsi="Arial" w:cs="Arial"/>
          <w:sz w:val="20"/>
          <w:szCs w:val="20"/>
        </w:rPr>
        <w:t>  </w:t>
      </w:r>
    </w:p>
    <w:p w14:paraId="16EF7652" w14:textId="224532F6" w:rsidR="0052406B" w:rsidRPr="00C126CF" w:rsidRDefault="0052406B" w:rsidP="000E4BFA">
      <w:pPr>
        <w:pStyle w:val="Hlavika"/>
        <w:numPr>
          <w:ilvl w:val="0"/>
          <w:numId w:val="35"/>
        </w:numPr>
        <w:tabs>
          <w:tab w:val="clear" w:pos="720"/>
          <w:tab w:val="num" w:pos="0"/>
        </w:tabs>
        <w:spacing w:after="160"/>
        <w:ind w:left="0" w:right="0" w:hanging="567"/>
        <w:rPr>
          <w:rFonts w:ascii="Arial" w:hAnsi="Arial" w:cs="Arial"/>
          <w:b/>
          <w:bCs/>
          <w:sz w:val="20"/>
          <w:szCs w:val="20"/>
        </w:rPr>
      </w:pPr>
      <w:r w:rsidRPr="00C126CF">
        <w:rPr>
          <w:rFonts w:ascii="Arial" w:hAnsi="Arial" w:cs="Arial"/>
          <w:b/>
          <w:bCs/>
          <w:sz w:val="20"/>
          <w:szCs w:val="20"/>
        </w:rPr>
        <w:t>Požiadavka – integrácia s ostatnými časťami platformy a aplikáciami tretích strán</w:t>
      </w:r>
      <w:r w:rsidR="002C0D8A" w:rsidRPr="00C126CF">
        <w:rPr>
          <w:rFonts w:ascii="Arial" w:hAnsi="Arial" w:cs="Arial"/>
          <w:b/>
          <w:bCs/>
          <w:sz w:val="20"/>
          <w:szCs w:val="20"/>
        </w:rPr>
        <w:t>:</w:t>
      </w:r>
      <w:r w:rsidRPr="00C126CF">
        <w:rPr>
          <w:rFonts w:ascii="Arial" w:hAnsi="Arial" w:cs="Arial"/>
          <w:b/>
          <w:bCs/>
          <w:sz w:val="20"/>
          <w:szCs w:val="20"/>
        </w:rPr>
        <w:t>   </w:t>
      </w:r>
    </w:p>
    <w:p w14:paraId="7B9AE5C0" w14:textId="68A5C931" w:rsidR="0052406B" w:rsidRPr="00C126CF" w:rsidRDefault="0052406B" w:rsidP="00956AE2">
      <w:pPr>
        <w:pStyle w:val="Hlavika"/>
        <w:numPr>
          <w:ilvl w:val="0"/>
          <w:numId w:val="82"/>
        </w:numPr>
        <w:spacing w:after="160"/>
        <w:ind w:left="284" w:right="0" w:hanging="284"/>
        <w:rPr>
          <w:rFonts w:ascii="Arial" w:hAnsi="Arial" w:cs="Arial"/>
          <w:sz w:val="20"/>
          <w:szCs w:val="20"/>
        </w:rPr>
      </w:pPr>
      <w:bookmarkStart w:id="22" w:name="_Hlk171347843"/>
      <w:proofErr w:type="spellStart"/>
      <w:r w:rsidRPr="00C126CF">
        <w:rPr>
          <w:rFonts w:ascii="Arial" w:hAnsi="Arial" w:cs="Arial"/>
          <w:sz w:val="20"/>
          <w:szCs w:val="20"/>
        </w:rPr>
        <w:t>Dashboard</w:t>
      </w:r>
      <w:proofErr w:type="spellEnd"/>
      <w:r w:rsidRPr="00C126CF">
        <w:rPr>
          <w:rFonts w:ascii="Arial" w:hAnsi="Arial" w:cs="Arial"/>
          <w:sz w:val="20"/>
          <w:szCs w:val="20"/>
        </w:rPr>
        <w:t xml:space="preserve"> musí byť prepojiteľný s ostatnými časťami platformy alebo aplikáciami tretích strán, bez potreby viacnásobného prihlasovania. Používateľ má mať pocit jedného centrálneho systému</w:t>
      </w:r>
      <w:bookmarkEnd w:id="22"/>
      <w:r w:rsidRPr="00C126CF">
        <w:rPr>
          <w:rFonts w:ascii="Arial" w:hAnsi="Arial" w:cs="Arial"/>
          <w:sz w:val="20"/>
          <w:szCs w:val="20"/>
        </w:rPr>
        <w:t>.  </w:t>
      </w:r>
    </w:p>
    <w:p w14:paraId="7089D21B" w14:textId="77777777" w:rsidR="0052406B" w:rsidRPr="00C126CF" w:rsidRDefault="0052406B" w:rsidP="00B8790E">
      <w:pPr>
        <w:pStyle w:val="Hlavika"/>
        <w:spacing w:after="160"/>
        <w:ind w:left="0" w:right="0" w:firstLine="0"/>
        <w:rPr>
          <w:rFonts w:ascii="Arial" w:hAnsi="Arial" w:cs="Arial"/>
          <w:b/>
          <w:bCs/>
          <w:sz w:val="20"/>
          <w:szCs w:val="20"/>
        </w:rPr>
      </w:pPr>
      <w:r w:rsidRPr="00C126CF">
        <w:rPr>
          <w:rFonts w:ascii="Arial" w:hAnsi="Arial" w:cs="Arial"/>
          <w:b/>
          <w:bCs/>
          <w:sz w:val="20"/>
          <w:szCs w:val="20"/>
        </w:rPr>
        <w:t>Logovanie  </w:t>
      </w:r>
    </w:p>
    <w:p w14:paraId="724E400E" w14:textId="52C82029" w:rsidR="0052406B" w:rsidRPr="00C126CF" w:rsidRDefault="0052406B" w:rsidP="000E4BFA">
      <w:pPr>
        <w:pStyle w:val="Hlavika"/>
        <w:numPr>
          <w:ilvl w:val="0"/>
          <w:numId w:val="17"/>
        </w:numPr>
        <w:tabs>
          <w:tab w:val="clear" w:pos="720"/>
          <w:tab w:val="num" w:pos="0"/>
        </w:tabs>
        <w:spacing w:after="160"/>
        <w:ind w:left="0" w:right="0" w:hanging="567"/>
        <w:rPr>
          <w:rFonts w:ascii="Arial" w:hAnsi="Arial" w:cs="Arial"/>
          <w:b/>
          <w:bCs/>
          <w:sz w:val="20"/>
          <w:szCs w:val="20"/>
        </w:rPr>
      </w:pPr>
      <w:r w:rsidRPr="00C126CF">
        <w:rPr>
          <w:rFonts w:ascii="Arial" w:hAnsi="Arial" w:cs="Arial"/>
          <w:b/>
          <w:bCs/>
          <w:sz w:val="20"/>
          <w:szCs w:val="20"/>
        </w:rPr>
        <w:t>Požiadavka – podpora viacerých úrovni logovania</w:t>
      </w:r>
      <w:r w:rsidR="00020EBA" w:rsidRPr="00C126CF">
        <w:rPr>
          <w:rFonts w:ascii="Arial" w:hAnsi="Arial" w:cs="Arial"/>
          <w:b/>
          <w:bCs/>
          <w:sz w:val="20"/>
          <w:szCs w:val="20"/>
        </w:rPr>
        <w:t>:</w:t>
      </w:r>
      <w:r w:rsidRPr="00C126CF">
        <w:rPr>
          <w:rFonts w:ascii="Arial" w:hAnsi="Arial" w:cs="Arial"/>
          <w:b/>
          <w:bCs/>
          <w:sz w:val="20"/>
          <w:szCs w:val="20"/>
        </w:rPr>
        <w:t>  </w:t>
      </w:r>
    </w:p>
    <w:p w14:paraId="3EFC5432" w14:textId="202C8BC8" w:rsidR="0052406B" w:rsidRPr="00C126CF" w:rsidRDefault="0052406B" w:rsidP="00956AE2">
      <w:pPr>
        <w:pStyle w:val="Hlavika"/>
        <w:numPr>
          <w:ilvl w:val="0"/>
          <w:numId w:val="83"/>
        </w:numPr>
        <w:tabs>
          <w:tab w:val="clear" w:pos="720"/>
          <w:tab w:val="num" w:pos="284"/>
        </w:tabs>
        <w:spacing w:after="160"/>
        <w:ind w:left="284" w:right="0" w:hanging="284"/>
        <w:rPr>
          <w:rFonts w:ascii="Arial" w:hAnsi="Arial" w:cs="Arial"/>
          <w:sz w:val="20"/>
          <w:szCs w:val="20"/>
        </w:rPr>
      </w:pPr>
      <w:bookmarkStart w:id="23" w:name="_Hlk171347986"/>
      <w:r w:rsidRPr="00C126CF">
        <w:rPr>
          <w:rFonts w:ascii="Arial" w:hAnsi="Arial" w:cs="Arial"/>
          <w:sz w:val="20"/>
          <w:szCs w:val="20"/>
        </w:rPr>
        <w:t>Systém musí podporovať minimálne nasledovné typy správ (hlásenia), ktoré sa zobrazujú v logovacom nástroji</w:t>
      </w:r>
      <w:bookmarkEnd w:id="23"/>
      <w:r w:rsidR="002E0D81">
        <w:rPr>
          <w:rFonts w:ascii="Arial" w:hAnsi="Arial" w:cs="Arial"/>
          <w:sz w:val="20"/>
          <w:szCs w:val="20"/>
        </w:rPr>
        <w:t xml:space="preserve">, aby boli jednoducho </w:t>
      </w:r>
      <w:r w:rsidR="00564583">
        <w:rPr>
          <w:rFonts w:ascii="Arial" w:hAnsi="Arial" w:cs="Arial"/>
          <w:sz w:val="20"/>
          <w:szCs w:val="20"/>
        </w:rPr>
        <w:t>rozoznateľné operátorom, napríklad</w:t>
      </w:r>
      <w:r w:rsidRPr="00C126CF">
        <w:rPr>
          <w:rFonts w:ascii="Arial" w:hAnsi="Arial" w:cs="Arial"/>
          <w:sz w:val="20"/>
          <w:szCs w:val="20"/>
        </w:rPr>
        <w:t>:  </w:t>
      </w:r>
    </w:p>
    <w:p w14:paraId="7136C66C" w14:textId="77777777" w:rsidR="0052406B" w:rsidRPr="00C126CF" w:rsidRDefault="0052406B" w:rsidP="000E4BFA">
      <w:pPr>
        <w:pStyle w:val="Hlavika"/>
        <w:numPr>
          <w:ilvl w:val="0"/>
          <w:numId w:val="18"/>
        </w:numPr>
        <w:tabs>
          <w:tab w:val="clear" w:pos="720"/>
          <w:tab w:val="num" w:pos="709"/>
        </w:tabs>
        <w:spacing w:after="160"/>
        <w:ind w:left="1134" w:right="0" w:hanging="567"/>
        <w:rPr>
          <w:rFonts w:ascii="Arial" w:hAnsi="Arial" w:cs="Arial"/>
          <w:sz w:val="20"/>
          <w:szCs w:val="20"/>
        </w:rPr>
      </w:pPr>
      <w:proofErr w:type="spellStart"/>
      <w:r w:rsidRPr="00C126CF">
        <w:rPr>
          <w:rFonts w:ascii="Arial" w:hAnsi="Arial" w:cs="Arial"/>
          <w:sz w:val="20"/>
          <w:szCs w:val="20"/>
        </w:rPr>
        <w:t>Emergency</w:t>
      </w:r>
      <w:proofErr w:type="spellEnd"/>
      <w:r w:rsidRPr="00C126CF">
        <w:rPr>
          <w:rFonts w:ascii="Arial" w:hAnsi="Arial" w:cs="Arial"/>
          <w:sz w:val="20"/>
          <w:szCs w:val="20"/>
        </w:rPr>
        <w:t>  </w:t>
      </w:r>
    </w:p>
    <w:p w14:paraId="5D670948" w14:textId="77777777" w:rsidR="0052406B" w:rsidRPr="00C126CF" w:rsidRDefault="0052406B" w:rsidP="000E4BFA">
      <w:pPr>
        <w:pStyle w:val="Hlavika"/>
        <w:numPr>
          <w:ilvl w:val="0"/>
          <w:numId w:val="19"/>
        </w:numPr>
        <w:tabs>
          <w:tab w:val="clear" w:pos="720"/>
          <w:tab w:val="num" w:pos="709"/>
        </w:tabs>
        <w:spacing w:after="160"/>
        <w:ind w:left="1134" w:right="0" w:hanging="567"/>
        <w:rPr>
          <w:rFonts w:ascii="Arial" w:hAnsi="Arial" w:cs="Arial"/>
          <w:sz w:val="20"/>
          <w:szCs w:val="20"/>
        </w:rPr>
      </w:pPr>
      <w:proofErr w:type="spellStart"/>
      <w:r w:rsidRPr="00C126CF">
        <w:rPr>
          <w:rFonts w:ascii="Arial" w:hAnsi="Arial" w:cs="Arial"/>
          <w:sz w:val="20"/>
          <w:szCs w:val="20"/>
        </w:rPr>
        <w:t>Alert</w:t>
      </w:r>
      <w:proofErr w:type="spellEnd"/>
      <w:r w:rsidRPr="00C126CF">
        <w:rPr>
          <w:rFonts w:ascii="Arial" w:hAnsi="Arial" w:cs="Arial"/>
          <w:sz w:val="20"/>
          <w:szCs w:val="20"/>
        </w:rPr>
        <w:t>  </w:t>
      </w:r>
    </w:p>
    <w:p w14:paraId="54DBE64C" w14:textId="77777777" w:rsidR="0052406B" w:rsidRPr="00C126CF" w:rsidRDefault="0052406B" w:rsidP="000E4BFA">
      <w:pPr>
        <w:pStyle w:val="Hlavika"/>
        <w:numPr>
          <w:ilvl w:val="0"/>
          <w:numId w:val="20"/>
        </w:numPr>
        <w:tabs>
          <w:tab w:val="clear" w:pos="720"/>
          <w:tab w:val="num" w:pos="709"/>
        </w:tabs>
        <w:spacing w:after="160"/>
        <w:ind w:left="1134" w:right="0" w:hanging="567"/>
        <w:rPr>
          <w:rFonts w:ascii="Arial" w:hAnsi="Arial" w:cs="Arial"/>
          <w:sz w:val="20"/>
          <w:szCs w:val="20"/>
        </w:rPr>
      </w:pPr>
      <w:proofErr w:type="spellStart"/>
      <w:r w:rsidRPr="00C126CF">
        <w:rPr>
          <w:rFonts w:ascii="Arial" w:hAnsi="Arial" w:cs="Arial"/>
          <w:sz w:val="20"/>
          <w:szCs w:val="20"/>
        </w:rPr>
        <w:t>Critical</w:t>
      </w:r>
      <w:proofErr w:type="spellEnd"/>
      <w:r w:rsidRPr="00C126CF">
        <w:rPr>
          <w:rFonts w:ascii="Arial" w:hAnsi="Arial" w:cs="Arial"/>
          <w:sz w:val="20"/>
          <w:szCs w:val="20"/>
        </w:rPr>
        <w:t>  </w:t>
      </w:r>
    </w:p>
    <w:p w14:paraId="131ED4F8" w14:textId="77777777" w:rsidR="0052406B" w:rsidRPr="00C126CF" w:rsidRDefault="0052406B" w:rsidP="000E4BFA">
      <w:pPr>
        <w:pStyle w:val="Hlavika"/>
        <w:numPr>
          <w:ilvl w:val="0"/>
          <w:numId w:val="21"/>
        </w:numPr>
        <w:tabs>
          <w:tab w:val="clear" w:pos="720"/>
          <w:tab w:val="num" w:pos="709"/>
        </w:tabs>
        <w:spacing w:after="160"/>
        <w:ind w:left="1134" w:right="0" w:hanging="567"/>
        <w:rPr>
          <w:rFonts w:ascii="Arial" w:hAnsi="Arial" w:cs="Arial"/>
          <w:sz w:val="20"/>
          <w:szCs w:val="20"/>
        </w:rPr>
      </w:pPr>
      <w:proofErr w:type="spellStart"/>
      <w:r w:rsidRPr="00C126CF">
        <w:rPr>
          <w:rFonts w:ascii="Arial" w:hAnsi="Arial" w:cs="Arial"/>
          <w:sz w:val="20"/>
          <w:szCs w:val="20"/>
        </w:rPr>
        <w:t>Error</w:t>
      </w:r>
      <w:proofErr w:type="spellEnd"/>
      <w:r w:rsidRPr="00C126CF">
        <w:rPr>
          <w:rFonts w:ascii="Arial" w:hAnsi="Arial" w:cs="Arial"/>
          <w:sz w:val="20"/>
          <w:szCs w:val="20"/>
        </w:rPr>
        <w:t>  </w:t>
      </w:r>
    </w:p>
    <w:p w14:paraId="20DCDC07" w14:textId="77777777" w:rsidR="0052406B" w:rsidRPr="00C126CF" w:rsidRDefault="0052406B" w:rsidP="000E4BFA">
      <w:pPr>
        <w:pStyle w:val="Hlavika"/>
        <w:numPr>
          <w:ilvl w:val="0"/>
          <w:numId w:val="22"/>
        </w:numPr>
        <w:tabs>
          <w:tab w:val="clear" w:pos="720"/>
          <w:tab w:val="num" w:pos="709"/>
        </w:tabs>
        <w:spacing w:after="160"/>
        <w:ind w:left="1134" w:right="0" w:hanging="567"/>
        <w:rPr>
          <w:rFonts w:ascii="Arial" w:hAnsi="Arial" w:cs="Arial"/>
          <w:sz w:val="20"/>
          <w:szCs w:val="20"/>
        </w:rPr>
      </w:pPr>
      <w:proofErr w:type="spellStart"/>
      <w:r w:rsidRPr="00C126CF">
        <w:rPr>
          <w:rFonts w:ascii="Arial" w:hAnsi="Arial" w:cs="Arial"/>
          <w:sz w:val="20"/>
          <w:szCs w:val="20"/>
        </w:rPr>
        <w:t>Warning</w:t>
      </w:r>
      <w:proofErr w:type="spellEnd"/>
      <w:r w:rsidRPr="00C126CF">
        <w:rPr>
          <w:rFonts w:ascii="Arial" w:hAnsi="Arial" w:cs="Arial"/>
          <w:sz w:val="20"/>
          <w:szCs w:val="20"/>
        </w:rPr>
        <w:t>   </w:t>
      </w:r>
    </w:p>
    <w:p w14:paraId="53F1B948" w14:textId="77777777" w:rsidR="0052406B" w:rsidRPr="00C126CF" w:rsidRDefault="0052406B" w:rsidP="000E4BFA">
      <w:pPr>
        <w:pStyle w:val="Hlavika"/>
        <w:numPr>
          <w:ilvl w:val="0"/>
          <w:numId w:val="23"/>
        </w:numPr>
        <w:tabs>
          <w:tab w:val="clear" w:pos="720"/>
          <w:tab w:val="num" w:pos="709"/>
        </w:tabs>
        <w:spacing w:after="160"/>
        <w:ind w:left="1134" w:right="0" w:hanging="567"/>
        <w:rPr>
          <w:rFonts w:ascii="Arial" w:hAnsi="Arial" w:cs="Arial"/>
          <w:sz w:val="20"/>
          <w:szCs w:val="20"/>
        </w:rPr>
      </w:pPr>
      <w:proofErr w:type="spellStart"/>
      <w:r w:rsidRPr="00C126CF">
        <w:rPr>
          <w:rFonts w:ascii="Arial" w:hAnsi="Arial" w:cs="Arial"/>
          <w:sz w:val="20"/>
          <w:szCs w:val="20"/>
        </w:rPr>
        <w:t>Notice</w:t>
      </w:r>
      <w:proofErr w:type="spellEnd"/>
      <w:r w:rsidRPr="00C126CF">
        <w:rPr>
          <w:rFonts w:ascii="Arial" w:hAnsi="Arial" w:cs="Arial"/>
          <w:sz w:val="20"/>
          <w:szCs w:val="20"/>
        </w:rPr>
        <w:t>  </w:t>
      </w:r>
    </w:p>
    <w:p w14:paraId="7B5DD698" w14:textId="77777777" w:rsidR="0052406B" w:rsidRPr="00C126CF" w:rsidRDefault="0052406B" w:rsidP="000E4BFA">
      <w:pPr>
        <w:pStyle w:val="Hlavika"/>
        <w:numPr>
          <w:ilvl w:val="0"/>
          <w:numId w:val="24"/>
        </w:numPr>
        <w:tabs>
          <w:tab w:val="clear" w:pos="720"/>
          <w:tab w:val="num" w:pos="709"/>
        </w:tabs>
        <w:spacing w:after="160"/>
        <w:ind w:left="1134" w:right="0" w:hanging="567"/>
        <w:rPr>
          <w:rFonts w:ascii="Arial" w:hAnsi="Arial" w:cs="Arial"/>
          <w:sz w:val="20"/>
          <w:szCs w:val="20"/>
        </w:rPr>
      </w:pPr>
      <w:proofErr w:type="spellStart"/>
      <w:r w:rsidRPr="00C126CF">
        <w:rPr>
          <w:rFonts w:ascii="Arial" w:hAnsi="Arial" w:cs="Arial"/>
          <w:sz w:val="20"/>
          <w:szCs w:val="20"/>
        </w:rPr>
        <w:t>Information</w:t>
      </w:r>
      <w:proofErr w:type="spellEnd"/>
      <w:r w:rsidRPr="00C126CF">
        <w:rPr>
          <w:rFonts w:ascii="Arial" w:hAnsi="Arial" w:cs="Arial"/>
          <w:sz w:val="20"/>
          <w:szCs w:val="20"/>
        </w:rPr>
        <w:t>  </w:t>
      </w:r>
    </w:p>
    <w:p w14:paraId="142BF3BE" w14:textId="32037AA1" w:rsidR="0052406B" w:rsidRPr="00C126CF" w:rsidRDefault="0052406B" w:rsidP="000E4BFA">
      <w:pPr>
        <w:pStyle w:val="Hlavika"/>
        <w:numPr>
          <w:ilvl w:val="0"/>
          <w:numId w:val="25"/>
        </w:numPr>
        <w:tabs>
          <w:tab w:val="clear" w:pos="720"/>
          <w:tab w:val="num" w:pos="709"/>
        </w:tabs>
        <w:spacing w:after="160"/>
        <w:ind w:left="1134" w:right="0" w:hanging="567"/>
        <w:rPr>
          <w:rFonts w:ascii="Arial" w:hAnsi="Arial" w:cs="Arial"/>
          <w:sz w:val="20"/>
          <w:szCs w:val="20"/>
        </w:rPr>
      </w:pPr>
      <w:proofErr w:type="spellStart"/>
      <w:r w:rsidRPr="00C126CF">
        <w:rPr>
          <w:rFonts w:ascii="Arial" w:hAnsi="Arial" w:cs="Arial"/>
          <w:sz w:val="20"/>
          <w:szCs w:val="20"/>
        </w:rPr>
        <w:t>Debug</w:t>
      </w:r>
      <w:proofErr w:type="spellEnd"/>
      <w:r w:rsidR="00E74FD7" w:rsidRPr="00C126CF">
        <w:rPr>
          <w:rFonts w:ascii="Arial" w:hAnsi="Arial" w:cs="Arial"/>
          <w:sz w:val="20"/>
          <w:szCs w:val="20"/>
        </w:rPr>
        <w:t>;</w:t>
      </w:r>
      <w:r w:rsidRPr="00C126CF">
        <w:rPr>
          <w:rFonts w:ascii="Arial" w:hAnsi="Arial" w:cs="Arial"/>
          <w:sz w:val="20"/>
          <w:szCs w:val="20"/>
        </w:rPr>
        <w:t>  </w:t>
      </w:r>
    </w:p>
    <w:p w14:paraId="753269D5" w14:textId="4A844968" w:rsidR="0052406B" w:rsidRPr="00C126CF" w:rsidRDefault="0052406B" w:rsidP="00956AE2">
      <w:pPr>
        <w:pStyle w:val="Hlavika"/>
        <w:numPr>
          <w:ilvl w:val="0"/>
          <w:numId w:val="83"/>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Každé hlásenie musí obsahovať minimálne nasledovné informácie</w:t>
      </w:r>
      <w:r w:rsidR="00E74FD7" w:rsidRPr="00C126CF">
        <w:rPr>
          <w:rFonts w:ascii="Arial" w:hAnsi="Arial" w:cs="Arial"/>
          <w:sz w:val="20"/>
          <w:szCs w:val="20"/>
        </w:rPr>
        <w:t>:</w:t>
      </w:r>
      <w:r w:rsidRPr="00C126CF">
        <w:rPr>
          <w:rFonts w:ascii="Arial" w:hAnsi="Arial" w:cs="Arial"/>
          <w:sz w:val="20"/>
          <w:szCs w:val="20"/>
        </w:rPr>
        <w:t>  </w:t>
      </w:r>
    </w:p>
    <w:p w14:paraId="2A12F7DB" w14:textId="77777777" w:rsidR="0052406B" w:rsidRPr="00C126CF" w:rsidRDefault="0052406B" w:rsidP="000E4BFA">
      <w:pPr>
        <w:pStyle w:val="Hlavika"/>
        <w:numPr>
          <w:ilvl w:val="0"/>
          <w:numId w:val="26"/>
        </w:numPr>
        <w:tabs>
          <w:tab w:val="clear" w:pos="720"/>
          <w:tab w:val="clear" w:pos="4680"/>
          <w:tab w:val="center" w:pos="709"/>
        </w:tabs>
        <w:spacing w:after="160"/>
        <w:ind w:left="284" w:right="0" w:firstLine="283"/>
        <w:rPr>
          <w:rFonts w:ascii="Arial" w:hAnsi="Arial" w:cs="Arial"/>
          <w:sz w:val="20"/>
          <w:szCs w:val="20"/>
        </w:rPr>
      </w:pPr>
      <w:r w:rsidRPr="00C126CF">
        <w:rPr>
          <w:rFonts w:ascii="Arial" w:hAnsi="Arial" w:cs="Arial"/>
          <w:sz w:val="20"/>
          <w:szCs w:val="20"/>
        </w:rPr>
        <w:t>Dátum a čas vzniku hlásenia  </w:t>
      </w:r>
    </w:p>
    <w:p w14:paraId="34BB608E" w14:textId="77777777" w:rsidR="0052406B" w:rsidRPr="00C126CF" w:rsidRDefault="0052406B" w:rsidP="000E4BFA">
      <w:pPr>
        <w:pStyle w:val="Hlavika"/>
        <w:numPr>
          <w:ilvl w:val="0"/>
          <w:numId w:val="27"/>
        </w:numPr>
        <w:tabs>
          <w:tab w:val="clear" w:pos="720"/>
          <w:tab w:val="clear" w:pos="4680"/>
          <w:tab w:val="center" w:pos="709"/>
        </w:tabs>
        <w:spacing w:after="160"/>
        <w:ind w:left="284" w:right="0" w:firstLine="283"/>
        <w:rPr>
          <w:rFonts w:ascii="Arial" w:hAnsi="Arial" w:cs="Arial"/>
          <w:sz w:val="20"/>
          <w:szCs w:val="20"/>
        </w:rPr>
      </w:pPr>
      <w:r w:rsidRPr="00C126CF">
        <w:rPr>
          <w:rFonts w:ascii="Arial" w:hAnsi="Arial" w:cs="Arial"/>
          <w:sz w:val="20"/>
          <w:szCs w:val="20"/>
        </w:rPr>
        <w:t>Typ hlásenia  </w:t>
      </w:r>
    </w:p>
    <w:p w14:paraId="1373F2D1" w14:textId="77777777" w:rsidR="0052406B" w:rsidRPr="00C126CF" w:rsidRDefault="0052406B" w:rsidP="000E4BFA">
      <w:pPr>
        <w:pStyle w:val="Hlavika"/>
        <w:numPr>
          <w:ilvl w:val="0"/>
          <w:numId w:val="28"/>
        </w:numPr>
        <w:tabs>
          <w:tab w:val="clear" w:pos="720"/>
          <w:tab w:val="clear" w:pos="4680"/>
          <w:tab w:val="center" w:pos="709"/>
        </w:tabs>
        <w:spacing w:after="160"/>
        <w:ind w:left="284" w:right="0" w:firstLine="283"/>
        <w:rPr>
          <w:rFonts w:ascii="Arial" w:hAnsi="Arial" w:cs="Arial"/>
          <w:sz w:val="20"/>
          <w:szCs w:val="20"/>
        </w:rPr>
      </w:pPr>
      <w:r w:rsidRPr="00C126CF">
        <w:rPr>
          <w:rFonts w:ascii="Arial" w:hAnsi="Arial" w:cs="Arial"/>
          <w:sz w:val="20"/>
          <w:szCs w:val="20"/>
        </w:rPr>
        <w:t>Zdroj správy  </w:t>
      </w:r>
    </w:p>
    <w:p w14:paraId="6236FD7C" w14:textId="77777777" w:rsidR="0052406B" w:rsidRPr="00C126CF" w:rsidRDefault="0052406B" w:rsidP="000E4BFA">
      <w:pPr>
        <w:pStyle w:val="Hlavika"/>
        <w:numPr>
          <w:ilvl w:val="0"/>
          <w:numId w:val="29"/>
        </w:numPr>
        <w:tabs>
          <w:tab w:val="clear" w:pos="720"/>
          <w:tab w:val="clear" w:pos="4680"/>
          <w:tab w:val="center" w:pos="709"/>
        </w:tabs>
        <w:spacing w:after="160"/>
        <w:ind w:left="284" w:right="0" w:firstLine="283"/>
        <w:rPr>
          <w:rFonts w:ascii="Arial" w:hAnsi="Arial" w:cs="Arial"/>
          <w:sz w:val="20"/>
          <w:szCs w:val="20"/>
        </w:rPr>
      </w:pPr>
      <w:r w:rsidRPr="00C126CF">
        <w:rPr>
          <w:rFonts w:ascii="Arial" w:hAnsi="Arial" w:cs="Arial"/>
          <w:sz w:val="20"/>
          <w:szCs w:val="20"/>
        </w:rPr>
        <w:t>Text správy  </w:t>
      </w:r>
    </w:p>
    <w:p w14:paraId="1E445331" w14:textId="5000E93B" w:rsidR="0052406B" w:rsidRPr="00C126CF" w:rsidRDefault="0052406B" w:rsidP="000E4BFA">
      <w:pPr>
        <w:pStyle w:val="Hlavika"/>
        <w:numPr>
          <w:ilvl w:val="0"/>
          <w:numId w:val="30"/>
        </w:numPr>
        <w:tabs>
          <w:tab w:val="clear" w:pos="720"/>
          <w:tab w:val="clear" w:pos="4680"/>
          <w:tab w:val="center" w:pos="709"/>
        </w:tabs>
        <w:spacing w:after="160"/>
        <w:ind w:left="284" w:right="0" w:firstLine="283"/>
        <w:rPr>
          <w:rFonts w:ascii="Arial" w:hAnsi="Arial" w:cs="Arial"/>
          <w:sz w:val="20"/>
          <w:szCs w:val="20"/>
        </w:rPr>
      </w:pPr>
      <w:r w:rsidRPr="00C126CF">
        <w:rPr>
          <w:rFonts w:ascii="Arial" w:hAnsi="Arial" w:cs="Arial"/>
          <w:sz w:val="20"/>
          <w:szCs w:val="20"/>
        </w:rPr>
        <w:t>Detail a údaje správy</w:t>
      </w:r>
      <w:r w:rsidR="00E74FD7" w:rsidRPr="00C126CF">
        <w:rPr>
          <w:rFonts w:ascii="Arial" w:hAnsi="Arial" w:cs="Arial"/>
          <w:sz w:val="20"/>
          <w:szCs w:val="20"/>
        </w:rPr>
        <w:t>.</w:t>
      </w:r>
      <w:r w:rsidRPr="00C126CF">
        <w:rPr>
          <w:rFonts w:ascii="Arial" w:hAnsi="Arial" w:cs="Arial"/>
          <w:sz w:val="20"/>
          <w:szCs w:val="20"/>
        </w:rPr>
        <w:t>  </w:t>
      </w:r>
    </w:p>
    <w:p w14:paraId="3E3846CF" w14:textId="79136AFD" w:rsidR="0052406B" w:rsidRPr="00C126CF" w:rsidRDefault="0052406B" w:rsidP="00B8790E">
      <w:pPr>
        <w:pStyle w:val="Hlavika"/>
        <w:spacing w:after="160"/>
        <w:ind w:left="11" w:right="0" w:hanging="11"/>
        <w:rPr>
          <w:rFonts w:ascii="Arial" w:hAnsi="Arial" w:cs="Arial"/>
          <w:b/>
          <w:bCs/>
          <w:sz w:val="20"/>
          <w:szCs w:val="20"/>
        </w:rPr>
      </w:pPr>
      <w:r w:rsidRPr="00C126CF">
        <w:rPr>
          <w:rFonts w:ascii="Arial" w:hAnsi="Arial" w:cs="Arial"/>
          <w:b/>
          <w:bCs/>
          <w:sz w:val="20"/>
          <w:szCs w:val="20"/>
        </w:rPr>
        <w:t>Prínosy </w:t>
      </w:r>
      <w:r w:rsidR="00BC11C6" w:rsidRPr="00C126CF">
        <w:rPr>
          <w:rFonts w:ascii="Arial" w:hAnsi="Arial" w:cs="Arial"/>
          <w:b/>
          <w:bCs/>
          <w:sz w:val="20"/>
          <w:szCs w:val="20"/>
        </w:rPr>
        <w:t>požiadaviek</w:t>
      </w:r>
      <w:r w:rsidRPr="00C126CF">
        <w:rPr>
          <w:rFonts w:ascii="Arial" w:hAnsi="Arial" w:cs="Arial"/>
          <w:b/>
          <w:bCs/>
          <w:sz w:val="20"/>
          <w:szCs w:val="20"/>
        </w:rPr>
        <w:t> </w:t>
      </w:r>
    </w:p>
    <w:p w14:paraId="1A68C7AA" w14:textId="6BB3A33D" w:rsidR="0052406B" w:rsidRPr="00C126CF" w:rsidRDefault="0052406B" w:rsidP="00956AE2">
      <w:pPr>
        <w:pStyle w:val="Hlavika"/>
        <w:numPr>
          <w:ilvl w:val="0"/>
          <w:numId w:val="84"/>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 xml:space="preserve">Vzhľadom k celkovej komplexnosti procesu digitalizácie a významnosti údajov využívaných na samotné riadenie je nutné všetky zreteľa hodné zmeny v systéme kvalifikovane identifikovať a evidovať. Preto Systém musí evidovať </w:t>
      </w:r>
      <w:r w:rsidR="00BE0E14">
        <w:rPr>
          <w:rFonts w:ascii="Arial" w:hAnsi="Arial" w:cs="Arial"/>
          <w:sz w:val="20"/>
          <w:szCs w:val="20"/>
        </w:rPr>
        <w:t xml:space="preserve">viacero </w:t>
      </w:r>
      <w:r w:rsidRPr="00C126CF">
        <w:rPr>
          <w:rFonts w:ascii="Arial" w:hAnsi="Arial" w:cs="Arial"/>
          <w:sz w:val="20"/>
          <w:szCs w:val="20"/>
        </w:rPr>
        <w:t xml:space="preserve">typov rôznych hlásení a umožňovať k nim individuálny prístup. Od chýb typu </w:t>
      </w:r>
      <w:proofErr w:type="spellStart"/>
      <w:r w:rsidRPr="00C126CF">
        <w:rPr>
          <w:rFonts w:ascii="Arial" w:hAnsi="Arial" w:cs="Arial"/>
          <w:sz w:val="20"/>
          <w:szCs w:val="20"/>
        </w:rPr>
        <w:t>Emergency</w:t>
      </w:r>
      <w:proofErr w:type="spellEnd"/>
      <w:r w:rsidRPr="00C126CF">
        <w:rPr>
          <w:rFonts w:ascii="Arial" w:hAnsi="Arial" w:cs="Arial"/>
          <w:sz w:val="20"/>
          <w:szCs w:val="20"/>
        </w:rPr>
        <w:t xml:space="preserve"> (Systém je nepoužiteľný = panika), </w:t>
      </w:r>
      <w:proofErr w:type="spellStart"/>
      <w:r w:rsidRPr="00C126CF">
        <w:rPr>
          <w:rFonts w:ascii="Arial" w:hAnsi="Arial" w:cs="Arial"/>
          <w:sz w:val="20"/>
          <w:szCs w:val="20"/>
        </w:rPr>
        <w:t>Alert</w:t>
      </w:r>
      <w:proofErr w:type="spellEnd"/>
      <w:r w:rsidRPr="00C126CF">
        <w:rPr>
          <w:rFonts w:ascii="Arial" w:hAnsi="Arial" w:cs="Arial"/>
          <w:sz w:val="20"/>
          <w:szCs w:val="20"/>
        </w:rPr>
        <w:t xml:space="preserve"> (Je potrebné okamžite konať), cez </w:t>
      </w:r>
      <w:proofErr w:type="spellStart"/>
      <w:r w:rsidRPr="00C126CF">
        <w:rPr>
          <w:rFonts w:ascii="Arial" w:hAnsi="Arial" w:cs="Arial"/>
          <w:sz w:val="20"/>
          <w:szCs w:val="20"/>
        </w:rPr>
        <w:t>Critical</w:t>
      </w:r>
      <w:proofErr w:type="spellEnd"/>
      <w:r w:rsidRPr="00C126CF">
        <w:rPr>
          <w:rFonts w:ascii="Arial" w:hAnsi="Arial" w:cs="Arial"/>
          <w:sz w:val="20"/>
          <w:szCs w:val="20"/>
        </w:rPr>
        <w:t xml:space="preserve">, </w:t>
      </w:r>
      <w:proofErr w:type="spellStart"/>
      <w:r w:rsidRPr="00C126CF">
        <w:rPr>
          <w:rFonts w:ascii="Arial" w:hAnsi="Arial" w:cs="Arial"/>
          <w:sz w:val="20"/>
          <w:szCs w:val="20"/>
        </w:rPr>
        <w:t>Error</w:t>
      </w:r>
      <w:proofErr w:type="spellEnd"/>
      <w:r w:rsidRPr="00C126CF">
        <w:rPr>
          <w:rFonts w:ascii="Arial" w:hAnsi="Arial" w:cs="Arial"/>
          <w:sz w:val="20"/>
          <w:szCs w:val="20"/>
        </w:rPr>
        <w:t xml:space="preserve">, </w:t>
      </w:r>
      <w:proofErr w:type="spellStart"/>
      <w:r w:rsidRPr="00C126CF">
        <w:rPr>
          <w:rFonts w:ascii="Arial" w:hAnsi="Arial" w:cs="Arial"/>
          <w:sz w:val="20"/>
          <w:szCs w:val="20"/>
        </w:rPr>
        <w:t>Warning</w:t>
      </w:r>
      <w:proofErr w:type="spellEnd"/>
      <w:r w:rsidRPr="00C126CF">
        <w:rPr>
          <w:rFonts w:ascii="Arial" w:hAnsi="Arial" w:cs="Arial"/>
          <w:sz w:val="20"/>
          <w:szCs w:val="20"/>
        </w:rPr>
        <w:t xml:space="preserve">, </w:t>
      </w:r>
      <w:proofErr w:type="spellStart"/>
      <w:r w:rsidRPr="00C126CF">
        <w:rPr>
          <w:rFonts w:ascii="Arial" w:hAnsi="Arial" w:cs="Arial"/>
          <w:sz w:val="20"/>
          <w:szCs w:val="20"/>
        </w:rPr>
        <w:t>Notice</w:t>
      </w:r>
      <w:proofErr w:type="spellEnd"/>
      <w:r w:rsidRPr="00C126CF">
        <w:rPr>
          <w:rFonts w:ascii="Arial" w:hAnsi="Arial" w:cs="Arial"/>
          <w:sz w:val="20"/>
          <w:szCs w:val="20"/>
        </w:rPr>
        <w:t xml:space="preserve">, až po </w:t>
      </w:r>
      <w:proofErr w:type="spellStart"/>
      <w:r w:rsidRPr="00C126CF">
        <w:rPr>
          <w:rFonts w:ascii="Arial" w:hAnsi="Arial" w:cs="Arial"/>
          <w:sz w:val="20"/>
          <w:szCs w:val="20"/>
        </w:rPr>
        <w:t>Information</w:t>
      </w:r>
      <w:proofErr w:type="spellEnd"/>
      <w:r w:rsidRPr="00C126CF">
        <w:rPr>
          <w:rFonts w:ascii="Arial" w:hAnsi="Arial" w:cs="Arial"/>
          <w:sz w:val="20"/>
          <w:szCs w:val="20"/>
        </w:rPr>
        <w:t xml:space="preserve"> (Informačné) a </w:t>
      </w:r>
      <w:proofErr w:type="spellStart"/>
      <w:r w:rsidRPr="00C126CF">
        <w:rPr>
          <w:rFonts w:ascii="Arial" w:hAnsi="Arial" w:cs="Arial"/>
          <w:sz w:val="20"/>
          <w:szCs w:val="20"/>
        </w:rPr>
        <w:t>Debug</w:t>
      </w:r>
      <w:proofErr w:type="spellEnd"/>
      <w:r w:rsidRPr="00C126CF">
        <w:rPr>
          <w:rFonts w:ascii="Arial" w:hAnsi="Arial" w:cs="Arial"/>
          <w:sz w:val="20"/>
          <w:szCs w:val="20"/>
        </w:rPr>
        <w:t xml:space="preserve"> (</w:t>
      </w:r>
      <w:proofErr w:type="spellStart"/>
      <w:r w:rsidRPr="00C126CF">
        <w:rPr>
          <w:rFonts w:ascii="Arial" w:hAnsi="Arial" w:cs="Arial"/>
          <w:sz w:val="20"/>
          <w:szCs w:val="20"/>
        </w:rPr>
        <w:t>Debugovacie</w:t>
      </w:r>
      <w:proofErr w:type="spellEnd"/>
      <w:r w:rsidRPr="00C126CF">
        <w:rPr>
          <w:rFonts w:ascii="Arial" w:hAnsi="Arial" w:cs="Arial"/>
          <w:sz w:val="20"/>
          <w:szCs w:val="20"/>
        </w:rPr>
        <w:t>) správy pomáhajúce ľahko integrovať lokálne periférie a systémy, ale centralizovať hlásenia z nich na jedno miesto.   </w:t>
      </w:r>
    </w:p>
    <w:p w14:paraId="287CC4D8" w14:textId="77777777" w:rsidR="00E654FA" w:rsidRDefault="00E654FA" w:rsidP="00B8790E">
      <w:pPr>
        <w:pStyle w:val="Hlavika"/>
        <w:spacing w:after="160"/>
        <w:ind w:left="11" w:right="0" w:hanging="11"/>
        <w:rPr>
          <w:rFonts w:ascii="Arial" w:hAnsi="Arial" w:cs="Arial"/>
          <w:b/>
          <w:bCs/>
          <w:sz w:val="20"/>
          <w:szCs w:val="20"/>
        </w:rPr>
      </w:pPr>
    </w:p>
    <w:p w14:paraId="34F66EC5" w14:textId="68AF4F29" w:rsidR="0052406B" w:rsidRPr="00C126CF" w:rsidRDefault="0052406B" w:rsidP="00B8790E">
      <w:pPr>
        <w:pStyle w:val="Hlavika"/>
        <w:spacing w:after="160"/>
        <w:ind w:left="11" w:right="0" w:hanging="11"/>
        <w:rPr>
          <w:rFonts w:ascii="Arial" w:hAnsi="Arial" w:cs="Arial"/>
          <w:sz w:val="20"/>
          <w:szCs w:val="20"/>
        </w:rPr>
      </w:pPr>
      <w:r w:rsidRPr="00C126CF">
        <w:rPr>
          <w:rFonts w:ascii="Arial" w:hAnsi="Arial" w:cs="Arial"/>
          <w:b/>
          <w:bCs/>
          <w:sz w:val="20"/>
          <w:szCs w:val="20"/>
        </w:rPr>
        <w:lastRenderedPageBreak/>
        <w:t>Systémová správa  </w:t>
      </w:r>
    </w:p>
    <w:p w14:paraId="6D044119" w14:textId="2E9F020F" w:rsidR="0052406B" w:rsidRPr="00C126CF" w:rsidRDefault="0052406B" w:rsidP="000E4BFA">
      <w:pPr>
        <w:pStyle w:val="Hlavika"/>
        <w:numPr>
          <w:ilvl w:val="0"/>
          <w:numId w:val="36"/>
        </w:numPr>
        <w:tabs>
          <w:tab w:val="clear" w:pos="720"/>
          <w:tab w:val="num" w:pos="284"/>
        </w:tabs>
        <w:spacing w:after="160"/>
        <w:ind w:left="0" w:right="0" w:hanging="567"/>
        <w:rPr>
          <w:rFonts w:ascii="Arial" w:hAnsi="Arial" w:cs="Arial"/>
          <w:b/>
          <w:bCs/>
          <w:sz w:val="20"/>
          <w:szCs w:val="20"/>
        </w:rPr>
      </w:pPr>
      <w:r w:rsidRPr="00C126CF">
        <w:rPr>
          <w:rFonts w:ascii="Arial" w:hAnsi="Arial" w:cs="Arial"/>
          <w:b/>
          <w:bCs/>
          <w:sz w:val="20"/>
          <w:szCs w:val="20"/>
        </w:rPr>
        <w:t>Požiadavka – viacjazyčná podpora systému (</w:t>
      </w:r>
      <w:proofErr w:type="spellStart"/>
      <w:r w:rsidRPr="00C126CF">
        <w:rPr>
          <w:rFonts w:ascii="Arial" w:hAnsi="Arial" w:cs="Arial"/>
          <w:b/>
          <w:bCs/>
          <w:sz w:val="20"/>
          <w:szCs w:val="20"/>
        </w:rPr>
        <w:t>multilanguage</w:t>
      </w:r>
      <w:proofErr w:type="spellEnd"/>
      <w:r w:rsidRPr="00C126CF">
        <w:rPr>
          <w:rFonts w:ascii="Arial" w:hAnsi="Arial" w:cs="Arial"/>
          <w:b/>
          <w:bCs/>
          <w:sz w:val="20"/>
          <w:szCs w:val="20"/>
        </w:rPr>
        <w:t>)</w:t>
      </w:r>
      <w:r w:rsidR="00AF6F54" w:rsidRPr="00C126CF">
        <w:rPr>
          <w:rFonts w:ascii="Arial" w:hAnsi="Arial" w:cs="Arial"/>
          <w:b/>
          <w:bCs/>
          <w:sz w:val="20"/>
          <w:szCs w:val="20"/>
        </w:rPr>
        <w:t>:</w:t>
      </w:r>
      <w:r w:rsidRPr="00C126CF">
        <w:rPr>
          <w:rFonts w:ascii="Arial" w:hAnsi="Arial" w:cs="Arial"/>
          <w:b/>
          <w:bCs/>
          <w:sz w:val="20"/>
          <w:szCs w:val="20"/>
        </w:rPr>
        <w:t>  </w:t>
      </w:r>
    </w:p>
    <w:p w14:paraId="57424B80" w14:textId="77777777" w:rsidR="0052406B" w:rsidRPr="00C126CF" w:rsidRDefault="0052406B" w:rsidP="00956AE2">
      <w:pPr>
        <w:pStyle w:val="Hlavika"/>
        <w:numPr>
          <w:ilvl w:val="0"/>
          <w:numId w:val="85"/>
        </w:numPr>
        <w:tabs>
          <w:tab w:val="clear" w:pos="720"/>
          <w:tab w:val="num" w:pos="284"/>
        </w:tabs>
        <w:spacing w:after="160"/>
        <w:ind w:left="284" w:hanging="284"/>
        <w:rPr>
          <w:rFonts w:ascii="Arial" w:hAnsi="Arial" w:cs="Arial"/>
          <w:sz w:val="20"/>
          <w:szCs w:val="20"/>
        </w:rPr>
      </w:pPr>
      <w:r w:rsidRPr="00C126CF">
        <w:rPr>
          <w:rFonts w:ascii="Arial" w:hAnsi="Arial" w:cs="Arial"/>
          <w:sz w:val="20"/>
          <w:szCs w:val="20"/>
        </w:rPr>
        <w:t>Podpora viacerých jazykov je jedným zo základných faktorov spoločného európskeho priestoru.   </w:t>
      </w:r>
    </w:p>
    <w:p w14:paraId="5FF408ED" w14:textId="1AEBC426" w:rsidR="00E20C79" w:rsidRPr="00C126CF" w:rsidRDefault="00F6619D" w:rsidP="00D54D97">
      <w:pPr>
        <w:pStyle w:val="Hlavika"/>
        <w:numPr>
          <w:ilvl w:val="0"/>
          <w:numId w:val="142"/>
        </w:numPr>
        <w:tabs>
          <w:tab w:val="center" w:pos="709"/>
        </w:tabs>
        <w:spacing w:after="160"/>
        <w:ind w:right="0"/>
        <w:rPr>
          <w:rFonts w:ascii="Arial" w:hAnsi="Arial" w:cs="Arial"/>
          <w:sz w:val="20"/>
          <w:szCs w:val="20"/>
        </w:rPr>
      </w:pPr>
      <w:r w:rsidRPr="00C126CF">
        <w:rPr>
          <w:rFonts w:ascii="Arial" w:hAnsi="Arial" w:cs="Arial"/>
          <w:sz w:val="20"/>
          <w:szCs w:val="20"/>
        </w:rPr>
        <w:t>Slovenčina</w:t>
      </w:r>
    </w:p>
    <w:p w14:paraId="5810429D" w14:textId="17933B95" w:rsidR="00F6619D" w:rsidRPr="00C126CF" w:rsidRDefault="00F6619D" w:rsidP="00D54D97">
      <w:pPr>
        <w:pStyle w:val="Hlavika"/>
        <w:numPr>
          <w:ilvl w:val="0"/>
          <w:numId w:val="142"/>
        </w:numPr>
        <w:tabs>
          <w:tab w:val="center" w:pos="709"/>
        </w:tabs>
        <w:spacing w:after="160"/>
        <w:ind w:right="0"/>
        <w:rPr>
          <w:rFonts w:ascii="Arial" w:hAnsi="Arial" w:cs="Arial"/>
          <w:sz w:val="20"/>
          <w:szCs w:val="20"/>
        </w:rPr>
      </w:pPr>
      <w:r w:rsidRPr="00C126CF">
        <w:rPr>
          <w:rFonts w:ascii="Arial" w:hAnsi="Arial" w:cs="Arial"/>
          <w:sz w:val="20"/>
          <w:szCs w:val="20"/>
        </w:rPr>
        <w:t>Angličtina</w:t>
      </w:r>
    </w:p>
    <w:p w14:paraId="20EE1F8E" w14:textId="77777777" w:rsidR="0052406B" w:rsidRPr="00C126CF" w:rsidRDefault="0052406B" w:rsidP="00B8790E">
      <w:pPr>
        <w:pStyle w:val="Hlavika"/>
        <w:spacing w:after="160"/>
        <w:ind w:left="11" w:right="0" w:hanging="11"/>
        <w:rPr>
          <w:rFonts w:ascii="Arial" w:hAnsi="Arial" w:cs="Arial"/>
          <w:b/>
          <w:bCs/>
          <w:sz w:val="20"/>
          <w:szCs w:val="20"/>
        </w:rPr>
      </w:pPr>
      <w:r w:rsidRPr="00C126CF">
        <w:rPr>
          <w:rFonts w:ascii="Arial" w:hAnsi="Arial" w:cs="Arial"/>
          <w:b/>
          <w:bCs/>
          <w:sz w:val="20"/>
          <w:szCs w:val="20"/>
        </w:rPr>
        <w:t>Prínosy požiadaviek  </w:t>
      </w:r>
    </w:p>
    <w:p w14:paraId="4CD2E2D8" w14:textId="70EAF818" w:rsidR="0052406B" w:rsidRPr="00C126CF" w:rsidRDefault="0052406B" w:rsidP="00956AE2">
      <w:pPr>
        <w:pStyle w:val="Hlavika"/>
        <w:numPr>
          <w:ilvl w:val="0"/>
          <w:numId w:val="86"/>
        </w:numPr>
        <w:tabs>
          <w:tab w:val="clear" w:pos="720"/>
        </w:tabs>
        <w:spacing w:after="160"/>
        <w:ind w:left="284" w:right="0" w:hanging="284"/>
        <w:rPr>
          <w:rFonts w:ascii="Arial" w:hAnsi="Arial" w:cs="Arial"/>
          <w:sz w:val="20"/>
          <w:szCs w:val="20"/>
        </w:rPr>
      </w:pPr>
      <w:r w:rsidRPr="00C126CF">
        <w:rPr>
          <w:rFonts w:ascii="Arial" w:hAnsi="Arial" w:cs="Arial"/>
          <w:sz w:val="20"/>
          <w:szCs w:val="20"/>
        </w:rPr>
        <w:t>Používateľ si môže vybrať jazyk aplikácie (ak to zákon neurčuje inak), aby jeho pracovná efektivita nebola limitovaná znalosťou jazykového rozhrania aplikácie</w:t>
      </w:r>
      <w:r w:rsidR="00867E73" w:rsidRPr="00C126CF">
        <w:rPr>
          <w:rFonts w:ascii="Arial" w:hAnsi="Arial" w:cs="Arial"/>
          <w:sz w:val="20"/>
          <w:szCs w:val="20"/>
        </w:rPr>
        <w:t>.</w:t>
      </w:r>
      <w:r w:rsidRPr="00C126CF">
        <w:rPr>
          <w:rFonts w:ascii="Arial" w:hAnsi="Arial" w:cs="Arial"/>
          <w:sz w:val="20"/>
          <w:szCs w:val="20"/>
        </w:rPr>
        <w:t>       </w:t>
      </w:r>
    </w:p>
    <w:p w14:paraId="51554CEA" w14:textId="77777777" w:rsidR="0052406B" w:rsidRPr="00C126CF" w:rsidRDefault="0052406B" w:rsidP="00B8790E">
      <w:pPr>
        <w:pStyle w:val="Hlavika"/>
        <w:spacing w:after="160"/>
        <w:ind w:left="11" w:right="0" w:hanging="11"/>
        <w:rPr>
          <w:rFonts w:ascii="Arial" w:hAnsi="Arial" w:cs="Arial"/>
          <w:b/>
          <w:bCs/>
          <w:sz w:val="20"/>
          <w:szCs w:val="20"/>
        </w:rPr>
      </w:pPr>
      <w:bookmarkStart w:id="24" w:name="_Hlk171348326"/>
      <w:r w:rsidRPr="00C126CF">
        <w:rPr>
          <w:rFonts w:ascii="Arial" w:hAnsi="Arial" w:cs="Arial"/>
          <w:b/>
          <w:bCs/>
          <w:sz w:val="20"/>
          <w:szCs w:val="20"/>
        </w:rPr>
        <w:t xml:space="preserve">Škálovateľnosť, výkon a údržba </w:t>
      </w:r>
      <w:bookmarkEnd w:id="24"/>
      <w:r w:rsidRPr="00C126CF">
        <w:rPr>
          <w:rFonts w:ascii="Arial" w:hAnsi="Arial" w:cs="Arial"/>
          <w:b/>
          <w:bCs/>
          <w:sz w:val="20"/>
          <w:szCs w:val="20"/>
        </w:rPr>
        <w:t>systému  </w:t>
      </w:r>
    </w:p>
    <w:p w14:paraId="50747BAF" w14:textId="77777777" w:rsidR="0052406B" w:rsidRPr="00C126CF" w:rsidRDefault="0052406B" w:rsidP="000E4BFA">
      <w:pPr>
        <w:pStyle w:val="Hlavika"/>
        <w:numPr>
          <w:ilvl w:val="0"/>
          <w:numId w:val="31"/>
        </w:numPr>
        <w:tabs>
          <w:tab w:val="clear" w:pos="720"/>
        </w:tabs>
        <w:spacing w:after="160"/>
        <w:ind w:left="0" w:right="0" w:hanging="567"/>
        <w:rPr>
          <w:rFonts w:ascii="Arial" w:hAnsi="Arial" w:cs="Arial"/>
          <w:b/>
          <w:bCs/>
          <w:sz w:val="20"/>
          <w:szCs w:val="20"/>
        </w:rPr>
      </w:pPr>
      <w:r w:rsidRPr="00C126CF">
        <w:rPr>
          <w:rFonts w:ascii="Arial" w:hAnsi="Arial" w:cs="Arial"/>
          <w:b/>
          <w:bCs/>
          <w:sz w:val="20"/>
          <w:szCs w:val="20"/>
        </w:rPr>
        <w:t>Požiadavka - robustnosť, škálovateľnosť a nasadzovanie platformy, konkrétne:  </w:t>
      </w:r>
    </w:p>
    <w:p w14:paraId="1FB9B7C7" w14:textId="37331B05" w:rsidR="0052406B" w:rsidRPr="00C126CF" w:rsidRDefault="00174030" w:rsidP="00956AE2">
      <w:pPr>
        <w:pStyle w:val="Hlavika"/>
        <w:numPr>
          <w:ilvl w:val="0"/>
          <w:numId w:val="87"/>
        </w:numPr>
        <w:spacing w:after="160"/>
        <w:ind w:left="284" w:right="0" w:hanging="284"/>
        <w:rPr>
          <w:rFonts w:ascii="Arial" w:hAnsi="Arial" w:cs="Arial"/>
          <w:sz w:val="20"/>
          <w:szCs w:val="20"/>
        </w:rPr>
      </w:pPr>
      <w:r w:rsidRPr="00C126CF">
        <w:rPr>
          <w:rFonts w:ascii="Arial" w:hAnsi="Arial" w:cs="Arial"/>
          <w:sz w:val="20"/>
          <w:szCs w:val="20"/>
        </w:rPr>
        <w:t>S</w:t>
      </w:r>
      <w:r w:rsidR="0052406B" w:rsidRPr="00C126CF">
        <w:rPr>
          <w:rFonts w:ascii="Arial" w:hAnsi="Arial" w:cs="Arial"/>
          <w:sz w:val="20"/>
          <w:szCs w:val="20"/>
        </w:rPr>
        <w:t xml:space="preserve">ystém </w:t>
      </w:r>
      <w:r w:rsidR="00F1090E">
        <w:rPr>
          <w:rFonts w:ascii="Arial" w:hAnsi="Arial" w:cs="Arial"/>
          <w:sz w:val="20"/>
          <w:szCs w:val="20"/>
        </w:rPr>
        <w:t>musí</w:t>
      </w:r>
      <w:r w:rsidR="0052406B" w:rsidRPr="00C126CF">
        <w:rPr>
          <w:rFonts w:ascii="Arial" w:hAnsi="Arial" w:cs="Arial"/>
          <w:sz w:val="20"/>
          <w:szCs w:val="20"/>
        </w:rPr>
        <w:t xml:space="preserve"> mať možnosť nasadenia platformy do </w:t>
      </w:r>
      <w:proofErr w:type="spellStart"/>
      <w:r w:rsidR="0052406B" w:rsidRPr="00C126CF">
        <w:rPr>
          <w:rFonts w:ascii="Arial" w:hAnsi="Arial" w:cs="Arial"/>
          <w:sz w:val="20"/>
          <w:szCs w:val="20"/>
        </w:rPr>
        <w:t>cloud</w:t>
      </w:r>
      <w:proofErr w:type="spellEnd"/>
      <w:r w:rsidR="0052406B" w:rsidRPr="00C126CF">
        <w:rPr>
          <w:rFonts w:ascii="Arial" w:hAnsi="Arial" w:cs="Arial"/>
          <w:sz w:val="20"/>
          <w:szCs w:val="20"/>
        </w:rPr>
        <w:t>-u</w:t>
      </w:r>
      <w:r w:rsidR="001A0A47" w:rsidRPr="00C126CF">
        <w:rPr>
          <w:rFonts w:ascii="Arial" w:hAnsi="Arial" w:cs="Arial"/>
          <w:sz w:val="20"/>
          <w:szCs w:val="20"/>
        </w:rPr>
        <w:t>;</w:t>
      </w:r>
      <w:r w:rsidR="0052406B" w:rsidRPr="00C126CF">
        <w:rPr>
          <w:rFonts w:ascii="Arial" w:hAnsi="Arial" w:cs="Arial"/>
          <w:sz w:val="20"/>
          <w:szCs w:val="20"/>
        </w:rPr>
        <w:t>    </w:t>
      </w:r>
    </w:p>
    <w:p w14:paraId="32CC008C" w14:textId="7CF372BB" w:rsidR="0052406B" w:rsidRPr="00C126CF" w:rsidRDefault="00174030" w:rsidP="00956AE2">
      <w:pPr>
        <w:pStyle w:val="Hlavika"/>
        <w:numPr>
          <w:ilvl w:val="0"/>
          <w:numId w:val="87"/>
        </w:numPr>
        <w:spacing w:after="160"/>
        <w:ind w:left="284" w:right="0" w:hanging="284"/>
        <w:rPr>
          <w:rFonts w:ascii="Arial" w:hAnsi="Arial" w:cs="Arial"/>
          <w:sz w:val="20"/>
          <w:szCs w:val="20"/>
        </w:rPr>
      </w:pPr>
      <w:bookmarkStart w:id="25" w:name="_Hlk171348462"/>
      <w:r w:rsidRPr="00C126CF">
        <w:rPr>
          <w:rFonts w:ascii="Arial" w:hAnsi="Arial" w:cs="Arial"/>
          <w:sz w:val="20"/>
          <w:szCs w:val="20"/>
        </w:rPr>
        <w:t>R</w:t>
      </w:r>
      <w:r w:rsidR="0052406B" w:rsidRPr="00C126CF">
        <w:rPr>
          <w:rFonts w:ascii="Arial" w:hAnsi="Arial" w:cs="Arial"/>
          <w:sz w:val="20"/>
          <w:szCs w:val="20"/>
        </w:rPr>
        <w:t>iešenie nemá generovať ďalšie licenčné požiadavky mimo základnej licencie za používanie platformy, ktoré priamo súvisia so samotnou platformou (napr. licencia za používanie databázy, operačného systému a pod.)</w:t>
      </w:r>
      <w:r w:rsidR="00D74990" w:rsidRPr="00C126CF">
        <w:rPr>
          <w:rFonts w:ascii="Arial" w:hAnsi="Arial" w:cs="Arial"/>
          <w:sz w:val="20"/>
          <w:szCs w:val="20"/>
        </w:rPr>
        <w:t>;</w:t>
      </w:r>
      <w:bookmarkEnd w:id="25"/>
      <w:r w:rsidR="0052406B" w:rsidRPr="00C126CF">
        <w:rPr>
          <w:rFonts w:ascii="Arial" w:hAnsi="Arial" w:cs="Arial"/>
          <w:sz w:val="20"/>
          <w:szCs w:val="20"/>
        </w:rPr>
        <w:t>  </w:t>
      </w:r>
    </w:p>
    <w:p w14:paraId="573DB7A0" w14:textId="26B4DF95" w:rsidR="0052406B" w:rsidRPr="00C126CF" w:rsidRDefault="00B661F0" w:rsidP="00956AE2">
      <w:pPr>
        <w:pStyle w:val="Hlavika"/>
        <w:numPr>
          <w:ilvl w:val="0"/>
          <w:numId w:val="87"/>
        </w:numPr>
        <w:spacing w:after="160"/>
        <w:ind w:left="284" w:right="0" w:hanging="284"/>
        <w:rPr>
          <w:rFonts w:ascii="Arial" w:hAnsi="Arial" w:cs="Arial"/>
          <w:sz w:val="20"/>
          <w:szCs w:val="20"/>
        </w:rPr>
      </w:pPr>
      <w:bookmarkStart w:id="26" w:name="_Hlk171348595"/>
      <w:r w:rsidRPr="00C126CF">
        <w:rPr>
          <w:rFonts w:ascii="Arial" w:hAnsi="Arial" w:cs="Arial"/>
          <w:sz w:val="20"/>
          <w:szCs w:val="20"/>
        </w:rPr>
        <w:t>R</w:t>
      </w:r>
      <w:r w:rsidR="0052406B" w:rsidRPr="00C126CF">
        <w:rPr>
          <w:rFonts w:ascii="Arial" w:hAnsi="Arial" w:cs="Arial"/>
          <w:sz w:val="20"/>
          <w:szCs w:val="20"/>
        </w:rPr>
        <w:t xml:space="preserve">iešenie musí byť </w:t>
      </w:r>
      <w:r w:rsidR="007A56E1">
        <w:rPr>
          <w:rFonts w:ascii="Arial" w:hAnsi="Arial" w:cs="Arial"/>
          <w:sz w:val="20"/>
          <w:szCs w:val="20"/>
        </w:rPr>
        <w:t>prevá</w:t>
      </w:r>
      <w:r w:rsidR="009605AE">
        <w:rPr>
          <w:rFonts w:ascii="Arial" w:hAnsi="Arial" w:cs="Arial"/>
          <w:sz w:val="20"/>
          <w:szCs w:val="20"/>
        </w:rPr>
        <w:t xml:space="preserve">dzkované </w:t>
      </w:r>
      <w:bookmarkEnd w:id="26"/>
      <w:r w:rsidR="003A3F6E">
        <w:rPr>
          <w:rFonts w:ascii="Arial" w:hAnsi="Arial" w:cs="Arial"/>
          <w:sz w:val="20"/>
          <w:szCs w:val="20"/>
        </w:rPr>
        <w:t xml:space="preserve"> </w:t>
      </w:r>
      <w:r w:rsidR="009605AE">
        <w:rPr>
          <w:rFonts w:ascii="Arial" w:hAnsi="Arial" w:cs="Arial"/>
          <w:sz w:val="20"/>
          <w:szCs w:val="20"/>
        </w:rPr>
        <w:t xml:space="preserve">v </w:t>
      </w:r>
      <w:r w:rsidR="003A3F6E">
        <w:rPr>
          <w:rFonts w:ascii="Arial" w:hAnsi="Arial" w:cs="Arial"/>
          <w:sz w:val="20"/>
          <w:szCs w:val="20"/>
        </w:rPr>
        <w:t>bezpečn</w:t>
      </w:r>
      <w:r w:rsidR="009605AE">
        <w:rPr>
          <w:rFonts w:ascii="Arial" w:hAnsi="Arial" w:cs="Arial"/>
          <w:sz w:val="20"/>
          <w:szCs w:val="20"/>
        </w:rPr>
        <w:t>om</w:t>
      </w:r>
      <w:r w:rsidR="003A3F6E">
        <w:rPr>
          <w:rFonts w:ascii="Arial" w:hAnsi="Arial" w:cs="Arial"/>
          <w:sz w:val="20"/>
          <w:szCs w:val="20"/>
        </w:rPr>
        <w:t xml:space="preserve">, </w:t>
      </w:r>
      <w:r w:rsidR="00AB417B">
        <w:rPr>
          <w:rFonts w:ascii="Arial" w:hAnsi="Arial" w:cs="Arial"/>
          <w:sz w:val="20"/>
          <w:szCs w:val="20"/>
        </w:rPr>
        <w:t>škálovateľnom</w:t>
      </w:r>
      <w:r w:rsidR="003A3F6E">
        <w:rPr>
          <w:rFonts w:ascii="Arial" w:hAnsi="Arial" w:cs="Arial"/>
          <w:sz w:val="20"/>
          <w:szCs w:val="20"/>
        </w:rPr>
        <w:t xml:space="preserve"> </w:t>
      </w:r>
      <w:r w:rsidR="0075090E">
        <w:rPr>
          <w:rFonts w:ascii="Arial" w:hAnsi="Arial" w:cs="Arial"/>
          <w:sz w:val="20"/>
          <w:szCs w:val="20"/>
        </w:rPr>
        <w:t>a zabe</w:t>
      </w:r>
      <w:r w:rsidR="000E128B">
        <w:rPr>
          <w:rFonts w:ascii="Arial" w:hAnsi="Arial" w:cs="Arial"/>
          <w:sz w:val="20"/>
          <w:szCs w:val="20"/>
        </w:rPr>
        <w:t>z</w:t>
      </w:r>
      <w:r w:rsidR="0075090E">
        <w:rPr>
          <w:rFonts w:ascii="Arial" w:hAnsi="Arial" w:cs="Arial"/>
          <w:sz w:val="20"/>
          <w:szCs w:val="20"/>
        </w:rPr>
        <w:t>pečen</w:t>
      </w:r>
      <w:r w:rsidR="000E128B">
        <w:rPr>
          <w:rFonts w:ascii="Arial" w:hAnsi="Arial" w:cs="Arial"/>
          <w:sz w:val="20"/>
          <w:szCs w:val="20"/>
        </w:rPr>
        <w:t>om</w:t>
      </w:r>
      <w:r w:rsidR="0075090E">
        <w:rPr>
          <w:rFonts w:ascii="Arial" w:hAnsi="Arial" w:cs="Arial"/>
          <w:sz w:val="20"/>
          <w:szCs w:val="20"/>
        </w:rPr>
        <w:t xml:space="preserve"> prostred</w:t>
      </w:r>
      <w:r w:rsidR="000E128B">
        <w:rPr>
          <w:rFonts w:ascii="Arial" w:hAnsi="Arial" w:cs="Arial"/>
          <w:sz w:val="20"/>
          <w:szCs w:val="20"/>
        </w:rPr>
        <w:t>í</w:t>
      </w:r>
      <w:r w:rsidR="0075090E">
        <w:rPr>
          <w:rFonts w:ascii="Arial" w:hAnsi="Arial" w:cs="Arial"/>
          <w:sz w:val="20"/>
          <w:szCs w:val="20"/>
        </w:rPr>
        <w:t xml:space="preserve"> ako napríklad AWS, </w:t>
      </w:r>
      <w:proofErr w:type="spellStart"/>
      <w:r w:rsidR="0075090E">
        <w:rPr>
          <w:rFonts w:ascii="Arial" w:hAnsi="Arial" w:cs="Arial"/>
          <w:sz w:val="20"/>
          <w:szCs w:val="20"/>
        </w:rPr>
        <w:t>Azure</w:t>
      </w:r>
      <w:proofErr w:type="spellEnd"/>
      <w:r w:rsidR="0075090E">
        <w:rPr>
          <w:rFonts w:ascii="Arial" w:hAnsi="Arial" w:cs="Arial"/>
          <w:sz w:val="20"/>
          <w:szCs w:val="20"/>
        </w:rPr>
        <w:t xml:space="preserve">, Google </w:t>
      </w:r>
      <w:proofErr w:type="spellStart"/>
      <w:r w:rsidR="0075090E">
        <w:rPr>
          <w:rFonts w:ascii="Arial" w:hAnsi="Arial" w:cs="Arial"/>
          <w:sz w:val="20"/>
          <w:szCs w:val="20"/>
        </w:rPr>
        <w:t>cloud</w:t>
      </w:r>
      <w:proofErr w:type="spellEnd"/>
      <w:r w:rsidR="007A56E1">
        <w:rPr>
          <w:rFonts w:ascii="Arial" w:hAnsi="Arial" w:cs="Arial"/>
          <w:sz w:val="20"/>
          <w:szCs w:val="20"/>
        </w:rPr>
        <w:t xml:space="preserve"> prevádzkovan</w:t>
      </w:r>
      <w:r w:rsidR="006711E0">
        <w:rPr>
          <w:rFonts w:ascii="Arial" w:hAnsi="Arial" w:cs="Arial"/>
          <w:sz w:val="20"/>
          <w:szCs w:val="20"/>
        </w:rPr>
        <w:t>om</w:t>
      </w:r>
      <w:r w:rsidR="007A56E1">
        <w:rPr>
          <w:rFonts w:ascii="Arial" w:hAnsi="Arial" w:cs="Arial"/>
          <w:sz w:val="20"/>
          <w:szCs w:val="20"/>
        </w:rPr>
        <w:t xml:space="preserve"> v</w:t>
      </w:r>
      <w:r w:rsidR="00657CEE">
        <w:rPr>
          <w:rFonts w:ascii="Arial" w:hAnsi="Arial" w:cs="Arial"/>
          <w:sz w:val="20"/>
          <w:szCs w:val="20"/>
        </w:rPr>
        <w:t> </w:t>
      </w:r>
      <w:r w:rsidR="007A56E1">
        <w:rPr>
          <w:rFonts w:ascii="Arial" w:hAnsi="Arial" w:cs="Arial"/>
          <w:sz w:val="20"/>
          <w:szCs w:val="20"/>
        </w:rPr>
        <w:t>EU</w:t>
      </w:r>
      <w:r w:rsidR="00657CEE">
        <w:rPr>
          <w:rFonts w:ascii="Arial" w:hAnsi="Arial" w:cs="Arial"/>
          <w:sz w:val="20"/>
          <w:szCs w:val="20"/>
        </w:rPr>
        <w:t xml:space="preserve"> alebo ekvivalentné</w:t>
      </w:r>
      <w:r w:rsidR="00D74990" w:rsidRPr="00C126CF">
        <w:rPr>
          <w:rFonts w:ascii="Arial" w:hAnsi="Arial" w:cs="Arial"/>
          <w:sz w:val="20"/>
          <w:szCs w:val="20"/>
        </w:rPr>
        <w:t>;</w:t>
      </w:r>
      <w:r w:rsidR="0052406B" w:rsidRPr="00C126CF">
        <w:rPr>
          <w:rFonts w:ascii="Arial" w:hAnsi="Arial" w:cs="Arial"/>
          <w:sz w:val="20"/>
          <w:szCs w:val="20"/>
        </w:rPr>
        <w:t>  </w:t>
      </w:r>
    </w:p>
    <w:p w14:paraId="093D36D8" w14:textId="3A7264A2" w:rsidR="0052406B" w:rsidRPr="00C126CF" w:rsidRDefault="00B661F0" w:rsidP="00956AE2">
      <w:pPr>
        <w:pStyle w:val="Hlavika"/>
        <w:numPr>
          <w:ilvl w:val="0"/>
          <w:numId w:val="87"/>
        </w:numPr>
        <w:spacing w:after="160"/>
        <w:ind w:left="284" w:right="0" w:hanging="284"/>
        <w:rPr>
          <w:rFonts w:ascii="Arial" w:hAnsi="Arial" w:cs="Arial"/>
          <w:sz w:val="20"/>
          <w:szCs w:val="20"/>
        </w:rPr>
      </w:pPr>
      <w:r w:rsidRPr="00C126CF">
        <w:rPr>
          <w:rFonts w:ascii="Arial" w:hAnsi="Arial" w:cs="Arial"/>
          <w:sz w:val="20"/>
          <w:szCs w:val="20"/>
        </w:rPr>
        <w:t>R</w:t>
      </w:r>
      <w:r w:rsidR="0052406B" w:rsidRPr="00C126CF">
        <w:rPr>
          <w:rFonts w:ascii="Arial" w:hAnsi="Arial" w:cs="Arial"/>
          <w:sz w:val="20"/>
          <w:szCs w:val="20"/>
        </w:rPr>
        <w:t>iešenie musí byť prevádzkované či užívané ako služba</w:t>
      </w:r>
      <w:r w:rsidR="00D74990" w:rsidRPr="00C126CF">
        <w:rPr>
          <w:rFonts w:ascii="Arial" w:hAnsi="Arial" w:cs="Arial"/>
          <w:sz w:val="20"/>
          <w:szCs w:val="20"/>
        </w:rPr>
        <w:t>.</w:t>
      </w:r>
      <w:r w:rsidR="0052406B" w:rsidRPr="00C126CF">
        <w:rPr>
          <w:rFonts w:ascii="Arial" w:hAnsi="Arial" w:cs="Arial"/>
          <w:sz w:val="20"/>
          <w:szCs w:val="20"/>
        </w:rPr>
        <w:t>  </w:t>
      </w:r>
    </w:p>
    <w:p w14:paraId="0C6DAC80" w14:textId="77777777" w:rsidR="0052406B" w:rsidRPr="00C126CF" w:rsidRDefault="0052406B" w:rsidP="00B8790E">
      <w:pPr>
        <w:pStyle w:val="Hlavika"/>
        <w:spacing w:after="160"/>
        <w:ind w:left="11" w:right="0" w:hanging="11"/>
        <w:rPr>
          <w:rFonts w:ascii="Arial" w:hAnsi="Arial" w:cs="Arial"/>
          <w:b/>
          <w:bCs/>
          <w:sz w:val="20"/>
          <w:szCs w:val="20"/>
        </w:rPr>
      </w:pPr>
      <w:r w:rsidRPr="00C126CF">
        <w:rPr>
          <w:rFonts w:ascii="Arial" w:hAnsi="Arial" w:cs="Arial"/>
          <w:b/>
          <w:bCs/>
          <w:sz w:val="20"/>
          <w:szCs w:val="20"/>
        </w:rPr>
        <w:t>Prínosy požiadaviek  </w:t>
      </w:r>
    </w:p>
    <w:p w14:paraId="667F6E88" w14:textId="5AD87BD0" w:rsidR="0052406B" w:rsidRPr="00C126CF" w:rsidRDefault="0052406B" w:rsidP="00956AE2">
      <w:pPr>
        <w:pStyle w:val="Hlavika"/>
        <w:numPr>
          <w:ilvl w:val="0"/>
          <w:numId w:val="88"/>
        </w:numPr>
        <w:spacing w:after="160"/>
        <w:ind w:left="284" w:right="0" w:hanging="284"/>
        <w:rPr>
          <w:rFonts w:ascii="Arial" w:hAnsi="Arial" w:cs="Arial"/>
          <w:sz w:val="20"/>
          <w:szCs w:val="20"/>
        </w:rPr>
      </w:pPr>
      <w:r w:rsidRPr="00C126CF">
        <w:rPr>
          <w:rFonts w:ascii="Arial" w:hAnsi="Arial" w:cs="Arial"/>
          <w:sz w:val="20"/>
          <w:szCs w:val="20"/>
        </w:rPr>
        <w:t>V prípade rozširovania daného systému, by nemalo byť nutné meniť riešenie, len ho škálovať pridelením viac IT zdrojov.  </w:t>
      </w:r>
    </w:p>
    <w:p w14:paraId="0A865201" w14:textId="0BE8ADB3" w:rsidR="0052406B" w:rsidRPr="00C126CF" w:rsidRDefault="0052406B" w:rsidP="00956AE2">
      <w:pPr>
        <w:pStyle w:val="Hlavika"/>
        <w:numPr>
          <w:ilvl w:val="0"/>
          <w:numId w:val="88"/>
        </w:numPr>
        <w:spacing w:after="160"/>
        <w:ind w:left="284" w:right="0" w:hanging="284"/>
        <w:rPr>
          <w:rFonts w:ascii="Arial" w:hAnsi="Arial" w:cs="Arial"/>
          <w:sz w:val="20"/>
          <w:szCs w:val="20"/>
        </w:rPr>
      </w:pPr>
      <w:r w:rsidRPr="00C126CF">
        <w:rPr>
          <w:rFonts w:ascii="Arial" w:hAnsi="Arial" w:cs="Arial"/>
          <w:sz w:val="20"/>
          <w:szCs w:val="20"/>
        </w:rPr>
        <w:t>Objednávateľ by mal mať na výber  prevádzkovať systém ako službu z dôvodu väčšej finančnej efektívnosti.   </w:t>
      </w:r>
    </w:p>
    <w:p w14:paraId="5E049E4B" w14:textId="77777777" w:rsidR="0052406B" w:rsidRPr="00C126CF" w:rsidRDefault="0052406B" w:rsidP="00B8790E">
      <w:pPr>
        <w:pStyle w:val="Hlavika"/>
        <w:spacing w:after="160"/>
        <w:ind w:left="11" w:right="0" w:hanging="11"/>
        <w:rPr>
          <w:rFonts w:ascii="Arial" w:hAnsi="Arial" w:cs="Arial"/>
          <w:b/>
          <w:bCs/>
          <w:sz w:val="20"/>
          <w:szCs w:val="20"/>
        </w:rPr>
      </w:pPr>
      <w:r w:rsidRPr="00C126CF">
        <w:rPr>
          <w:rFonts w:ascii="Arial" w:hAnsi="Arial" w:cs="Arial"/>
          <w:b/>
          <w:bCs/>
          <w:sz w:val="20"/>
          <w:szCs w:val="20"/>
        </w:rPr>
        <w:t>Otvorenosť riešenia  </w:t>
      </w:r>
    </w:p>
    <w:p w14:paraId="274E58CE" w14:textId="2A7BCACA" w:rsidR="0030472C" w:rsidRPr="00C126CF" w:rsidRDefault="0030472C" w:rsidP="004C7695">
      <w:pPr>
        <w:pStyle w:val="Hlavika"/>
        <w:numPr>
          <w:ilvl w:val="0"/>
          <w:numId w:val="31"/>
        </w:numPr>
        <w:tabs>
          <w:tab w:val="clear" w:pos="720"/>
        </w:tabs>
        <w:spacing w:after="160"/>
        <w:ind w:left="0" w:right="0" w:hanging="567"/>
        <w:rPr>
          <w:rFonts w:ascii="Arial" w:hAnsi="Arial" w:cs="Arial"/>
          <w:sz w:val="20"/>
          <w:szCs w:val="20"/>
        </w:rPr>
      </w:pPr>
      <w:r w:rsidRPr="00C126CF">
        <w:rPr>
          <w:rFonts w:ascii="Arial" w:hAnsi="Arial" w:cs="Arial"/>
          <w:b/>
          <w:bCs/>
          <w:sz w:val="20"/>
          <w:szCs w:val="20"/>
        </w:rPr>
        <w:t>Požiadavka</w:t>
      </w:r>
      <w:r w:rsidRPr="00C126CF">
        <w:rPr>
          <w:rFonts w:ascii="Arial" w:hAnsi="Arial" w:cs="Arial"/>
          <w:sz w:val="20"/>
          <w:szCs w:val="20"/>
        </w:rPr>
        <w:t xml:space="preserve"> - </w:t>
      </w:r>
      <w:r w:rsidRPr="00C126CF">
        <w:rPr>
          <w:rFonts w:ascii="Arial" w:hAnsi="Arial" w:cs="Arial"/>
          <w:b/>
          <w:bCs/>
          <w:sz w:val="20"/>
          <w:szCs w:val="20"/>
        </w:rPr>
        <w:t xml:space="preserve">Systém musí umožňovať zdieľanie v ňom zbieraných údajov do softvéru tretích strán vo forme API rozhrania, ako nevyhnutnosť komplexného a efektívneho zdieľania dát a udalostí s ostatnými systémami </w:t>
      </w:r>
      <w:r w:rsidR="008E1353" w:rsidRPr="00C126CF">
        <w:rPr>
          <w:rFonts w:ascii="Arial" w:hAnsi="Arial" w:cs="Arial"/>
          <w:b/>
          <w:bCs/>
          <w:sz w:val="20"/>
          <w:szCs w:val="20"/>
        </w:rPr>
        <w:t>.</w:t>
      </w:r>
      <w:r w:rsidRPr="00C126CF">
        <w:rPr>
          <w:rFonts w:ascii="Arial" w:hAnsi="Arial" w:cs="Arial"/>
          <w:sz w:val="20"/>
          <w:szCs w:val="20"/>
        </w:rPr>
        <w:t>   </w:t>
      </w:r>
    </w:p>
    <w:p w14:paraId="03B1A032" w14:textId="1B2CB08F" w:rsidR="0030472C" w:rsidRPr="00C126CF" w:rsidRDefault="0030472C" w:rsidP="00A91930">
      <w:pPr>
        <w:pStyle w:val="Normlnywebov"/>
        <w:numPr>
          <w:ilvl w:val="0"/>
          <w:numId w:val="145"/>
        </w:numPr>
        <w:shd w:val="clear" w:color="auto" w:fill="FFFFFF"/>
        <w:spacing w:before="0" w:beforeAutospacing="0" w:after="160" w:afterAutospacing="0"/>
        <w:ind w:left="284" w:hanging="284"/>
        <w:jc w:val="both"/>
        <w:rPr>
          <w:rFonts w:ascii="Arial" w:hAnsi="Arial" w:cs="Arial"/>
          <w:color w:val="000000"/>
          <w:sz w:val="20"/>
          <w:szCs w:val="20"/>
        </w:rPr>
      </w:pPr>
      <w:bookmarkStart w:id="27" w:name="_Hlk171348883"/>
      <w:r w:rsidRPr="00C126CF">
        <w:rPr>
          <w:rFonts w:ascii="Arial" w:hAnsi="Arial" w:cs="Arial"/>
          <w:color w:val="000000"/>
          <w:sz w:val="20"/>
          <w:szCs w:val="20"/>
        </w:rPr>
        <w:t>Musí umožňovať vytvoriť bezpečné API rozhranie z používateľského prostredia bez potreby programátorských zásahov (dynamickým „</w:t>
      </w:r>
      <w:proofErr w:type="spellStart"/>
      <w:r w:rsidRPr="00C126CF">
        <w:rPr>
          <w:rFonts w:ascii="Arial" w:hAnsi="Arial" w:cs="Arial"/>
          <w:color w:val="000000"/>
          <w:sz w:val="20"/>
          <w:szCs w:val="20"/>
        </w:rPr>
        <w:t>vyklikaním</w:t>
      </w:r>
      <w:proofErr w:type="spellEnd"/>
      <w:r w:rsidRPr="00C126CF">
        <w:rPr>
          <w:rFonts w:ascii="Arial" w:hAnsi="Arial" w:cs="Arial"/>
          <w:color w:val="000000"/>
          <w:sz w:val="20"/>
          <w:szCs w:val="20"/>
        </w:rPr>
        <w:t>“  exportovaných údajov v aplikácii systému cez používateľské rozhranie).</w:t>
      </w:r>
    </w:p>
    <w:bookmarkEnd w:id="27"/>
    <w:p w14:paraId="505B4AF8" w14:textId="2CE4159F" w:rsidR="0030472C" w:rsidRPr="00C126CF" w:rsidRDefault="0030472C" w:rsidP="00A91930">
      <w:pPr>
        <w:pStyle w:val="Normlnywebov"/>
        <w:numPr>
          <w:ilvl w:val="0"/>
          <w:numId w:val="145"/>
        </w:numPr>
        <w:shd w:val="clear" w:color="auto" w:fill="FFFFFF"/>
        <w:spacing w:before="0" w:beforeAutospacing="0" w:after="160" w:afterAutospacing="0"/>
        <w:ind w:left="284" w:hanging="284"/>
        <w:jc w:val="both"/>
        <w:rPr>
          <w:rFonts w:ascii="Arial" w:hAnsi="Arial" w:cs="Arial"/>
          <w:color w:val="000000"/>
          <w:sz w:val="20"/>
          <w:szCs w:val="20"/>
        </w:rPr>
      </w:pPr>
      <w:r w:rsidRPr="00C126CF">
        <w:rPr>
          <w:rFonts w:ascii="Arial" w:hAnsi="Arial" w:cs="Arial"/>
          <w:color w:val="000000"/>
          <w:sz w:val="20"/>
          <w:szCs w:val="20"/>
        </w:rPr>
        <w:t xml:space="preserve">API musí byť zabezpečené vo forme softvérového tokenu (časovo </w:t>
      </w:r>
      <w:proofErr w:type="spellStart"/>
      <w:r w:rsidRPr="00C126CF">
        <w:rPr>
          <w:rFonts w:ascii="Arial" w:hAnsi="Arial" w:cs="Arial"/>
          <w:color w:val="000000"/>
          <w:sz w:val="20"/>
          <w:szCs w:val="20"/>
        </w:rPr>
        <w:t>obmedziteľného</w:t>
      </w:r>
      <w:proofErr w:type="spellEnd"/>
      <w:r w:rsidRPr="00C126CF">
        <w:rPr>
          <w:rFonts w:ascii="Arial" w:hAnsi="Arial" w:cs="Arial"/>
          <w:color w:val="000000"/>
          <w:sz w:val="20"/>
          <w:szCs w:val="20"/>
        </w:rPr>
        <w:t>), získaného na základe prihlasovacieho mena a hesla daného oprávneného používateľa softvérového systémového API rozhrania.</w:t>
      </w:r>
    </w:p>
    <w:p w14:paraId="5957FDC2" w14:textId="03F2189F" w:rsidR="0030472C" w:rsidRPr="00C126CF" w:rsidRDefault="006518D7" w:rsidP="00A91930">
      <w:pPr>
        <w:pStyle w:val="Normlnywebov"/>
        <w:numPr>
          <w:ilvl w:val="0"/>
          <w:numId w:val="145"/>
        </w:numPr>
        <w:shd w:val="clear" w:color="auto" w:fill="FFFFFF"/>
        <w:spacing w:before="0" w:beforeAutospacing="0" w:after="160" w:afterAutospacing="0"/>
        <w:ind w:left="284" w:hanging="284"/>
        <w:jc w:val="both"/>
        <w:rPr>
          <w:rFonts w:ascii="Arial" w:hAnsi="Arial" w:cs="Arial"/>
          <w:color w:val="000000"/>
          <w:sz w:val="20"/>
          <w:szCs w:val="20"/>
        </w:rPr>
      </w:pPr>
      <w:r>
        <w:rPr>
          <w:rFonts w:ascii="Arial" w:hAnsi="Arial" w:cs="Arial"/>
          <w:color w:val="000000"/>
          <w:sz w:val="20"/>
          <w:szCs w:val="20"/>
        </w:rPr>
        <w:t>S</w:t>
      </w:r>
      <w:r w:rsidR="0030472C" w:rsidRPr="00C126CF">
        <w:rPr>
          <w:rFonts w:ascii="Arial" w:hAnsi="Arial" w:cs="Arial"/>
          <w:color w:val="000000"/>
          <w:sz w:val="20"/>
          <w:szCs w:val="20"/>
        </w:rPr>
        <w:t>právu používateľov autorizovaných pre dané API rozhrania z používateľského prostredia systému.</w:t>
      </w:r>
    </w:p>
    <w:p w14:paraId="08867BC0" w14:textId="73407730" w:rsidR="0030472C" w:rsidRPr="00E654FA" w:rsidRDefault="0030472C" w:rsidP="00E654FA">
      <w:pPr>
        <w:pStyle w:val="Normlnywebov"/>
        <w:numPr>
          <w:ilvl w:val="0"/>
          <w:numId w:val="145"/>
        </w:numPr>
        <w:shd w:val="clear" w:color="auto" w:fill="FFFFFF"/>
        <w:spacing w:before="0" w:beforeAutospacing="0" w:after="160" w:afterAutospacing="0"/>
        <w:ind w:left="284" w:hanging="284"/>
        <w:jc w:val="both"/>
        <w:rPr>
          <w:rFonts w:ascii="Arial" w:hAnsi="Arial" w:cs="Arial"/>
          <w:color w:val="000000"/>
          <w:sz w:val="20"/>
          <w:szCs w:val="20"/>
        </w:rPr>
      </w:pPr>
      <w:r w:rsidRPr="00C126CF">
        <w:rPr>
          <w:rFonts w:ascii="Arial" w:hAnsi="Arial" w:cs="Arial"/>
          <w:color w:val="000000"/>
          <w:sz w:val="20"/>
          <w:szCs w:val="20"/>
        </w:rPr>
        <w:t>Systém musí umožniť dynamicky a selektívne zrušiť oprávnenie používateľa z prostredia používateľského rozhrania systému. </w:t>
      </w:r>
    </w:p>
    <w:p w14:paraId="72398A58" w14:textId="77777777" w:rsidR="0052406B" w:rsidRPr="00C126CF" w:rsidRDefault="0052406B" w:rsidP="00B8790E">
      <w:pPr>
        <w:pStyle w:val="Hlavika"/>
        <w:spacing w:after="160"/>
        <w:ind w:left="11" w:right="0" w:hanging="11"/>
        <w:rPr>
          <w:rFonts w:ascii="Arial" w:hAnsi="Arial" w:cs="Arial"/>
          <w:b/>
          <w:bCs/>
          <w:sz w:val="20"/>
          <w:szCs w:val="20"/>
        </w:rPr>
      </w:pPr>
      <w:r w:rsidRPr="00C126CF">
        <w:rPr>
          <w:rFonts w:ascii="Arial" w:hAnsi="Arial" w:cs="Arial"/>
          <w:b/>
          <w:bCs/>
          <w:sz w:val="20"/>
          <w:szCs w:val="20"/>
        </w:rPr>
        <w:t>Napojenie aplikácii    </w:t>
      </w:r>
    </w:p>
    <w:p w14:paraId="247D4FC6" w14:textId="4D4AE052" w:rsidR="0052406B" w:rsidRPr="00C126CF" w:rsidRDefault="0052406B" w:rsidP="000E4BFA">
      <w:pPr>
        <w:pStyle w:val="Hlavika"/>
        <w:numPr>
          <w:ilvl w:val="0"/>
          <w:numId w:val="32"/>
        </w:numPr>
        <w:tabs>
          <w:tab w:val="clear" w:pos="720"/>
          <w:tab w:val="num" w:pos="0"/>
        </w:tabs>
        <w:spacing w:after="160"/>
        <w:ind w:left="0" w:right="0" w:hanging="567"/>
        <w:rPr>
          <w:rFonts w:ascii="Arial" w:hAnsi="Arial" w:cs="Arial"/>
          <w:b/>
          <w:bCs/>
          <w:sz w:val="20"/>
          <w:szCs w:val="20"/>
        </w:rPr>
      </w:pPr>
      <w:bookmarkStart w:id="28" w:name="_Hlk171349048"/>
      <w:r w:rsidRPr="00C126CF">
        <w:rPr>
          <w:rFonts w:ascii="Arial" w:hAnsi="Arial" w:cs="Arial"/>
          <w:b/>
          <w:bCs/>
          <w:sz w:val="20"/>
          <w:szCs w:val="20"/>
        </w:rPr>
        <w:t>Požiadavka - Systém musí podporovať a byť schopný plne integrovať zariadenia EDGE (lokálny HW s programovateľnou logikou t</w:t>
      </w:r>
      <w:r w:rsidR="006D07B4" w:rsidRPr="00C126CF">
        <w:rPr>
          <w:rFonts w:ascii="Arial" w:hAnsi="Arial" w:cs="Arial"/>
          <w:b/>
          <w:bCs/>
          <w:sz w:val="20"/>
          <w:szCs w:val="20"/>
        </w:rPr>
        <w:t xml:space="preserve">. </w:t>
      </w:r>
      <w:r w:rsidRPr="00C126CF">
        <w:rPr>
          <w:rFonts w:ascii="Arial" w:hAnsi="Arial" w:cs="Arial"/>
          <w:b/>
          <w:bCs/>
          <w:sz w:val="20"/>
          <w:szCs w:val="20"/>
        </w:rPr>
        <w:t xml:space="preserve">j. Centrálna Logická Jednotka so skratkou  CLU - </w:t>
      </w:r>
      <w:proofErr w:type="spellStart"/>
      <w:r w:rsidRPr="00C126CF">
        <w:rPr>
          <w:rFonts w:ascii="Arial" w:hAnsi="Arial" w:cs="Arial"/>
          <w:b/>
          <w:bCs/>
          <w:sz w:val="20"/>
          <w:szCs w:val="20"/>
        </w:rPr>
        <w:t>Central</w:t>
      </w:r>
      <w:proofErr w:type="spellEnd"/>
      <w:r w:rsidRPr="00C126CF">
        <w:rPr>
          <w:rFonts w:ascii="Arial" w:hAnsi="Arial" w:cs="Arial"/>
          <w:b/>
          <w:bCs/>
          <w:sz w:val="20"/>
          <w:szCs w:val="20"/>
        </w:rPr>
        <w:t xml:space="preserve"> </w:t>
      </w:r>
      <w:proofErr w:type="spellStart"/>
      <w:r w:rsidRPr="00C126CF">
        <w:rPr>
          <w:rFonts w:ascii="Arial" w:hAnsi="Arial" w:cs="Arial"/>
          <w:b/>
          <w:bCs/>
          <w:sz w:val="20"/>
          <w:szCs w:val="20"/>
        </w:rPr>
        <w:t>Logical</w:t>
      </w:r>
      <w:proofErr w:type="spellEnd"/>
      <w:r w:rsidRPr="00C126CF">
        <w:rPr>
          <w:rFonts w:ascii="Arial" w:hAnsi="Arial" w:cs="Arial"/>
          <w:b/>
          <w:bCs/>
          <w:sz w:val="20"/>
          <w:szCs w:val="20"/>
        </w:rPr>
        <w:t xml:space="preserve"> </w:t>
      </w:r>
      <w:proofErr w:type="spellStart"/>
      <w:r w:rsidRPr="00C126CF">
        <w:rPr>
          <w:rFonts w:ascii="Arial" w:hAnsi="Arial" w:cs="Arial"/>
          <w:b/>
          <w:bCs/>
          <w:sz w:val="20"/>
          <w:szCs w:val="20"/>
        </w:rPr>
        <w:t>Unit</w:t>
      </w:r>
      <w:proofErr w:type="spellEnd"/>
      <w:r w:rsidRPr="00C126CF">
        <w:rPr>
          <w:rFonts w:ascii="Arial" w:hAnsi="Arial" w:cs="Arial"/>
          <w:b/>
          <w:bCs/>
          <w:sz w:val="20"/>
          <w:szCs w:val="20"/>
        </w:rPr>
        <w:t>) vrstvy</w:t>
      </w:r>
      <w:bookmarkEnd w:id="28"/>
      <w:r w:rsidR="00110D10" w:rsidRPr="00C126CF">
        <w:rPr>
          <w:rFonts w:ascii="Arial" w:hAnsi="Arial" w:cs="Arial"/>
          <w:b/>
          <w:bCs/>
          <w:sz w:val="20"/>
          <w:szCs w:val="20"/>
        </w:rPr>
        <w:t>:</w:t>
      </w:r>
      <w:r w:rsidRPr="00C126CF">
        <w:rPr>
          <w:rFonts w:ascii="Arial" w:hAnsi="Arial" w:cs="Arial"/>
          <w:b/>
          <w:bCs/>
          <w:sz w:val="20"/>
          <w:szCs w:val="20"/>
        </w:rPr>
        <w:t>  </w:t>
      </w:r>
    </w:p>
    <w:p w14:paraId="766A37DE" w14:textId="1AAA4BFD" w:rsidR="0052406B" w:rsidRPr="00C126CF" w:rsidRDefault="0052406B" w:rsidP="00956AE2">
      <w:pPr>
        <w:pStyle w:val="Hlavika"/>
        <w:numPr>
          <w:ilvl w:val="0"/>
          <w:numId w:val="89"/>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 xml:space="preserve">Podpora a komunikácia s EDGE/CLU zariadeniami (zariadenie logickej riadiacej jednotky </w:t>
      </w:r>
      <w:r w:rsidR="006D07B4" w:rsidRPr="00C126CF">
        <w:rPr>
          <w:rFonts w:ascii="Arial" w:hAnsi="Arial" w:cs="Arial"/>
          <w:sz w:val="20"/>
          <w:szCs w:val="20"/>
        </w:rPr>
        <w:br/>
      </w:r>
      <w:r w:rsidRPr="00C126CF">
        <w:rPr>
          <w:rFonts w:ascii="Arial" w:hAnsi="Arial" w:cs="Arial"/>
          <w:sz w:val="20"/>
          <w:szCs w:val="20"/>
        </w:rPr>
        <w:t>v rozvádzači), ktoré podporujú štandardné IT protokoly</w:t>
      </w:r>
      <w:r w:rsidR="00110D10" w:rsidRPr="00C126CF">
        <w:rPr>
          <w:rFonts w:ascii="Arial" w:hAnsi="Arial" w:cs="Arial"/>
          <w:sz w:val="20"/>
          <w:szCs w:val="20"/>
        </w:rPr>
        <w:t>.</w:t>
      </w:r>
      <w:r w:rsidRPr="00C126CF">
        <w:rPr>
          <w:rFonts w:ascii="Arial" w:hAnsi="Arial" w:cs="Arial"/>
          <w:sz w:val="20"/>
          <w:szCs w:val="20"/>
        </w:rPr>
        <w:t>   </w:t>
      </w:r>
    </w:p>
    <w:p w14:paraId="63EE30CA" w14:textId="3D3939EE" w:rsidR="0052406B" w:rsidRPr="00C126CF" w:rsidRDefault="0052406B" w:rsidP="000E4BFA">
      <w:pPr>
        <w:pStyle w:val="Hlavika"/>
        <w:numPr>
          <w:ilvl w:val="0"/>
          <w:numId w:val="32"/>
        </w:numPr>
        <w:tabs>
          <w:tab w:val="clear" w:pos="720"/>
          <w:tab w:val="num" w:pos="0"/>
        </w:tabs>
        <w:spacing w:after="160"/>
        <w:ind w:left="0" w:right="0" w:hanging="567"/>
        <w:rPr>
          <w:rFonts w:ascii="Arial" w:hAnsi="Arial" w:cs="Arial"/>
          <w:b/>
          <w:bCs/>
          <w:sz w:val="20"/>
          <w:szCs w:val="20"/>
        </w:rPr>
      </w:pPr>
      <w:bookmarkStart w:id="29" w:name="_Hlk171349513"/>
      <w:r w:rsidRPr="00C126CF">
        <w:rPr>
          <w:rFonts w:ascii="Arial" w:hAnsi="Arial" w:cs="Arial"/>
          <w:b/>
          <w:bCs/>
          <w:sz w:val="20"/>
          <w:szCs w:val="20"/>
        </w:rPr>
        <w:lastRenderedPageBreak/>
        <w:t xml:space="preserve">Požiadavka - Systém musí umožňovať napojenie </w:t>
      </w:r>
      <w:r w:rsidR="00781EEA">
        <w:rPr>
          <w:rFonts w:ascii="Arial" w:hAnsi="Arial" w:cs="Arial"/>
          <w:b/>
          <w:bCs/>
          <w:sz w:val="20"/>
          <w:szCs w:val="20"/>
        </w:rPr>
        <w:t>ďa</w:t>
      </w:r>
      <w:r w:rsidR="00F667A1">
        <w:rPr>
          <w:rFonts w:ascii="Arial" w:hAnsi="Arial" w:cs="Arial"/>
          <w:b/>
          <w:bCs/>
          <w:sz w:val="20"/>
          <w:szCs w:val="20"/>
        </w:rPr>
        <w:t>l</w:t>
      </w:r>
      <w:r w:rsidR="00781EEA">
        <w:rPr>
          <w:rFonts w:ascii="Arial" w:hAnsi="Arial" w:cs="Arial"/>
          <w:b/>
          <w:bCs/>
          <w:sz w:val="20"/>
          <w:szCs w:val="20"/>
        </w:rPr>
        <w:t>š</w:t>
      </w:r>
      <w:r w:rsidR="00752DC2">
        <w:rPr>
          <w:rFonts w:ascii="Arial" w:hAnsi="Arial" w:cs="Arial"/>
          <w:b/>
          <w:bCs/>
          <w:sz w:val="20"/>
          <w:szCs w:val="20"/>
        </w:rPr>
        <w:t>ích</w:t>
      </w:r>
      <w:r w:rsidR="00781EEA">
        <w:rPr>
          <w:rFonts w:ascii="Arial" w:hAnsi="Arial" w:cs="Arial"/>
          <w:b/>
          <w:bCs/>
          <w:sz w:val="20"/>
          <w:szCs w:val="20"/>
        </w:rPr>
        <w:t xml:space="preserve"> prídavn</w:t>
      </w:r>
      <w:r w:rsidR="00752DC2">
        <w:rPr>
          <w:rFonts w:ascii="Arial" w:hAnsi="Arial" w:cs="Arial"/>
          <w:b/>
          <w:bCs/>
          <w:sz w:val="20"/>
          <w:szCs w:val="20"/>
        </w:rPr>
        <w:t>ých</w:t>
      </w:r>
      <w:r w:rsidR="00781EEA">
        <w:rPr>
          <w:rFonts w:ascii="Arial" w:hAnsi="Arial" w:cs="Arial"/>
          <w:b/>
          <w:bCs/>
          <w:sz w:val="20"/>
          <w:szCs w:val="20"/>
        </w:rPr>
        <w:t xml:space="preserve"> zar</w:t>
      </w:r>
      <w:r w:rsidR="00752DC2">
        <w:rPr>
          <w:rFonts w:ascii="Arial" w:hAnsi="Arial" w:cs="Arial"/>
          <w:b/>
          <w:bCs/>
          <w:sz w:val="20"/>
          <w:szCs w:val="20"/>
        </w:rPr>
        <w:t xml:space="preserve">iadení </w:t>
      </w:r>
      <w:r w:rsidR="003C20FB">
        <w:rPr>
          <w:rFonts w:ascii="Arial" w:hAnsi="Arial" w:cs="Arial"/>
          <w:b/>
          <w:bCs/>
          <w:sz w:val="20"/>
          <w:szCs w:val="20"/>
        </w:rPr>
        <w:t xml:space="preserve">(aj </w:t>
      </w:r>
      <w:r w:rsidRPr="00C126CF">
        <w:rPr>
          <w:rFonts w:ascii="Arial" w:hAnsi="Arial" w:cs="Arial"/>
          <w:b/>
          <w:bCs/>
          <w:sz w:val="20"/>
          <w:szCs w:val="20"/>
        </w:rPr>
        <w:t xml:space="preserve">zariadení </w:t>
      </w:r>
      <w:r w:rsidR="003C20FB">
        <w:rPr>
          <w:rFonts w:ascii="Arial" w:hAnsi="Arial" w:cs="Arial"/>
          <w:b/>
          <w:bCs/>
          <w:sz w:val="20"/>
          <w:szCs w:val="20"/>
        </w:rPr>
        <w:t>a</w:t>
      </w:r>
      <w:r w:rsidRPr="00C126CF">
        <w:rPr>
          <w:rFonts w:ascii="Arial" w:hAnsi="Arial" w:cs="Arial"/>
          <w:b/>
          <w:bCs/>
          <w:sz w:val="20"/>
          <w:szCs w:val="20"/>
        </w:rPr>
        <w:t xml:space="preserve"> aplikácii 3</w:t>
      </w:r>
      <w:r w:rsidR="00A03F6D" w:rsidRPr="00C126CF">
        <w:rPr>
          <w:rFonts w:ascii="Arial" w:hAnsi="Arial" w:cs="Arial"/>
          <w:b/>
          <w:bCs/>
          <w:sz w:val="20"/>
          <w:szCs w:val="20"/>
        </w:rPr>
        <w:t>.</w:t>
      </w:r>
      <w:r w:rsidRPr="00C126CF">
        <w:rPr>
          <w:rFonts w:ascii="Arial" w:hAnsi="Arial" w:cs="Arial"/>
          <w:b/>
          <w:bCs/>
          <w:sz w:val="20"/>
          <w:szCs w:val="20"/>
        </w:rPr>
        <w:t xml:space="preserve"> strán</w:t>
      </w:r>
      <w:r w:rsidR="003C20FB">
        <w:rPr>
          <w:rFonts w:ascii="Arial" w:hAnsi="Arial" w:cs="Arial"/>
          <w:b/>
          <w:bCs/>
          <w:sz w:val="20"/>
          <w:szCs w:val="20"/>
        </w:rPr>
        <w:t>)</w:t>
      </w:r>
      <w:r w:rsidRPr="00C126CF">
        <w:rPr>
          <w:rFonts w:ascii="Arial" w:hAnsi="Arial" w:cs="Arial"/>
          <w:b/>
          <w:bCs/>
          <w:sz w:val="20"/>
          <w:szCs w:val="20"/>
        </w:rPr>
        <w:t xml:space="preserve"> na EDGE vrstvu</w:t>
      </w:r>
      <w:bookmarkEnd w:id="29"/>
      <w:r w:rsidR="00110D10" w:rsidRPr="00C126CF">
        <w:rPr>
          <w:rFonts w:ascii="Arial" w:hAnsi="Arial" w:cs="Arial"/>
          <w:b/>
          <w:bCs/>
          <w:sz w:val="20"/>
          <w:szCs w:val="20"/>
        </w:rPr>
        <w:t>:</w:t>
      </w:r>
      <w:r w:rsidRPr="00C126CF">
        <w:rPr>
          <w:rFonts w:ascii="Arial" w:hAnsi="Arial" w:cs="Arial"/>
          <w:b/>
          <w:bCs/>
          <w:sz w:val="20"/>
          <w:szCs w:val="20"/>
        </w:rPr>
        <w:t>  </w:t>
      </w:r>
    </w:p>
    <w:p w14:paraId="43D29A03" w14:textId="513B7182" w:rsidR="0052406B" w:rsidRPr="00C126CF" w:rsidRDefault="0052406B" w:rsidP="00956AE2">
      <w:pPr>
        <w:pStyle w:val="Hlavika"/>
        <w:numPr>
          <w:ilvl w:val="0"/>
          <w:numId w:val="90"/>
        </w:numPr>
        <w:spacing w:after="160"/>
        <w:ind w:left="284" w:right="0" w:hanging="284"/>
        <w:rPr>
          <w:rFonts w:ascii="Arial" w:hAnsi="Arial" w:cs="Arial"/>
          <w:sz w:val="20"/>
          <w:szCs w:val="20"/>
        </w:rPr>
      </w:pPr>
      <w:r w:rsidRPr="00C126CF">
        <w:rPr>
          <w:rFonts w:ascii="Arial" w:hAnsi="Arial" w:cs="Arial"/>
          <w:sz w:val="20"/>
          <w:szCs w:val="20"/>
        </w:rPr>
        <w:t> </w:t>
      </w:r>
      <w:r w:rsidR="001D5BD6" w:rsidRPr="00C126CF">
        <w:rPr>
          <w:rFonts w:ascii="Arial" w:hAnsi="Arial" w:cs="Arial"/>
          <w:sz w:val="20"/>
          <w:szCs w:val="20"/>
        </w:rPr>
        <w:t xml:space="preserve">Systém </w:t>
      </w:r>
      <w:r w:rsidRPr="00C126CF">
        <w:rPr>
          <w:rFonts w:ascii="Arial" w:hAnsi="Arial" w:cs="Arial"/>
          <w:sz w:val="20"/>
          <w:szCs w:val="20"/>
        </w:rPr>
        <w:t>musí umožniť napojenie zariadenia alebo lokálnej aplikácie na úrovni EDGE vrstvy</w:t>
      </w:r>
      <w:r w:rsidR="00E57F46" w:rsidRPr="00C126CF">
        <w:rPr>
          <w:rFonts w:ascii="Arial" w:hAnsi="Arial" w:cs="Arial"/>
          <w:sz w:val="20"/>
          <w:szCs w:val="20"/>
        </w:rPr>
        <w:t>;</w:t>
      </w:r>
      <w:r w:rsidRPr="00C126CF">
        <w:rPr>
          <w:rFonts w:ascii="Arial" w:hAnsi="Arial" w:cs="Arial"/>
          <w:sz w:val="20"/>
          <w:szCs w:val="20"/>
        </w:rPr>
        <w:t>  </w:t>
      </w:r>
    </w:p>
    <w:p w14:paraId="016B3CC3" w14:textId="1D6D4744" w:rsidR="0052406B" w:rsidRPr="00C126CF" w:rsidRDefault="0052406B" w:rsidP="00956AE2">
      <w:pPr>
        <w:pStyle w:val="Hlavika"/>
        <w:numPr>
          <w:ilvl w:val="0"/>
          <w:numId w:val="90"/>
        </w:numPr>
        <w:spacing w:after="160"/>
        <w:ind w:left="284" w:right="0" w:hanging="284"/>
        <w:rPr>
          <w:rFonts w:ascii="Arial" w:hAnsi="Arial" w:cs="Arial"/>
          <w:sz w:val="20"/>
          <w:szCs w:val="20"/>
        </w:rPr>
      </w:pPr>
      <w:r w:rsidRPr="00C126CF">
        <w:rPr>
          <w:rFonts w:ascii="Arial" w:hAnsi="Arial" w:cs="Arial"/>
          <w:sz w:val="20"/>
          <w:szCs w:val="20"/>
        </w:rPr>
        <w:t> </w:t>
      </w:r>
      <w:r w:rsidR="001D5BD6" w:rsidRPr="00C126CF">
        <w:rPr>
          <w:rFonts w:ascii="Arial" w:hAnsi="Arial" w:cs="Arial"/>
          <w:sz w:val="20"/>
          <w:szCs w:val="20"/>
        </w:rPr>
        <w:t xml:space="preserve"> Systém </w:t>
      </w:r>
      <w:r w:rsidRPr="00C126CF">
        <w:rPr>
          <w:rFonts w:ascii="Arial" w:hAnsi="Arial" w:cs="Arial"/>
          <w:sz w:val="20"/>
          <w:szCs w:val="20"/>
        </w:rPr>
        <w:t>musí umožniť napojenie aplikácie tretej strany na úrovni aplikačnej vrstvy</w:t>
      </w:r>
      <w:r w:rsidR="00E57F46" w:rsidRPr="00C126CF">
        <w:rPr>
          <w:rFonts w:ascii="Arial" w:hAnsi="Arial" w:cs="Arial"/>
          <w:sz w:val="20"/>
          <w:szCs w:val="20"/>
        </w:rPr>
        <w:t>.</w:t>
      </w:r>
      <w:r w:rsidRPr="00C126CF">
        <w:rPr>
          <w:rFonts w:ascii="Arial" w:hAnsi="Arial" w:cs="Arial"/>
          <w:sz w:val="20"/>
          <w:szCs w:val="20"/>
        </w:rPr>
        <w:t>  </w:t>
      </w:r>
    </w:p>
    <w:p w14:paraId="0A06A5E3" w14:textId="166C9E1E" w:rsidR="0052406B" w:rsidRPr="00C126CF" w:rsidRDefault="0052406B" w:rsidP="000E4BFA">
      <w:pPr>
        <w:pStyle w:val="Hlavika"/>
        <w:numPr>
          <w:ilvl w:val="0"/>
          <w:numId w:val="32"/>
        </w:numPr>
        <w:tabs>
          <w:tab w:val="clear" w:pos="720"/>
          <w:tab w:val="num" w:pos="0"/>
        </w:tabs>
        <w:spacing w:after="160"/>
        <w:ind w:left="0" w:right="0" w:hanging="567"/>
        <w:rPr>
          <w:rFonts w:ascii="Arial" w:hAnsi="Arial" w:cs="Arial"/>
          <w:b/>
          <w:bCs/>
          <w:sz w:val="20"/>
          <w:szCs w:val="20"/>
        </w:rPr>
      </w:pPr>
      <w:bookmarkStart w:id="30" w:name="_Hlk171349526"/>
      <w:r w:rsidRPr="00C126CF">
        <w:rPr>
          <w:rFonts w:ascii="Arial" w:hAnsi="Arial" w:cs="Arial"/>
          <w:b/>
          <w:bCs/>
          <w:sz w:val="20"/>
          <w:szCs w:val="20"/>
        </w:rPr>
        <w:t>Požiadavka - otvorenosť EDGE/CLU z pohľadu integrácie</w:t>
      </w:r>
      <w:bookmarkEnd w:id="30"/>
      <w:r w:rsidR="0067712A" w:rsidRPr="00C126CF">
        <w:rPr>
          <w:rFonts w:ascii="Arial" w:hAnsi="Arial" w:cs="Arial"/>
          <w:b/>
          <w:bCs/>
          <w:sz w:val="20"/>
          <w:szCs w:val="20"/>
        </w:rPr>
        <w:t>:</w:t>
      </w:r>
      <w:r w:rsidRPr="00C126CF">
        <w:rPr>
          <w:rFonts w:ascii="Arial" w:hAnsi="Arial" w:cs="Arial"/>
          <w:b/>
          <w:bCs/>
          <w:sz w:val="20"/>
          <w:szCs w:val="20"/>
        </w:rPr>
        <w:t>   </w:t>
      </w:r>
    </w:p>
    <w:p w14:paraId="3C16ACEA" w14:textId="698DB481" w:rsidR="0052406B" w:rsidRPr="00C126CF" w:rsidRDefault="0052406B" w:rsidP="00956AE2">
      <w:pPr>
        <w:pStyle w:val="Hlavika"/>
        <w:numPr>
          <w:ilvl w:val="0"/>
          <w:numId w:val="91"/>
        </w:numPr>
        <w:spacing w:after="160"/>
        <w:ind w:left="284" w:right="0" w:hanging="284"/>
        <w:rPr>
          <w:rFonts w:ascii="Arial" w:hAnsi="Arial" w:cs="Arial"/>
          <w:sz w:val="20"/>
          <w:szCs w:val="20"/>
        </w:rPr>
      </w:pPr>
      <w:r w:rsidRPr="00C126CF">
        <w:rPr>
          <w:rFonts w:ascii="Arial" w:hAnsi="Arial" w:cs="Arial"/>
          <w:sz w:val="20"/>
          <w:szCs w:val="20"/>
        </w:rPr>
        <w:t>Aplikačné vybavenie EDGE/CLU musí podporovať štandardné rozhrani</w:t>
      </w:r>
      <w:r w:rsidR="003B458E">
        <w:rPr>
          <w:rFonts w:ascii="Arial" w:hAnsi="Arial" w:cs="Arial"/>
          <w:sz w:val="20"/>
          <w:szCs w:val="20"/>
        </w:rPr>
        <w:t>e</w:t>
      </w:r>
      <w:r w:rsidRPr="00C126CF">
        <w:rPr>
          <w:rFonts w:ascii="Arial" w:hAnsi="Arial" w:cs="Arial"/>
          <w:sz w:val="20"/>
          <w:szCs w:val="20"/>
        </w:rPr>
        <w:t xml:space="preserve"> a protokol pre</w:t>
      </w:r>
      <w:r w:rsidR="007720FB" w:rsidRPr="00C126CF">
        <w:rPr>
          <w:rFonts w:ascii="Arial" w:hAnsi="Arial" w:cs="Arial"/>
          <w:sz w:val="20"/>
          <w:szCs w:val="20"/>
        </w:rPr>
        <w:t xml:space="preserve"> </w:t>
      </w:r>
      <w:r w:rsidRPr="00C126CF">
        <w:rPr>
          <w:rFonts w:ascii="Arial" w:hAnsi="Arial" w:cs="Arial"/>
          <w:sz w:val="20"/>
          <w:szCs w:val="20"/>
        </w:rPr>
        <w:t>integráciu</w:t>
      </w:r>
      <w:r w:rsidR="00E92627">
        <w:rPr>
          <w:rFonts w:ascii="Arial" w:hAnsi="Arial" w:cs="Arial"/>
          <w:sz w:val="20"/>
          <w:szCs w:val="20"/>
        </w:rPr>
        <w:t xml:space="preserve"> ako napríklad</w:t>
      </w:r>
      <w:r w:rsidRPr="00C126CF">
        <w:rPr>
          <w:rFonts w:ascii="Arial" w:hAnsi="Arial" w:cs="Arial"/>
          <w:sz w:val="20"/>
          <w:szCs w:val="20"/>
        </w:rPr>
        <w:t xml:space="preserve">: </w:t>
      </w:r>
      <w:proofErr w:type="spellStart"/>
      <w:r w:rsidRPr="00C126CF">
        <w:rPr>
          <w:rFonts w:ascii="Arial" w:hAnsi="Arial" w:cs="Arial"/>
          <w:sz w:val="20"/>
          <w:szCs w:val="20"/>
        </w:rPr>
        <w:t>ModBus</w:t>
      </w:r>
      <w:proofErr w:type="spellEnd"/>
      <w:r w:rsidRPr="00C126CF">
        <w:rPr>
          <w:rFonts w:ascii="Arial" w:hAnsi="Arial" w:cs="Arial"/>
          <w:sz w:val="20"/>
          <w:szCs w:val="20"/>
        </w:rPr>
        <w:t>, RTU/TCP, HTTPS</w:t>
      </w:r>
      <w:r w:rsidR="004C7DEC">
        <w:rPr>
          <w:rFonts w:ascii="Arial" w:hAnsi="Arial" w:cs="Arial"/>
          <w:sz w:val="20"/>
          <w:szCs w:val="20"/>
        </w:rPr>
        <w:t xml:space="preserve"> alebo ekvivalentn</w:t>
      </w:r>
      <w:r w:rsidR="003B458E">
        <w:rPr>
          <w:rFonts w:ascii="Arial" w:hAnsi="Arial" w:cs="Arial"/>
          <w:sz w:val="20"/>
          <w:szCs w:val="20"/>
        </w:rPr>
        <w:t>ý</w:t>
      </w:r>
      <w:r w:rsidR="006F7B67" w:rsidRPr="00C126CF">
        <w:rPr>
          <w:rFonts w:ascii="Arial" w:hAnsi="Arial" w:cs="Arial"/>
          <w:sz w:val="20"/>
          <w:szCs w:val="20"/>
        </w:rPr>
        <w:t>.</w:t>
      </w:r>
      <w:r w:rsidRPr="00C126CF">
        <w:rPr>
          <w:rFonts w:ascii="Arial" w:hAnsi="Arial" w:cs="Arial"/>
          <w:sz w:val="20"/>
          <w:szCs w:val="20"/>
        </w:rPr>
        <w:t> </w:t>
      </w:r>
    </w:p>
    <w:p w14:paraId="4CF45BDF" w14:textId="5E3F5AEA" w:rsidR="0052406B" w:rsidRPr="00C126CF" w:rsidRDefault="0052406B" w:rsidP="000E4BFA">
      <w:pPr>
        <w:pStyle w:val="Hlavika"/>
        <w:numPr>
          <w:ilvl w:val="0"/>
          <w:numId w:val="32"/>
        </w:numPr>
        <w:tabs>
          <w:tab w:val="clear" w:pos="720"/>
          <w:tab w:val="num" w:pos="0"/>
        </w:tabs>
        <w:spacing w:after="160"/>
        <w:ind w:left="0" w:right="0" w:hanging="567"/>
        <w:rPr>
          <w:rFonts w:ascii="Arial" w:hAnsi="Arial" w:cs="Arial"/>
          <w:b/>
          <w:bCs/>
          <w:sz w:val="20"/>
          <w:szCs w:val="20"/>
        </w:rPr>
      </w:pPr>
      <w:r w:rsidRPr="00C126CF">
        <w:rPr>
          <w:rFonts w:ascii="Arial" w:hAnsi="Arial" w:cs="Arial"/>
          <w:b/>
          <w:bCs/>
          <w:sz w:val="20"/>
          <w:szCs w:val="20"/>
        </w:rPr>
        <w:t>Požiadavka - Základná funkčnosť jednotlivých svietidiel nesmie byť priamo závislá na platforme komunikačného a riadiaceho systému osvetlenia</w:t>
      </w:r>
      <w:r w:rsidR="001D5BD6" w:rsidRPr="00C126CF">
        <w:rPr>
          <w:rFonts w:ascii="Arial" w:hAnsi="Arial" w:cs="Arial"/>
          <w:b/>
          <w:bCs/>
          <w:sz w:val="20"/>
          <w:szCs w:val="20"/>
        </w:rPr>
        <w:t>,</w:t>
      </w:r>
      <w:r w:rsidRPr="00C126CF">
        <w:rPr>
          <w:rFonts w:ascii="Arial" w:hAnsi="Arial" w:cs="Arial"/>
          <w:b/>
          <w:bCs/>
          <w:sz w:val="20"/>
          <w:szCs w:val="20"/>
        </w:rPr>
        <w:t xml:space="preserve"> ako ani konektivity</w:t>
      </w:r>
      <w:r w:rsidR="001D5BD6" w:rsidRPr="00C126CF">
        <w:rPr>
          <w:rFonts w:ascii="Arial" w:hAnsi="Arial" w:cs="Arial"/>
          <w:b/>
          <w:bCs/>
          <w:sz w:val="20"/>
          <w:szCs w:val="20"/>
        </w:rPr>
        <w:t>,</w:t>
      </w:r>
      <w:r w:rsidRPr="00C126CF">
        <w:rPr>
          <w:rFonts w:ascii="Arial" w:hAnsi="Arial" w:cs="Arial"/>
          <w:b/>
          <w:bCs/>
          <w:sz w:val="20"/>
          <w:szCs w:val="20"/>
        </w:rPr>
        <w:t xml:space="preserve"> t.</w:t>
      </w:r>
      <w:r w:rsidR="006F7B67" w:rsidRPr="00C126CF">
        <w:rPr>
          <w:rFonts w:ascii="Arial" w:hAnsi="Arial" w:cs="Arial"/>
          <w:b/>
          <w:bCs/>
          <w:sz w:val="20"/>
          <w:szCs w:val="20"/>
        </w:rPr>
        <w:t xml:space="preserve"> </w:t>
      </w:r>
      <w:r w:rsidRPr="00C126CF">
        <w:rPr>
          <w:rFonts w:ascii="Arial" w:hAnsi="Arial" w:cs="Arial"/>
          <w:b/>
          <w:bCs/>
          <w:sz w:val="20"/>
          <w:szCs w:val="20"/>
        </w:rPr>
        <w:t>j. pri výpadku riadiaceho systému a konektivity budú zachovane minimálne základne funkcionality osvetlenia ako automatické zapínanie a vypínanie. </w:t>
      </w:r>
    </w:p>
    <w:p w14:paraId="5575477D" w14:textId="53B33213" w:rsidR="0052406B" w:rsidRPr="00C126CF" w:rsidRDefault="0052406B" w:rsidP="000E4BFA">
      <w:pPr>
        <w:pStyle w:val="Hlavika"/>
        <w:numPr>
          <w:ilvl w:val="0"/>
          <w:numId w:val="32"/>
        </w:numPr>
        <w:tabs>
          <w:tab w:val="clear" w:pos="720"/>
          <w:tab w:val="num" w:pos="0"/>
        </w:tabs>
        <w:spacing w:after="160"/>
        <w:ind w:left="0" w:right="0" w:hanging="567"/>
        <w:rPr>
          <w:rFonts w:ascii="Arial" w:hAnsi="Arial" w:cs="Arial"/>
          <w:b/>
          <w:bCs/>
          <w:sz w:val="20"/>
          <w:szCs w:val="20"/>
        </w:rPr>
      </w:pPr>
      <w:bookmarkStart w:id="31" w:name="_Hlk171349538"/>
      <w:r w:rsidRPr="00C126CF">
        <w:rPr>
          <w:rFonts w:ascii="Arial" w:hAnsi="Arial" w:cs="Arial"/>
          <w:b/>
          <w:bCs/>
          <w:sz w:val="20"/>
          <w:szCs w:val="20"/>
        </w:rPr>
        <w:t>Požiadavka - otvorenosť zdrojového kódu EDGE/CLU vrstvy</w:t>
      </w:r>
      <w:bookmarkEnd w:id="31"/>
      <w:r w:rsidR="0067712A" w:rsidRPr="00C126CF">
        <w:rPr>
          <w:rFonts w:ascii="Arial" w:hAnsi="Arial" w:cs="Arial"/>
          <w:b/>
          <w:bCs/>
          <w:sz w:val="20"/>
          <w:szCs w:val="20"/>
        </w:rPr>
        <w:t>:</w:t>
      </w:r>
      <w:r w:rsidRPr="00C126CF">
        <w:rPr>
          <w:rFonts w:ascii="Arial" w:hAnsi="Arial" w:cs="Arial"/>
          <w:b/>
          <w:bCs/>
          <w:sz w:val="20"/>
          <w:szCs w:val="20"/>
        </w:rPr>
        <w:t>   </w:t>
      </w:r>
    </w:p>
    <w:p w14:paraId="0F445936" w14:textId="3C3CE643" w:rsidR="0052406B" w:rsidRPr="00C126CF" w:rsidRDefault="0052406B" w:rsidP="00956AE2">
      <w:pPr>
        <w:pStyle w:val="Hlavika"/>
        <w:numPr>
          <w:ilvl w:val="0"/>
          <w:numId w:val="92"/>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softvérová EDGE/CLU vrstva musí byť postavená a </w:t>
      </w:r>
      <w:proofErr w:type="spellStart"/>
      <w:r w:rsidRPr="00C126CF">
        <w:rPr>
          <w:rFonts w:ascii="Arial" w:hAnsi="Arial" w:cs="Arial"/>
          <w:sz w:val="20"/>
          <w:szCs w:val="20"/>
        </w:rPr>
        <w:t>opensource</w:t>
      </w:r>
      <w:proofErr w:type="spellEnd"/>
      <w:r w:rsidRPr="00C126CF">
        <w:rPr>
          <w:rFonts w:ascii="Arial" w:hAnsi="Arial" w:cs="Arial"/>
          <w:sz w:val="20"/>
          <w:szCs w:val="20"/>
        </w:rPr>
        <w:t xml:space="preserve"> </w:t>
      </w:r>
      <w:proofErr w:type="spellStart"/>
      <w:r w:rsidRPr="00C126CF">
        <w:rPr>
          <w:rFonts w:ascii="Arial" w:hAnsi="Arial" w:cs="Arial"/>
          <w:sz w:val="20"/>
          <w:szCs w:val="20"/>
        </w:rPr>
        <w:t>frameworku</w:t>
      </w:r>
      <w:proofErr w:type="spellEnd"/>
      <w:r w:rsidR="006F7B67" w:rsidRPr="00C126CF">
        <w:rPr>
          <w:rFonts w:ascii="Arial" w:hAnsi="Arial" w:cs="Arial"/>
          <w:sz w:val="20"/>
          <w:szCs w:val="20"/>
        </w:rPr>
        <w:t>;</w:t>
      </w:r>
      <w:r w:rsidRPr="00C126CF">
        <w:rPr>
          <w:rFonts w:ascii="Arial" w:hAnsi="Arial" w:cs="Arial"/>
          <w:sz w:val="20"/>
          <w:szCs w:val="20"/>
        </w:rPr>
        <w:t>   </w:t>
      </w:r>
    </w:p>
    <w:p w14:paraId="5F787D66" w14:textId="6EEBCEDC" w:rsidR="0052406B" w:rsidRPr="00C126CF" w:rsidRDefault="0052406B" w:rsidP="00956AE2">
      <w:pPr>
        <w:pStyle w:val="Hlavika"/>
        <w:numPr>
          <w:ilvl w:val="0"/>
          <w:numId w:val="92"/>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 xml:space="preserve">zdrojový kód EDGE/CLU vrstvy musí byť </w:t>
      </w:r>
      <w:proofErr w:type="spellStart"/>
      <w:r w:rsidRPr="00C126CF">
        <w:rPr>
          <w:rFonts w:ascii="Arial" w:hAnsi="Arial" w:cs="Arial"/>
          <w:sz w:val="20"/>
          <w:szCs w:val="20"/>
        </w:rPr>
        <w:t>opensource</w:t>
      </w:r>
      <w:proofErr w:type="spellEnd"/>
      <w:r w:rsidR="00A06BF5" w:rsidRPr="00C126CF">
        <w:rPr>
          <w:rFonts w:ascii="Arial" w:hAnsi="Arial" w:cs="Arial"/>
          <w:sz w:val="20"/>
          <w:szCs w:val="20"/>
        </w:rPr>
        <w:t>,</w:t>
      </w:r>
      <w:r w:rsidRPr="00C126CF">
        <w:rPr>
          <w:rFonts w:ascii="Arial" w:hAnsi="Arial" w:cs="Arial"/>
          <w:sz w:val="20"/>
          <w:szCs w:val="20"/>
        </w:rPr>
        <w:t xml:space="preserve"> aby v prípade potreby mohol byť adaptovaný  a organizácia nemala žiadny problém ho v budúcnosti (napr. po uplynutí záruky) zmeniť</w:t>
      </w:r>
      <w:r w:rsidR="006F7B67" w:rsidRPr="00C126CF">
        <w:rPr>
          <w:rFonts w:ascii="Arial" w:hAnsi="Arial" w:cs="Arial"/>
          <w:sz w:val="20"/>
          <w:szCs w:val="20"/>
        </w:rPr>
        <w:t>.</w:t>
      </w:r>
      <w:r w:rsidRPr="00C126CF">
        <w:rPr>
          <w:rFonts w:ascii="Arial" w:hAnsi="Arial" w:cs="Arial"/>
          <w:sz w:val="20"/>
          <w:szCs w:val="20"/>
        </w:rPr>
        <w:t>   </w:t>
      </w:r>
    </w:p>
    <w:p w14:paraId="2C6FA9CB" w14:textId="77777777" w:rsidR="0052406B" w:rsidRPr="00C126CF" w:rsidRDefault="0052406B" w:rsidP="00B8790E">
      <w:pPr>
        <w:pStyle w:val="Hlavika"/>
        <w:spacing w:after="160"/>
        <w:ind w:left="11" w:right="0" w:hanging="11"/>
        <w:rPr>
          <w:rFonts w:ascii="Arial" w:hAnsi="Arial" w:cs="Arial"/>
          <w:b/>
          <w:bCs/>
          <w:sz w:val="20"/>
          <w:szCs w:val="20"/>
        </w:rPr>
      </w:pPr>
      <w:bookmarkStart w:id="32" w:name="_Hlk171349679"/>
      <w:r w:rsidRPr="00C126CF">
        <w:rPr>
          <w:rFonts w:ascii="Arial" w:hAnsi="Arial" w:cs="Arial"/>
          <w:b/>
          <w:bCs/>
          <w:sz w:val="20"/>
          <w:szCs w:val="20"/>
        </w:rPr>
        <w:t>Vzdialené pripojenia a správa</w:t>
      </w:r>
      <w:bookmarkEnd w:id="32"/>
      <w:r w:rsidRPr="00C126CF">
        <w:rPr>
          <w:rFonts w:ascii="Arial" w:hAnsi="Arial" w:cs="Arial"/>
          <w:b/>
          <w:bCs/>
          <w:sz w:val="20"/>
          <w:szCs w:val="20"/>
        </w:rPr>
        <w:t xml:space="preserve"> EDGE/CLU  </w:t>
      </w:r>
    </w:p>
    <w:p w14:paraId="52D18E43" w14:textId="6553F08F" w:rsidR="0052406B" w:rsidRPr="00C126CF" w:rsidRDefault="0052406B" w:rsidP="000E4BFA">
      <w:pPr>
        <w:pStyle w:val="Hlavika"/>
        <w:numPr>
          <w:ilvl w:val="0"/>
          <w:numId w:val="33"/>
        </w:numPr>
        <w:tabs>
          <w:tab w:val="clear" w:pos="720"/>
          <w:tab w:val="num" w:pos="0"/>
        </w:tabs>
        <w:spacing w:after="160"/>
        <w:ind w:left="0" w:right="0" w:hanging="567"/>
        <w:rPr>
          <w:rFonts w:ascii="Arial" w:hAnsi="Arial" w:cs="Arial"/>
          <w:b/>
          <w:bCs/>
          <w:sz w:val="20"/>
          <w:szCs w:val="20"/>
        </w:rPr>
      </w:pPr>
      <w:r w:rsidRPr="00C126CF">
        <w:rPr>
          <w:rFonts w:ascii="Arial" w:hAnsi="Arial" w:cs="Arial"/>
          <w:b/>
          <w:bCs/>
          <w:sz w:val="20"/>
          <w:szCs w:val="20"/>
        </w:rPr>
        <w:t>Požiadavka - otvorenosť z pohľadu komunikácie</w:t>
      </w:r>
      <w:r w:rsidR="00A06BF5" w:rsidRPr="00C126CF">
        <w:rPr>
          <w:rFonts w:ascii="Arial" w:hAnsi="Arial" w:cs="Arial"/>
          <w:b/>
          <w:bCs/>
          <w:sz w:val="20"/>
          <w:szCs w:val="20"/>
        </w:rPr>
        <w:t>:</w:t>
      </w:r>
      <w:r w:rsidRPr="00C126CF">
        <w:rPr>
          <w:rFonts w:ascii="Arial" w:hAnsi="Arial" w:cs="Arial"/>
          <w:b/>
          <w:bCs/>
          <w:sz w:val="20"/>
          <w:szCs w:val="20"/>
        </w:rPr>
        <w:t>  </w:t>
      </w:r>
    </w:p>
    <w:p w14:paraId="4C4B7F0C" w14:textId="555ED38A" w:rsidR="0052406B" w:rsidRPr="00C126CF" w:rsidRDefault="0052406B" w:rsidP="00956AE2">
      <w:pPr>
        <w:pStyle w:val="Hlavika"/>
        <w:numPr>
          <w:ilvl w:val="0"/>
          <w:numId w:val="93"/>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Systém musí podporovať otvorené komunikačné a prenosové protokoly</w:t>
      </w:r>
      <w:r w:rsidR="00807B7D">
        <w:rPr>
          <w:rFonts w:ascii="Arial" w:hAnsi="Arial" w:cs="Arial"/>
          <w:sz w:val="20"/>
          <w:szCs w:val="20"/>
        </w:rPr>
        <w:t xml:space="preserve"> a</w:t>
      </w:r>
      <w:r w:rsidRPr="00C126CF">
        <w:rPr>
          <w:rFonts w:ascii="Arial" w:hAnsi="Arial" w:cs="Arial"/>
          <w:sz w:val="20"/>
          <w:szCs w:val="20"/>
        </w:rPr>
        <w:t xml:space="preserve"> štandardy</w:t>
      </w:r>
      <w:r w:rsidR="00577FF6" w:rsidRPr="00C126CF">
        <w:rPr>
          <w:rFonts w:ascii="Arial" w:hAnsi="Arial" w:cs="Arial"/>
          <w:sz w:val="20"/>
          <w:szCs w:val="20"/>
        </w:rPr>
        <w:t xml:space="preserve">, </w:t>
      </w:r>
      <w:r w:rsidR="00807B7D">
        <w:rPr>
          <w:rFonts w:ascii="Arial" w:hAnsi="Arial" w:cs="Arial"/>
          <w:sz w:val="20"/>
          <w:szCs w:val="20"/>
        </w:rPr>
        <w:t>napríklad</w:t>
      </w:r>
      <w:r w:rsidRPr="00C126CF">
        <w:rPr>
          <w:rFonts w:ascii="Arial" w:hAnsi="Arial" w:cs="Arial"/>
          <w:sz w:val="20"/>
          <w:szCs w:val="20"/>
        </w:rPr>
        <w:t xml:space="preserve">: MQTT, JSON, XML </w:t>
      </w:r>
      <w:r w:rsidR="004C7DEC">
        <w:rPr>
          <w:rFonts w:ascii="Arial" w:hAnsi="Arial" w:cs="Arial"/>
          <w:sz w:val="20"/>
          <w:szCs w:val="20"/>
        </w:rPr>
        <w:t>alebo ekvivalentné</w:t>
      </w:r>
      <w:r w:rsidRPr="00C126CF">
        <w:rPr>
          <w:rFonts w:ascii="Arial" w:hAnsi="Arial" w:cs="Arial"/>
          <w:sz w:val="20"/>
          <w:szCs w:val="20"/>
        </w:rPr>
        <w:t>.  </w:t>
      </w:r>
    </w:p>
    <w:p w14:paraId="5C603F57" w14:textId="3C3BC2D2" w:rsidR="007C3CF3" w:rsidRPr="00C126CF" w:rsidRDefault="007C3CF3" w:rsidP="00B8790E">
      <w:pPr>
        <w:pStyle w:val="Hlavika"/>
        <w:spacing w:after="160"/>
        <w:ind w:right="0"/>
        <w:rPr>
          <w:rFonts w:ascii="Arial" w:hAnsi="Arial" w:cs="Arial"/>
          <w:sz w:val="20"/>
          <w:szCs w:val="20"/>
        </w:rPr>
      </w:pPr>
      <w:r w:rsidRPr="00C126CF">
        <w:rPr>
          <w:rFonts w:ascii="Arial" w:hAnsi="Arial" w:cs="Arial"/>
          <w:b/>
          <w:bCs/>
          <w:sz w:val="20"/>
          <w:szCs w:val="20"/>
        </w:rPr>
        <w:t>Prínosy požiadaviek</w:t>
      </w:r>
      <w:r w:rsidRPr="00C126CF" w:rsidDel="007C3CF3">
        <w:rPr>
          <w:rFonts w:ascii="Arial" w:hAnsi="Arial" w:cs="Arial"/>
          <w:sz w:val="20"/>
          <w:szCs w:val="20"/>
        </w:rPr>
        <w:t xml:space="preserve"> </w:t>
      </w:r>
    </w:p>
    <w:p w14:paraId="7D64EBAD" w14:textId="1C54077E" w:rsidR="0052406B" w:rsidRPr="00C126CF" w:rsidRDefault="0052406B" w:rsidP="00956AE2">
      <w:pPr>
        <w:pStyle w:val="Hlavika"/>
        <w:numPr>
          <w:ilvl w:val="0"/>
          <w:numId w:val="94"/>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 xml:space="preserve">Je dôležité, aké protokoly podporuje EDGE/CLU pre svoju komunikáciu smerom k </w:t>
      </w:r>
      <w:proofErr w:type="spellStart"/>
      <w:r w:rsidRPr="00C126CF">
        <w:rPr>
          <w:rFonts w:ascii="Arial" w:hAnsi="Arial" w:cs="Arial"/>
          <w:sz w:val="20"/>
          <w:szCs w:val="20"/>
        </w:rPr>
        <w:t>IoT</w:t>
      </w:r>
      <w:proofErr w:type="spellEnd"/>
      <w:r w:rsidRPr="00C126CF">
        <w:rPr>
          <w:rFonts w:ascii="Arial" w:hAnsi="Arial" w:cs="Arial"/>
          <w:sz w:val="20"/>
          <w:szCs w:val="20"/>
        </w:rPr>
        <w:t xml:space="preserve"> platforme alebo iným systémom. Spomenuté protokoly sú štandardmi pre prenos telemetrických dát a správ, a sú akceptovaným štandardnom integrácie. To umožní prípadnú jednoduchú integráciu EDGE na rôzne systémy alebo zariadenia komunikujúce týmito štandardmi.   </w:t>
      </w:r>
    </w:p>
    <w:p w14:paraId="23B23F3D" w14:textId="33290361" w:rsidR="0052406B" w:rsidRPr="00C126CF" w:rsidRDefault="0052406B" w:rsidP="000E4BFA">
      <w:pPr>
        <w:pStyle w:val="Hlavika"/>
        <w:numPr>
          <w:ilvl w:val="0"/>
          <w:numId w:val="33"/>
        </w:numPr>
        <w:tabs>
          <w:tab w:val="clear" w:pos="720"/>
          <w:tab w:val="num" w:pos="0"/>
        </w:tabs>
        <w:spacing w:after="160"/>
        <w:ind w:left="0" w:right="0" w:hanging="567"/>
        <w:rPr>
          <w:rFonts w:ascii="Arial" w:hAnsi="Arial" w:cs="Arial"/>
          <w:b/>
          <w:bCs/>
          <w:sz w:val="20"/>
          <w:szCs w:val="20"/>
        </w:rPr>
      </w:pPr>
      <w:r w:rsidRPr="00C126CF">
        <w:rPr>
          <w:rFonts w:ascii="Arial" w:hAnsi="Arial" w:cs="Arial"/>
          <w:b/>
          <w:bCs/>
          <w:sz w:val="20"/>
          <w:szCs w:val="20"/>
        </w:rPr>
        <w:t>Požiadavka - diagnostika cez vzdialený prístup</w:t>
      </w:r>
      <w:r w:rsidR="009C223D" w:rsidRPr="00C126CF">
        <w:rPr>
          <w:rFonts w:ascii="Arial" w:hAnsi="Arial" w:cs="Arial"/>
          <w:b/>
          <w:bCs/>
          <w:sz w:val="20"/>
          <w:szCs w:val="20"/>
        </w:rPr>
        <w:t>:</w:t>
      </w:r>
      <w:r w:rsidRPr="00C126CF">
        <w:rPr>
          <w:rFonts w:ascii="Arial" w:hAnsi="Arial" w:cs="Arial"/>
          <w:b/>
          <w:bCs/>
          <w:sz w:val="20"/>
          <w:szCs w:val="20"/>
        </w:rPr>
        <w:t>  </w:t>
      </w:r>
    </w:p>
    <w:p w14:paraId="0830D683" w14:textId="012255C4" w:rsidR="0052406B" w:rsidRPr="00C126CF" w:rsidRDefault="00435F8A" w:rsidP="00956AE2">
      <w:pPr>
        <w:pStyle w:val="Hlavika"/>
        <w:numPr>
          <w:ilvl w:val="0"/>
          <w:numId w:val="95"/>
        </w:numPr>
        <w:tabs>
          <w:tab w:val="clear" w:pos="720"/>
          <w:tab w:val="num" w:pos="284"/>
        </w:tabs>
        <w:spacing w:after="160"/>
        <w:ind w:left="284" w:right="0" w:hanging="284"/>
        <w:rPr>
          <w:rFonts w:ascii="Arial" w:hAnsi="Arial" w:cs="Arial"/>
          <w:sz w:val="20"/>
          <w:szCs w:val="20"/>
        </w:rPr>
      </w:pPr>
      <w:bookmarkStart w:id="33" w:name="_Hlk171349768"/>
      <w:r w:rsidRPr="00C126CF">
        <w:rPr>
          <w:rFonts w:ascii="Arial" w:hAnsi="Arial" w:cs="Arial"/>
          <w:sz w:val="20"/>
          <w:szCs w:val="20"/>
        </w:rPr>
        <w:t>Systém musí mať m</w:t>
      </w:r>
      <w:r w:rsidR="0052406B" w:rsidRPr="00C126CF">
        <w:rPr>
          <w:rFonts w:ascii="Arial" w:hAnsi="Arial" w:cs="Arial"/>
          <w:sz w:val="20"/>
          <w:szCs w:val="20"/>
        </w:rPr>
        <w:t>ožnosť vzdialenej diagnostiky EDGE/CLU</w:t>
      </w:r>
      <w:bookmarkEnd w:id="33"/>
      <w:r w:rsidR="0061368C">
        <w:rPr>
          <w:rFonts w:ascii="Arial" w:hAnsi="Arial" w:cs="Arial"/>
          <w:sz w:val="20"/>
          <w:szCs w:val="20"/>
        </w:rPr>
        <w:t xml:space="preserve"> cez platformu </w:t>
      </w:r>
      <w:r w:rsidR="007C0CBF">
        <w:rPr>
          <w:rFonts w:ascii="Arial" w:hAnsi="Arial" w:cs="Arial"/>
          <w:sz w:val="20"/>
          <w:szCs w:val="20"/>
        </w:rPr>
        <w:t>centrálne</w:t>
      </w:r>
      <w:r w:rsidR="00B01F49">
        <w:rPr>
          <w:rFonts w:ascii="Arial" w:hAnsi="Arial" w:cs="Arial"/>
          <w:sz w:val="20"/>
          <w:szCs w:val="20"/>
        </w:rPr>
        <w:t>ho systému riadenia (CMS)</w:t>
      </w:r>
      <w:r w:rsidR="0042366C" w:rsidRPr="00C126CF">
        <w:rPr>
          <w:rFonts w:ascii="Arial" w:hAnsi="Arial" w:cs="Arial"/>
          <w:sz w:val="20"/>
          <w:szCs w:val="20"/>
        </w:rPr>
        <w:t>.</w:t>
      </w:r>
      <w:r w:rsidR="0052406B" w:rsidRPr="00C126CF">
        <w:rPr>
          <w:rFonts w:ascii="Arial" w:hAnsi="Arial" w:cs="Arial"/>
          <w:sz w:val="20"/>
          <w:szCs w:val="20"/>
        </w:rPr>
        <w:t>  </w:t>
      </w:r>
    </w:p>
    <w:p w14:paraId="4EE687B3" w14:textId="6EADA5C5" w:rsidR="0042366C" w:rsidRPr="00C126CF" w:rsidRDefault="0042366C" w:rsidP="00B8790E">
      <w:pPr>
        <w:pStyle w:val="Hlavika"/>
        <w:spacing w:after="160"/>
        <w:ind w:right="0"/>
        <w:rPr>
          <w:rFonts w:ascii="Arial" w:hAnsi="Arial" w:cs="Arial"/>
          <w:b/>
          <w:bCs/>
          <w:sz w:val="20"/>
          <w:szCs w:val="20"/>
        </w:rPr>
      </w:pPr>
      <w:r w:rsidRPr="00C126CF">
        <w:rPr>
          <w:rFonts w:ascii="Arial" w:hAnsi="Arial" w:cs="Arial"/>
          <w:b/>
          <w:bCs/>
          <w:sz w:val="20"/>
          <w:szCs w:val="20"/>
        </w:rPr>
        <w:t>Prínosy požiadaviek</w:t>
      </w:r>
      <w:r w:rsidRPr="00C126CF" w:rsidDel="007C3CF3">
        <w:rPr>
          <w:rFonts w:ascii="Arial" w:hAnsi="Arial" w:cs="Arial"/>
          <w:b/>
          <w:bCs/>
          <w:sz w:val="20"/>
          <w:szCs w:val="20"/>
        </w:rPr>
        <w:t xml:space="preserve"> </w:t>
      </w:r>
    </w:p>
    <w:p w14:paraId="542DC436" w14:textId="7F3F3553" w:rsidR="0052406B" w:rsidRPr="00C126CF" w:rsidRDefault="0052406B" w:rsidP="00956AE2">
      <w:pPr>
        <w:pStyle w:val="Hlavika"/>
        <w:numPr>
          <w:ilvl w:val="0"/>
          <w:numId w:val="96"/>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Bez možnosti vzdialenej diagnostiky je akýkoľvek Inteligentný systém neudržateľný z pohľadu jeho údržby</w:t>
      </w:r>
      <w:r w:rsidR="00397FF8" w:rsidRPr="00C126CF">
        <w:rPr>
          <w:rFonts w:ascii="Arial" w:hAnsi="Arial" w:cs="Arial"/>
          <w:sz w:val="20"/>
          <w:szCs w:val="20"/>
        </w:rPr>
        <w:t>,</w:t>
      </w:r>
      <w:r w:rsidRPr="00C126CF">
        <w:rPr>
          <w:rFonts w:ascii="Arial" w:hAnsi="Arial" w:cs="Arial"/>
          <w:sz w:val="20"/>
          <w:szCs w:val="20"/>
        </w:rPr>
        <w:t xml:space="preserve"> </w:t>
      </w:r>
      <w:r w:rsidR="00397FF8" w:rsidRPr="00C126CF">
        <w:rPr>
          <w:rFonts w:ascii="Arial" w:hAnsi="Arial" w:cs="Arial"/>
          <w:sz w:val="20"/>
          <w:szCs w:val="20"/>
        </w:rPr>
        <w:t>t</w:t>
      </w:r>
      <w:r w:rsidRPr="00C126CF">
        <w:rPr>
          <w:rFonts w:ascii="Arial" w:hAnsi="Arial" w:cs="Arial"/>
          <w:sz w:val="20"/>
          <w:szCs w:val="20"/>
        </w:rPr>
        <w:t>.</w:t>
      </w:r>
      <w:r w:rsidR="0042366C" w:rsidRPr="00C126CF">
        <w:rPr>
          <w:rFonts w:ascii="Arial" w:hAnsi="Arial" w:cs="Arial"/>
          <w:sz w:val="20"/>
          <w:szCs w:val="20"/>
        </w:rPr>
        <w:t xml:space="preserve"> </w:t>
      </w:r>
      <w:r w:rsidRPr="00C126CF">
        <w:rPr>
          <w:rFonts w:ascii="Arial" w:hAnsi="Arial" w:cs="Arial"/>
          <w:sz w:val="20"/>
          <w:szCs w:val="20"/>
        </w:rPr>
        <w:t>j. toto umožní určiť a eskalovať problémy EDGE/CLU zariadení na diaľku, čo umožní efektívnejšiu a rýchlejšiu údržbu riešenia.   </w:t>
      </w:r>
    </w:p>
    <w:p w14:paraId="7ACD3809" w14:textId="7303C606" w:rsidR="0052406B" w:rsidRPr="00C126CF" w:rsidRDefault="0052406B" w:rsidP="000E4BFA">
      <w:pPr>
        <w:pStyle w:val="Hlavika"/>
        <w:numPr>
          <w:ilvl w:val="0"/>
          <w:numId w:val="33"/>
        </w:numPr>
        <w:tabs>
          <w:tab w:val="clear" w:pos="720"/>
          <w:tab w:val="num" w:pos="0"/>
        </w:tabs>
        <w:spacing w:after="160"/>
        <w:ind w:left="0" w:right="0" w:hanging="567"/>
        <w:rPr>
          <w:rFonts w:ascii="Arial" w:hAnsi="Arial" w:cs="Arial"/>
          <w:b/>
          <w:bCs/>
          <w:sz w:val="20"/>
          <w:szCs w:val="20"/>
        </w:rPr>
      </w:pPr>
      <w:r w:rsidRPr="00C126CF">
        <w:rPr>
          <w:rFonts w:ascii="Arial" w:hAnsi="Arial" w:cs="Arial"/>
          <w:b/>
          <w:bCs/>
          <w:sz w:val="20"/>
          <w:szCs w:val="20"/>
        </w:rPr>
        <w:t>Požiadavka - bezpečnosť prenosu dát a</w:t>
      </w:r>
      <w:r w:rsidR="009C223D" w:rsidRPr="00C126CF">
        <w:rPr>
          <w:rFonts w:ascii="Arial" w:hAnsi="Arial" w:cs="Arial"/>
          <w:b/>
          <w:bCs/>
          <w:sz w:val="20"/>
          <w:szCs w:val="20"/>
        </w:rPr>
        <w:t> </w:t>
      </w:r>
      <w:r w:rsidRPr="00C126CF">
        <w:rPr>
          <w:rFonts w:ascii="Arial" w:hAnsi="Arial" w:cs="Arial"/>
          <w:b/>
          <w:bCs/>
          <w:sz w:val="20"/>
          <w:szCs w:val="20"/>
        </w:rPr>
        <w:t>pripojenia</w:t>
      </w:r>
      <w:r w:rsidR="009C223D" w:rsidRPr="00C126CF">
        <w:rPr>
          <w:rFonts w:ascii="Arial" w:hAnsi="Arial" w:cs="Arial"/>
          <w:b/>
          <w:bCs/>
          <w:sz w:val="20"/>
          <w:szCs w:val="20"/>
        </w:rPr>
        <w:t>:</w:t>
      </w:r>
      <w:r w:rsidRPr="00C126CF">
        <w:rPr>
          <w:rFonts w:ascii="Arial" w:hAnsi="Arial" w:cs="Arial"/>
          <w:b/>
          <w:bCs/>
          <w:sz w:val="20"/>
          <w:szCs w:val="20"/>
        </w:rPr>
        <w:t>  </w:t>
      </w:r>
    </w:p>
    <w:p w14:paraId="2DEBAB1B" w14:textId="18542D96" w:rsidR="0052406B" w:rsidRPr="00C126CF" w:rsidRDefault="002B7988" w:rsidP="00956AE2">
      <w:pPr>
        <w:pStyle w:val="Hlavika"/>
        <w:numPr>
          <w:ilvl w:val="0"/>
          <w:numId w:val="97"/>
        </w:numPr>
        <w:spacing w:after="160"/>
        <w:ind w:left="284" w:right="0" w:hanging="284"/>
        <w:rPr>
          <w:rFonts w:ascii="Arial" w:hAnsi="Arial" w:cs="Arial"/>
          <w:sz w:val="20"/>
          <w:szCs w:val="20"/>
        </w:rPr>
      </w:pPr>
      <w:r w:rsidRPr="00C126CF">
        <w:rPr>
          <w:rFonts w:ascii="Arial" w:hAnsi="Arial" w:cs="Arial"/>
          <w:sz w:val="20"/>
          <w:szCs w:val="20"/>
        </w:rPr>
        <w:t xml:space="preserve">Systém musí mať </w:t>
      </w:r>
      <w:r w:rsidR="0052406B" w:rsidRPr="00C126CF">
        <w:rPr>
          <w:rFonts w:ascii="Arial" w:hAnsi="Arial" w:cs="Arial"/>
          <w:sz w:val="20"/>
          <w:szCs w:val="20"/>
        </w:rPr>
        <w:t>možnosť použitia štandardizovaných prvkov ochrany prenosu dát  šifrovaním (napr. SSL</w:t>
      </w:r>
      <w:r w:rsidR="00B01F49">
        <w:rPr>
          <w:rFonts w:ascii="Arial" w:hAnsi="Arial" w:cs="Arial"/>
          <w:sz w:val="20"/>
          <w:szCs w:val="20"/>
        </w:rPr>
        <w:t>, TLS 1.2</w:t>
      </w:r>
      <w:r w:rsidR="004C7DEC">
        <w:rPr>
          <w:rFonts w:ascii="Arial" w:hAnsi="Arial" w:cs="Arial"/>
          <w:sz w:val="20"/>
          <w:szCs w:val="20"/>
        </w:rPr>
        <w:t xml:space="preserve"> alebo ekvivalentné</w:t>
      </w:r>
      <w:r w:rsidR="0052406B" w:rsidRPr="00C126CF">
        <w:rPr>
          <w:rFonts w:ascii="Arial" w:hAnsi="Arial" w:cs="Arial"/>
          <w:sz w:val="20"/>
          <w:szCs w:val="20"/>
        </w:rPr>
        <w:t>)</w:t>
      </w:r>
      <w:r w:rsidR="00870A22" w:rsidRPr="00C126CF">
        <w:rPr>
          <w:rFonts w:ascii="Arial" w:hAnsi="Arial" w:cs="Arial"/>
          <w:sz w:val="20"/>
          <w:szCs w:val="20"/>
        </w:rPr>
        <w:t>;</w:t>
      </w:r>
      <w:r w:rsidR="0052406B" w:rsidRPr="00C126CF">
        <w:rPr>
          <w:rFonts w:ascii="Arial" w:hAnsi="Arial" w:cs="Arial"/>
          <w:sz w:val="20"/>
          <w:szCs w:val="20"/>
        </w:rPr>
        <w:t>  </w:t>
      </w:r>
    </w:p>
    <w:p w14:paraId="0ED4D0EB" w14:textId="608A2258" w:rsidR="0052406B" w:rsidRPr="00C126CF" w:rsidRDefault="002B7988" w:rsidP="00956AE2">
      <w:pPr>
        <w:pStyle w:val="Hlavika"/>
        <w:numPr>
          <w:ilvl w:val="0"/>
          <w:numId w:val="97"/>
        </w:numPr>
        <w:spacing w:after="160"/>
        <w:ind w:left="284" w:right="0" w:hanging="284"/>
        <w:rPr>
          <w:rFonts w:ascii="Arial" w:hAnsi="Arial" w:cs="Arial"/>
          <w:sz w:val="20"/>
          <w:szCs w:val="20"/>
        </w:rPr>
      </w:pPr>
      <w:bookmarkStart w:id="34" w:name="_Hlk171349858"/>
      <w:r w:rsidRPr="00C126CF">
        <w:rPr>
          <w:rFonts w:ascii="Arial" w:hAnsi="Arial" w:cs="Arial"/>
          <w:sz w:val="20"/>
          <w:szCs w:val="20"/>
        </w:rPr>
        <w:t xml:space="preserve">Systém musí mať </w:t>
      </w:r>
      <w:r w:rsidR="0052406B" w:rsidRPr="00C126CF">
        <w:rPr>
          <w:rFonts w:ascii="Arial" w:hAnsi="Arial" w:cs="Arial"/>
          <w:sz w:val="20"/>
          <w:szCs w:val="20"/>
        </w:rPr>
        <w:t>možnosť zabezpečenia autorizácie vzdialeného prístupu na EDGE/CLU</w:t>
      </w:r>
      <w:bookmarkEnd w:id="34"/>
      <w:r w:rsidR="00870A22" w:rsidRPr="00C126CF">
        <w:rPr>
          <w:rFonts w:ascii="Arial" w:hAnsi="Arial" w:cs="Arial"/>
          <w:sz w:val="20"/>
          <w:szCs w:val="20"/>
        </w:rPr>
        <w:t>.</w:t>
      </w:r>
      <w:r w:rsidR="0052406B" w:rsidRPr="00C126CF">
        <w:rPr>
          <w:rFonts w:ascii="Arial" w:hAnsi="Arial" w:cs="Arial"/>
          <w:sz w:val="20"/>
          <w:szCs w:val="20"/>
        </w:rPr>
        <w:t>  </w:t>
      </w:r>
    </w:p>
    <w:p w14:paraId="155F6D83" w14:textId="77777777" w:rsidR="0052406B" w:rsidRPr="00C126CF" w:rsidRDefault="0052406B" w:rsidP="00B8790E">
      <w:pPr>
        <w:pStyle w:val="Hlavika"/>
        <w:spacing w:after="160"/>
        <w:ind w:left="11" w:right="0" w:hanging="11"/>
        <w:rPr>
          <w:rFonts w:ascii="Arial" w:hAnsi="Arial" w:cs="Arial"/>
          <w:b/>
          <w:bCs/>
          <w:sz w:val="20"/>
          <w:szCs w:val="20"/>
        </w:rPr>
      </w:pPr>
      <w:r w:rsidRPr="00C126CF">
        <w:rPr>
          <w:rFonts w:ascii="Arial" w:hAnsi="Arial" w:cs="Arial"/>
          <w:b/>
          <w:bCs/>
          <w:sz w:val="20"/>
          <w:szCs w:val="20"/>
        </w:rPr>
        <w:t>Prínosy požiadaviek  </w:t>
      </w:r>
    </w:p>
    <w:p w14:paraId="536F95B7" w14:textId="43320C5B" w:rsidR="0052406B" w:rsidRPr="00C126CF" w:rsidRDefault="0052406B" w:rsidP="00956AE2">
      <w:pPr>
        <w:pStyle w:val="Hlavika"/>
        <w:numPr>
          <w:ilvl w:val="0"/>
          <w:numId w:val="98"/>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Dáta prenášané medzi EDGE a inými systémami musia byť v šifrovanej forme, pričom komunikácia voči platforme zo strany EDGE musí byť chránená.  </w:t>
      </w:r>
    </w:p>
    <w:p w14:paraId="017F292E" w14:textId="77777777" w:rsidR="0052406B" w:rsidRPr="00C126CF" w:rsidRDefault="0052406B" w:rsidP="00B8790E">
      <w:pPr>
        <w:pStyle w:val="Hlavika"/>
        <w:spacing w:after="160"/>
        <w:ind w:left="11" w:right="0" w:hanging="11"/>
        <w:rPr>
          <w:rFonts w:ascii="Arial" w:hAnsi="Arial" w:cs="Arial"/>
          <w:b/>
          <w:bCs/>
          <w:sz w:val="20"/>
          <w:szCs w:val="20"/>
        </w:rPr>
      </w:pPr>
      <w:r w:rsidRPr="00C126CF">
        <w:rPr>
          <w:rFonts w:ascii="Arial" w:hAnsi="Arial" w:cs="Arial"/>
          <w:b/>
          <w:bCs/>
          <w:sz w:val="20"/>
          <w:szCs w:val="20"/>
        </w:rPr>
        <w:t>Bezpečnosť riešenia  </w:t>
      </w:r>
    </w:p>
    <w:p w14:paraId="065B86A2" w14:textId="046DF3A3" w:rsidR="0052406B" w:rsidRPr="00C126CF" w:rsidRDefault="0052406B" w:rsidP="00956AE2">
      <w:pPr>
        <w:pStyle w:val="Hlavika"/>
        <w:numPr>
          <w:ilvl w:val="0"/>
          <w:numId w:val="99"/>
        </w:numPr>
        <w:spacing w:after="160"/>
        <w:ind w:left="284" w:right="0" w:hanging="284"/>
        <w:rPr>
          <w:rFonts w:ascii="Arial" w:hAnsi="Arial" w:cs="Arial"/>
          <w:sz w:val="20"/>
          <w:szCs w:val="20"/>
        </w:rPr>
      </w:pPr>
      <w:r w:rsidRPr="00C126CF">
        <w:rPr>
          <w:rFonts w:ascii="Arial" w:hAnsi="Arial" w:cs="Arial"/>
          <w:sz w:val="20"/>
          <w:szCs w:val="20"/>
        </w:rPr>
        <w:t>Pripojenie na aplikáciu cez GUI musí byť prostredníctvom šifrovanej komunikácie (napr. cez HTTPS).  </w:t>
      </w:r>
    </w:p>
    <w:p w14:paraId="00489BD2" w14:textId="31E641C8" w:rsidR="0052406B" w:rsidRPr="00C126CF" w:rsidRDefault="0052406B" w:rsidP="00956AE2">
      <w:pPr>
        <w:pStyle w:val="Hlavika"/>
        <w:numPr>
          <w:ilvl w:val="0"/>
          <w:numId w:val="99"/>
        </w:numPr>
        <w:spacing w:after="160"/>
        <w:ind w:left="284" w:right="0" w:hanging="284"/>
        <w:rPr>
          <w:rFonts w:ascii="Arial" w:hAnsi="Arial" w:cs="Arial"/>
          <w:sz w:val="20"/>
          <w:szCs w:val="20"/>
        </w:rPr>
      </w:pPr>
      <w:r w:rsidRPr="00C126CF">
        <w:rPr>
          <w:rFonts w:ascii="Arial" w:hAnsi="Arial" w:cs="Arial"/>
          <w:sz w:val="20"/>
          <w:szCs w:val="20"/>
        </w:rPr>
        <w:lastRenderedPageBreak/>
        <w:t xml:space="preserve">Prístupy do </w:t>
      </w:r>
      <w:proofErr w:type="spellStart"/>
      <w:r w:rsidRPr="00C126CF">
        <w:rPr>
          <w:rFonts w:ascii="Arial" w:hAnsi="Arial" w:cs="Arial"/>
          <w:sz w:val="20"/>
          <w:szCs w:val="20"/>
        </w:rPr>
        <w:t>IoT</w:t>
      </w:r>
      <w:proofErr w:type="spellEnd"/>
      <w:r w:rsidRPr="00C126CF">
        <w:rPr>
          <w:rFonts w:ascii="Arial" w:hAnsi="Arial" w:cs="Arial"/>
          <w:sz w:val="20"/>
          <w:szCs w:val="20"/>
        </w:rPr>
        <w:t xml:space="preserve"> platformy musia byť riadené prostredníctvom </w:t>
      </w:r>
      <w:proofErr w:type="spellStart"/>
      <w:r w:rsidRPr="00C126CF">
        <w:rPr>
          <w:rFonts w:ascii="Arial" w:hAnsi="Arial" w:cs="Arial"/>
          <w:sz w:val="20"/>
          <w:szCs w:val="20"/>
        </w:rPr>
        <w:t>access</w:t>
      </w:r>
      <w:proofErr w:type="spellEnd"/>
      <w:r w:rsidRPr="00C126CF">
        <w:rPr>
          <w:rFonts w:ascii="Arial" w:hAnsi="Arial" w:cs="Arial"/>
          <w:sz w:val="20"/>
          <w:szCs w:val="20"/>
        </w:rPr>
        <w:t xml:space="preserve"> tokenov (napr. JWT /JSON web token/ alebo obdobn</w:t>
      </w:r>
      <w:r w:rsidR="004519E8">
        <w:rPr>
          <w:rFonts w:ascii="Arial" w:hAnsi="Arial" w:cs="Arial"/>
          <w:sz w:val="20"/>
          <w:szCs w:val="20"/>
        </w:rPr>
        <w:t>á viac-faktorová aut</w:t>
      </w:r>
      <w:r w:rsidR="00441F10">
        <w:rPr>
          <w:rFonts w:ascii="Arial" w:hAnsi="Arial" w:cs="Arial"/>
          <w:sz w:val="20"/>
          <w:szCs w:val="20"/>
        </w:rPr>
        <w:t>orizácia</w:t>
      </w:r>
      <w:r w:rsidRPr="00C126CF">
        <w:rPr>
          <w:rFonts w:ascii="Arial" w:hAnsi="Arial" w:cs="Arial"/>
          <w:sz w:val="20"/>
          <w:szCs w:val="20"/>
        </w:rPr>
        <w:t>).   </w:t>
      </w:r>
    </w:p>
    <w:p w14:paraId="7F9CB53E" w14:textId="15F2F5DE" w:rsidR="0052406B" w:rsidRPr="00C126CF" w:rsidRDefault="0052406B" w:rsidP="00956AE2">
      <w:pPr>
        <w:pStyle w:val="Hlavika"/>
        <w:numPr>
          <w:ilvl w:val="0"/>
          <w:numId w:val="99"/>
        </w:numPr>
        <w:spacing w:after="160"/>
        <w:ind w:left="284" w:right="0" w:hanging="284"/>
        <w:rPr>
          <w:rFonts w:ascii="Arial" w:hAnsi="Arial" w:cs="Arial"/>
          <w:sz w:val="20"/>
          <w:szCs w:val="20"/>
        </w:rPr>
      </w:pPr>
      <w:r w:rsidRPr="00C126CF">
        <w:rPr>
          <w:rFonts w:ascii="Arial" w:hAnsi="Arial" w:cs="Arial"/>
          <w:sz w:val="20"/>
          <w:szCs w:val="20"/>
        </w:rPr>
        <w:t xml:space="preserve">Všetky dodávané systémy, musia spĺňať kritéria pre </w:t>
      </w:r>
      <w:proofErr w:type="spellStart"/>
      <w:r w:rsidRPr="00C126CF">
        <w:rPr>
          <w:rFonts w:ascii="Arial" w:hAnsi="Arial" w:cs="Arial"/>
          <w:sz w:val="20"/>
          <w:szCs w:val="20"/>
        </w:rPr>
        <w:t>Cyber</w:t>
      </w:r>
      <w:proofErr w:type="spellEnd"/>
      <w:r w:rsidRPr="00C126CF">
        <w:rPr>
          <w:rFonts w:ascii="Arial" w:hAnsi="Arial" w:cs="Arial"/>
          <w:sz w:val="20"/>
          <w:szCs w:val="20"/>
        </w:rPr>
        <w:t xml:space="preserve"> </w:t>
      </w:r>
      <w:proofErr w:type="spellStart"/>
      <w:r w:rsidRPr="00C126CF">
        <w:rPr>
          <w:rFonts w:ascii="Arial" w:hAnsi="Arial" w:cs="Arial"/>
          <w:sz w:val="20"/>
          <w:szCs w:val="20"/>
        </w:rPr>
        <w:t>security</w:t>
      </w:r>
      <w:proofErr w:type="spellEnd"/>
      <w:r w:rsidRPr="00C126CF">
        <w:rPr>
          <w:rFonts w:ascii="Arial" w:hAnsi="Arial" w:cs="Arial"/>
          <w:sz w:val="20"/>
          <w:szCs w:val="20"/>
        </w:rPr>
        <w:t xml:space="preserve"> (certifikáty, osvedčenia</w:t>
      </w:r>
      <w:r w:rsidR="00B1122A" w:rsidRPr="00C126CF">
        <w:rPr>
          <w:rFonts w:ascii="Arial" w:hAnsi="Arial" w:cs="Arial"/>
          <w:sz w:val="20"/>
          <w:szCs w:val="20"/>
        </w:rPr>
        <w:t xml:space="preserve"> od </w:t>
      </w:r>
      <w:r w:rsidR="000C094F" w:rsidRPr="00C126CF">
        <w:rPr>
          <w:rFonts w:ascii="Arial" w:hAnsi="Arial" w:cs="Arial"/>
          <w:sz w:val="20"/>
          <w:szCs w:val="20"/>
        </w:rPr>
        <w:t>certifikovaných</w:t>
      </w:r>
      <w:r w:rsidR="00B1122A" w:rsidRPr="00C126CF">
        <w:rPr>
          <w:rFonts w:ascii="Arial" w:hAnsi="Arial" w:cs="Arial"/>
          <w:sz w:val="20"/>
          <w:szCs w:val="20"/>
        </w:rPr>
        <w:t xml:space="preserve"> </w:t>
      </w:r>
      <w:r w:rsidR="000C094F" w:rsidRPr="00C126CF">
        <w:rPr>
          <w:rFonts w:ascii="Arial" w:hAnsi="Arial" w:cs="Arial"/>
          <w:sz w:val="20"/>
          <w:szCs w:val="20"/>
        </w:rPr>
        <w:t>autorít</w:t>
      </w:r>
      <w:r w:rsidRPr="00C126CF">
        <w:rPr>
          <w:rFonts w:ascii="Arial" w:hAnsi="Arial" w:cs="Arial"/>
          <w:sz w:val="20"/>
          <w:szCs w:val="20"/>
        </w:rPr>
        <w:t>.) </w:t>
      </w:r>
    </w:p>
    <w:p w14:paraId="2D2B4FE0" w14:textId="656ADAE2" w:rsidR="0052406B" w:rsidRPr="00C126CF" w:rsidRDefault="0052406B" w:rsidP="00B8790E">
      <w:pPr>
        <w:pStyle w:val="Hlavika"/>
        <w:spacing w:after="160"/>
        <w:ind w:left="11" w:right="0" w:hanging="11"/>
        <w:rPr>
          <w:rFonts w:ascii="Arial" w:hAnsi="Arial" w:cs="Arial"/>
          <w:sz w:val="20"/>
          <w:szCs w:val="20"/>
        </w:rPr>
      </w:pPr>
      <w:proofErr w:type="spellStart"/>
      <w:r w:rsidRPr="00C126CF">
        <w:rPr>
          <w:rFonts w:ascii="Arial" w:hAnsi="Arial" w:cs="Arial"/>
          <w:b/>
          <w:bCs/>
          <w:sz w:val="20"/>
          <w:szCs w:val="20"/>
        </w:rPr>
        <w:t>Backoffice</w:t>
      </w:r>
      <w:proofErr w:type="spellEnd"/>
      <w:r w:rsidRPr="00C126CF">
        <w:rPr>
          <w:rFonts w:ascii="Arial" w:hAnsi="Arial" w:cs="Arial"/>
          <w:b/>
          <w:bCs/>
          <w:sz w:val="20"/>
          <w:szCs w:val="20"/>
        </w:rPr>
        <w:t xml:space="preserve"> platforma  </w:t>
      </w:r>
    </w:p>
    <w:p w14:paraId="3C98BEA6" w14:textId="014B8183" w:rsidR="0052406B" w:rsidRPr="00C126CF" w:rsidRDefault="0052406B" w:rsidP="00956AE2">
      <w:pPr>
        <w:pStyle w:val="Hlavika"/>
        <w:numPr>
          <w:ilvl w:val="0"/>
          <w:numId w:val="100"/>
        </w:numPr>
        <w:tabs>
          <w:tab w:val="clear" w:pos="720"/>
        </w:tabs>
        <w:spacing w:after="160"/>
        <w:ind w:left="0" w:right="0" w:hanging="567"/>
        <w:rPr>
          <w:rFonts w:ascii="Arial" w:hAnsi="Arial" w:cs="Arial"/>
          <w:b/>
          <w:bCs/>
          <w:sz w:val="20"/>
          <w:szCs w:val="20"/>
        </w:rPr>
      </w:pPr>
      <w:r w:rsidRPr="00C126CF">
        <w:rPr>
          <w:rFonts w:ascii="Arial" w:hAnsi="Arial" w:cs="Arial"/>
          <w:b/>
          <w:bCs/>
          <w:sz w:val="20"/>
          <w:szCs w:val="20"/>
        </w:rPr>
        <w:t xml:space="preserve">Požiadavka - na zabezpečenie </w:t>
      </w:r>
      <w:proofErr w:type="spellStart"/>
      <w:r w:rsidRPr="00C126CF">
        <w:rPr>
          <w:rFonts w:ascii="Arial" w:hAnsi="Arial" w:cs="Arial"/>
          <w:b/>
          <w:bCs/>
          <w:sz w:val="20"/>
          <w:szCs w:val="20"/>
        </w:rPr>
        <w:t>Backoffice</w:t>
      </w:r>
      <w:proofErr w:type="spellEnd"/>
      <w:r w:rsidRPr="00C126CF">
        <w:rPr>
          <w:rFonts w:ascii="Arial" w:hAnsi="Arial" w:cs="Arial"/>
          <w:b/>
          <w:bCs/>
          <w:sz w:val="20"/>
          <w:szCs w:val="20"/>
        </w:rPr>
        <w:t xml:space="preserve"> platformy požadujeme nasledujúce kritéria: </w:t>
      </w:r>
    </w:p>
    <w:p w14:paraId="4AD6C1CB" w14:textId="4CB304F0" w:rsidR="0052406B" w:rsidRPr="00C126CF"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 xml:space="preserve">2 dátové centra </w:t>
      </w:r>
      <w:r w:rsidR="008C53EC" w:rsidRPr="00C126CF">
        <w:rPr>
          <w:rFonts w:ascii="Arial" w:hAnsi="Arial" w:cs="Arial"/>
          <w:sz w:val="20"/>
          <w:szCs w:val="20"/>
        </w:rPr>
        <w:t>v</w:t>
      </w:r>
      <w:r w:rsidRPr="00C126CF">
        <w:rPr>
          <w:rFonts w:ascii="Arial" w:hAnsi="Arial" w:cs="Arial"/>
          <w:sz w:val="20"/>
          <w:szCs w:val="20"/>
        </w:rPr>
        <w:t> georedundancii, postavené a prevádzkované</w:t>
      </w:r>
      <w:r w:rsidR="000C094F" w:rsidRPr="00C126CF">
        <w:rPr>
          <w:rFonts w:ascii="Arial" w:hAnsi="Arial" w:cs="Arial"/>
          <w:sz w:val="20"/>
          <w:szCs w:val="20"/>
        </w:rPr>
        <w:t xml:space="preserve"> minimálne na</w:t>
      </w:r>
      <w:r w:rsidRPr="00C126CF">
        <w:rPr>
          <w:rFonts w:ascii="Arial" w:hAnsi="Arial" w:cs="Arial"/>
          <w:sz w:val="20"/>
          <w:szCs w:val="20"/>
        </w:rPr>
        <w:t xml:space="preserve"> úrovni TIER 3</w:t>
      </w:r>
      <w:r w:rsidR="00076025" w:rsidRPr="00C126CF">
        <w:rPr>
          <w:rFonts w:ascii="Arial" w:hAnsi="Arial" w:cs="Arial"/>
          <w:sz w:val="20"/>
          <w:szCs w:val="20"/>
        </w:rPr>
        <w:t>;</w:t>
      </w:r>
      <w:r w:rsidRPr="00C126CF">
        <w:rPr>
          <w:rFonts w:ascii="Arial" w:hAnsi="Arial" w:cs="Arial"/>
          <w:sz w:val="20"/>
          <w:szCs w:val="20"/>
        </w:rPr>
        <w:t>  </w:t>
      </w:r>
    </w:p>
    <w:p w14:paraId="2BD55A45" w14:textId="01D3982E" w:rsidR="0052406B" w:rsidRPr="00C126CF"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proofErr w:type="spellStart"/>
      <w:r w:rsidRPr="00C126CF">
        <w:rPr>
          <w:rFonts w:ascii="Arial" w:hAnsi="Arial" w:cs="Arial"/>
          <w:sz w:val="20"/>
          <w:szCs w:val="20"/>
        </w:rPr>
        <w:t>Active-active</w:t>
      </w:r>
      <w:proofErr w:type="spellEnd"/>
      <w:r w:rsidRPr="00C126CF">
        <w:rPr>
          <w:rFonts w:ascii="Arial" w:hAnsi="Arial" w:cs="Arial"/>
          <w:sz w:val="20"/>
          <w:szCs w:val="20"/>
        </w:rPr>
        <w:t xml:space="preserve"> režim</w:t>
      </w:r>
      <w:r w:rsidR="008F4F6E" w:rsidRPr="00C126CF">
        <w:rPr>
          <w:rFonts w:ascii="Arial" w:hAnsi="Arial" w:cs="Arial"/>
          <w:sz w:val="20"/>
          <w:szCs w:val="20"/>
        </w:rPr>
        <w:t>;</w:t>
      </w:r>
      <w:r w:rsidRPr="00C126CF">
        <w:rPr>
          <w:rFonts w:ascii="Arial" w:hAnsi="Arial" w:cs="Arial"/>
          <w:sz w:val="20"/>
          <w:szCs w:val="20"/>
        </w:rPr>
        <w:t>  </w:t>
      </w:r>
    </w:p>
    <w:p w14:paraId="32F4D485" w14:textId="1F3663B0" w:rsidR="0052406B" w:rsidRPr="00C126CF"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Redundantn</w:t>
      </w:r>
      <w:r w:rsidR="003D7BC9" w:rsidRPr="00C126CF">
        <w:rPr>
          <w:rFonts w:ascii="Arial" w:hAnsi="Arial" w:cs="Arial"/>
          <w:sz w:val="20"/>
          <w:szCs w:val="20"/>
        </w:rPr>
        <w:t>é</w:t>
      </w:r>
      <w:r w:rsidRPr="00C126CF">
        <w:rPr>
          <w:rFonts w:ascii="Arial" w:hAnsi="Arial" w:cs="Arial"/>
          <w:sz w:val="20"/>
          <w:szCs w:val="20"/>
        </w:rPr>
        <w:t xml:space="preserve"> prepojenie dátových centier dvoma nezávislými L2 optickými trasami</w:t>
      </w:r>
      <w:r w:rsidR="008F4F6E" w:rsidRPr="00C126CF">
        <w:rPr>
          <w:rFonts w:ascii="Arial" w:hAnsi="Arial" w:cs="Arial"/>
          <w:sz w:val="20"/>
          <w:szCs w:val="20"/>
        </w:rPr>
        <w:t>;</w:t>
      </w:r>
      <w:r w:rsidRPr="00C126CF">
        <w:rPr>
          <w:rFonts w:ascii="Arial" w:hAnsi="Arial" w:cs="Arial"/>
          <w:sz w:val="20"/>
          <w:szCs w:val="20"/>
        </w:rPr>
        <w:t>   </w:t>
      </w:r>
    </w:p>
    <w:p w14:paraId="7589C8C8" w14:textId="58EE00F9" w:rsidR="0052406B" w:rsidRPr="00C126CF"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proofErr w:type="spellStart"/>
      <w:r w:rsidRPr="00C126CF">
        <w:rPr>
          <w:rFonts w:ascii="Arial" w:hAnsi="Arial" w:cs="Arial"/>
          <w:sz w:val="20"/>
          <w:szCs w:val="20"/>
        </w:rPr>
        <w:t>Firewallové</w:t>
      </w:r>
      <w:proofErr w:type="spellEnd"/>
      <w:r w:rsidRPr="00C126CF">
        <w:rPr>
          <w:rFonts w:ascii="Arial" w:hAnsi="Arial" w:cs="Arial"/>
          <w:sz w:val="20"/>
          <w:szCs w:val="20"/>
        </w:rPr>
        <w:t xml:space="preserve"> zabezpečenie celej platformy</w:t>
      </w:r>
      <w:r w:rsidR="008F4F6E" w:rsidRPr="00C126CF">
        <w:rPr>
          <w:rFonts w:ascii="Arial" w:hAnsi="Arial" w:cs="Arial"/>
          <w:sz w:val="20"/>
          <w:szCs w:val="20"/>
        </w:rPr>
        <w:t>;</w:t>
      </w:r>
      <w:r w:rsidRPr="00C126CF">
        <w:rPr>
          <w:rFonts w:ascii="Arial" w:hAnsi="Arial" w:cs="Arial"/>
          <w:sz w:val="20"/>
          <w:szCs w:val="20"/>
        </w:rPr>
        <w:t>   </w:t>
      </w:r>
    </w:p>
    <w:p w14:paraId="41E89206" w14:textId="44F36B94" w:rsidR="0052406B" w:rsidRPr="00C126CF"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proofErr w:type="spellStart"/>
      <w:r w:rsidRPr="00C126CF">
        <w:rPr>
          <w:rFonts w:ascii="Arial" w:hAnsi="Arial" w:cs="Arial"/>
          <w:sz w:val="20"/>
          <w:szCs w:val="20"/>
        </w:rPr>
        <w:t>Load-balancer</w:t>
      </w:r>
      <w:proofErr w:type="spellEnd"/>
      <w:r w:rsidRPr="00C126CF">
        <w:rPr>
          <w:rFonts w:ascii="Arial" w:hAnsi="Arial" w:cs="Arial"/>
          <w:sz w:val="20"/>
          <w:szCs w:val="20"/>
        </w:rPr>
        <w:t xml:space="preserve"> na vstupe</w:t>
      </w:r>
      <w:r w:rsidR="008F4F6E" w:rsidRPr="00C126CF">
        <w:rPr>
          <w:rFonts w:ascii="Arial" w:hAnsi="Arial" w:cs="Arial"/>
          <w:sz w:val="20"/>
          <w:szCs w:val="20"/>
        </w:rPr>
        <w:t>;</w:t>
      </w:r>
      <w:r w:rsidRPr="00C126CF">
        <w:rPr>
          <w:rFonts w:ascii="Arial" w:hAnsi="Arial" w:cs="Arial"/>
          <w:sz w:val="20"/>
          <w:szCs w:val="20"/>
        </w:rPr>
        <w:t>  </w:t>
      </w:r>
    </w:p>
    <w:p w14:paraId="1236C347" w14:textId="7076BF20" w:rsidR="0052406B" w:rsidRPr="00C126CF"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proofErr w:type="spellStart"/>
      <w:r w:rsidRPr="00C126CF">
        <w:rPr>
          <w:rFonts w:ascii="Arial" w:hAnsi="Arial" w:cs="Arial"/>
          <w:sz w:val="20"/>
          <w:szCs w:val="20"/>
        </w:rPr>
        <w:t>DDoS</w:t>
      </w:r>
      <w:proofErr w:type="spellEnd"/>
      <w:r w:rsidRPr="00C126CF">
        <w:rPr>
          <w:rFonts w:ascii="Arial" w:hAnsi="Arial" w:cs="Arial"/>
          <w:sz w:val="20"/>
          <w:szCs w:val="20"/>
        </w:rPr>
        <w:t xml:space="preserve"> ochrana na vstupe</w:t>
      </w:r>
      <w:r w:rsidR="008F4F6E" w:rsidRPr="00C126CF">
        <w:rPr>
          <w:rFonts w:ascii="Arial" w:hAnsi="Arial" w:cs="Arial"/>
          <w:sz w:val="20"/>
          <w:szCs w:val="20"/>
        </w:rPr>
        <w:t>;</w:t>
      </w:r>
      <w:r w:rsidRPr="00C126CF">
        <w:rPr>
          <w:rFonts w:ascii="Arial" w:hAnsi="Arial" w:cs="Arial"/>
          <w:sz w:val="20"/>
          <w:szCs w:val="20"/>
        </w:rPr>
        <w:t>  </w:t>
      </w:r>
    </w:p>
    <w:p w14:paraId="59EE3F20" w14:textId="7B052528" w:rsidR="0052406B" w:rsidRPr="00C126CF"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VPN prístup s 2FA</w:t>
      </w:r>
      <w:r w:rsidR="008F4F6E" w:rsidRPr="00C126CF">
        <w:rPr>
          <w:rFonts w:ascii="Arial" w:hAnsi="Arial" w:cs="Arial"/>
          <w:sz w:val="20"/>
          <w:szCs w:val="20"/>
        </w:rPr>
        <w:t>;</w:t>
      </w:r>
      <w:r w:rsidRPr="00C126CF">
        <w:rPr>
          <w:rFonts w:ascii="Arial" w:hAnsi="Arial" w:cs="Arial"/>
          <w:sz w:val="20"/>
          <w:szCs w:val="20"/>
        </w:rPr>
        <w:t>   </w:t>
      </w:r>
    </w:p>
    <w:p w14:paraId="23F8A1A4" w14:textId="6EADEF87" w:rsidR="0052406B" w:rsidRPr="00C126CF"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Prevádzkový monitoring všetkých komponentov</w:t>
      </w:r>
      <w:r w:rsidR="008F4F6E" w:rsidRPr="00C126CF">
        <w:rPr>
          <w:rFonts w:ascii="Arial" w:hAnsi="Arial" w:cs="Arial"/>
          <w:sz w:val="20"/>
          <w:szCs w:val="20"/>
        </w:rPr>
        <w:t>;</w:t>
      </w:r>
      <w:r w:rsidRPr="00C126CF">
        <w:rPr>
          <w:rFonts w:ascii="Arial" w:hAnsi="Arial" w:cs="Arial"/>
          <w:sz w:val="20"/>
          <w:szCs w:val="20"/>
        </w:rPr>
        <w:t>  </w:t>
      </w:r>
    </w:p>
    <w:p w14:paraId="145DE374" w14:textId="1972D5BB" w:rsidR="0052406B" w:rsidRPr="00CC20DE"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bookmarkStart w:id="35" w:name="_Hlk171350104"/>
      <w:r w:rsidRPr="00CC20DE">
        <w:rPr>
          <w:rFonts w:ascii="Arial" w:hAnsi="Arial" w:cs="Arial"/>
          <w:sz w:val="20"/>
          <w:szCs w:val="20"/>
        </w:rPr>
        <w:t>Bezpečnostný monitoring  - v zmysle zákona</w:t>
      </w:r>
      <w:r w:rsidR="00677C4D" w:rsidRPr="00CC20DE">
        <w:rPr>
          <w:rFonts w:ascii="Arial" w:hAnsi="Arial" w:cs="Arial"/>
          <w:sz w:val="20"/>
          <w:szCs w:val="20"/>
        </w:rPr>
        <w:t xml:space="preserve"> č. 69/2018 Z. z.</w:t>
      </w:r>
      <w:r w:rsidRPr="00CC20DE">
        <w:rPr>
          <w:rFonts w:ascii="Arial" w:hAnsi="Arial" w:cs="Arial"/>
          <w:sz w:val="20"/>
          <w:szCs w:val="20"/>
        </w:rPr>
        <w:t xml:space="preserve"> o kybernetickej bezpečnosti</w:t>
      </w:r>
      <w:r w:rsidR="00181977" w:rsidRPr="00CC20DE">
        <w:rPr>
          <w:rFonts w:ascii="Arial" w:hAnsi="Arial" w:cs="Arial"/>
          <w:sz w:val="20"/>
          <w:szCs w:val="20"/>
        </w:rPr>
        <w:t xml:space="preserve"> </w:t>
      </w:r>
      <w:r w:rsidR="00677C4D" w:rsidRPr="00CC20DE">
        <w:rPr>
          <w:rFonts w:ascii="Arial" w:hAnsi="Arial" w:cs="Arial"/>
          <w:sz w:val="20"/>
          <w:szCs w:val="20"/>
        </w:rPr>
        <w:t>a o zmene a doplnení niektorých zákonov v znení neskorších predpisov</w:t>
      </w:r>
      <w:r w:rsidR="00D82D21" w:rsidRPr="00CC20DE">
        <w:rPr>
          <w:rFonts w:ascii="Arial" w:hAnsi="Arial" w:cs="Arial"/>
          <w:sz w:val="20"/>
          <w:szCs w:val="20"/>
        </w:rPr>
        <w:t xml:space="preserve"> a </w:t>
      </w:r>
      <w:r w:rsidRPr="00CC20DE">
        <w:rPr>
          <w:rFonts w:ascii="Arial" w:hAnsi="Arial" w:cs="Arial"/>
          <w:sz w:val="20"/>
          <w:szCs w:val="20"/>
        </w:rPr>
        <w:t>vykonávacej vyhlášky</w:t>
      </w:r>
      <w:r w:rsidR="00BD0DC0" w:rsidRPr="00CC20DE">
        <w:rPr>
          <w:rFonts w:ascii="Arial" w:hAnsi="Arial" w:cs="Arial"/>
          <w:sz w:val="20"/>
          <w:szCs w:val="20"/>
        </w:rPr>
        <w:t xml:space="preserve"> NBÚ</w:t>
      </w:r>
      <w:r w:rsidRPr="00CC20DE">
        <w:rPr>
          <w:rFonts w:ascii="Arial" w:hAnsi="Arial" w:cs="Arial"/>
          <w:sz w:val="20"/>
          <w:szCs w:val="20"/>
        </w:rPr>
        <w:t xml:space="preserve"> </w:t>
      </w:r>
      <w:r w:rsidR="00D82D21" w:rsidRPr="00CC20DE">
        <w:rPr>
          <w:rFonts w:ascii="Arial" w:hAnsi="Arial" w:cs="Arial"/>
          <w:sz w:val="20"/>
          <w:szCs w:val="20"/>
        </w:rPr>
        <w:br/>
      </w:r>
      <w:r w:rsidR="00BD0DC0" w:rsidRPr="00CC20DE">
        <w:rPr>
          <w:rFonts w:ascii="Arial" w:hAnsi="Arial" w:cs="Arial"/>
          <w:sz w:val="20"/>
          <w:szCs w:val="20"/>
        </w:rPr>
        <w:t xml:space="preserve">č. </w:t>
      </w:r>
      <w:r w:rsidRPr="00CC20DE">
        <w:rPr>
          <w:rFonts w:ascii="Arial" w:hAnsi="Arial" w:cs="Arial"/>
          <w:sz w:val="20"/>
          <w:szCs w:val="20"/>
        </w:rPr>
        <w:t>362/2018</w:t>
      </w:r>
      <w:r w:rsidR="00BD0DC0" w:rsidRPr="00CC20DE">
        <w:rPr>
          <w:rFonts w:ascii="Arial" w:hAnsi="Arial" w:cs="Arial"/>
          <w:sz w:val="20"/>
          <w:szCs w:val="20"/>
        </w:rPr>
        <w:t xml:space="preserve"> Z. z. </w:t>
      </w:r>
      <w:r w:rsidR="00D82D21" w:rsidRPr="00CC20DE">
        <w:rPr>
          <w:rFonts w:ascii="Arial" w:hAnsi="Arial" w:cs="Arial"/>
          <w:sz w:val="20"/>
          <w:szCs w:val="20"/>
        </w:rPr>
        <w:t>ktorou sa ustanovuje obsah bezpečnostných opatrení, obsah a štruktúra bezpečnostnej dokumentácie a rozsah všeobecných bezpečnostných opatrení</w:t>
      </w:r>
      <w:r w:rsidR="008F4F6E" w:rsidRPr="00CC20DE">
        <w:rPr>
          <w:rFonts w:ascii="Arial" w:hAnsi="Arial" w:cs="Arial"/>
          <w:sz w:val="20"/>
          <w:szCs w:val="20"/>
        </w:rPr>
        <w:t>;</w:t>
      </w:r>
      <w:bookmarkEnd w:id="35"/>
      <w:r w:rsidRPr="00CC20DE">
        <w:rPr>
          <w:rFonts w:ascii="Arial" w:hAnsi="Arial" w:cs="Arial"/>
          <w:sz w:val="20"/>
          <w:szCs w:val="20"/>
        </w:rPr>
        <w:t>  </w:t>
      </w:r>
    </w:p>
    <w:p w14:paraId="70EB8891" w14:textId="44F43C36" w:rsidR="0052406B" w:rsidRPr="00C126CF" w:rsidRDefault="0052406B" w:rsidP="00956AE2">
      <w:pPr>
        <w:pStyle w:val="Hlavika"/>
        <w:numPr>
          <w:ilvl w:val="0"/>
          <w:numId w:val="101"/>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 xml:space="preserve">SOC </w:t>
      </w:r>
      <w:r w:rsidR="008F4F6E" w:rsidRPr="00C126CF">
        <w:rPr>
          <w:rFonts w:ascii="Arial" w:hAnsi="Arial" w:cs="Arial"/>
          <w:sz w:val="20"/>
          <w:szCs w:val="20"/>
        </w:rPr>
        <w:t>–</w:t>
      </w:r>
      <w:r w:rsidRPr="00C126CF">
        <w:rPr>
          <w:rFonts w:ascii="Arial" w:hAnsi="Arial" w:cs="Arial"/>
          <w:sz w:val="20"/>
          <w:szCs w:val="20"/>
        </w:rPr>
        <w:t xml:space="preserve"> certifikovaný</w:t>
      </w:r>
      <w:r w:rsidR="008F4F6E" w:rsidRPr="00C126CF">
        <w:rPr>
          <w:rFonts w:ascii="Arial" w:hAnsi="Arial" w:cs="Arial"/>
          <w:sz w:val="20"/>
          <w:szCs w:val="20"/>
        </w:rPr>
        <w:t>.</w:t>
      </w:r>
      <w:r w:rsidRPr="00C126CF">
        <w:rPr>
          <w:rFonts w:ascii="Arial" w:hAnsi="Arial" w:cs="Arial"/>
          <w:sz w:val="20"/>
          <w:szCs w:val="20"/>
        </w:rPr>
        <w:t>  </w:t>
      </w:r>
    </w:p>
    <w:p w14:paraId="4A14188F" w14:textId="555C674E" w:rsidR="003E6E11" w:rsidRPr="00C126CF" w:rsidRDefault="00874640" w:rsidP="000E4BFA">
      <w:pPr>
        <w:pStyle w:val="Hlavika"/>
        <w:numPr>
          <w:ilvl w:val="0"/>
          <w:numId w:val="34"/>
        </w:numPr>
        <w:tabs>
          <w:tab w:val="clear" w:pos="720"/>
          <w:tab w:val="clear" w:pos="4680"/>
          <w:tab w:val="num" w:pos="709"/>
          <w:tab w:val="center" w:pos="993"/>
        </w:tabs>
        <w:spacing w:after="160"/>
        <w:ind w:left="567" w:right="0" w:hanging="141"/>
        <w:rPr>
          <w:rFonts w:ascii="Arial" w:hAnsi="Arial" w:cs="Arial"/>
          <w:sz w:val="20"/>
          <w:szCs w:val="20"/>
        </w:rPr>
      </w:pPr>
      <w:r w:rsidRPr="00C126CF">
        <w:rPr>
          <w:rFonts w:ascii="Arial" w:hAnsi="Arial" w:cs="Arial"/>
          <w:sz w:val="20"/>
          <w:szCs w:val="20"/>
        </w:rPr>
        <w:t>Z</w:t>
      </w:r>
      <w:r w:rsidR="0052406B" w:rsidRPr="00C126CF">
        <w:rPr>
          <w:rFonts w:ascii="Arial" w:hAnsi="Arial" w:cs="Arial"/>
          <w:sz w:val="20"/>
          <w:szCs w:val="20"/>
        </w:rPr>
        <w:t>ber a vyhodnocovanie logov</w:t>
      </w:r>
      <w:r w:rsidR="001671B2" w:rsidRPr="00C126CF">
        <w:rPr>
          <w:rFonts w:ascii="Arial" w:hAnsi="Arial" w:cs="Arial"/>
          <w:sz w:val="20"/>
          <w:szCs w:val="20"/>
        </w:rPr>
        <w:t>.</w:t>
      </w:r>
      <w:r w:rsidR="0052406B" w:rsidRPr="00C126CF">
        <w:rPr>
          <w:rFonts w:ascii="Arial" w:hAnsi="Arial" w:cs="Arial"/>
          <w:sz w:val="20"/>
          <w:szCs w:val="20"/>
        </w:rPr>
        <w:t>  </w:t>
      </w:r>
    </w:p>
    <w:p w14:paraId="113BFCA8" w14:textId="2FA3FEEA" w:rsidR="003E6E11" w:rsidRPr="00C126CF" w:rsidRDefault="00874640" w:rsidP="000E4BFA">
      <w:pPr>
        <w:pStyle w:val="Hlavika"/>
        <w:numPr>
          <w:ilvl w:val="0"/>
          <w:numId w:val="34"/>
        </w:numPr>
        <w:tabs>
          <w:tab w:val="clear" w:pos="720"/>
          <w:tab w:val="clear" w:pos="4680"/>
          <w:tab w:val="num" w:pos="709"/>
          <w:tab w:val="center" w:pos="993"/>
        </w:tabs>
        <w:spacing w:after="160"/>
        <w:ind w:left="567" w:right="0" w:hanging="141"/>
        <w:rPr>
          <w:rFonts w:ascii="Arial" w:hAnsi="Arial" w:cs="Arial"/>
          <w:sz w:val="20"/>
          <w:szCs w:val="20"/>
        </w:rPr>
      </w:pPr>
      <w:r w:rsidRPr="00C126CF">
        <w:rPr>
          <w:rFonts w:ascii="Arial" w:hAnsi="Arial" w:cs="Arial"/>
          <w:sz w:val="20"/>
          <w:szCs w:val="20"/>
        </w:rPr>
        <w:t>V</w:t>
      </w:r>
      <w:r w:rsidR="0052406B" w:rsidRPr="00C126CF">
        <w:rPr>
          <w:rFonts w:ascii="Arial" w:hAnsi="Arial" w:cs="Arial"/>
          <w:sz w:val="20"/>
          <w:szCs w:val="20"/>
        </w:rPr>
        <w:t>yhodnocovanie bezpečnostných udalostí/incidentov nástrojom SIEM s možnosťou definovania vlastných korelačných pravidiel</w:t>
      </w:r>
      <w:r w:rsidR="001671B2" w:rsidRPr="00C126CF">
        <w:rPr>
          <w:rFonts w:ascii="Arial" w:hAnsi="Arial" w:cs="Arial"/>
          <w:sz w:val="20"/>
          <w:szCs w:val="20"/>
        </w:rPr>
        <w:t>.</w:t>
      </w:r>
      <w:r w:rsidR="0052406B" w:rsidRPr="00C126CF">
        <w:rPr>
          <w:rFonts w:ascii="Arial" w:hAnsi="Arial" w:cs="Arial"/>
          <w:sz w:val="20"/>
          <w:szCs w:val="20"/>
        </w:rPr>
        <w:t>  </w:t>
      </w:r>
    </w:p>
    <w:p w14:paraId="2CC37FBD" w14:textId="144F09DF" w:rsidR="0052406B" w:rsidRPr="00C126CF" w:rsidRDefault="00874640" w:rsidP="000E4BFA">
      <w:pPr>
        <w:pStyle w:val="Hlavika"/>
        <w:numPr>
          <w:ilvl w:val="0"/>
          <w:numId w:val="34"/>
        </w:numPr>
        <w:tabs>
          <w:tab w:val="clear" w:pos="720"/>
          <w:tab w:val="clear" w:pos="4680"/>
          <w:tab w:val="num" w:pos="709"/>
          <w:tab w:val="center" w:pos="993"/>
        </w:tabs>
        <w:spacing w:after="160"/>
        <w:ind w:left="567" w:right="0" w:hanging="141"/>
        <w:rPr>
          <w:rFonts w:ascii="Arial" w:hAnsi="Arial" w:cs="Arial"/>
          <w:sz w:val="20"/>
          <w:szCs w:val="20"/>
        </w:rPr>
      </w:pPr>
      <w:bookmarkStart w:id="36" w:name="_Hlk171350232"/>
      <w:r w:rsidRPr="00C126CF">
        <w:rPr>
          <w:rFonts w:ascii="Arial" w:hAnsi="Arial" w:cs="Arial"/>
          <w:sz w:val="20"/>
          <w:szCs w:val="20"/>
        </w:rPr>
        <w:t>C</w:t>
      </w:r>
      <w:r w:rsidR="0052406B" w:rsidRPr="00C126CF">
        <w:rPr>
          <w:rFonts w:ascii="Arial" w:hAnsi="Arial" w:cs="Arial"/>
          <w:sz w:val="20"/>
          <w:szCs w:val="20"/>
        </w:rPr>
        <w:t>ertifikovaný a akreditovaný národným/medzinárodným CSIRT,  24/7 trvalá prítomnosť operátora, okamžitá reakcia na bezpečnostnú  hrozbu, útok alebo incident</w:t>
      </w:r>
      <w:bookmarkEnd w:id="36"/>
      <w:r w:rsidR="001671B2" w:rsidRPr="00C126CF">
        <w:rPr>
          <w:rFonts w:ascii="Arial" w:hAnsi="Arial" w:cs="Arial"/>
          <w:sz w:val="20"/>
          <w:szCs w:val="20"/>
        </w:rPr>
        <w:t>.</w:t>
      </w:r>
      <w:r w:rsidR="0052406B" w:rsidRPr="00C126CF">
        <w:rPr>
          <w:rFonts w:ascii="Arial" w:hAnsi="Arial" w:cs="Arial"/>
          <w:sz w:val="20"/>
          <w:szCs w:val="20"/>
        </w:rPr>
        <w:t>  </w:t>
      </w:r>
    </w:p>
    <w:p w14:paraId="63083FC3" w14:textId="77777777" w:rsidR="0052406B" w:rsidRPr="00C126CF" w:rsidRDefault="0052406B" w:rsidP="0052406B">
      <w:pPr>
        <w:pStyle w:val="Hlavika"/>
        <w:rPr>
          <w:rFonts w:ascii="Arial" w:hAnsi="Arial" w:cs="Arial"/>
          <w:sz w:val="20"/>
          <w:szCs w:val="20"/>
        </w:rPr>
      </w:pPr>
      <w:r w:rsidRPr="00C126CF">
        <w:rPr>
          <w:rFonts w:ascii="Arial" w:hAnsi="Arial" w:cs="Arial"/>
          <w:sz w:val="20"/>
          <w:szCs w:val="20"/>
        </w:rPr>
        <w:t> </w:t>
      </w:r>
    </w:p>
    <w:p w14:paraId="1447D6E1" w14:textId="547B3828" w:rsidR="001968A7" w:rsidRPr="00C126CF" w:rsidRDefault="001968A7" w:rsidP="00B8790E">
      <w:pPr>
        <w:pStyle w:val="Nadpis1"/>
        <w:spacing w:after="240" w:line="240" w:lineRule="auto"/>
        <w:jc w:val="center"/>
        <w:rPr>
          <w:rFonts w:ascii="ABC Camera Medium" w:hAnsi="ABC Camera Medium" w:cs="Arial"/>
          <w:bCs/>
          <w:color w:val="754BFF"/>
          <w:sz w:val="40"/>
          <w:szCs w:val="40"/>
          <w:u w:val="none"/>
          <w:lang w:eastAsia="en-US"/>
        </w:rPr>
      </w:pPr>
      <w:r w:rsidRPr="00C126CF">
        <w:rPr>
          <w:rFonts w:ascii="ABC Camera Medium" w:hAnsi="ABC Camera Medium" w:cs="Arial"/>
          <w:bCs/>
          <w:color w:val="754BFF"/>
          <w:sz w:val="40"/>
          <w:szCs w:val="40"/>
          <w:u w:val="none"/>
          <w:lang w:eastAsia="en-US"/>
        </w:rPr>
        <w:t xml:space="preserve">Základná špecifikácia </w:t>
      </w:r>
      <w:r w:rsidR="0070256A" w:rsidRPr="00C126CF">
        <w:rPr>
          <w:rFonts w:ascii="ABC Camera Medium" w:hAnsi="ABC Camera Medium" w:cs="Arial"/>
          <w:bCs/>
          <w:color w:val="754BFF"/>
          <w:sz w:val="40"/>
          <w:szCs w:val="40"/>
          <w:u w:val="none"/>
          <w:lang w:eastAsia="en-US"/>
        </w:rPr>
        <w:t>RM-S a správy zariadení RM-S</w:t>
      </w:r>
      <w:r w:rsidRPr="00C126CF">
        <w:rPr>
          <w:rFonts w:ascii="ABC Camera Medium" w:hAnsi="ABC Camera Medium" w:cs="Arial"/>
          <w:bCs/>
          <w:color w:val="754BFF"/>
          <w:sz w:val="40"/>
          <w:szCs w:val="40"/>
          <w:u w:val="none"/>
          <w:lang w:eastAsia="en-US"/>
        </w:rPr>
        <w:t> </w:t>
      </w:r>
    </w:p>
    <w:p w14:paraId="230B356E" w14:textId="24C7FC4B" w:rsidR="001968A7" w:rsidRPr="00C126CF" w:rsidRDefault="008B3EF8" w:rsidP="00B8790E">
      <w:pPr>
        <w:pStyle w:val="Hlavika"/>
        <w:spacing w:after="160"/>
        <w:ind w:left="11" w:right="0" w:hanging="11"/>
        <w:rPr>
          <w:rFonts w:ascii="Arial" w:hAnsi="Arial" w:cs="Arial"/>
          <w:b/>
          <w:bCs/>
          <w:sz w:val="20"/>
          <w:szCs w:val="20"/>
        </w:rPr>
      </w:pPr>
      <w:r w:rsidRPr="00C126CF">
        <w:rPr>
          <w:rFonts w:ascii="Arial" w:hAnsi="Arial" w:cs="Arial"/>
          <w:b/>
          <w:bCs/>
          <w:sz w:val="20"/>
          <w:szCs w:val="20"/>
        </w:rPr>
        <w:t>Požiadavky na správu</w:t>
      </w:r>
      <w:r w:rsidR="001968A7" w:rsidRPr="00C126CF">
        <w:rPr>
          <w:rFonts w:ascii="Arial" w:hAnsi="Arial" w:cs="Arial"/>
          <w:b/>
          <w:bCs/>
          <w:sz w:val="20"/>
          <w:szCs w:val="20"/>
        </w:rPr>
        <w:t xml:space="preserve"> systému pre verejné osvetlenie</w:t>
      </w:r>
      <w:r w:rsidR="00371510" w:rsidRPr="00C126CF">
        <w:rPr>
          <w:rFonts w:ascii="Arial" w:hAnsi="Arial" w:cs="Arial"/>
          <w:b/>
          <w:bCs/>
          <w:sz w:val="20"/>
          <w:szCs w:val="20"/>
        </w:rPr>
        <w:t>:</w:t>
      </w:r>
      <w:r w:rsidR="001968A7" w:rsidRPr="00C126CF">
        <w:rPr>
          <w:rFonts w:ascii="Arial" w:hAnsi="Arial" w:cs="Arial"/>
          <w:b/>
          <w:bCs/>
          <w:sz w:val="20"/>
          <w:szCs w:val="20"/>
        </w:rPr>
        <w:t>   </w:t>
      </w:r>
    </w:p>
    <w:p w14:paraId="000D7F94" w14:textId="25B26005" w:rsidR="001968A7" w:rsidRPr="00C126CF" w:rsidRDefault="001968A7" w:rsidP="008B3EF8">
      <w:pPr>
        <w:pStyle w:val="paragraph"/>
        <w:numPr>
          <w:ilvl w:val="0"/>
          <w:numId w:val="37"/>
        </w:numPr>
        <w:spacing w:before="0" w:beforeAutospacing="0" w:after="160" w:afterAutospacing="0"/>
        <w:ind w:left="0" w:hanging="567"/>
        <w:jc w:val="both"/>
        <w:textAlignment w:val="baseline"/>
        <w:rPr>
          <w:rFonts w:ascii="Arial" w:hAnsi="Arial" w:cs="Arial"/>
          <w:sz w:val="20"/>
          <w:szCs w:val="20"/>
        </w:rPr>
      </w:pPr>
      <w:r w:rsidRPr="00C126CF">
        <w:rPr>
          <w:rStyle w:val="normaltextrun"/>
          <w:rFonts w:ascii="Arial" w:hAnsi="Arial" w:cs="Arial"/>
          <w:sz w:val="20"/>
          <w:szCs w:val="20"/>
        </w:rPr>
        <w:t xml:space="preserve">Prístup do monitorovacieho systému bude prebiehať prostredníctvom webového rozhrania a šifrovanej komunikácie z akéhokoľvek miesta s počítačom alebo tabletom pripojeným k internetu. Prístup na server bude povolený pomocou používateľského mena a hesla; </w:t>
      </w:r>
      <w:r w:rsidR="00FE7013" w:rsidRPr="00C126CF">
        <w:rPr>
          <w:rFonts w:ascii="Arial" w:hAnsi="Arial" w:cs="Arial"/>
          <w:sz w:val="20"/>
          <w:szCs w:val="20"/>
        </w:rPr>
        <w:t>môže byť definovaný viac ako jeden používateľ</w:t>
      </w:r>
      <w:r w:rsidRPr="00C126CF">
        <w:rPr>
          <w:rStyle w:val="normaltextrun"/>
          <w:rFonts w:ascii="Arial" w:hAnsi="Arial" w:cs="Arial"/>
          <w:sz w:val="20"/>
          <w:szCs w:val="20"/>
        </w:rPr>
        <w:t>, každý s odlišnými oprávneniami. </w:t>
      </w:r>
      <w:r w:rsidRPr="00C126CF">
        <w:rPr>
          <w:rStyle w:val="eop"/>
          <w:rFonts w:ascii="Arial" w:hAnsi="Arial" w:cs="Arial"/>
          <w:sz w:val="20"/>
          <w:szCs w:val="20"/>
        </w:rPr>
        <w:t> </w:t>
      </w:r>
    </w:p>
    <w:p w14:paraId="20E3F03D" w14:textId="7FACA43C" w:rsidR="001968A7" w:rsidRPr="00C126CF" w:rsidRDefault="001968A7" w:rsidP="008B3EF8">
      <w:pPr>
        <w:pStyle w:val="paragraph"/>
        <w:numPr>
          <w:ilvl w:val="0"/>
          <w:numId w:val="38"/>
        </w:numPr>
        <w:spacing w:before="0" w:beforeAutospacing="0" w:after="160" w:afterAutospacing="0"/>
        <w:ind w:left="0" w:hanging="567"/>
        <w:jc w:val="both"/>
        <w:textAlignment w:val="baseline"/>
        <w:rPr>
          <w:rFonts w:ascii="Arial" w:hAnsi="Arial" w:cs="Arial"/>
          <w:sz w:val="20"/>
          <w:szCs w:val="20"/>
        </w:rPr>
      </w:pPr>
      <w:r w:rsidRPr="00C126CF">
        <w:rPr>
          <w:rStyle w:val="normaltextrun"/>
          <w:rFonts w:ascii="Arial" w:hAnsi="Arial" w:cs="Arial"/>
          <w:sz w:val="20"/>
          <w:szCs w:val="20"/>
        </w:rPr>
        <w:t xml:space="preserve">Užívateľské webové rozhranie bude jednotlivé digitálne body zobrazovať na mapovom podklade, </w:t>
      </w:r>
      <w:r w:rsidR="008F4915" w:rsidRPr="00C126CF">
        <w:rPr>
          <w:rStyle w:val="normaltextrun"/>
          <w:rFonts w:ascii="Arial" w:hAnsi="Arial" w:cs="Arial"/>
          <w:sz w:val="20"/>
          <w:szCs w:val="20"/>
        </w:rPr>
        <w:br/>
      </w:r>
      <w:r w:rsidRPr="00C126CF">
        <w:rPr>
          <w:rStyle w:val="normaltextrun"/>
          <w:rFonts w:ascii="Arial" w:hAnsi="Arial" w:cs="Arial"/>
          <w:sz w:val="20"/>
          <w:szCs w:val="20"/>
        </w:rPr>
        <w:t xml:space="preserve">na ktorom budú zobrazené všetky  svetelné body s možnosťou ich </w:t>
      </w:r>
      <w:proofErr w:type="spellStart"/>
      <w:r w:rsidRPr="00C126CF">
        <w:rPr>
          <w:rStyle w:val="normaltextrun"/>
          <w:rFonts w:ascii="Arial" w:hAnsi="Arial" w:cs="Arial"/>
          <w:sz w:val="20"/>
          <w:szCs w:val="20"/>
        </w:rPr>
        <w:t>rozkliknutím</w:t>
      </w:r>
      <w:proofErr w:type="spellEnd"/>
      <w:r w:rsidRPr="00C126CF">
        <w:rPr>
          <w:rStyle w:val="normaltextrun"/>
          <w:rFonts w:ascii="Arial" w:hAnsi="Arial" w:cs="Arial"/>
          <w:sz w:val="20"/>
          <w:szCs w:val="20"/>
        </w:rPr>
        <w:t xml:space="preserve"> zistiť aktuálny stav. </w:t>
      </w:r>
      <w:r w:rsidRPr="00C126CF">
        <w:rPr>
          <w:rStyle w:val="eop"/>
          <w:rFonts w:ascii="Arial" w:hAnsi="Arial" w:cs="Arial"/>
          <w:sz w:val="20"/>
          <w:szCs w:val="20"/>
        </w:rPr>
        <w:t> </w:t>
      </w:r>
    </w:p>
    <w:p w14:paraId="638412BA" w14:textId="77777777" w:rsidR="001968A7" w:rsidRPr="00C126CF" w:rsidRDefault="001968A7" w:rsidP="008B3EF8">
      <w:pPr>
        <w:pStyle w:val="paragraph"/>
        <w:numPr>
          <w:ilvl w:val="0"/>
          <w:numId w:val="39"/>
        </w:numPr>
        <w:spacing w:before="0" w:beforeAutospacing="0" w:after="160" w:afterAutospacing="0"/>
        <w:ind w:left="0" w:hanging="567"/>
        <w:jc w:val="both"/>
        <w:textAlignment w:val="baseline"/>
        <w:rPr>
          <w:rFonts w:ascii="Arial" w:hAnsi="Arial" w:cs="Arial"/>
          <w:sz w:val="20"/>
          <w:szCs w:val="20"/>
        </w:rPr>
      </w:pPr>
      <w:r w:rsidRPr="00C126CF">
        <w:rPr>
          <w:rStyle w:val="normaltextrun"/>
          <w:rFonts w:ascii="Arial" w:hAnsi="Arial" w:cs="Arial"/>
          <w:sz w:val="20"/>
          <w:szCs w:val="20"/>
        </w:rPr>
        <w:t>Systém riadenia bude otvorený s možnosťou integrácie nových prvkov v súlade s dynamikou rozvoja systému verejného osvetlenia. </w:t>
      </w:r>
      <w:r w:rsidRPr="00C126CF">
        <w:rPr>
          <w:rStyle w:val="eop"/>
          <w:rFonts w:ascii="Arial" w:hAnsi="Arial" w:cs="Arial"/>
          <w:sz w:val="20"/>
          <w:szCs w:val="20"/>
        </w:rPr>
        <w:t> </w:t>
      </w:r>
    </w:p>
    <w:p w14:paraId="5CCF4462" w14:textId="0B8D27DE" w:rsidR="001968A7" w:rsidRPr="00C126CF" w:rsidRDefault="001968A7" w:rsidP="008B3EF8">
      <w:pPr>
        <w:pStyle w:val="paragraph"/>
        <w:numPr>
          <w:ilvl w:val="0"/>
          <w:numId w:val="40"/>
        </w:numPr>
        <w:spacing w:before="0" w:beforeAutospacing="0" w:after="160" w:afterAutospacing="0"/>
        <w:ind w:left="0" w:hanging="567"/>
        <w:jc w:val="both"/>
        <w:textAlignment w:val="baseline"/>
        <w:rPr>
          <w:rFonts w:ascii="Arial" w:hAnsi="Arial" w:cs="Arial"/>
          <w:sz w:val="20"/>
          <w:szCs w:val="20"/>
        </w:rPr>
      </w:pPr>
      <w:r w:rsidRPr="00C126CF">
        <w:rPr>
          <w:rStyle w:val="normaltextrun"/>
          <w:rFonts w:ascii="Arial" w:hAnsi="Arial" w:cs="Arial"/>
          <w:sz w:val="20"/>
          <w:szCs w:val="20"/>
        </w:rPr>
        <w:t xml:space="preserve">Systém na riadenie prevádzky Verejného osvetlenia musí obsahovať možnosť ďalšieho pridávania nových </w:t>
      </w:r>
      <w:r w:rsidR="00DB7603">
        <w:rPr>
          <w:rStyle w:val="normaltextrun"/>
          <w:rFonts w:ascii="Arial" w:hAnsi="Arial" w:cs="Arial"/>
          <w:sz w:val="20"/>
          <w:szCs w:val="20"/>
        </w:rPr>
        <w:t xml:space="preserve">vybraných </w:t>
      </w:r>
      <w:r w:rsidRPr="00C126CF">
        <w:rPr>
          <w:rStyle w:val="normaltextrun"/>
          <w:rFonts w:ascii="Arial" w:hAnsi="Arial" w:cs="Arial"/>
          <w:sz w:val="20"/>
          <w:szCs w:val="20"/>
        </w:rPr>
        <w:t>typov zariadení a ich zobrazovania na mapovom podklade, ako sú  napr. monitoring parkovania, monitoring križovatiek, bezpečnostné prvky, kamery, a iné, bez potreby vstupovať do inej časti aplikácie (t</w:t>
      </w:r>
      <w:r w:rsidR="00DC58A8" w:rsidRPr="00C126CF">
        <w:rPr>
          <w:rStyle w:val="normaltextrun"/>
          <w:rFonts w:ascii="Arial" w:hAnsi="Arial" w:cs="Arial"/>
          <w:sz w:val="20"/>
          <w:szCs w:val="20"/>
        </w:rPr>
        <w:t xml:space="preserve">. </w:t>
      </w:r>
      <w:r w:rsidRPr="00C126CF">
        <w:rPr>
          <w:rStyle w:val="normaltextrun"/>
          <w:rFonts w:ascii="Arial" w:hAnsi="Arial" w:cs="Arial"/>
          <w:sz w:val="20"/>
          <w:szCs w:val="20"/>
        </w:rPr>
        <w:t>j. musí existovať možnosť zobrazovať a spravovať všetky body, bez ohľadu na ich typ, na jednom mieste aplikácie). </w:t>
      </w:r>
      <w:r w:rsidRPr="00C126CF">
        <w:rPr>
          <w:rStyle w:val="eop"/>
          <w:rFonts w:ascii="Arial" w:hAnsi="Arial" w:cs="Arial"/>
          <w:sz w:val="20"/>
          <w:szCs w:val="20"/>
        </w:rPr>
        <w:t> </w:t>
      </w:r>
    </w:p>
    <w:p w14:paraId="167F4323" w14:textId="77777777" w:rsidR="001968A7" w:rsidRPr="00C126CF" w:rsidRDefault="001968A7" w:rsidP="008B3EF8">
      <w:pPr>
        <w:pStyle w:val="paragraph"/>
        <w:numPr>
          <w:ilvl w:val="0"/>
          <w:numId w:val="41"/>
        </w:numPr>
        <w:spacing w:before="0" w:beforeAutospacing="0" w:after="160" w:afterAutospacing="0"/>
        <w:ind w:left="0" w:hanging="567"/>
        <w:jc w:val="both"/>
        <w:textAlignment w:val="baseline"/>
        <w:rPr>
          <w:rFonts w:ascii="Arial" w:hAnsi="Arial" w:cs="Arial"/>
          <w:sz w:val="20"/>
          <w:szCs w:val="20"/>
        </w:rPr>
      </w:pPr>
      <w:r w:rsidRPr="00C126CF">
        <w:rPr>
          <w:rStyle w:val="normaltextrun"/>
          <w:rFonts w:ascii="Arial" w:hAnsi="Arial" w:cs="Arial"/>
          <w:sz w:val="20"/>
          <w:szCs w:val="20"/>
        </w:rPr>
        <w:t>Zaistenie údržby a stálej aktualizácie požadovaného SW. </w:t>
      </w:r>
      <w:r w:rsidRPr="00C126CF">
        <w:rPr>
          <w:rStyle w:val="eop"/>
          <w:rFonts w:ascii="Arial" w:hAnsi="Arial" w:cs="Arial"/>
          <w:sz w:val="20"/>
          <w:szCs w:val="20"/>
        </w:rPr>
        <w:t> </w:t>
      </w:r>
    </w:p>
    <w:p w14:paraId="2B3F5FE5" w14:textId="77777777" w:rsidR="001968A7" w:rsidRPr="00C126CF" w:rsidRDefault="001968A7" w:rsidP="008B3EF8">
      <w:pPr>
        <w:pStyle w:val="paragraph"/>
        <w:numPr>
          <w:ilvl w:val="0"/>
          <w:numId w:val="42"/>
        </w:numPr>
        <w:spacing w:before="0" w:beforeAutospacing="0" w:after="160" w:afterAutospacing="0"/>
        <w:ind w:left="0" w:hanging="567"/>
        <w:jc w:val="both"/>
        <w:textAlignment w:val="baseline"/>
        <w:rPr>
          <w:rFonts w:ascii="Arial" w:hAnsi="Arial" w:cs="Arial"/>
          <w:sz w:val="20"/>
          <w:szCs w:val="20"/>
        </w:rPr>
      </w:pPr>
      <w:r w:rsidRPr="00C126CF">
        <w:rPr>
          <w:rStyle w:val="normaltextrun"/>
          <w:rFonts w:ascii="Arial" w:hAnsi="Arial" w:cs="Arial"/>
          <w:sz w:val="20"/>
          <w:szCs w:val="20"/>
        </w:rPr>
        <w:lastRenderedPageBreak/>
        <w:t>Systém bude škálovateľný, aby umožnil obmedzenie aj rozšírenie priestoru o tisíce svetelných digitálnych bodov. </w:t>
      </w:r>
      <w:r w:rsidRPr="00C126CF">
        <w:rPr>
          <w:rStyle w:val="eop"/>
          <w:rFonts w:ascii="Arial" w:hAnsi="Arial" w:cs="Arial"/>
          <w:sz w:val="20"/>
          <w:szCs w:val="20"/>
        </w:rPr>
        <w:t> </w:t>
      </w:r>
    </w:p>
    <w:p w14:paraId="394EA74A" w14:textId="51348887" w:rsidR="001968A7" w:rsidRPr="00C126CF" w:rsidRDefault="0057449B" w:rsidP="008B3EF8">
      <w:pPr>
        <w:pStyle w:val="paragraph"/>
        <w:numPr>
          <w:ilvl w:val="0"/>
          <w:numId w:val="43"/>
        </w:numPr>
        <w:spacing w:before="0" w:beforeAutospacing="0" w:after="160" w:afterAutospacing="0"/>
        <w:ind w:left="0" w:hanging="567"/>
        <w:jc w:val="both"/>
        <w:textAlignment w:val="baseline"/>
        <w:rPr>
          <w:rFonts w:ascii="Arial" w:hAnsi="Arial" w:cs="Arial"/>
          <w:sz w:val="20"/>
          <w:szCs w:val="20"/>
        </w:rPr>
      </w:pPr>
      <w:r w:rsidRPr="00C126CF">
        <w:rPr>
          <w:rStyle w:val="normaltextrun"/>
          <w:rFonts w:ascii="Arial" w:hAnsi="Arial" w:cs="Arial"/>
          <w:sz w:val="20"/>
          <w:szCs w:val="20"/>
        </w:rPr>
        <w:t>RM-S</w:t>
      </w:r>
      <w:r w:rsidR="001968A7" w:rsidRPr="00C126CF">
        <w:rPr>
          <w:rStyle w:val="normaltextrun"/>
          <w:rFonts w:ascii="Arial" w:hAnsi="Arial" w:cs="Arial"/>
          <w:sz w:val="20"/>
          <w:szCs w:val="20"/>
        </w:rPr>
        <w:t xml:space="preserve"> musí mať funkciu redukcie (</w:t>
      </w:r>
      <w:proofErr w:type="spellStart"/>
      <w:r w:rsidR="001968A7" w:rsidRPr="00C126CF">
        <w:rPr>
          <w:rStyle w:val="normaltextrun"/>
          <w:rFonts w:ascii="Arial" w:hAnsi="Arial" w:cs="Arial"/>
          <w:sz w:val="20"/>
          <w:szCs w:val="20"/>
        </w:rPr>
        <w:t>dimming</w:t>
      </w:r>
      <w:proofErr w:type="spellEnd"/>
      <w:r w:rsidR="001968A7" w:rsidRPr="00C126CF">
        <w:rPr>
          <w:rStyle w:val="normaltextrun"/>
          <w:rFonts w:ascii="Arial" w:hAnsi="Arial" w:cs="Arial"/>
          <w:sz w:val="20"/>
          <w:szCs w:val="20"/>
        </w:rPr>
        <w:t>) výkonu svietenia pri všetkých LED zariadenia</w:t>
      </w:r>
      <w:r w:rsidRPr="00C126CF">
        <w:rPr>
          <w:rStyle w:val="normaltextrun"/>
          <w:rFonts w:ascii="Arial" w:hAnsi="Arial" w:cs="Arial"/>
          <w:sz w:val="20"/>
          <w:szCs w:val="20"/>
        </w:rPr>
        <w:t xml:space="preserve"> vrátane nastavovania spínacích/stmievacích profilov pre jednotlivé svietidlá, ako aj pre skupiny svietidiel</w:t>
      </w:r>
      <w:r w:rsidR="001968A7" w:rsidRPr="00C126CF">
        <w:rPr>
          <w:rStyle w:val="normaltextrun"/>
          <w:rFonts w:ascii="Arial" w:hAnsi="Arial" w:cs="Arial"/>
          <w:sz w:val="20"/>
          <w:szCs w:val="20"/>
        </w:rPr>
        <w:t>.</w:t>
      </w:r>
      <w:r w:rsidR="001968A7" w:rsidRPr="00C126CF">
        <w:rPr>
          <w:rStyle w:val="eop"/>
          <w:rFonts w:ascii="Arial" w:hAnsi="Arial" w:cs="Arial"/>
          <w:sz w:val="20"/>
          <w:szCs w:val="20"/>
        </w:rPr>
        <w:t> </w:t>
      </w:r>
    </w:p>
    <w:p w14:paraId="19748638" w14:textId="7C1EC77C" w:rsidR="001968A7" w:rsidRPr="00C126CF" w:rsidRDefault="001968A7" w:rsidP="008B3EF8">
      <w:pPr>
        <w:pStyle w:val="paragraph"/>
        <w:numPr>
          <w:ilvl w:val="0"/>
          <w:numId w:val="44"/>
        </w:numPr>
        <w:spacing w:before="0" w:beforeAutospacing="0" w:after="160" w:afterAutospacing="0"/>
        <w:ind w:left="0" w:hanging="567"/>
        <w:jc w:val="both"/>
        <w:textAlignment w:val="baseline"/>
        <w:rPr>
          <w:rFonts w:ascii="Arial" w:hAnsi="Arial" w:cs="Arial"/>
          <w:sz w:val="20"/>
          <w:szCs w:val="20"/>
        </w:rPr>
      </w:pPr>
      <w:r w:rsidRPr="00C126CF">
        <w:rPr>
          <w:rStyle w:val="normaltextrun"/>
          <w:rFonts w:ascii="Arial" w:hAnsi="Arial" w:cs="Arial"/>
          <w:sz w:val="20"/>
          <w:szCs w:val="20"/>
        </w:rPr>
        <w:t xml:space="preserve">Profil stmievania svietidiel musí umožňovať </w:t>
      </w:r>
      <w:r w:rsidR="00152068" w:rsidRPr="00C126CF">
        <w:rPr>
          <w:rStyle w:val="normaltextrun"/>
          <w:rFonts w:ascii="Arial" w:hAnsi="Arial" w:cs="Arial"/>
          <w:sz w:val="20"/>
          <w:szCs w:val="20"/>
        </w:rPr>
        <w:t xml:space="preserve">v prípade trvalého napájania jednotlivých svetelných miest </w:t>
      </w:r>
      <w:r w:rsidRPr="00C126CF">
        <w:rPr>
          <w:rStyle w:val="normaltextrun"/>
          <w:rFonts w:ascii="Arial" w:hAnsi="Arial" w:cs="Arial"/>
          <w:sz w:val="20"/>
          <w:szCs w:val="20"/>
        </w:rPr>
        <w:t xml:space="preserve">funkciu </w:t>
      </w:r>
      <w:r w:rsidR="00D10FB2" w:rsidRPr="00C126CF">
        <w:rPr>
          <w:rStyle w:val="normaltextrun"/>
          <w:rFonts w:ascii="Arial" w:hAnsi="Arial" w:cs="Arial"/>
          <w:sz w:val="20"/>
          <w:szCs w:val="20"/>
        </w:rPr>
        <w:t>spínania jednotlivých svietidiel vybavených RM-S</w:t>
      </w:r>
      <w:r w:rsidRPr="00C126CF">
        <w:rPr>
          <w:rStyle w:val="normaltextrun"/>
          <w:rFonts w:ascii="Arial" w:hAnsi="Arial" w:cs="Arial"/>
          <w:sz w:val="20"/>
          <w:szCs w:val="20"/>
        </w:rPr>
        <w:t xml:space="preserve"> podľa </w:t>
      </w:r>
      <w:proofErr w:type="spellStart"/>
      <w:r w:rsidRPr="00C126CF">
        <w:rPr>
          <w:rStyle w:val="normaltextrun"/>
          <w:rFonts w:ascii="Arial" w:hAnsi="Arial" w:cs="Arial"/>
          <w:sz w:val="20"/>
          <w:szCs w:val="20"/>
        </w:rPr>
        <w:t>astrohodín</w:t>
      </w:r>
      <w:proofErr w:type="spellEnd"/>
      <w:r w:rsidRPr="00C126CF">
        <w:rPr>
          <w:rStyle w:val="normaltextrun"/>
          <w:rFonts w:ascii="Arial" w:hAnsi="Arial" w:cs="Arial"/>
          <w:sz w:val="20"/>
          <w:szCs w:val="20"/>
        </w:rPr>
        <w:t xml:space="preserve"> s možnosťou nastavenia pevného posunu a zohľadnenia merania intenzity osvetlenia (pomocou externého senzoru) nezávisle pre súmrak a úsvit.  </w:t>
      </w:r>
      <w:r w:rsidRPr="00C126CF">
        <w:rPr>
          <w:rStyle w:val="eop"/>
          <w:rFonts w:ascii="Arial" w:hAnsi="Arial" w:cs="Arial"/>
          <w:sz w:val="20"/>
          <w:szCs w:val="20"/>
        </w:rPr>
        <w:t> </w:t>
      </w:r>
    </w:p>
    <w:p w14:paraId="264DDEFF" w14:textId="67669335" w:rsidR="001968A7" w:rsidRPr="00C126CF" w:rsidRDefault="0057449B" w:rsidP="008B3EF8">
      <w:pPr>
        <w:pStyle w:val="paragraph"/>
        <w:numPr>
          <w:ilvl w:val="0"/>
          <w:numId w:val="45"/>
        </w:numPr>
        <w:spacing w:before="0" w:beforeAutospacing="0" w:after="160" w:afterAutospacing="0"/>
        <w:ind w:left="0" w:hanging="567"/>
        <w:jc w:val="both"/>
        <w:textAlignment w:val="baseline"/>
        <w:rPr>
          <w:rFonts w:ascii="Arial" w:hAnsi="Arial" w:cs="Arial"/>
          <w:sz w:val="20"/>
          <w:szCs w:val="20"/>
        </w:rPr>
      </w:pPr>
      <w:bookmarkStart w:id="37" w:name="_Hlk171419680"/>
      <w:r w:rsidRPr="00C126CF">
        <w:rPr>
          <w:rStyle w:val="normaltextrun"/>
          <w:rFonts w:ascii="Arial" w:hAnsi="Arial" w:cs="Arial"/>
          <w:sz w:val="20"/>
          <w:szCs w:val="20"/>
        </w:rPr>
        <w:t xml:space="preserve">RM-S </w:t>
      </w:r>
      <w:r w:rsidR="001968A7" w:rsidRPr="00C126CF">
        <w:rPr>
          <w:rStyle w:val="normaltextrun"/>
          <w:rFonts w:ascii="Arial" w:hAnsi="Arial" w:cs="Arial"/>
          <w:sz w:val="20"/>
          <w:szCs w:val="20"/>
        </w:rPr>
        <w:t>musí vedieť sledovať náklon svietidla pre tri osi a jeho zmeny v čase</w:t>
      </w:r>
      <w:r w:rsidR="00E34B87" w:rsidRPr="00C126CF">
        <w:rPr>
          <w:rStyle w:val="normaltextrun"/>
          <w:rFonts w:ascii="Arial" w:hAnsi="Arial" w:cs="Arial"/>
          <w:sz w:val="20"/>
          <w:szCs w:val="20"/>
        </w:rPr>
        <w:t xml:space="preserve">, pričom v prípade náklonu mimo definovaný rozsah systém túto skutočnosť </w:t>
      </w:r>
      <w:r w:rsidR="00FA6F27" w:rsidRPr="00C126CF">
        <w:rPr>
          <w:rStyle w:val="normaltextrun"/>
          <w:rFonts w:ascii="Arial" w:hAnsi="Arial" w:cs="Arial"/>
          <w:sz w:val="20"/>
          <w:szCs w:val="20"/>
        </w:rPr>
        <w:t>hlási</w:t>
      </w:r>
      <w:bookmarkEnd w:id="37"/>
      <w:r w:rsidR="001968A7" w:rsidRPr="00C126CF">
        <w:rPr>
          <w:rStyle w:val="normaltextrun"/>
          <w:rFonts w:ascii="Arial" w:hAnsi="Arial" w:cs="Arial"/>
          <w:sz w:val="20"/>
          <w:szCs w:val="20"/>
        </w:rPr>
        <w:t>. </w:t>
      </w:r>
      <w:r w:rsidR="001968A7" w:rsidRPr="00C126CF">
        <w:rPr>
          <w:rStyle w:val="eop"/>
          <w:rFonts w:ascii="Arial" w:hAnsi="Arial" w:cs="Arial"/>
          <w:sz w:val="20"/>
          <w:szCs w:val="20"/>
        </w:rPr>
        <w:t> </w:t>
      </w:r>
    </w:p>
    <w:p w14:paraId="1E655D6F" w14:textId="652A553B" w:rsidR="00520139" w:rsidRPr="00C126CF" w:rsidRDefault="0057449B" w:rsidP="008B3EF8">
      <w:pPr>
        <w:pStyle w:val="paragraph"/>
        <w:numPr>
          <w:ilvl w:val="0"/>
          <w:numId w:val="46"/>
        </w:numPr>
        <w:spacing w:before="0" w:beforeAutospacing="0" w:after="160" w:afterAutospacing="0"/>
        <w:ind w:left="0" w:hanging="567"/>
        <w:jc w:val="both"/>
        <w:textAlignment w:val="baseline"/>
        <w:rPr>
          <w:rStyle w:val="normaltextrun"/>
          <w:rFonts w:ascii="Arial" w:hAnsi="Arial" w:cs="Arial"/>
          <w:sz w:val="20"/>
          <w:szCs w:val="20"/>
        </w:rPr>
      </w:pPr>
      <w:r w:rsidRPr="00C126CF">
        <w:rPr>
          <w:rStyle w:val="normaltextrun"/>
          <w:rFonts w:ascii="Arial" w:hAnsi="Arial" w:cs="Arial"/>
          <w:sz w:val="20"/>
          <w:szCs w:val="20"/>
        </w:rPr>
        <w:t>RM-S</w:t>
      </w:r>
      <w:r w:rsidR="001968A7" w:rsidRPr="00C126CF">
        <w:rPr>
          <w:rStyle w:val="normaltextrun"/>
          <w:rFonts w:ascii="Arial" w:hAnsi="Arial" w:cs="Arial"/>
          <w:sz w:val="20"/>
          <w:szCs w:val="20"/>
        </w:rPr>
        <w:t xml:space="preserve"> musí obsahovať GPS </w:t>
      </w:r>
      <w:r w:rsidR="00FA6F27" w:rsidRPr="00C126CF">
        <w:rPr>
          <w:rStyle w:val="normaltextrun"/>
          <w:rFonts w:ascii="Arial" w:hAnsi="Arial" w:cs="Arial"/>
          <w:sz w:val="20"/>
          <w:szCs w:val="20"/>
        </w:rPr>
        <w:t>zariadenie pre automatickú lokalizáciu RM-S po jeho inštalácii v</w:t>
      </w:r>
      <w:r w:rsidR="00520139" w:rsidRPr="00C126CF">
        <w:rPr>
          <w:rStyle w:val="normaltextrun"/>
          <w:rFonts w:ascii="Arial" w:hAnsi="Arial" w:cs="Arial"/>
          <w:sz w:val="20"/>
          <w:szCs w:val="20"/>
        </w:rPr>
        <w:t> </w:t>
      </w:r>
      <w:r w:rsidR="00FA6F27" w:rsidRPr="00C126CF">
        <w:rPr>
          <w:rStyle w:val="normaltextrun"/>
          <w:rFonts w:ascii="Arial" w:hAnsi="Arial" w:cs="Arial"/>
          <w:sz w:val="20"/>
          <w:szCs w:val="20"/>
        </w:rPr>
        <w:t>systéme</w:t>
      </w:r>
      <w:r w:rsidR="00520139" w:rsidRPr="00C126CF">
        <w:rPr>
          <w:rStyle w:val="normaltextrun"/>
          <w:rFonts w:ascii="Arial" w:hAnsi="Arial" w:cs="Arial"/>
          <w:sz w:val="20"/>
          <w:szCs w:val="20"/>
        </w:rPr>
        <w:t xml:space="preserve">. </w:t>
      </w:r>
    </w:p>
    <w:p w14:paraId="1470AF83" w14:textId="2414B7BD" w:rsidR="001968A7" w:rsidRPr="00C126CF" w:rsidRDefault="00520139" w:rsidP="008B3EF8">
      <w:pPr>
        <w:pStyle w:val="paragraph"/>
        <w:numPr>
          <w:ilvl w:val="0"/>
          <w:numId w:val="46"/>
        </w:numPr>
        <w:spacing w:before="0" w:beforeAutospacing="0" w:after="160" w:afterAutospacing="0"/>
        <w:ind w:left="0" w:hanging="567"/>
        <w:jc w:val="both"/>
        <w:textAlignment w:val="baseline"/>
        <w:rPr>
          <w:rFonts w:ascii="Arial" w:hAnsi="Arial" w:cs="Arial"/>
          <w:sz w:val="20"/>
          <w:szCs w:val="20"/>
        </w:rPr>
      </w:pPr>
      <w:r w:rsidRPr="00C126CF">
        <w:rPr>
          <w:rStyle w:val="normaltextrun"/>
          <w:rFonts w:ascii="Arial" w:hAnsi="Arial" w:cs="Arial"/>
          <w:sz w:val="20"/>
          <w:szCs w:val="20"/>
        </w:rPr>
        <w:t xml:space="preserve">RM-S musí byť vyhotovený ako </w:t>
      </w:r>
      <w:proofErr w:type="spellStart"/>
      <w:r w:rsidRPr="00C126CF">
        <w:rPr>
          <w:rStyle w:val="normaltextrun"/>
          <w:rFonts w:ascii="Arial" w:hAnsi="Arial" w:cs="Arial"/>
          <w:sz w:val="20"/>
          <w:szCs w:val="20"/>
        </w:rPr>
        <w:t>plug&amp;play</w:t>
      </w:r>
      <w:proofErr w:type="spellEnd"/>
      <w:r w:rsidRPr="00C126CF">
        <w:rPr>
          <w:rStyle w:val="normaltextrun"/>
          <w:rFonts w:ascii="Arial" w:hAnsi="Arial" w:cs="Arial"/>
          <w:sz w:val="20"/>
          <w:szCs w:val="20"/>
        </w:rPr>
        <w:t xml:space="preserve"> zariadenie </w:t>
      </w:r>
      <w:r w:rsidR="00F33E41" w:rsidRPr="00C126CF">
        <w:rPr>
          <w:rStyle w:val="normaltextrun"/>
          <w:rFonts w:ascii="Arial" w:hAnsi="Arial" w:cs="Arial"/>
          <w:sz w:val="20"/>
          <w:szCs w:val="20"/>
        </w:rPr>
        <w:t xml:space="preserve">pre svietidlá s rozhraním podľa </w:t>
      </w:r>
      <w:proofErr w:type="spellStart"/>
      <w:r w:rsidR="00F33E41" w:rsidRPr="00C126CF">
        <w:rPr>
          <w:rStyle w:val="normaltextrun"/>
          <w:rFonts w:ascii="Arial" w:hAnsi="Arial" w:cs="Arial"/>
          <w:sz w:val="20"/>
          <w:szCs w:val="20"/>
        </w:rPr>
        <w:t>Zhaga</w:t>
      </w:r>
      <w:proofErr w:type="spellEnd"/>
      <w:r w:rsidR="00F33E41" w:rsidRPr="00C126CF">
        <w:rPr>
          <w:rStyle w:val="normaltextrun"/>
          <w:rFonts w:ascii="Arial" w:hAnsi="Arial" w:cs="Arial"/>
          <w:sz w:val="20"/>
          <w:szCs w:val="20"/>
        </w:rPr>
        <w:t xml:space="preserve"> </w:t>
      </w:r>
      <w:proofErr w:type="spellStart"/>
      <w:r w:rsidR="00F33E41" w:rsidRPr="00C126CF">
        <w:rPr>
          <w:rStyle w:val="normaltextrun"/>
          <w:rFonts w:ascii="Arial" w:hAnsi="Arial" w:cs="Arial"/>
          <w:sz w:val="20"/>
          <w:szCs w:val="20"/>
        </w:rPr>
        <w:t>book</w:t>
      </w:r>
      <w:proofErr w:type="spellEnd"/>
      <w:r w:rsidR="00F33E41" w:rsidRPr="00C126CF">
        <w:rPr>
          <w:rStyle w:val="normaltextrun"/>
          <w:rFonts w:ascii="Arial" w:hAnsi="Arial" w:cs="Arial"/>
          <w:sz w:val="20"/>
          <w:szCs w:val="20"/>
        </w:rPr>
        <w:t xml:space="preserve"> 18 D4i</w:t>
      </w:r>
      <w:r w:rsidR="001968A7" w:rsidRPr="00C126CF">
        <w:rPr>
          <w:rStyle w:val="normaltextrun"/>
          <w:rFonts w:ascii="Arial" w:hAnsi="Arial" w:cs="Arial"/>
          <w:sz w:val="20"/>
          <w:szCs w:val="20"/>
        </w:rPr>
        <w:t xml:space="preserve"> s krytím</w:t>
      </w:r>
      <w:r w:rsidR="009A034C" w:rsidRPr="00C126CF">
        <w:rPr>
          <w:rStyle w:val="normaltextrun"/>
          <w:rFonts w:ascii="Arial" w:hAnsi="Arial" w:cs="Arial"/>
          <w:sz w:val="20"/>
          <w:szCs w:val="20"/>
        </w:rPr>
        <w:t xml:space="preserve"> minimálne</w:t>
      </w:r>
      <w:r w:rsidR="001968A7" w:rsidRPr="00C126CF">
        <w:rPr>
          <w:rStyle w:val="normaltextrun"/>
          <w:rFonts w:ascii="Arial" w:hAnsi="Arial" w:cs="Arial"/>
          <w:sz w:val="20"/>
          <w:szCs w:val="20"/>
        </w:rPr>
        <w:t xml:space="preserve"> IP65 </w:t>
      </w:r>
      <w:r w:rsidR="00F33E41" w:rsidRPr="00C126CF">
        <w:rPr>
          <w:rStyle w:val="normaltextrun"/>
          <w:rFonts w:ascii="Arial" w:hAnsi="Arial" w:cs="Arial"/>
          <w:sz w:val="20"/>
          <w:szCs w:val="20"/>
        </w:rPr>
        <w:t xml:space="preserve">po pripojení ku svietidlu </w:t>
      </w:r>
      <w:r w:rsidR="001968A7" w:rsidRPr="00C126CF">
        <w:rPr>
          <w:rStyle w:val="normaltextrun"/>
          <w:rFonts w:ascii="Arial" w:hAnsi="Arial" w:cs="Arial"/>
          <w:sz w:val="20"/>
          <w:szCs w:val="20"/>
        </w:rPr>
        <w:t>a musí by</w:t>
      </w:r>
      <w:r w:rsidR="003132C1" w:rsidRPr="00C126CF">
        <w:rPr>
          <w:rStyle w:val="normaltextrun"/>
          <w:rFonts w:ascii="Arial" w:hAnsi="Arial" w:cs="Arial"/>
          <w:sz w:val="20"/>
          <w:szCs w:val="20"/>
        </w:rPr>
        <w:t>ť</w:t>
      </w:r>
      <w:r w:rsidR="001968A7" w:rsidRPr="00C126CF">
        <w:rPr>
          <w:rStyle w:val="normaltextrun"/>
          <w:rFonts w:ascii="Arial" w:hAnsi="Arial" w:cs="Arial"/>
          <w:sz w:val="20"/>
          <w:szCs w:val="20"/>
        </w:rPr>
        <w:t xml:space="preserve"> vyhotovený z UV stabilných materiálov</w:t>
      </w:r>
      <w:r w:rsidR="005F5920" w:rsidRPr="00C126CF">
        <w:rPr>
          <w:rStyle w:val="normaltextrun"/>
          <w:rFonts w:ascii="Arial" w:hAnsi="Arial" w:cs="Arial"/>
          <w:sz w:val="20"/>
          <w:szCs w:val="20"/>
        </w:rPr>
        <w:t>, ktoré sú určené do vonkajšieho prostredia s rozsahom prevádzkových teplôt od -20 do +50 stupňov Celzia</w:t>
      </w:r>
      <w:r w:rsidR="001968A7" w:rsidRPr="00C126CF">
        <w:rPr>
          <w:rStyle w:val="normaltextrun"/>
          <w:rFonts w:ascii="Arial" w:hAnsi="Arial" w:cs="Arial"/>
          <w:sz w:val="20"/>
          <w:szCs w:val="20"/>
        </w:rPr>
        <w:t>. </w:t>
      </w:r>
      <w:r w:rsidR="001968A7" w:rsidRPr="00C126CF">
        <w:rPr>
          <w:rStyle w:val="eop"/>
          <w:rFonts w:ascii="Arial" w:hAnsi="Arial" w:cs="Arial"/>
          <w:sz w:val="20"/>
          <w:szCs w:val="20"/>
        </w:rPr>
        <w:t> </w:t>
      </w:r>
    </w:p>
    <w:p w14:paraId="43265FFF" w14:textId="77777777" w:rsidR="00411104" w:rsidRDefault="00411104" w:rsidP="00F969A5">
      <w:pPr>
        <w:pStyle w:val="paragraph"/>
        <w:numPr>
          <w:ilvl w:val="0"/>
          <w:numId w:val="48"/>
        </w:numPr>
        <w:spacing w:before="0" w:beforeAutospacing="0" w:after="160" w:afterAutospacing="0"/>
        <w:ind w:left="0" w:hanging="567"/>
        <w:jc w:val="both"/>
        <w:textAlignment w:val="baseline"/>
        <w:rPr>
          <w:rStyle w:val="normaltextrun"/>
          <w:rFonts w:ascii="Arial" w:hAnsi="Arial" w:cs="Arial"/>
          <w:sz w:val="20"/>
          <w:szCs w:val="20"/>
        </w:rPr>
      </w:pPr>
      <w:r w:rsidRPr="00411104">
        <w:rPr>
          <w:rStyle w:val="normaltextrun"/>
          <w:rFonts w:ascii="Arial" w:hAnsi="Arial" w:cs="Arial"/>
          <w:sz w:val="20"/>
          <w:szCs w:val="20"/>
        </w:rPr>
        <w:t>Systém riadenia svietidiel musí mať možnosť pripojenia externého zariadenia (napr. vianočné osvetlenie) cez odpojiteľný konektor s krytím IP65 s možnosťou nezávislého riadenia od svietidla, na ktoré je napojené</w:t>
      </w:r>
    </w:p>
    <w:p w14:paraId="107D6CD6" w14:textId="36B2FE6B" w:rsidR="001968A7" w:rsidRPr="00F969A5" w:rsidRDefault="001968A7" w:rsidP="00F969A5">
      <w:pPr>
        <w:pStyle w:val="paragraph"/>
        <w:numPr>
          <w:ilvl w:val="0"/>
          <w:numId w:val="48"/>
        </w:numPr>
        <w:spacing w:before="0" w:beforeAutospacing="0" w:after="160" w:afterAutospacing="0"/>
        <w:ind w:left="0" w:hanging="567"/>
        <w:jc w:val="both"/>
        <w:textAlignment w:val="baseline"/>
        <w:rPr>
          <w:rFonts w:ascii="Arial" w:hAnsi="Arial" w:cs="Arial"/>
          <w:sz w:val="20"/>
          <w:szCs w:val="20"/>
        </w:rPr>
      </w:pPr>
      <w:r w:rsidRPr="00D1697A">
        <w:rPr>
          <w:rStyle w:val="normaltextrun"/>
          <w:rFonts w:ascii="Arial" w:hAnsi="Arial" w:cs="Arial"/>
          <w:sz w:val="20"/>
          <w:szCs w:val="20"/>
        </w:rPr>
        <w:t>Riadiac</w:t>
      </w:r>
      <w:r w:rsidR="00150E31" w:rsidRPr="00D1697A">
        <w:rPr>
          <w:rStyle w:val="normaltextrun"/>
          <w:rFonts w:ascii="Arial" w:hAnsi="Arial" w:cs="Arial"/>
          <w:sz w:val="20"/>
          <w:szCs w:val="20"/>
        </w:rPr>
        <w:t xml:space="preserve">i </w:t>
      </w:r>
      <w:r w:rsidRPr="00D1697A">
        <w:rPr>
          <w:rStyle w:val="normaltextrun"/>
          <w:rFonts w:ascii="Arial" w:hAnsi="Arial" w:cs="Arial"/>
          <w:sz w:val="20"/>
          <w:szCs w:val="20"/>
        </w:rPr>
        <w:t>modul pre svietidlá</w:t>
      </w:r>
      <w:r w:rsidR="00774C79" w:rsidRPr="00D1697A">
        <w:rPr>
          <w:rStyle w:val="normaltextrun"/>
          <w:rFonts w:ascii="Arial" w:hAnsi="Arial" w:cs="Arial"/>
          <w:sz w:val="20"/>
          <w:szCs w:val="20"/>
        </w:rPr>
        <w:t xml:space="preserve"> </w:t>
      </w:r>
      <w:r w:rsidRPr="00D1697A">
        <w:rPr>
          <w:rStyle w:val="normaltextrun"/>
          <w:rFonts w:ascii="Arial" w:hAnsi="Arial" w:cs="Arial"/>
          <w:sz w:val="20"/>
          <w:szCs w:val="20"/>
        </w:rPr>
        <w:t>musí</w:t>
      </w:r>
      <w:r w:rsidRPr="00F969A5">
        <w:rPr>
          <w:rStyle w:val="normaltextrun"/>
          <w:rFonts w:ascii="Arial" w:hAnsi="Arial" w:cs="Arial"/>
          <w:sz w:val="20"/>
          <w:szCs w:val="20"/>
        </w:rPr>
        <w:t xml:space="preserve"> fungovať nezávisle od riadiacich modulov pre RVO a naopak </w:t>
      </w:r>
      <w:r w:rsidR="00EE23D9" w:rsidRPr="00F969A5">
        <w:rPr>
          <w:rStyle w:val="normaltextrun"/>
          <w:rFonts w:ascii="Arial" w:hAnsi="Arial" w:cs="Arial"/>
          <w:sz w:val="20"/>
          <w:szCs w:val="20"/>
        </w:rPr>
        <w:br/>
      </w:r>
      <w:r w:rsidRPr="00F969A5">
        <w:rPr>
          <w:rStyle w:val="normaltextrun"/>
          <w:rFonts w:ascii="Arial" w:hAnsi="Arial" w:cs="Arial"/>
          <w:sz w:val="20"/>
          <w:szCs w:val="20"/>
        </w:rPr>
        <w:t>(t.</w:t>
      </w:r>
      <w:r w:rsidR="009B7F1F" w:rsidRPr="00F969A5">
        <w:rPr>
          <w:rStyle w:val="normaltextrun"/>
          <w:rFonts w:ascii="Arial" w:hAnsi="Arial" w:cs="Arial"/>
          <w:sz w:val="20"/>
          <w:szCs w:val="20"/>
        </w:rPr>
        <w:t xml:space="preserve"> </w:t>
      </w:r>
      <w:r w:rsidRPr="00F969A5">
        <w:rPr>
          <w:rStyle w:val="normaltextrun"/>
          <w:rFonts w:ascii="Arial" w:hAnsi="Arial" w:cs="Arial"/>
          <w:sz w:val="20"/>
          <w:szCs w:val="20"/>
        </w:rPr>
        <w:t xml:space="preserve">j. v prípade výpadku </w:t>
      </w:r>
      <w:r w:rsidR="00155795" w:rsidRPr="00F969A5">
        <w:rPr>
          <w:rStyle w:val="normaltextrun"/>
          <w:rFonts w:ascii="Arial" w:hAnsi="Arial" w:cs="Arial"/>
          <w:sz w:val="20"/>
          <w:szCs w:val="20"/>
        </w:rPr>
        <w:t xml:space="preserve">RM-S </w:t>
      </w:r>
      <w:r w:rsidRPr="00F969A5">
        <w:rPr>
          <w:rStyle w:val="normaltextrun"/>
          <w:rFonts w:ascii="Arial" w:hAnsi="Arial" w:cs="Arial"/>
          <w:sz w:val="20"/>
          <w:szCs w:val="20"/>
        </w:rPr>
        <w:t xml:space="preserve">nebude ovplyvnená funkčnosť manažmentu svetelných bodov cez </w:t>
      </w:r>
      <w:r w:rsidR="00EE23D9" w:rsidRPr="00F969A5">
        <w:rPr>
          <w:rStyle w:val="normaltextrun"/>
          <w:rFonts w:ascii="Arial" w:hAnsi="Arial" w:cs="Arial"/>
          <w:sz w:val="20"/>
          <w:szCs w:val="20"/>
        </w:rPr>
        <w:br/>
      </w:r>
      <w:r w:rsidR="00EF5898" w:rsidRPr="00F969A5">
        <w:rPr>
          <w:rStyle w:val="normaltextrun"/>
          <w:rFonts w:ascii="Arial" w:hAnsi="Arial" w:cs="Arial"/>
          <w:sz w:val="20"/>
          <w:szCs w:val="20"/>
        </w:rPr>
        <w:t>RM-</w:t>
      </w:r>
      <w:r w:rsidRPr="00F969A5">
        <w:rPr>
          <w:rStyle w:val="normaltextrun"/>
          <w:rFonts w:ascii="Arial" w:hAnsi="Arial" w:cs="Arial"/>
          <w:sz w:val="20"/>
          <w:szCs w:val="20"/>
        </w:rPr>
        <w:t>RVO  a</w:t>
      </w:r>
      <w:r w:rsidR="00774C79" w:rsidRPr="00F969A5">
        <w:rPr>
          <w:rStyle w:val="normaltextrun"/>
          <w:rFonts w:ascii="Arial" w:hAnsi="Arial" w:cs="Arial"/>
          <w:sz w:val="20"/>
          <w:szCs w:val="20"/>
        </w:rPr>
        <w:t> </w:t>
      </w:r>
      <w:r w:rsidRPr="00F969A5">
        <w:rPr>
          <w:rStyle w:val="normaltextrun"/>
          <w:rFonts w:ascii="Arial" w:hAnsi="Arial" w:cs="Arial"/>
          <w:sz w:val="20"/>
          <w:szCs w:val="20"/>
        </w:rPr>
        <w:t>naopak</w:t>
      </w:r>
      <w:r w:rsidR="00774C79" w:rsidRPr="00F969A5">
        <w:rPr>
          <w:rStyle w:val="normaltextrun"/>
          <w:rFonts w:ascii="Arial" w:hAnsi="Arial" w:cs="Arial"/>
          <w:sz w:val="20"/>
          <w:szCs w:val="20"/>
        </w:rPr>
        <w:t>)</w:t>
      </w:r>
      <w:r w:rsidRPr="00F969A5">
        <w:rPr>
          <w:rStyle w:val="normaltextrun"/>
          <w:rFonts w:ascii="Arial" w:hAnsi="Arial" w:cs="Arial"/>
          <w:sz w:val="20"/>
          <w:szCs w:val="20"/>
        </w:rPr>
        <w:t>.</w:t>
      </w:r>
      <w:r w:rsidRPr="00F969A5">
        <w:rPr>
          <w:rStyle w:val="eop"/>
          <w:rFonts w:ascii="Arial" w:hAnsi="Arial" w:cs="Arial"/>
          <w:sz w:val="20"/>
          <w:szCs w:val="20"/>
        </w:rPr>
        <w:t> </w:t>
      </w:r>
    </w:p>
    <w:p w14:paraId="0DF02BCC" w14:textId="4E12FDF0" w:rsidR="001968A7" w:rsidRPr="00C126CF" w:rsidRDefault="001968A7" w:rsidP="00EE23D9">
      <w:pPr>
        <w:pStyle w:val="paragraph"/>
        <w:numPr>
          <w:ilvl w:val="0"/>
          <w:numId w:val="49"/>
        </w:numPr>
        <w:spacing w:before="0" w:beforeAutospacing="0" w:after="160" w:afterAutospacing="0"/>
        <w:ind w:left="0" w:hanging="567"/>
        <w:jc w:val="both"/>
        <w:textAlignment w:val="baseline"/>
        <w:rPr>
          <w:rFonts w:ascii="Arial" w:hAnsi="Arial" w:cs="Arial"/>
          <w:sz w:val="20"/>
          <w:szCs w:val="20"/>
        </w:rPr>
      </w:pPr>
      <w:r w:rsidRPr="00C126CF">
        <w:rPr>
          <w:rStyle w:val="normaltextrun"/>
          <w:rFonts w:ascii="Arial" w:hAnsi="Arial" w:cs="Arial"/>
          <w:sz w:val="20"/>
          <w:szCs w:val="20"/>
        </w:rPr>
        <w:t xml:space="preserve">Softvér na riadenie prevádzky </w:t>
      </w:r>
      <w:r w:rsidR="00774C79" w:rsidRPr="00C126CF">
        <w:rPr>
          <w:rStyle w:val="normaltextrun"/>
          <w:rFonts w:ascii="Arial" w:hAnsi="Arial" w:cs="Arial"/>
          <w:sz w:val="20"/>
          <w:szCs w:val="20"/>
        </w:rPr>
        <w:t>VO</w:t>
      </w:r>
      <w:r w:rsidRPr="00C126CF">
        <w:rPr>
          <w:rStyle w:val="normaltextrun"/>
          <w:rFonts w:ascii="Arial" w:hAnsi="Arial" w:cs="Arial"/>
          <w:sz w:val="20"/>
          <w:szCs w:val="20"/>
        </w:rPr>
        <w:t xml:space="preserve"> nemôže v prípadne svojho výpadku ovplyvniť funkčnosť svietidiel </w:t>
      </w:r>
      <w:r w:rsidR="00EE23D9" w:rsidRPr="00C126CF">
        <w:rPr>
          <w:rStyle w:val="normaltextrun"/>
          <w:rFonts w:ascii="Arial" w:hAnsi="Arial" w:cs="Arial"/>
          <w:sz w:val="20"/>
          <w:szCs w:val="20"/>
        </w:rPr>
        <w:br/>
      </w:r>
      <w:r w:rsidRPr="00C126CF">
        <w:rPr>
          <w:rStyle w:val="normaltextrun"/>
          <w:rFonts w:ascii="Arial" w:hAnsi="Arial" w:cs="Arial"/>
          <w:sz w:val="20"/>
          <w:szCs w:val="20"/>
        </w:rPr>
        <w:t>a musí byť zachované posledné nastavenie pre jednotlivé svetelné mapy/body</w:t>
      </w:r>
      <w:r w:rsidR="00774C79" w:rsidRPr="00C126CF">
        <w:rPr>
          <w:rStyle w:val="normaltextrun"/>
          <w:rFonts w:ascii="Arial" w:hAnsi="Arial" w:cs="Arial"/>
          <w:sz w:val="20"/>
          <w:szCs w:val="20"/>
        </w:rPr>
        <w:t xml:space="preserve"> </w:t>
      </w:r>
      <w:r w:rsidRPr="00C126CF">
        <w:rPr>
          <w:rStyle w:val="normaltextrun"/>
          <w:rFonts w:ascii="Arial" w:hAnsi="Arial" w:cs="Arial"/>
          <w:sz w:val="20"/>
          <w:szCs w:val="20"/>
        </w:rPr>
        <w:t>(t.</w:t>
      </w:r>
      <w:r w:rsidR="009B7F1F" w:rsidRPr="00C126CF">
        <w:rPr>
          <w:rStyle w:val="normaltextrun"/>
          <w:rFonts w:ascii="Arial" w:hAnsi="Arial" w:cs="Arial"/>
          <w:sz w:val="20"/>
          <w:szCs w:val="20"/>
        </w:rPr>
        <w:t xml:space="preserve"> </w:t>
      </w:r>
      <w:r w:rsidRPr="00C126CF">
        <w:rPr>
          <w:rStyle w:val="normaltextrun"/>
          <w:rFonts w:ascii="Arial" w:hAnsi="Arial" w:cs="Arial"/>
          <w:sz w:val="20"/>
          <w:szCs w:val="20"/>
        </w:rPr>
        <w:t>j. v prípade výpadku Softvér na riadenie prevádzky Verejného osvetlenia bude zachovaná plne funkčnosť všetkých svietidiel)</w:t>
      </w:r>
      <w:r w:rsidR="00774C79" w:rsidRPr="00C126CF">
        <w:rPr>
          <w:rStyle w:val="normaltextrun"/>
          <w:rFonts w:ascii="Arial" w:hAnsi="Arial" w:cs="Arial"/>
          <w:sz w:val="20"/>
          <w:szCs w:val="20"/>
        </w:rPr>
        <w:t>.</w:t>
      </w:r>
      <w:r w:rsidRPr="00C126CF">
        <w:rPr>
          <w:rStyle w:val="eop"/>
          <w:rFonts w:ascii="Arial" w:hAnsi="Arial" w:cs="Arial"/>
          <w:sz w:val="20"/>
          <w:szCs w:val="20"/>
        </w:rPr>
        <w:t> </w:t>
      </w:r>
    </w:p>
    <w:p w14:paraId="51CCF990" w14:textId="77777777" w:rsidR="001968A7" w:rsidRPr="00C126CF" w:rsidRDefault="001968A7" w:rsidP="00B8790E">
      <w:pPr>
        <w:pStyle w:val="paragraph"/>
        <w:spacing w:before="0" w:beforeAutospacing="0" w:after="160" w:afterAutospacing="0"/>
        <w:textAlignment w:val="baseline"/>
        <w:rPr>
          <w:rFonts w:ascii="Arial" w:hAnsi="Arial" w:cs="Arial"/>
          <w:b/>
          <w:bCs/>
          <w:sz w:val="20"/>
          <w:szCs w:val="20"/>
        </w:rPr>
      </w:pPr>
      <w:r w:rsidRPr="00C126CF">
        <w:rPr>
          <w:rStyle w:val="normaltextrun"/>
          <w:rFonts w:ascii="Arial" w:hAnsi="Arial" w:cs="Arial"/>
          <w:b/>
          <w:bCs/>
          <w:sz w:val="20"/>
          <w:szCs w:val="20"/>
        </w:rPr>
        <w:t>Správa zariadení a digitálnych bodov </w:t>
      </w:r>
      <w:r w:rsidRPr="00C126CF">
        <w:rPr>
          <w:rStyle w:val="eop"/>
          <w:rFonts w:ascii="Arial" w:hAnsi="Arial" w:cs="Arial"/>
          <w:b/>
          <w:bCs/>
          <w:sz w:val="20"/>
          <w:szCs w:val="20"/>
        </w:rPr>
        <w:t> </w:t>
      </w:r>
    </w:p>
    <w:p w14:paraId="3F8EFBF4" w14:textId="3A08109F" w:rsidR="001968A7" w:rsidRPr="00C126CF" w:rsidRDefault="001968A7" w:rsidP="00956AE2">
      <w:pPr>
        <w:pStyle w:val="Hlavika"/>
        <w:numPr>
          <w:ilvl w:val="0"/>
          <w:numId w:val="65"/>
        </w:numPr>
        <w:tabs>
          <w:tab w:val="clear" w:pos="720"/>
        </w:tabs>
        <w:spacing w:after="160"/>
        <w:ind w:left="0" w:right="0" w:hanging="567"/>
        <w:rPr>
          <w:rFonts w:ascii="Arial" w:hAnsi="Arial" w:cs="Arial"/>
          <w:b/>
          <w:bCs/>
          <w:sz w:val="20"/>
          <w:szCs w:val="20"/>
        </w:rPr>
      </w:pPr>
      <w:r w:rsidRPr="00C126CF">
        <w:rPr>
          <w:rFonts w:ascii="Arial" w:hAnsi="Arial" w:cs="Arial"/>
          <w:b/>
          <w:bCs/>
          <w:sz w:val="20"/>
          <w:szCs w:val="20"/>
        </w:rPr>
        <w:t>Požiadavka - manažment fyzických zariadení</w:t>
      </w:r>
      <w:r w:rsidR="00D61A7F" w:rsidRPr="00C126CF">
        <w:rPr>
          <w:rFonts w:ascii="Arial" w:hAnsi="Arial" w:cs="Arial"/>
          <w:b/>
          <w:bCs/>
          <w:sz w:val="20"/>
          <w:szCs w:val="20"/>
        </w:rPr>
        <w:t>:</w:t>
      </w:r>
      <w:r w:rsidRPr="00C126CF">
        <w:rPr>
          <w:rFonts w:ascii="Arial" w:hAnsi="Arial" w:cs="Arial"/>
          <w:b/>
          <w:bCs/>
          <w:sz w:val="20"/>
          <w:szCs w:val="20"/>
        </w:rPr>
        <w:t>  </w:t>
      </w:r>
    </w:p>
    <w:p w14:paraId="6B649608" w14:textId="6F78BDBE" w:rsidR="001968A7" w:rsidRPr="00C126CF" w:rsidRDefault="00EE23D9" w:rsidP="00956AE2">
      <w:pPr>
        <w:pStyle w:val="Hlavika"/>
        <w:numPr>
          <w:ilvl w:val="0"/>
          <w:numId w:val="102"/>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P</w:t>
      </w:r>
      <w:r w:rsidR="001968A7" w:rsidRPr="00C126CF">
        <w:rPr>
          <w:rFonts w:ascii="Arial" w:hAnsi="Arial" w:cs="Arial"/>
          <w:sz w:val="20"/>
          <w:szCs w:val="20"/>
        </w:rPr>
        <w:t>latforma musí mať možnosť vytvárať, spravovať a mazať zariadenia priamo z používateľského rozhrania aplikácie</w:t>
      </w:r>
      <w:r w:rsidR="00BA47C0" w:rsidRPr="00C126CF">
        <w:rPr>
          <w:rFonts w:ascii="Arial" w:hAnsi="Arial" w:cs="Arial"/>
          <w:sz w:val="20"/>
          <w:szCs w:val="20"/>
        </w:rPr>
        <w:t>;</w:t>
      </w:r>
      <w:r w:rsidR="001968A7" w:rsidRPr="00C126CF">
        <w:t>  </w:t>
      </w:r>
    </w:p>
    <w:p w14:paraId="0CDC9B4F" w14:textId="2B5EA898" w:rsidR="001968A7" w:rsidRPr="00C126CF" w:rsidRDefault="004E728B" w:rsidP="00956AE2">
      <w:pPr>
        <w:pStyle w:val="Hlavika"/>
        <w:numPr>
          <w:ilvl w:val="0"/>
          <w:numId w:val="102"/>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V</w:t>
      </w:r>
      <w:r w:rsidR="001968A7" w:rsidRPr="00C126CF">
        <w:rPr>
          <w:rFonts w:ascii="Arial" w:hAnsi="Arial" w:cs="Arial"/>
          <w:sz w:val="20"/>
          <w:szCs w:val="20"/>
        </w:rPr>
        <w:t>ytvorené zariadenia na platforme môže byť interpretované ako (o jeho forme rozhodne</w:t>
      </w:r>
      <w:r w:rsidR="001968A7" w:rsidRPr="00C126CF">
        <w:t xml:space="preserve"> </w:t>
      </w:r>
      <w:r w:rsidR="001968A7" w:rsidRPr="00C126CF">
        <w:rPr>
          <w:rFonts w:ascii="Arial" w:hAnsi="Arial" w:cs="Arial"/>
          <w:sz w:val="20"/>
          <w:szCs w:val="20"/>
        </w:rPr>
        <w:t>Objednávateľ</w:t>
      </w:r>
      <w:r w:rsidR="00A77D2D">
        <w:rPr>
          <w:rFonts w:ascii="Arial" w:hAnsi="Arial" w:cs="Arial"/>
          <w:sz w:val="20"/>
          <w:szCs w:val="20"/>
        </w:rPr>
        <w:t xml:space="preserve"> podľa typu zariadenia</w:t>
      </w:r>
      <w:r w:rsidR="001968A7" w:rsidRPr="00C126CF">
        <w:rPr>
          <w:rFonts w:ascii="Arial" w:hAnsi="Arial" w:cs="Arial"/>
          <w:sz w:val="20"/>
          <w:szCs w:val="20"/>
        </w:rPr>
        <w:t>)</w:t>
      </w:r>
      <w:r w:rsidR="001968A7" w:rsidRPr="00C126CF">
        <w:t>:  </w:t>
      </w:r>
    </w:p>
    <w:p w14:paraId="063ED67B" w14:textId="77777777" w:rsidR="001968A7" w:rsidRPr="00C126CF" w:rsidRDefault="001968A7" w:rsidP="00EE23D9">
      <w:pPr>
        <w:pStyle w:val="paragraph"/>
        <w:numPr>
          <w:ilvl w:val="0"/>
          <w:numId w:val="50"/>
        </w:numPr>
        <w:tabs>
          <w:tab w:val="clear" w:pos="720"/>
          <w:tab w:val="num" w:pos="851"/>
        </w:tabs>
        <w:spacing w:before="0" w:beforeAutospacing="0" w:after="160" w:afterAutospacing="0"/>
        <w:ind w:left="709" w:hanging="142"/>
        <w:jc w:val="both"/>
        <w:textAlignment w:val="baseline"/>
        <w:rPr>
          <w:rFonts w:ascii="Arial" w:hAnsi="Arial" w:cs="Arial"/>
          <w:sz w:val="20"/>
          <w:szCs w:val="20"/>
        </w:rPr>
      </w:pPr>
      <w:r w:rsidRPr="00C126CF">
        <w:rPr>
          <w:rStyle w:val="normaltextrun"/>
          <w:rFonts w:ascii="Arial" w:hAnsi="Arial" w:cs="Arial"/>
          <w:sz w:val="20"/>
          <w:szCs w:val="20"/>
        </w:rPr>
        <w:t>bod  </w:t>
      </w:r>
      <w:r w:rsidRPr="00C126CF">
        <w:rPr>
          <w:rStyle w:val="eop"/>
          <w:rFonts w:ascii="Arial" w:hAnsi="Arial" w:cs="Arial"/>
          <w:sz w:val="20"/>
          <w:szCs w:val="20"/>
        </w:rPr>
        <w:t> </w:t>
      </w:r>
    </w:p>
    <w:p w14:paraId="33B6E9AD" w14:textId="20250299" w:rsidR="001968A7" w:rsidRPr="00C126CF" w:rsidRDefault="00A77D2D" w:rsidP="00EE23D9">
      <w:pPr>
        <w:pStyle w:val="paragraph"/>
        <w:numPr>
          <w:ilvl w:val="0"/>
          <w:numId w:val="51"/>
        </w:numPr>
        <w:tabs>
          <w:tab w:val="clear" w:pos="720"/>
          <w:tab w:val="num" w:pos="851"/>
        </w:tabs>
        <w:spacing w:before="0" w:beforeAutospacing="0" w:after="160" w:afterAutospacing="0"/>
        <w:ind w:left="709" w:hanging="142"/>
        <w:jc w:val="both"/>
        <w:textAlignment w:val="baseline"/>
        <w:rPr>
          <w:rFonts w:ascii="Arial" w:hAnsi="Arial" w:cs="Arial"/>
          <w:sz w:val="20"/>
          <w:szCs w:val="20"/>
        </w:rPr>
      </w:pPr>
      <w:r>
        <w:rPr>
          <w:rStyle w:val="normaltextrun"/>
          <w:rFonts w:ascii="Arial" w:hAnsi="Arial" w:cs="Arial"/>
          <w:sz w:val="20"/>
          <w:szCs w:val="20"/>
        </w:rPr>
        <w:t xml:space="preserve">napríklad: </w:t>
      </w:r>
      <w:r w:rsidR="001968A7" w:rsidRPr="00C126CF">
        <w:rPr>
          <w:rStyle w:val="normaltextrun"/>
          <w:rFonts w:ascii="Arial" w:hAnsi="Arial" w:cs="Arial"/>
          <w:sz w:val="20"/>
          <w:szCs w:val="20"/>
        </w:rPr>
        <w:t>polygón</w:t>
      </w:r>
      <w:r>
        <w:rPr>
          <w:rStyle w:val="normaltextrun"/>
          <w:rFonts w:ascii="Arial" w:hAnsi="Arial" w:cs="Arial"/>
          <w:sz w:val="20"/>
          <w:szCs w:val="20"/>
        </w:rPr>
        <w:t>, štvorec, el</w:t>
      </w:r>
      <w:r w:rsidR="007343DE">
        <w:rPr>
          <w:rStyle w:val="normaltextrun"/>
          <w:rFonts w:ascii="Arial" w:hAnsi="Arial" w:cs="Arial"/>
          <w:sz w:val="20"/>
          <w:szCs w:val="20"/>
        </w:rPr>
        <w:t>ipsa</w:t>
      </w:r>
      <w:r w:rsidR="001968A7" w:rsidRPr="00C126CF">
        <w:rPr>
          <w:rStyle w:val="normaltextrun"/>
          <w:rFonts w:ascii="Arial" w:hAnsi="Arial" w:cs="Arial"/>
          <w:sz w:val="20"/>
          <w:szCs w:val="20"/>
        </w:rPr>
        <w:t> </w:t>
      </w:r>
      <w:r w:rsidR="001968A7" w:rsidRPr="00C126CF">
        <w:rPr>
          <w:rStyle w:val="eop"/>
          <w:rFonts w:ascii="Arial" w:hAnsi="Arial" w:cs="Arial"/>
          <w:sz w:val="20"/>
          <w:szCs w:val="20"/>
        </w:rPr>
        <w:t> </w:t>
      </w:r>
    </w:p>
    <w:p w14:paraId="0B2F6625" w14:textId="27E56EA5" w:rsidR="001968A7" w:rsidRPr="00C126CF" w:rsidRDefault="001968A7" w:rsidP="00EE23D9">
      <w:pPr>
        <w:pStyle w:val="paragraph"/>
        <w:numPr>
          <w:ilvl w:val="0"/>
          <w:numId w:val="52"/>
        </w:numPr>
        <w:tabs>
          <w:tab w:val="clear" w:pos="720"/>
          <w:tab w:val="num" w:pos="851"/>
        </w:tabs>
        <w:spacing w:before="0" w:beforeAutospacing="0" w:after="160" w:afterAutospacing="0"/>
        <w:ind w:left="709" w:hanging="142"/>
        <w:jc w:val="both"/>
        <w:textAlignment w:val="baseline"/>
        <w:rPr>
          <w:rFonts w:ascii="Arial" w:hAnsi="Arial" w:cs="Arial"/>
          <w:sz w:val="20"/>
          <w:szCs w:val="20"/>
        </w:rPr>
      </w:pPr>
      <w:r w:rsidRPr="00C126CF">
        <w:rPr>
          <w:rStyle w:val="normaltextrun"/>
          <w:rFonts w:ascii="Arial" w:hAnsi="Arial" w:cs="Arial"/>
          <w:sz w:val="20"/>
          <w:szCs w:val="20"/>
        </w:rPr>
        <w:t>objekt bez súradníc (napr. súčasť nadradeného zariadenia)</w:t>
      </w:r>
      <w:r w:rsidR="00812F77" w:rsidRPr="00C126CF">
        <w:rPr>
          <w:rStyle w:val="normaltextrun"/>
          <w:rFonts w:ascii="Arial" w:hAnsi="Arial" w:cs="Arial"/>
          <w:sz w:val="20"/>
          <w:szCs w:val="20"/>
        </w:rPr>
        <w:t>;</w:t>
      </w:r>
      <w:r w:rsidRPr="00C126CF">
        <w:rPr>
          <w:rStyle w:val="normaltextrun"/>
          <w:rFonts w:ascii="Arial" w:hAnsi="Arial" w:cs="Arial"/>
          <w:sz w:val="20"/>
          <w:szCs w:val="20"/>
        </w:rPr>
        <w:t>   </w:t>
      </w:r>
      <w:r w:rsidRPr="00C126CF">
        <w:rPr>
          <w:rStyle w:val="eop"/>
          <w:rFonts w:ascii="Arial" w:hAnsi="Arial" w:cs="Arial"/>
          <w:sz w:val="20"/>
          <w:szCs w:val="20"/>
        </w:rPr>
        <w:t> </w:t>
      </w:r>
    </w:p>
    <w:p w14:paraId="346E5A2E" w14:textId="3BB0DAE4" w:rsidR="001968A7" w:rsidRPr="00C126CF" w:rsidRDefault="001968A7" w:rsidP="00956AE2">
      <w:pPr>
        <w:pStyle w:val="Hlavika"/>
        <w:numPr>
          <w:ilvl w:val="0"/>
          <w:numId w:val="102"/>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GPS súradnice sa môžu kedykoľvek používateľsky zmeniť a tým formálne zmeniť polohu zariadenia na mapovom podklade</w:t>
      </w:r>
      <w:r w:rsidR="00F418A2" w:rsidRPr="00C126CF">
        <w:rPr>
          <w:rFonts w:ascii="Arial" w:hAnsi="Arial" w:cs="Arial"/>
          <w:sz w:val="20"/>
          <w:szCs w:val="20"/>
        </w:rPr>
        <w:t>;</w:t>
      </w:r>
      <w:r w:rsidRPr="00C126CF">
        <w:rPr>
          <w:rFonts w:ascii="Arial" w:hAnsi="Arial" w:cs="Arial"/>
          <w:sz w:val="20"/>
          <w:szCs w:val="20"/>
        </w:rPr>
        <w:t>     </w:t>
      </w:r>
    </w:p>
    <w:p w14:paraId="08866E28" w14:textId="68AC1CB6" w:rsidR="001968A7" w:rsidRPr="00C126CF" w:rsidRDefault="001968A7" w:rsidP="00956AE2">
      <w:pPr>
        <w:pStyle w:val="Hlavika"/>
        <w:numPr>
          <w:ilvl w:val="0"/>
          <w:numId w:val="102"/>
        </w:numPr>
        <w:tabs>
          <w:tab w:val="clear" w:pos="720"/>
          <w:tab w:val="num" w:pos="284"/>
        </w:tabs>
        <w:spacing w:after="160"/>
        <w:ind w:left="284" w:right="0" w:hanging="284"/>
        <w:rPr>
          <w:rFonts w:ascii="Arial" w:hAnsi="Arial" w:cs="Arial"/>
          <w:sz w:val="20"/>
          <w:szCs w:val="20"/>
        </w:rPr>
      </w:pPr>
      <w:bookmarkStart w:id="38" w:name="_Hlk171420230"/>
      <w:r w:rsidRPr="00C126CF">
        <w:rPr>
          <w:rFonts w:ascii="Arial" w:hAnsi="Arial" w:cs="Arial"/>
          <w:sz w:val="20"/>
          <w:szCs w:val="20"/>
        </w:rPr>
        <w:t>Systém musí mať možnosť definície typu zariadenia a spôsobov tvorby zariadení v platforme (vytvoriť zariadenie musí byť schopný samotný používateľ priamo v používateľskom rozhraní)</w:t>
      </w:r>
      <w:r w:rsidR="00F418A2" w:rsidRPr="00C126CF">
        <w:rPr>
          <w:rFonts w:ascii="Arial" w:hAnsi="Arial" w:cs="Arial"/>
          <w:sz w:val="20"/>
          <w:szCs w:val="20"/>
        </w:rPr>
        <w:t>;</w:t>
      </w:r>
      <w:bookmarkEnd w:id="38"/>
      <w:r w:rsidRPr="00C126CF">
        <w:rPr>
          <w:rFonts w:ascii="Arial" w:hAnsi="Arial" w:cs="Arial"/>
          <w:sz w:val="20"/>
          <w:szCs w:val="20"/>
        </w:rPr>
        <w:t>  </w:t>
      </w:r>
    </w:p>
    <w:p w14:paraId="283CA709" w14:textId="5B4157FF" w:rsidR="001968A7" w:rsidRPr="00C126CF" w:rsidRDefault="001968A7" w:rsidP="00956AE2">
      <w:pPr>
        <w:pStyle w:val="Hlavika"/>
        <w:numPr>
          <w:ilvl w:val="0"/>
          <w:numId w:val="102"/>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Systém musí vedieť definovať atribúty podľa ich charakteru, t.</w:t>
      </w:r>
      <w:r w:rsidR="00F418A2" w:rsidRPr="00C126CF">
        <w:rPr>
          <w:rFonts w:ascii="Arial" w:hAnsi="Arial" w:cs="Arial"/>
          <w:sz w:val="20"/>
          <w:szCs w:val="20"/>
        </w:rPr>
        <w:t xml:space="preserve"> </w:t>
      </w:r>
      <w:r w:rsidRPr="00C126CF">
        <w:rPr>
          <w:rFonts w:ascii="Arial" w:hAnsi="Arial" w:cs="Arial"/>
          <w:sz w:val="20"/>
          <w:szCs w:val="20"/>
        </w:rPr>
        <w:t>j. telemetria, statická alebo vypočítaná informácia o zariadení</w:t>
      </w:r>
      <w:r w:rsidR="00F418A2" w:rsidRPr="00C126CF">
        <w:rPr>
          <w:rFonts w:ascii="Arial" w:hAnsi="Arial" w:cs="Arial"/>
          <w:sz w:val="20"/>
          <w:szCs w:val="20"/>
        </w:rPr>
        <w:t>;</w:t>
      </w:r>
      <w:r w:rsidRPr="00C126CF">
        <w:rPr>
          <w:rFonts w:ascii="Arial" w:hAnsi="Arial" w:cs="Arial"/>
          <w:sz w:val="20"/>
          <w:szCs w:val="20"/>
        </w:rPr>
        <w:t>  </w:t>
      </w:r>
    </w:p>
    <w:p w14:paraId="39E0C815" w14:textId="1278FEE5" w:rsidR="001968A7" w:rsidRPr="00C126CF" w:rsidRDefault="001968A7" w:rsidP="00956AE2">
      <w:pPr>
        <w:pStyle w:val="Hlavika"/>
        <w:numPr>
          <w:ilvl w:val="0"/>
          <w:numId w:val="102"/>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Systém musí vedieť definovať základnú farbu zariadenia na platforme ako aj zmenu farby v závislosti od hodnoty vybraného atribútu</w:t>
      </w:r>
      <w:r w:rsidR="00F418A2" w:rsidRPr="00C126CF">
        <w:rPr>
          <w:rFonts w:ascii="Arial" w:hAnsi="Arial" w:cs="Arial"/>
          <w:sz w:val="20"/>
          <w:szCs w:val="20"/>
        </w:rPr>
        <w:t>;</w:t>
      </w:r>
      <w:r w:rsidRPr="00C126CF">
        <w:rPr>
          <w:rFonts w:ascii="Arial" w:hAnsi="Arial" w:cs="Arial"/>
          <w:sz w:val="20"/>
          <w:szCs w:val="20"/>
        </w:rPr>
        <w:t>    </w:t>
      </w:r>
    </w:p>
    <w:p w14:paraId="7F688FDD" w14:textId="60A2BF76" w:rsidR="001968A7" w:rsidRPr="00C126CF" w:rsidRDefault="001968A7" w:rsidP="00956AE2">
      <w:pPr>
        <w:pStyle w:val="Hlavika"/>
        <w:numPr>
          <w:ilvl w:val="0"/>
          <w:numId w:val="102"/>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lastRenderedPageBreak/>
        <w:t>Systém musí vedieť definovať farebné závislosti ku každému atribútu daného zariadenia a umožniť ich používateľsky prepínať podľa hodnoty atribútu a potreby ich farebnej vizualizácie priamo v používateľskom rozhraní na mapovom podklade</w:t>
      </w:r>
      <w:r w:rsidR="00F418A2" w:rsidRPr="00C126CF">
        <w:rPr>
          <w:rFonts w:ascii="Arial" w:hAnsi="Arial" w:cs="Arial"/>
          <w:sz w:val="20"/>
          <w:szCs w:val="20"/>
        </w:rPr>
        <w:t>;</w:t>
      </w:r>
      <w:r w:rsidRPr="00C126CF">
        <w:rPr>
          <w:rFonts w:ascii="Arial" w:hAnsi="Arial" w:cs="Arial"/>
          <w:sz w:val="20"/>
          <w:szCs w:val="20"/>
        </w:rPr>
        <w:t>  </w:t>
      </w:r>
    </w:p>
    <w:p w14:paraId="69640100" w14:textId="75ECF364" w:rsidR="001968A7" w:rsidRPr="00C126CF" w:rsidRDefault="001968A7" w:rsidP="00956AE2">
      <w:pPr>
        <w:pStyle w:val="Hlavika"/>
        <w:numPr>
          <w:ilvl w:val="0"/>
          <w:numId w:val="102"/>
        </w:numPr>
        <w:tabs>
          <w:tab w:val="clear" w:pos="720"/>
          <w:tab w:val="num" w:pos="284"/>
        </w:tabs>
        <w:spacing w:after="160"/>
        <w:ind w:left="284" w:right="0" w:hanging="284"/>
        <w:rPr>
          <w:rFonts w:ascii="Arial" w:hAnsi="Arial" w:cs="Arial"/>
          <w:sz w:val="20"/>
          <w:szCs w:val="20"/>
        </w:rPr>
      </w:pPr>
      <w:bookmarkStart w:id="39" w:name="_Hlk171420573"/>
      <w:r w:rsidRPr="00C126CF">
        <w:rPr>
          <w:rFonts w:ascii="Arial" w:hAnsi="Arial" w:cs="Arial"/>
          <w:sz w:val="20"/>
          <w:szCs w:val="20"/>
        </w:rPr>
        <w:t>Systém musí umožňovať úpravy farebných závislosti ku každému atribútu daného zariadenia, bez toho aby sa dané zariadenie vytváralo nanovo a bez straty histórie údajov</w:t>
      </w:r>
      <w:bookmarkEnd w:id="39"/>
      <w:r w:rsidR="00F418A2" w:rsidRPr="00C126CF">
        <w:rPr>
          <w:rFonts w:ascii="Arial" w:hAnsi="Arial" w:cs="Arial"/>
          <w:sz w:val="20"/>
          <w:szCs w:val="20"/>
        </w:rPr>
        <w:t>;</w:t>
      </w:r>
      <w:r w:rsidRPr="00C126CF">
        <w:rPr>
          <w:rFonts w:ascii="Arial" w:hAnsi="Arial" w:cs="Arial"/>
          <w:sz w:val="20"/>
          <w:szCs w:val="20"/>
        </w:rPr>
        <w:t>     </w:t>
      </w:r>
    </w:p>
    <w:p w14:paraId="3C87569C" w14:textId="517A54AD" w:rsidR="001968A7" w:rsidRPr="00C126CF" w:rsidRDefault="001968A7" w:rsidP="00956AE2">
      <w:pPr>
        <w:pStyle w:val="Hlavika"/>
        <w:numPr>
          <w:ilvl w:val="0"/>
          <w:numId w:val="102"/>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Systém musí umožňovať monitoring a riadenie zariadení zabezpečeným spôsobom (s možnosťou aj obojsmernej komunikácie)</w:t>
      </w:r>
      <w:r w:rsidR="00F418A2" w:rsidRPr="00C126CF">
        <w:rPr>
          <w:rFonts w:ascii="Arial" w:hAnsi="Arial" w:cs="Arial"/>
          <w:sz w:val="20"/>
          <w:szCs w:val="20"/>
        </w:rPr>
        <w:t>;</w:t>
      </w:r>
      <w:r w:rsidRPr="00C126CF">
        <w:rPr>
          <w:rFonts w:ascii="Arial" w:hAnsi="Arial" w:cs="Arial"/>
          <w:sz w:val="20"/>
          <w:szCs w:val="20"/>
        </w:rPr>
        <w:t>  </w:t>
      </w:r>
    </w:p>
    <w:p w14:paraId="7183B852" w14:textId="635F4F0D" w:rsidR="001968A7" w:rsidRPr="00C126CF" w:rsidRDefault="001968A7" w:rsidP="00956AE2">
      <w:pPr>
        <w:pStyle w:val="Hlavika"/>
        <w:numPr>
          <w:ilvl w:val="0"/>
          <w:numId w:val="102"/>
        </w:numPr>
        <w:tabs>
          <w:tab w:val="clear" w:pos="720"/>
          <w:tab w:val="num" w:pos="284"/>
        </w:tabs>
        <w:spacing w:after="160"/>
        <w:ind w:left="284" w:right="0" w:hanging="284"/>
        <w:rPr>
          <w:rFonts w:ascii="Arial" w:hAnsi="Arial" w:cs="Arial"/>
          <w:sz w:val="20"/>
          <w:szCs w:val="20"/>
        </w:rPr>
      </w:pPr>
      <w:bookmarkStart w:id="40" w:name="_Hlk171420620"/>
      <w:r w:rsidRPr="00C126CF">
        <w:rPr>
          <w:rFonts w:ascii="Arial" w:hAnsi="Arial" w:cs="Arial"/>
          <w:sz w:val="20"/>
          <w:szCs w:val="20"/>
        </w:rPr>
        <w:t>Systém musí pri vytváraní jednotlivých zariadení umožňovať ich vzájomný vzťah (podradenosť, nadradenosť zariadení) tak, aby to odrážalo reálnu skutočnosť</w:t>
      </w:r>
      <w:bookmarkEnd w:id="40"/>
      <w:r w:rsidR="00F418A2" w:rsidRPr="00C126CF">
        <w:rPr>
          <w:rFonts w:ascii="Arial" w:hAnsi="Arial" w:cs="Arial"/>
          <w:sz w:val="20"/>
          <w:szCs w:val="20"/>
        </w:rPr>
        <w:t>.</w:t>
      </w:r>
      <w:r w:rsidRPr="00C126CF">
        <w:rPr>
          <w:rFonts w:ascii="Arial" w:hAnsi="Arial" w:cs="Arial"/>
          <w:sz w:val="20"/>
          <w:szCs w:val="20"/>
        </w:rPr>
        <w:t>  </w:t>
      </w:r>
    </w:p>
    <w:p w14:paraId="65431BC5" w14:textId="77777777" w:rsidR="001968A7" w:rsidRPr="00C126CF" w:rsidRDefault="001968A7" w:rsidP="00B8790E">
      <w:pPr>
        <w:pStyle w:val="paragraph"/>
        <w:spacing w:before="0" w:beforeAutospacing="0" w:after="160" w:afterAutospacing="0"/>
        <w:ind w:left="272" w:hanging="272"/>
        <w:jc w:val="both"/>
        <w:textAlignment w:val="baseline"/>
        <w:rPr>
          <w:rFonts w:ascii="Arial" w:hAnsi="Arial" w:cs="Arial"/>
          <w:sz w:val="20"/>
          <w:szCs w:val="20"/>
        </w:rPr>
      </w:pPr>
      <w:r w:rsidRPr="00C126CF">
        <w:rPr>
          <w:rStyle w:val="normaltextrun"/>
          <w:rFonts w:ascii="Arial" w:hAnsi="Arial" w:cs="Arial"/>
          <w:b/>
          <w:bCs/>
          <w:sz w:val="20"/>
          <w:szCs w:val="20"/>
        </w:rPr>
        <w:t>Prínosy požiadaviek</w:t>
      </w:r>
      <w:r w:rsidRPr="00C126CF">
        <w:rPr>
          <w:rStyle w:val="normaltextrun"/>
          <w:rFonts w:ascii="Arial" w:hAnsi="Arial" w:cs="Arial"/>
          <w:sz w:val="20"/>
          <w:szCs w:val="20"/>
        </w:rPr>
        <w:t> </w:t>
      </w:r>
      <w:r w:rsidRPr="00C126CF">
        <w:rPr>
          <w:rStyle w:val="eop"/>
          <w:rFonts w:ascii="Arial" w:hAnsi="Arial" w:cs="Arial"/>
          <w:sz w:val="20"/>
          <w:szCs w:val="20"/>
        </w:rPr>
        <w:t> </w:t>
      </w:r>
    </w:p>
    <w:p w14:paraId="5A8D49AE" w14:textId="7C0E15EE" w:rsidR="001968A7" w:rsidRPr="00C126CF" w:rsidRDefault="001968A7" w:rsidP="00956AE2">
      <w:pPr>
        <w:pStyle w:val="paragraph"/>
        <w:numPr>
          <w:ilvl w:val="0"/>
          <w:numId w:val="103"/>
        </w:numPr>
        <w:spacing w:before="0" w:beforeAutospacing="0" w:after="160" w:afterAutospacing="0"/>
        <w:ind w:left="284" w:hanging="284"/>
        <w:jc w:val="both"/>
        <w:textAlignment w:val="baseline"/>
        <w:rPr>
          <w:rFonts w:ascii="Arial" w:hAnsi="Arial" w:cs="Arial"/>
          <w:sz w:val="20"/>
          <w:szCs w:val="20"/>
        </w:rPr>
      </w:pPr>
      <w:r w:rsidRPr="00C126CF">
        <w:rPr>
          <w:rStyle w:val="normaltextrun"/>
          <w:rFonts w:ascii="Arial" w:hAnsi="Arial" w:cs="Arial"/>
          <w:sz w:val="20"/>
          <w:szCs w:val="20"/>
        </w:rPr>
        <w:t xml:space="preserve">Objednávateľ bude môcť mať na jednom mieste (obrazovke) manažment všetkých inteligentných zariadení bez ohľadu, na ich typ (inteligentná rozvodnica, inteligentné osvetlenie a podobne vrátane možnosti doplnenia ďalších možných digitálnych bodov). To umožní integráciu prípadných ďalších systémov </w:t>
      </w:r>
      <w:r w:rsidR="00DE7D0C">
        <w:rPr>
          <w:rStyle w:val="normaltextrun"/>
          <w:rFonts w:ascii="Arial" w:hAnsi="Arial" w:cs="Arial"/>
          <w:sz w:val="20"/>
          <w:szCs w:val="20"/>
        </w:rPr>
        <w:t xml:space="preserve">s </w:t>
      </w:r>
      <w:r w:rsidRPr="00C126CF">
        <w:rPr>
          <w:rStyle w:val="normaltextrun"/>
          <w:rFonts w:ascii="Arial" w:hAnsi="Arial" w:cs="Arial"/>
          <w:sz w:val="20"/>
          <w:szCs w:val="20"/>
        </w:rPr>
        <w:t xml:space="preserve"> platform</w:t>
      </w:r>
      <w:r w:rsidR="00025758">
        <w:rPr>
          <w:rStyle w:val="normaltextrun"/>
          <w:rFonts w:ascii="Arial" w:hAnsi="Arial" w:cs="Arial"/>
          <w:sz w:val="20"/>
          <w:szCs w:val="20"/>
        </w:rPr>
        <w:t>ou</w:t>
      </w:r>
      <w:r w:rsidRPr="00C126CF">
        <w:rPr>
          <w:rStyle w:val="normaltextrun"/>
          <w:rFonts w:ascii="Arial" w:hAnsi="Arial" w:cs="Arial"/>
          <w:sz w:val="20"/>
          <w:szCs w:val="20"/>
        </w:rPr>
        <w:t xml:space="preserve"> a ich centrálny manažment</w:t>
      </w:r>
      <w:r w:rsidR="00436846">
        <w:rPr>
          <w:rStyle w:val="normaltextrun"/>
          <w:rFonts w:ascii="Arial" w:hAnsi="Arial" w:cs="Arial"/>
          <w:sz w:val="20"/>
          <w:szCs w:val="20"/>
        </w:rPr>
        <w:t xml:space="preserve"> </w:t>
      </w:r>
      <w:r w:rsidR="00436846">
        <w:rPr>
          <w:rFonts w:ascii="Arial" w:hAnsi="Arial" w:cs="Arial"/>
          <w:sz w:val="20"/>
          <w:szCs w:val="20"/>
        </w:rPr>
        <w:t xml:space="preserve">cez štandardizované protokoly ako napríklad </w:t>
      </w:r>
      <w:proofErr w:type="spellStart"/>
      <w:r w:rsidR="00436846">
        <w:rPr>
          <w:rFonts w:ascii="Arial" w:hAnsi="Arial" w:cs="Arial"/>
          <w:sz w:val="20"/>
          <w:szCs w:val="20"/>
        </w:rPr>
        <w:t>FiWare</w:t>
      </w:r>
      <w:proofErr w:type="spellEnd"/>
      <w:r w:rsidR="00436846">
        <w:rPr>
          <w:rFonts w:ascii="Arial" w:hAnsi="Arial" w:cs="Arial"/>
          <w:sz w:val="20"/>
          <w:szCs w:val="20"/>
        </w:rPr>
        <w:t xml:space="preserve"> alebo </w:t>
      </w:r>
      <w:proofErr w:type="spellStart"/>
      <w:r w:rsidR="00436846">
        <w:rPr>
          <w:rFonts w:ascii="Arial" w:hAnsi="Arial" w:cs="Arial"/>
          <w:sz w:val="20"/>
          <w:szCs w:val="20"/>
        </w:rPr>
        <w:t>restful</w:t>
      </w:r>
      <w:proofErr w:type="spellEnd"/>
      <w:r w:rsidR="00436846">
        <w:rPr>
          <w:rFonts w:ascii="Arial" w:hAnsi="Arial" w:cs="Arial"/>
          <w:sz w:val="20"/>
          <w:szCs w:val="20"/>
        </w:rPr>
        <w:t xml:space="preserve"> API</w:t>
      </w:r>
      <w:r w:rsidR="00657CEE">
        <w:rPr>
          <w:rFonts w:ascii="Arial" w:hAnsi="Arial" w:cs="Arial"/>
          <w:sz w:val="20"/>
          <w:szCs w:val="20"/>
        </w:rPr>
        <w:t xml:space="preserve"> alebo ekvivalentné</w:t>
      </w:r>
      <w:r w:rsidRPr="00C126CF">
        <w:rPr>
          <w:rStyle w:val="normaltextrun"/>
          <w:rFonts w:ascii="Arial" w:hAnsi="Arial" w:cs="Arial"/>
          <w:sz w:val="20"/>
          <w:szCs w:val="20"/>
        </w:rPr>
        <w:t>.  </w:t>
      </w:r>
      <w:r w:rsidRPr="00C126CF">
        <w:rPr>
          <w:rStyle w:val="eop"/>
          <w:rFonts w:ascii="Arial" w:hAnsi="Arial" w:cs="Arial"/>
          <w:sz w:val="20"/>
          <w:szCs w:val="20"/>
        </w:rPr>
        <w:t> </w:t>
      </w:r>
    </w:p>
    <w:p w14:paraId="1DA754BC" w14:textId="436C515C" w:rsidR="001968A7" w:rsidRPr="00C126CF" w:rsidRDefault="001968A7" w:rsidP="00956AE2">
      <w:pPr>
        <w:pStyle w:val="paragraph"/>
        <w:numPr>
          <w:ilvl w:val="0"/>
          <w:numId w:val="103"/>
        </w:numPr>
        <w:spacing w:before="0" w:beforeAutospacing="0" w:after="160" w:afterAutospacing="0"/>
        <w:ind w:left="284" w:hanging="284"/>
        <w:jc w:val="both"/>
        <w:textAlignment w:val="baseline"/>
        <w:rPr>
          <w:rFonts w:ascii="Arial" w:hAnsi="Arial" w:cs="Arial"/>
          <w:sz w:val="20"/>
          <w:szCs w:val="20"/>
        </w:rPr>
      </w:pPr>
      <w:r w:rsidRPr="00C126CF">
        <w:rPr>
          <w:rStyle w:val="normaltextrun"/>
          <w:rFonts w:ascii="Arial" w:hAnsi="Arial" w:cs="Arial"/>
          <w:sz w:val="20"/>
          <w:szCs w:val="20"/>
        </w:rPr>
        <w:t xml:space="preserve">Zariadenia bez ohľadu na typ sú umiestnené na mapovom podklade a svojou farbou v závislosti </w:t>
      </w:r>
      <w:r w:rsidR="000A4FCC" w:rsidRPr="00C126CF">
        <w:rPr>
          <w:rStyle w:val="normaltextrun"/>
          <w:rFonts w:ascii="Arial" w:hAnsi="Arial" w:cs="Arial"/>
          <w:sz w:val="20"/>
          <w:szCs w:val="20"/>
        </w:rPr>
        <w:br/>
      </w:r>
      <w:r w:rsidRPr="00C126CF">
        <w:rPr>
          <w:rStyle w:val="normaltextrun"/>
          <w:rFonts w:ascii="Arial" w:hAnsi="Arial" w:cs="Arial"/>
          <w:sz w:val="20"/>
          <w:szCs w:val="20"/>
        </w:rPr>
        <w:t>na ich hodnote atribútu alebo viac atribútov (t.</w:t>
      </w:r>
      <w:r w:rsidR="00C05FDC" w:rsidRPr="00C126CF">
        <w:rPr>
          <w:rStyle w:val="normaltextrun"/>
          <w:rFonts w:ascii="Arial" w:hAnsi="Arial" w:cs="Arial"/>
          <w:sz w:val="20"/>
          <w:szCs w:val="20"/>
        </w:rPr>
        <w:t xml:space="preserve"> </w:t>
      </w:r>
      <w:r w:rsidRPr="00C126CF">
        <w:rPr>
          <w:rStyle w:val="normaltextrun"/>
          <w:rFonts w:ascii="Arial" w:hAnsi="Arial" w:cs="Arial"/>
          <w:sz w:val="20"/>
          <w:szCs w:val="20"/>
        </w:rPr>
        <w:t>j. na prvý pohľad) budú vizuálne indikovať svoj stav. Používateľ si na mapovom podklade bude môcť vyberať typ zradení bez potreby prechádzať do inej časti aplikácie, čím sa zvýši rýchlosť, prehľadnosť a používateľský komfort. </w:t>
      </w:r>
      <w:r w:rsidRPr="00C126CF">
        <w:rPr>
          <w:rStyle w:val="eop"/>
          <w:rFonts w:ascii="Arial" w:hAnsi="Arial" w:cs="Arial"/>
          <w:sz w:val="20"/>
          <w:szCs w:val="20"/>
        </w:rPr>
        <w:t> </w:t>
      </w:r>
    </w:p>
    <w:p w14:paraId="376A6D84" w14:textId="7F996015" w:rsidR="001968A7" w:rsidRPr="00C126CF" w:rsidRDefault="001968A7" w:rsidP="00956AE2">
      <w:pPr>
        <w:pStyle w:val="Hlavika"/>
        <w:numPr>
          <w:ilvl w:val="0"/>
          <w:numId w:val="65"/>
        </w:numPr>
        <w:tabs>
          <w:tab w:val="clear" w:pos="720"/>
        </w:tabs>
        <w:spacing w:after="160"/>
        <w:ind w:left="0" w:right="0" w:hanging="567"/>
        <w:rPr>
          <w:rFonts w:ascii="Arial" w:hAnsi="Arial" w:cs="Arial"/>
          <w:b/>
          <w:bCs/>
          <w:sz w:val="20"/>
          <w:szCs w:val="20"/>
        </w:rPr>
      </w:pPr>
      <w:r w:rsidRPr="00C126CF">
        <w:rPr>
          <w:rFonts w:ascii="Arial" w:hAnsi="Arial" w:cs="Arial"/>
          <w:b/>
          <w:bCs/>
          <w:sz w:val="20"/>
          <w:szCs w:val="20"/>
        </w:rPr>
        <w:t>Požiadavka - modelovanie reálneho sveta a jeho zariadení</w:t>
      </w:r>
      <w:r w:rsidR="00D61A7F" w:rsidRPr="00C126CF">
        <w:rPr>
          <w:rFonts w:ascii="Arial" w:hAnsi="Arial" w:cs="Arial"/>
          <w:b/>
          <w:bCs/>
          <w:sz w:val="20"/>
          <w:szCs w:val="20"/>
        </w:rPr>
        <w:t>:</w:t>
      </w:r>
      <w:r w:rsidRPr="00C126CF">
        <w:rPr>
          <w:rFonts w:ascii="Arial" w:hAnsi="Arial" w:cs="Arial"/>
          <w:b/>
          <w:bCs/>
          <w:sz w:val="20"/>
          <w:szCs w:val="20"/>
        </w:rPr>
        <w:t> </w:t>
      </w:r>
    </w:p>
    <w:p w14:paraId="08F823CB" w14:textId="76A92CDF" w:rsidR="001968A7" w:rsidRPr="00C126CF" w:rsidRDefault="001968A7" w:rsidP="00956AE2">
      <w:pPr>
        <w:pStyle w:val="Hlavika"/>
        <w:numPr>
          <w:ilvl w:val="0"/>
          <w:numId w:val="104"/>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Systém musí mať možnosť používateľskej tvorby logickej štruktúry siete a zariadení (podradené, nadradené zariadenie) s ich jednoznačnou vizualizáciou a s možnosťou sa používateľsky prepínať medzi jednotlivými úrovňami (podradené, nadradené zariadenie)</w:t>
      </w:r>
      <w:r w:rsidR="00C05FDC" w:rsidRPr="00C126CF">
        <w:rPr>
          <w:rFonts w:ascii="Arial" w:hAnsi="Arial" w:cs="Arial"/>
          <w:sz w:val="20"/>
          <w:szCs w:val="20"/>
        </w:rPr>
        <w:t>;</w:t>
      </w:r>
      <w:r w:rsidRPr="00C126CF">
        <w:rPr>
          <w:rFonts w:ascii="Arial" w:hAnsi="Arial" w:cs="Arial"/>
          <w:sz w:val="20"/>
          <w:szCs w:val="20"/>
        </w:rPr>
        <w:t>  </w:t>
      </w:r>
    </w:p>
    <w:p w14:paraId="3281D71F" w14:textId="12575D89" w:rsidR="001968A7" w:rsidRPr="00C126CF" w:rsidRDefault="001968A7" w:rsidP="00956AE2">
      <w:pPr>
        <w:pStyle w:val="Hlavika"/>
        <w:numPr>
          <w:ilvl w:val="0"/>
          <w:numId w:val="104"/>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Systém musí mať možnosť selektívneho monitoringu na základe používateľsky vybraného zariadenia, stromu zariadení (logická štruktúra) alebo s individuálnym výberom viacerých typov zariadení</w:t>
      </w:r>
      <w:r w:rsidR="00C05FDC" w:rsidRPr="00C126CF">
        <w:rPr>
          <w:rFonts w:ascii="Arial" w:hAnsi="Arial" w:cs="Arial"/>
          <w:sz w:val="20"/>
          <w:szCs w:val="20"/>
        </w:rPr>
        <w:t>;</w:t>
      </w:r>
      <w:r w:rsidRPr="00C126CF">
        <w:rPr>
          <w:rFonts w:ascii="Arial" w:hAnsi="Arial" w:cs="Arial"/>
          <w:sz w:val="20"/>
          <w:szCs w:val="20"/>
        </w:rPr>
        <w:tab/>
        <w:t>  </w:t>
      </w:r>
    </w:p>
    <w:p w14:paraId="3A2698D4" w14:textId="43AF0842" w:rsidR="001968A7" w:rsidRPr="00C126CF" w:rsidRDefault="001968A7" w:rsidP="00956AE2">
      <w:pPr>
        <w:pStyle w:val="Hlavika"/>
        <w:numPr>
          <w:ilvl w:val="0"/>
          <w:numId w:val="104"/>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 xml:space="preserve">Systém musí mať možnosť selektívneho </w:t>
      </w:r>
      <w:proofErr w:type="spellStart"/>
      <w:r w:rsidRPr="00C126CF">
        <w:rPr>
          <w:rFonts w:ascii="Arial" w:hAnsi="Arial" w:cs="Arial"/>
          <w:sz w:val="20"/>
          <w:szCs w:val="20"/>
        </w:rPr>
        <w:t>reportingu</w:t>
      </w:r>
      <w:proofErr w:type="spellEnd"/>
      <w:r w:rsidRPr="00C126CF">
        <w:rPr>
          <w:rFonts w:ascii="Arial" w:hAnsi="Arial" w:cs="Arial"/>
          <w:sz w:val="20"/>
          <w:szCs w:val="20"/>
        </w:rPr>
        <w:t xml:space="preserve"> na základe príslušnosti zariadenia k danej časti logického stromu (nutnosť vytvárať aj ad-hoc) v podobe vizualizácie grafov na základe používateľsky vybraného typu zariadenia (logická štruktúra), alebo s individuálnym výberom viacerých zariadení</w:t>
      </w:r>
      <w:r w:rsidR="00C05FDC" w:rsidRPr="00C126CF">
        <w:rPr>
          <w:rFonts w:ascii="Arial" w:hAnsi="Arial" w:cs="Arial"/>
          <w:sz w:val="20"/>
          <w:szCs w:val="20"/>
        </w:rPr>
        <w:t>;</w:t>
      </w:r>
      <w:r w:rsidRPr="00C126CF">
        <w:rPr>
          <w:rFonts w:ascii="Arial" w:hAnsi="Arial" w:cs="Arial"/>
          <w:sz w:val="20"/>
          <w:szCs w:val="20"/>
        </w:rPr>
        <w:t>  </w:t>
      </w:r>
    </w:p>
    <w:p w14:paraId="26A1B526" w14:textId="063D49C9" w:rsidR="001968A7" w:rsidRPr="00C126CF" w:rsidRDefault="001968A7" w:rsidP="00956AE2">
      <w:pPr>
        <w:pStyle w:val="Hlavika"/>
        <w:numPr>
          <w:ilvl w:val="0"/>
          <w:numId w:val="104"/>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 xml:space="preserve">Systém musí byť schopný reportovať aj novo pridané zariadenia do logickej štruktúry bez potreby </w:t>
      </w:r>
      <w:proofErr w:type="spellStart"/>
      <w:r w:rsidRPr="00C126CF">
        <w:rPr>
          <w:rFonts w:ascii="Arial" w:hAnsi="Arial" w:cs="Arial"/>
          <w:sz w:val="20"/>
          <w:szCs w:val="20"/>
        </w:rPr>
        <w:t>redefinície</w:t>
      </w:r>
      <w:proofErr w:type="spellEnd"/>
      <w:r w:rsidRPr="00C126CF">
        <w:rPr>
          <w:rFonts w:ascii="Arial" w:hAnsi="Arial" w:cs="Arial"/>
          <w:sz w:val="20"/>
          <w:szCs w:val="20"/>
        </w:rPr>
        <w:t xml:space="preserve"> reportu.    </w:t>
      </w:r>
    </w:p>
    <w:p w14:paraId="24AF3AAA" w14:textId="77777777" w:rsidR="001968A7" w:rsidRPr="00C126CF" w:rsidRDefault="001968A7" w:rsidP="00B8790E">
      <w:pPr>
        <w:pStyle w:val="paragraph"/>
        <w:spacing w:before="0" w:beforeAutospacing="0" w:after="160" w:afterAutospacing="0"/>
        <w:ind w:left="272" w:hanging="272"/>
        <w:jc w:val="both"/>
        <w:textAlignment w:val="baseline"/>
        <w:rPr>
          <w:rStyle w:val="normaltextrun"/>
          <w:b/>
          <w:bCs/>
        </w:rPr>
      </w:pPr>
      <w:r w:rsidRPr="00C126CF">
        <w:rPr>
          <w:rStyle w:val="normaltextrun"/>
          <w:rFonts w:ascii="Arial" w:hAnsi="Arial" w:cs="Arial"/>
          <w:b/>
          <w:bCs/>
          <w:sz w:val="20"/>
          <w:szCs w:val="20"/>
        </w:rPr>
        <w:t>Prínosy požiadaviek </w:t>
      </w:r>
      <w:r w:rsidRPr="00C126CF">
        <w:rPr>
          <w:rStyle w:val="normaltextrun"/>
          <w:b/>
          <w:bCs/>
        </w:rPr>
        <w:t> </w:t>
      </w:r>
    </w:p>
    <w:p w14:paraId="716A46A6" w14:textId="77777777" w:rsidR="001968A7" w:rsidRPr="00C126CF" w:rsidRDefault="001968A7" w:rsidP="00956AE2">
      <w:pPr>
        <w:pStyle w:val="paragraph"/>
        <w:numPr>
          <w:ilvl w:val="0"/>
          <w:numId w:val="105"/>
        </w:numPr>
        <w:tabs>
          <w:tab w:val="clear" w:pos="720"/>
          <w:tab w:val="num" w:pos="284"/>
        </w:tabs>
        <w:spacing w:before="0" w:beforeAutospacing="0" w:after="160" w:afterAutospacing="0"/>
        <w:ind w:left="284" w:hanging="284"/>
        <w:jc w:val="both"/>
        <w:textAlignment w:val="baseline"/>
        <w:rPr>
          <w:rStyle w:val="normaltextrun"/>
        </w:rPr>
      </w:pPr>
      <w:r w:rsidRPr="00C126CF">
        <w:rPr>
          <w:rStyle w:val="normaltextrun"/>
          <w:rFonts w:ascii="Arial" w:hAnsi="Arial" w:cs="Arial"/>
          <w:sz w:val="20"/>
          <w:szCs w:val="20"/>
        </w:rPr>
        <w:t>Okrem manažmentu fyzických zariadení a ich skupín si Objednávateľ potrebuje namodelovať reálny svet svojho pohľadu, zohľadňujúceho všetky závislosti vzájomného napojenia objektov s možnosťou efektívneho monitoringu. </w:t>
      </w:r>
      <w:r w:rsidRPr="00C126CF">
        <w:rPr>
          <w:rStyle w:val="normaltextrun"/>
        </w:rPr>
        <w:t> </w:t>
      </w:r>
    </w:p>
    <w:p w14:paraId="152545AB" w14:textId="64B57A47" w:rsidR="001968A7" w:rsidRPr="00C126CF" w:rsidRDefault="001968A7" w:rsidP="00956AE2">
      <w:pPr>
        <w:pStyle w:val="paragraph"/>
        <w:numPr>
          <w:ilvl w:val="0"/>
          <w:numId w:val="105"/>
        </w:numPr>
        <w:tabs>
          <w:tab w:val="clear" w:pos="720"/>
          <w:tab w:val="num" w:pos="284"/>
        </w:tabs>
        <w:spacing w:before="0" w:beforeAutospacing="0" w:after="160" w:afterAutospacing="0"/>
        <w:ind w:left="284" w:hanging="284"/>
        <w:jc w:val="both"/>
        <w:textAlignment w:val="baseline"/>
        <w:rPr>
          <w:rStyle w:val="normaltextrun"/>
        </w:rPr>
      </w:pPr>
      <w:r w:rsidRPr="00C126CF">
        <w:rPr>
          <w:rStyle w:val="normaltextrun"/>
          <w:rFonts w:ascii="Arial" w:hAnsi="Arial" w:cs="Arial"/>
          <w:sz w:val="20"/>
          <w:szCs w:val="20"/>
        </w:rPr>
        <w:t>Vy</w:t>
      </w:r>
      <w:r w:rsidR="00430902" w:rsidRPr="00C126CF">
        <w:rPr>
          <w:rStyle w:val="normaltextrun"/>
          <w:rFonts w:ascii="Arial" w:hAnsi="Arial" w:cs="Arial"/>
          <w:sz w:val="20"/>
          <w:szCs w:val="20"/>
        </w:rPr>
        <w:t>t</w:t>
      </w:r>
      <w:r w:rsidRPr="00C126CF">
        <w:rPr>
          <w:rStyle w:val="normaltextrun"/>
          <w:rFonts w:ascii="Arial" w:hAnsi="Arial" w:cs="Arial"/>
          <w:sz w:val="20"/>
          <w:szCs w:val="20"/>
        </w:rPr>
        <w:t xml:space="preserve">váranie logickej štruktúry objektov je nevyhnutné pre efektívnu správu a pre efektívny </w:t>
      </w:r>
      <w:proofErr w:type="spellStart"/>
      <w:r w:rsidRPr="00C126CF">
        <w:rPr>
          <w:rStyle w:val="normaltextrun"/>
          <w:rFonts w:ascii="Arial" w:hAnsi="Arial" w:cs="Arial"/>
          <w:sz w:val="20"/>
          <w:szCs w:val="20"/>
        </w:rPr>
        <w:t>reporting</w:t>
      </w:r>
      <w:proofErr w:type="spellEnd"/>
      <w:r w:rsidRPr="00C126CF">
        <w:rPr>
          <w:rStyle w:val="normaltextrun"/>
          <w:rFonts w:ascii="Arial" w:hAnsi="Arial" w:cs="Arial"/>
          <w:sz w:val="20"/>
          <w:szCs w:val="20"/>
        </w:rPr>
        <w:t>, ktorý sa vie prispôsobiť zmene nastavenia a zaradenia objektov v logickej štruktúre. Tzn. ak sa fyzicky prepojí časť zariadení napr. osvetlenia na inú líniu, tak nie je potrebné prerábať reporty, ktoré pracujú s logickými časťami.    </w:t>
      </w:r>
      <w:r w:rsidRPr="00C126CF">
        <w:rPr>
          <w:rStyle w:val="normaltextrun"/>
        </w:rPr>
        <w:t> </w:t>
      </w:r>
    </w:p>
    <w:p w14:paraId="43A13BB7" w14:textId="37AB4AE2" w:rsidR="001968A7" w:rsidRPr="00C126CF" w:rsidRDefault="001968A7" w:rsidP="00956AE2">
      <w:pPr>
        <w:pStyle w:val="paragraph"/>
        <w:numPr>
          <w:ilvl w:val="0"/>
          <w:numId w:val="105"/>
        </w:numPr>
        <w:tabs>
          <w:tab w:val="clear" w:pos="720"/>
          <w:tab w:val="num" w:pos="284"/>
        </w:tabs>
        <w:spacing w:before="0" w:beforeAutospacing="0" w:after="160" w:afterAutospacing="0"/>
        <w:ind w:left="284" w:hanging="284"/>
        <w:jc w:val="both"/>
        <w:textAlignment w:val="baseline"/>
      </w:pPr>
      <w:r w:rsidRPr="00C126CF">
        <w:rPr>
          <w:rStyle w:val="normaltextrun"/>
          <w:rFonts w:ascii="Arial" w:hAnsi="Arial" w:cs="Arial"/>
          <w:sz w:val="20"/>
          <w:szCs w:val="20"/>
        </w:rPr>
        <w:t>Pre efektívnejší dohľad, ako aj šetrenie času počas bežnej prevádzky si používateľ môže nastaviť každý graf s automatikou obnovou, aby sa pri viacerých grafoch v reporte nezdržoval ich úpravou pred každým prezretím. </w:t>
      </w:r>
      <w:r w:rsidRPr="00C126CF">
        <w:rPr>
          <w:rStyle w:val="normaltextrun"/>
        </w:rPr>
        <w:t> </w:t>
      </w:r>
    </w:p>
    <w:p w14:paraId="1B7CC61B" w14:textId="77777777" w:rsidR="001968A7" w:rsidRPr="00C126CF" w:rsidRDefault="001968A7" w:rsidP="00B8790E">
      <w:pPr>
        <w:pStyle w:val="paragraph"/>
        <w:spacing w:before="0" w:beforeAutospacing="0" w:after="160" w:afterAutospacing="0"/>
        <w:textAlignment w:val="baseline"/>
        <w:rPr>
          <w:rStyle w:val="normaltextrun"/>
          <w:b/>
          <w:bCs/>
        </w:rPr>
      </w:pPr>
      <w:r w:rsidRPr="00C126CF">
        <w:rPr>
          <w:rStyle w:val="normaltextrun"/>
          <w:rFonts w:ascii="Arial" w:hAnsi="Arial" w:cs="Arial"/>
          <w:b/>
          <w:bCs/>
          <w:sz w:val="20"/>
          <w:szCs w:val="20"/>
        </w:rPr>
        <w:t>Reporty a nástroje na ich tvorbu  </w:t>
      </w:r>
      <w:r w:rsidRPr="00C126CF">
        <w:rPr>
          <w:rStyle w:val="normaltextrun"/>
          <w:b/>
          <w:bCs/>
        </w:rPr>
        <w:t> </w:t>
      </w:r>
    </w:p>
    <w:p w14:paraId="1CC8BF7F" w14:textId="62727B80" w:rsidR="001968A7" w:rsidRPr="00C126CF" w:rsidRDefault="001968A7" w:rsidP="00956AE2">
      <w:pPr>
        <w:pStyle w:val="Hlavika"/>
        <w:numPr>
          <w:ilvl w:val="0"/>
          <w:numId w:val="66"/>
        </w:numPr>
        <w:tabs>
          <w:tab w:val="clear" w:pos="720"/>
          <w:tab w:val="num" w:pos="0"/>
        </w:tabs>
        <w:spacing w:after="160"/>
        <w:ind w:left="0" w:right="0" w:hanging="567"/>
        <w:rPr>
          <w:rFonts w:ascii="Arial" w:hAnsi="Arial" w:cs="Arial"/>
          <w:b/>
          <w:bCs/>
          <w:sz w:val="20"/>
          <w:szCs w:val="20"/>
        </w:rPr>
      </w:pPr>
      <w:r w:rsidRPr="00C126CF">
        <w:rPr>
          <w:rFonts w:ascii="Arial" w:hAnsi="Arial" w:cs="Arial"/>
          <w:b/>
          <w:bCs/>
          <w:sz w:val="20"/>
          <w:szCs w:val="20"/>
        </w:rPr>
        <w:t xml:space="preserve">Požiadavka – tvorba a správa reportov (Panelov - </w:t>
      </w:r>
      <w:proofErr w:type="spellStart"/>
      <w:r w:rsidRPr="00C126CF">
        <w:rPr>
          <w:rFonts w:ascii="Arial" w:hAnsi="Arial" w:cs="Arial"/>
          <w:b/>
          <w:bCs/>
          <w:sz w:val="20"/>
          <w:szCs w:val="20"/>
        </w:rPr>
        <w:t>Dashboardov</w:t>
      </w:r>
      <w:proofErr w:type="spellEnd"/>
      <w:r w:rsidRPr="00C126CF">
        <w:rPr>
          <w:rFonts w:ascii="Arial" w:hAnsi="Arial" w:cs="Arial"/>
          <w:b/>
          <w:bCs/>
          <w:sz w:val="20"/>
          <w:szCs w:val="20"/>
        </w:rPr>
        <w:t>)</w:t>
      </w:r>
      <w:r w:rsidR="00D61A7F" w:rsidRPr="00C126CF">
        <w:rPr>
          <w:rFonts w:ascii="Arial" w:hAnsi="Arial" w:cs="Arial"/>
          <w:b/>
          <w:bCs/>
          <w:sz w:val="20"/>
          <w:szCs w:val="20"/>
        </w:rPr>
        <w:t>:</w:t>
      </w:r>
      <w:r w:rsidRPr="00C126CF">
        <w:rPr>
          <w:rFonts w:ascii="Arial" w:hAnsi="Arial" w:cs="Arial"/>
          <w:b/>
          <w:bCs/>
          <w:sz w:val="20"/>
          <w:szCs w:val="20"/>
        </w:rPr>
        <w:t>  </w:t>
      </w:r>
    </w:p>
    <w:p w14:paraId="5C671BC4" w14:textId="5428BACB" w:rsidR="001968A7" w:rsidRPr="00C126CF" w:rsidRDefault="00A86863" w:rsidP="00956AE2">
      <w:pPr>
        <w:pStyle w:val="Hlavika"/>
        <w:numPr>
          <w:ilvl w:val="0"/>
          <w:numId w:val="106"/>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lastRenderedPageBreak/>
        <w:t xml:space="preserve">Systém </w:t>
      </w:r>
      <w:r w:rsidR="009E08B6" w:rsidRPr="00C126CF">
        <w:rPr>
          <w:rFonts w:ascii="Arial" w:hAnsi="Arial" w:cs="Arial"/>
          <w:sz w:val="20"/>
          <w:szCs w:val="20"/>
        </w:rPr>
        <w:t>musí umožňovať, aby k</w:t>
      </w:r>
      <w:r w:rsidR="001968A7" w:rsidRPr="00C126CF">
        <w:rPr>
          <w:rFonts w:ascii="Arial" w:hAnsi="Arial" w:cs="Arial"/>
          <w:sz w:val="20"/>
          <w:szCs w:val="20"/>
        </w:rPr>
        <w:t>aždý používateľ si ved</w:t>
      </w:r>
      <w:r w:rsidR="009E08B6" w:rsidRPr="00C126CF">
        <w:rPr>
          <w:rFonts w:ascii="Arial" w:hAnsi="Arial" w:cs="Arial"/>
          <w:sz w:val="20"/>
          <w:szCs w:val="20"/>
        </w:rPr>
        <w:t>el</w:t>
      </w:r>
      <w:r w:rsidR="001968A7" w:rsidRPr="00C126CF">
        <w:rPr>
          <w:rFonts w:ascii="Arial" w:hAnsi="Arial" w:cs="Arial"/>
          <w:sz w:val="20"/>
          <w:szCs w:val="20"/>
        </w:rPr>
        <w:t xml:space="preserve"> vytvoriť vlastné skupiny pracovných panelov, kde si môže vytvoriť a sám vizuálne nastaviť ich obsah, formát a poradie na stránke</w:t>
      </w:r>
      <w:r w:rsidR="006D330F" w:rsidRPr="00C126CF">
        <w:rPr>
          <w:rFonts w:ascii="Arial" w:hAnsi="Arial" w:cs="Arial"/>
          <w:sz w:val="20"/>
          <w:szCs w:val="20"/>
        </w:rPr>
        <w:t>;</w:t>
      </w:r>
      <w:r w:rsidR="001968A7" w:rsidRPr="00C126CF">
        <w:rPr>
          <w:rFonts w:ascii="Arial" w:hAnsi="Arial" w:cs="Arial"/>
          <w:sz w:val="20"/>
          <w:szCs w:val="20"/>
        </w:rPr>
        <w:t>  </w:t>
      </w:r>
    </w:p>
    <w:p w14:paraId="7AA1039E" w14:textId="26B23295" w:rsidR="001968A7" w:rsidRPr="00C126CF" w:rsidRDefault="009E08B6" w:rsidP="00956AE2">
      <w:pPr>
        <w:pStyle w:val="Hlavika"/>
        <w:numPr>
          <w:ilvl w:val="0"/>
          <w:numId w:val="106"/>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P</w:t>
      </w:r>
      <w:r w:rsidR="001968A7" w:rsidRPr="00C126CF">
        <w:rPr>
          <w:rFonts w:ascii="Arial" w:hAnsi="Arial" w:cs="Arial"/>
          <w:sz w:val="20"/>
          <w:szCs w:val="20"/>
        </w:rPr>
        <w:t xml:space="preserve">re efektívny </w:t>
      </w:r>
      <w:proofErr w:type="spellStart"/>
      <w:r w:rsidR="001968A7" w:rsidRPr="00C126CF">
        <w:rPr>
          <w:rFonts w:ascii="Arial" w:hAnsi="Arial" w:cs="Arial"/>
          <w:sz w:val="20"/>
          <w:szCs w:val="20"/>
        </w:rPr>
        <w:t>reportovací</w:t>
      </w:r>
      <w:proofErr w:type="spellEnd"/>
      <w:r w:rsidR="001968A7" w:rsidRPr="00C126CF">
        <w:rPr>
          <w:rFonts w:ascii="Arial" w:hAnsi="Arial" w:cs="Arial"/>
          <w:sz w:val="20"/>
          <w:szCs w:val="20"/>
        </w:rPr>
        <w:t xml:space="preserve"> nástoj je potrebné</w:t>
      </w:r>
      <w:r w:rsidRPr="00C126CF">
        <w:rPr>
          <w:rFonts w:ascii="Arial" w:hAnsi="Arial" w:cs="Arial"/>
          <w:sz w:val="20"/>
          <w:szCs w:val="20"/>
        </w:rPr>
        <w:t>,</w:t>
      </w:r>
      <w:r w:rsidR="001968A7" w:rsidRPr="00C126CF">
        <w:rPr>
          <w:rFonts w:ascii="Arial" w:hAnsi="Arial" w:cs="Arial"/>
          <w:sz w:val="20"/>
          <w:szCs w:val="20"/>
        </w:rPr>
        <w:t xml:space="preserve"> aby komponenty umožňovali vytvárať minimálne nasledovné typy:  </w:t>
      </w:r>
    </w:p>
    <w:p w14:paraId="0E14C74D" w14:textId="77777777" w:rsidR="001968A7" w:rsidRPr="00C126CF" w:rsidRDefault="001968A7" w:rsidP="00956AE2">
      <w:pPr>
        <w:pStyle w:val="paragraph"/>
        <w:numPr>
          <w:ilvl w:val="0"/>
          <w:numId w:val="53"/>
        </w:numPr>
        <w:spacing w:before="0" w:beforeAutospacing="0" w:after="160" w:afterAutospacing="0"/>
        <w:ind w:left="851" w:hanging="284"/>
        <w:jc w:val="both"/>
        <w:textAlignment w:val="baseline"/>
        <w:rPr>
          <w:rFonts w:ascii="Arial" w:hAnsi="Arial" w:cs="Arial"/>
          <w:sz w:val="20"/>
          <w:szCs w:val="20"/>
        </w:rPr>
      </w:pPr>
      <w:r w:rsidRPr="00C126CF">
        <w:rPr>
          <w:rStyle w:val="normaltextrun"/>
          <w:rFonts w:ascii="Arial" w:hAnsi="Arial" w:cs="Arial"/>
          <w:sz w:val="20"/>
          <w:szCs w:val="20"/>
        </w:rPr>
        <w:t>Graf (ako KPI) – miesto pre vloženie grafu  </w:t>
      </w:r>
      <w:r w:rsidRPr="00C126CF">
        <w:rPr>
          <w:rStyle w:val="eop"/>
          <w:rFonts w:ascii="Arial" w:hAnsi="Arial" w:cs="Arial"/>
          <w:sz w:val="20"/>
          <w:szCs w:val="20"/>
        </w:rPr>
        <w:t> </w:t>
      </w:r>
    </w:p>
    <w:p w14:paraId="06B4BCC5" w14:textId="77777777" w:rsidR="00D1697A" w:rsidRDefault="001968A7" w:rsidP="00D1697A">
      <w:pPr>
        <w:pStyle w:val="paragraph"/>
        <w:numPr>
          <w:ilvl w:val="0"/>
          <w:numId w:val="54"/>
        </w:numPr>
        <w:spacing w:before="0" w:beforeAutospacing="0" w:after="160" w:afterAutospacing="0"/>
        <w:ind w:left="851" w:hanging="284"/>
        <w:jc w:val="both"/>
        <w:textAlignment w:val="baseline"/>
        <w:rPr>
          <w:rFonts w:ascii="Arial" w:hAnsi="Arial" w:cs="Arial"/>
          <w:sz w:val="20"/>
          <w:szCs w:val="20"/>
        </w:rPr>
      </w:pPr>
      <w:r w:rsidRPr="00C126CF">
        <w:rPr>
          <w:rStyle w:val="normaltextrun"/>
          <w:rFonts w:ascii="Arial" w:hAnsi="Arial" w:cs="Arial"/>
          <w:sz w:val="20"/>
          <w:szCs w:val="20"/>
        </w:rPr>
        <w:t>Obrázok – miesto pre vloženie obrázku </w:t>
      </w:r>
      <w:r w:rsidRPr="00C126CF">
        <w:rPr>
          <w:rStyle w:val="eop"/>
          <w:rFonts w:ascii="Arial" w:hAnsi="Arial" w:cs="Arial"/>
          <w:sz w:val="20"/>
          <w:szCs w:val="20"/>
        </w:rPr>
        <w:t> </w:t>
      </w:r>
    </w:p>
    <w:p w14:paraId="7E1D13CB" w14:textId="049296ED" w:rsidR="001968A7" w:rsidRPr="00D1697A" w:rsidRDefault="001968A7" w:rsidP="00D1697A">
      <w:pPr>
        <w:pStyle w:val="paragraph"/>
        <w:numPr>
          <w:ilvl w:val="0"/>
          <w:numId w:val="54"/>
        </w:numPr>
        <w:spacing w:before="0" w:beforeAutospacing="0" w:after="160" w:afterAutospacing="0"/>
        <w:ind w:left="851" w:hanging="284"/>
        <w:jc w:val="both"/>
        <w:textAlignment w:val="baseline"/>
        <w:rPr>
          <w:rFonts w:ascii="Arial" w:hAnsi="Arial" w:cs="Arial"/>
          <w:sz w:val="20"/>
          <w:szCs w:val="20"/>
        </w:rPr>
      </w:pPr>
      <w:r w:rsidRPr="00D1697A">
        <w:rPr>
          <w:rStyle w:val="normaltextrun"/>
          <w:rFonts w:ascii="Arial" w:hAnsi="Arial" w:cs="Arial"/>
          <w:sz w:val="20"/>
          <w:szCs w:val="20"/>
        </w:rPr>
        <w:t>Textové pole so základným formátovaním </w:t>
      </w:r>
      <w:r w:rsidRPr="00D1697A">
        <w:rPr>
          <w:rStyle w:val="eop"/>
          <w:rFonts w:ascii="Arial" w:hAnsi="Arial" w:cs="Arial"/>
          <w:sz w:val="20"/>
          <w:szCs w:val="20"/>
        </w:rPr>
        <w:t> </w:t>
      </w:r>
    </w:p>
    <w:p w14:paraId="16A82F86" w14:textId="72137BA9" w:rsidR="001968A7" w:rsidRPr="00C126CF" w:rsidRDefault="00F82D4B" w:rsidP="00956AE2">
      <w:pPr>
        <w:pStyle w:val="Hlavika"/>
        <w:numPr>
          <w:ilvl w:val="0"/>
          <w:numId w:val="106"/>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Systém musí umožňovať, aby p</w:t>
      </w:r>
      <w:r w:rsidR="001968A7" w:rsidRPr="00C126CF">
        <w:rPr>
          <w:rFonts w:ascii="Arial" w:hAnsi="Arial" w:cs="Arial"/>
          <w:sz w:val="20"/>
          <w:szCs w:val="20"/>
        </w:rPr>
        <w:t xml:space="preserve">oužívateľ si </w:t>
      </w:r>
      <w:r w:rsidRPr="00C126CF">
        <w:rPr>
          <w:rFonts w:ascii="Arial" w:hAnsi="Arial" w:cs="Arial"/>
          <w:sz w:val="20"/>
          <w:szCs w:val="20"/>
        </w:rPr>
        <w:t>mohol</w:t>
      </w:r>
      <w:r w:rsidR="001968A7" w:rsidRPr="00C126CF">
        <w:rPr>
          <w:rFonts w:ascii="Arial" w:hAnsi="Arial" w:cs="Arial"/>
          <w:sz w:val="20"/>
          <w:szCs w:val="20"/>
        </w:rPr>
        <w:t xml:space="preserve"> vedieť vytvoriť vlastný panel (vidí ho len autor), ale systém musí </w:t>
      </w:r>
      <w:r w:rsidR="006D330F" w:rsidRPr="00C126CF">
        <w:rPr>
          <w:rFonts w:ascii="Arial" w:hAnsi="Arial" w:cs="Arial"/>
          <w:sz w:val="20"/>
          <w:szCs w:val="20"/>
        </w:rPr>
        <w:t>umožňovať</w:t>
      </w:r>
      <w:r w:rsidR="001968A7" w:rsidRPr="00C126CF">
        <w:rPr>
          <w:rFonts w:ascii="Arial" w:hAnsi="Arial" w:cs="Arial"/>
          <w:sz w:val="20"/>
          <w:szCs w:val="20"/>
        </w:rPr>
        <w:t xml:space="preserve"> zdieľanie svojich vytvorených panelov pre ďalších ním vybraných používateľov systému a to minimálne v dvoch módoch:  </w:t>
      </w:r>
    </w:p>
    <w:p w14:paraId="4D33ED83" w14:textId="77777777" w:rsidR="001968A7" w:rsidRPr="00C126CF" w:rsidRDefault="001968A7" w:rsidP="00956AE2">
      <w:pPr>
        <w:pStyle w:val="paragraph"/>
        <w:numPr>
          <w:ilvl w:val="0"/>
          <w:numId w:val="58"/>
        </w:numPr>
        <w:tabs>
          <w:tab w:val="clear" w:pos="720"/>
          <w:tab w:val="num" w:pos="1134"/>
        </w:tabs>
        <w:spacing w:before="0" w:beforeAutospacing="0" w:after="160" w:afterAutospacing="0"/>
        <w:ind w:left="709" w:hanging="142"/>
        <w:jc w:val="both"/>
        <w:textAlignment w:val="baseline"/>
        <w:rPr>
          <w:rFonts w:ascii="Arial" w:hAnsi="Arial" w:cs="Arial"/>
          <w:sz w:val="20"/>
          <w:szCs w:val="20"/>
        </w:rPr>
      </w:pPr>
      <w:proofErr w:type="spellStart"/>
      <w:r w:rsidRPr="00C126CF">
        <w:rPr>
          <w:rStyle w:val="normaltextrun"/>
          <w:rFonts w:ascii="Arial" w:hAnsi="Arial" w:cs="Arial"/>
          <w:sz w:val="20"/>
          <w:szCs w:val="20"/>
        </w:rPr>
        <w:t>View</w:t>
      </w:r>
      <w:proofErr w:type="spellEnd"/>
      <w:r w:rsidRPr="00C126CF">
        <w:rPr>
          <w:rStyle w:val="normaltextrun"/>
          <w:rFonts w:ascii="Arial" w:hAnsi="Arial" w:cs="Arial"/>
          <w:sz w:val="20"/>
          <w:szCs w:val="20"/>
        </w:rPr>
        <w:t xml:space="preserve"> – iba zobrazovať (bez možnosti vykonať na ňom zmeny) </w:t>
      </w:r>
      <w:r w:rsidRPr="00C126CF">
        <w:rPr>
          <w:rStyle w:val="eop"/>
          <w:rFonts w:ascii="Arial" w:hAnsi="Arial" w:cs="Arial"/>
          <w:sz w:val="20"/>
          <w:szCs w:val="20"/>
        </w:rPr>
        <w:t> </w:t>
      </w:r>
    </w:p>
    <w:p w14:paraId="5C2B9F84" w14:textId="7B7B70F8" w:rsidR="001968A7" w:rsidRPr="00C126CF" w:rsidRDefault="001968A7" w:rsidP="00956AE2">
      <w:pPr>
        <w:pStyle w:val="paragraph"/>
        <w:numPr>
          <w:ilvl w:val="0"/>
          <w:numId w:val="59"/>
        </w:numPr>
        <w:tabs>
          <w:tab w:val="clear" w:pos="720"/>
          <w:tab w:val="num" w:pos="1134"/>
        </w:tabs>
        <w:spacing w:before="0" w:beforeAutospacing="0" w:after="160" w:afterAutospacing="0"/>
        <w:ind w:left="709" w:hanging="142"/>
        <w:jc w:val="both"/>
        <w:textAlignment w:val="baseline"/>
        <w:rPr>
          <w:rFonts w:ascii="Arial" w:hAnsi="Arial" w:cs="Arial"/>
          <w:sz w:val="20"/>
          <w:szCs w:val="20"/>
        </w:rPr>
      </w:pPr>
      <w:proofErr w:type="spellStart"/>
      <w:r w:rsidRPr="00C126CF">
        <w:rPr>
          <w:rStyle w:val="normaltextrun"/>
          <w:rFonts w:ascii="Arial" w:hAnsi="Arial" w:cs="Arial"/>
          <w:sz w:val="20"/>
          <w:szCs w:val="20"/>
        </w:rPr>
        <w:t>Edit</w:t>
      </w:r>
      <w:proofErr w:type="spellEnd"/>
      <w:r w:rsidRPr="00C126CF">
        <w:rPr>
          <w:rStyle w:val="normaltextrun"/>
          <w:rFonts w:ascii="Arial" w:hAnsi="Arial" w:cs="Arial"/>
          <w:sz w:val="20"/>
          <w:szCs w:val="20"/>
        </w:rPr>
        <w:t xml:space="preserve"> – plný prístup k panelu vrátane zmeny a vytvárania už existujúcich komponentov</w:t>
      </w:r>
      <w:r w:rsidR="00F82D4B" w:rsidRPr="00C126CF">
        <w:rPr>
          <w:rStyle w:val="normaltextrun"/>
          <w:rFonts w:ascii="Arial" w:hAnsi="Arial" w:cs="Arial"/>
          <w:sz w:val="20"/>
          <w:szCs w:val="20"/>
        </w:rPr>
        <w:t>;</w:t>
      </w:r>
      <w:r w:rsidRPr="00C126CF">
        <w:rPr>
          <w:rStyle w:val="normaltextrun"/>
          <w:rFonts w:ascii="Arial" w:hAnsi="Arial" w:cs="Arial"/>
          <w:sz w:val="20"/>
          <w:szCs w:val="20"/>
        </w:rPr>
        <w:t> </w:t>
      </w:r>
      <w:r w:rsidRPr="00C126CF">
        <w:rPr>
          <w:rStyle w:val="eop"/>
          <w:rFonts w:ascii="Arial" w:hAnsi="Arial" w:cs="Arial"/>
          <w:sz w:val="20"/>
          <w:szCs w:val="20"/>
        </w:rPr>
        <w:t> </w:t>
      </w:r>
    </w:p>
    <w:p w14:paraId="10937E7F" w14:textId="5E6A20BB" w:rsidR="001968A7" w:rsidRPr="00C126CF" w:rsidRDefault="001968A7" w:rsidP="00956AE2">
      <w:pPr>
        <w:pStyle w:val="Hlavika"/>
        <w:numPr>
          <w:ilvl w:val="0"/>
          <w:numId w:val="106"/>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Panel musí mať možnosť byť priradený do jednej alebo viac skupín (oblastí), aby pri väčšom počte panelov používateľ nestratil prehlaď, akej oblasti sa panel týka a aby sa mu zobrazovali len tie panely, ktoré ho zaujímajú</w:t>
      </w:r>
      <w:r w:rsidR="006D330F" w:rsidRPr="00C126CF">
        <w:rPr>
          <w:rFonts w:ascii="Arial" w:hAnsi="Arial" w:cs="Arial"/>
          <w:sz w:val="20"/>
          <w:szCs w:val="20"/>
        </w:rPr>
        <w:t>;</w:t>
      </w:r>
      <w:r w:rsidRPr="00C126CF">
        <w:rPr>
          <w:rFonts w:ascii="Arial" w:hAnsi="Arial" w:cs="Arial"/>
          <w:sz w:val="20"/>
          <w:szCs w:val="20"/>
        </w:rPr>
        <w:t>  </w:t>
      </w:r>
    </w:p>
    <w:p w14:paraId="15C56FC3" w14:textId="694EA905" w:rsidR="001968A7" w:rsidRPr="00C126CF" w:rsidRDefault="001968A7" w:rsidP="00956AE2">
      <w:pPr>
        <w:pStyle w:val="Hlavika"/>
        <w:numPr>
          <w:ilvl w:val="0"/>
          <w:numId w:val="106"/>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Údaje sa v paneloch a komponentoch priebežne aktualizujú, podľa toho ako sa aktualizujú ich dátové zdroje. Používateľ nemusí obnovovať samotnú stránku panelu, aby sa údaje napr. v grafoch priebežne aktualizovali</w:t>
      </w:r>
      <w:r w:rsidR="006D330F" w:rsidRPr="00C126CF">
        <w:rPr>
          <w:rFonts w:ascii="Arial" w:hAnsi="Arial" w:cs="Arial"/>
          <w:sz w:val="20"/>
          <w:szCs w:val="20"/>
        </w:rPr>
        <w:t>.</w:t>
      </w:r>
      <w:r w:rsidRPr="00C126CF">
        <w:rPr>
          <w:rFonts w:ascii="Arial" w:hAnsi="Arial" w:cs="Arial"/>
          <w:sz w:val="20"/>
          <w:szCs w:val="20"/>
        </w:rPr>
        <w:t>   </w:t>
      </w:r>
    </w:p>
    <w:p w14:paraId="525D411D" w14:textId="77777777" w:rsidR="001968A7" w:rsidRPr="00C126CF" w:rsidRDefault="001968A7" w:rsidP="00B8790E">
      <w:pPr>
        <w:pStyle w:val="paragraph"/>
        <w:spacing w:before="0" w:beforeAutospacing="0" w:after="160" w:afterAutospacing="0"/>
        <w:ind w:left="272" w:hanging="272"/>
        <w:jc w:val="both"/>
        <w:textAlignment w:val="baseline"/>
        <w:rPr>
          <w:rStyle w:val="normaltextrun"/>
          <w:b/>
          <w:bCs/>
        </w:rPr>
      </w:pPr>
      <w:r w:rsidRPr="00C126CF">
        <w:rPr>
          <w:rStyle w:val="normaltextrun"/>
          <w:rFonts w:ascii="Arial" w:hAnsi="Arial" w:cs="Arial"/>
          <w:b/>
          <w:bCs/>
          <w:sz w:val="20"/>
          <w:szCs w:val="20"/>
        </w:rPr>
        <w:t>Prínosy požiadaviek </w:t>
      </w:r>
      <w:r w:rsidRPr="00C126CF">
        <w:rPr>
          <w:rStyle w:val="normaltextrun"/>
          <w:b/>
          <w:bCs/>
        </w:rPr>
        <w:t> </w:t>
      </w:r>
    </w:p>
    <w:p w14:paraId="01D2FDDA" w14:textId="56B16A7F" w:rsidR="001968A7" w:rsidRPr="00C126CF" w:rsidRDefault="001968A7" w:rsidP="00956AE2">
      <w:pPr>
        <w:pStyle w:val="paragraph"/>
        <w:numPr>
          <w:ilvl w:val="0"/>
          <w:numId w:val="107"/>
        </w:numPr>
        <w:tabs>
          <w:tab w:val="clear" w:pos="720"/>
          <w:tab w:val="num" w:pos="284"/>
        </w:tabs>
        <w:spacing w:before="0" w:beforeAutospacing="0" w:after="160" w:afterAutospacing="0"/>
        <w:ind w:left="284" w:hanging="284"/>
        <w:jc w:val="both"/>
        <w:textAlignment w:val="baseline"/>
        <w:rPr>
          <w:rStyle w:val="normaltextrun"/>
        </w:rPr>
      </w:pPr>
      <w:r w:rsidRPr="00C126CF">
        <w:rPr>
          <w:rStyle w:val="normaltextrun"/>
          <w:rFonts w:ascii="Arial" w:hAnsi="Arial" w:cs="Arial"/>
          <w:sz w:val="20"/>
          <w:szCs w:val="20"/>
        </w:rPr>
        <w:t>Vzhľadom k celkovej komplexnosti procesu digitalizácie a významnosti údajov využívaných na samotné riadenie je už takmer nevyhnutné interpretovať údaje vo forme vizuálne prijateľného a na prvé videnie pochopiteľného vizuálneho formátu vyhovujúcemu používateľovi, ktorý ho používa.  </w:t>
      </w:r>
      <w:r w:rsidRPr="00C126CF">
        <w:rPr>
          <w:rStyle w:val="normaltextrun"/>
        </w:rPr>
        <w:t> </w:t>
      </w:r>
    </w:p>
    <w:p w14:paraId="1661450D" w14:textId="77777777" w:rsidR="001968A7" w:rsidRPr="00C126CF" w:rsidRDefault="001968A7" w:rsidP="00B8790E">
      <w:pPr>
        <w:pStyle w:val="paragraph"/>
        <w:spacing w:before="0" w:beforeAutospacing="0" w:after="160" w:afterAutospacing="0"/>
        <w:ind w:left="272" w:hanging="272"/>
        <w:jc w:val="both"/>
        <w:textAlignment w:val="baseline"/>
        <w:rPr>
          <w:rStyle w:val="normaltextrun"/>
          <w:b/>
          <w:bCs/>
        </w:rPr>
      </w:pPr>
      <w:proofErr w:type="spellStart"/>
      <w:r w:rsidRPr="00C126CF">
        <w:rPr>
          <w:rStyle w:val="normaltextrun"/>
          <w:rFonts w:ascii="Arial" w:hAnsi="Arial" w:cs="Arial"/>
          <w:b/>
          <w:bCs/>
          <w:sz w:val="20"/>
          <w:szCs w:val="20"/>
        </w:rPr>
        <w:t>Dashboard</w:t>
      </w:r>
      <w:proofErr w:type="spellEnd"/>
      <w:r w:rsidRPr="00C126CF">
        <w:rPr>
          <w:rStyle w:val="normaltextrun"/>
          <w:rFonts w:ascii="Arial" w:hAnsi="Arial" w:cs="Arial"/>
          <w:b/>
          <w:bCs/>
          <w:sz w:val="20"/>
          <w:szCs w:val="20"/>
        </w:rPr>
        <w:t> </w:t>
      </w:r>
      <w:r w:rsidRPr="00C126CF">
        <w:rPr>
          <w:rStyle w:val="normaltextrun"/>
          <w:b/>
          <w:bCs/>
        </w:rPr>
        <w:t> </w:t>
      </w:r>
    </w:p>
    <w:p w14:paraId="2CA2C7B0" w14:textId="366C284B" w:rsidR="001968A7" w:rsidRPr="00C126CF" w:rsidRDefault="001968A7" w:rsidP="00956AE2">
      <w:pPr>
        <w:pStyle w:val="Hlavika"/>
        <w:numPr>
          <w:ilvl w:val="0"/>
          <w:numId w:val="108"/>
        </w:numPr>
        <w:tabs>
          <w:tab w:val="clear" w:pos="720"/>
        </w:tabs>
        <w:spacing w:after="160"/>
        <w:ind w:left="0" w:right="0" w:hanging="567"/>
        <w:rPr>
          <w:rFonts w:ascii="Arial" w:hAnsi="Arial" w:cs="Arial"/>
          <w:b/>
          <w:bCs/>
          <w:sz w:val="20"/>
          <w:szCs w:val="20"/>
        </w:rPr>
      </w:pPr>
      <w:r w:rsidRPr="00C126CF">
        <w:rPr>
          <w:rFonts w:ascii="Arial" w:hAnsi="Arial" w:cs="Arial"/>
          <w:b/>
          <w:bCs/>
          <w:sz w:val="20"/>
          <w:szCs w:val="20"/>
        </w:rPr>
        <w:t>Požiadavka – Procesný digitálny obraz stavu</w:t>
      </w:r>
      <w:r w:rsidR="009E4423" w:rsidRPr="00C126CF">
        <w:rPr>
          <w:rFonts w:ascii="Arial" w:hAnsi="Arial" w:cs="Arial"/>
          <w:b/>
          <w:bCs/>
          <w:sz w:val="20"/>
          <w:szCs w:val="20"/>
        </w:rPr>
        <w:t>:</w:t>
      </w:r>
      <w:r w:rsidRPr="00C126CF">
        <w:rPr>
          <w:rFonts w:ascii="Arial" w:hAnsi="Arial" w:cs="Arial"/>
          <w:b/>
          <w:bCs/>
          <w:sz w:val="20"/>
          <w:szCs w:val="20"/>
        </w:rPr>
        <w:t>  </w:t>
      </w:r>
    </w:p>
    <w:p w14:paraId="7BD36BBF" w14:textId="0D62B1A4" w:rsidR="001968A7" w:rsidRPr="00C126CF" w:rsidRDefault="001968A7" w:rsidP="00956AE2">
      <w:pPr>
        <w:pStyle w:val="Hlavika"/>
        <w:numPr>
          <w:ilvl w:val="0"/>
          <w:numId w:val="109"/>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Procesný digitálny obraz stavu je koncept digitalizácie, kedy všetky zariadenia alebo významné objekty v rámci mesta</w:t>
      </w:r>
      <w:r w:rsidR="00C355BD">
        <w:rPr>
          <w:rFonts w:ascii="Arial" w:hAnsi="Arial" w:cs="Arial"/>
          <w:sz w:val="20"/>
          <w:szCs w:val="20"/>
        </w:rPr>
        <w:t>, ktoré sú súčasťou systému osvetlenia</w:t>
      </w:r>
      <w:r w:rsidRPr="00C126CF">
        <w:rPr>
          <w:rFonts w:ascii="Arial" w:hAnsi="Arial" w:cs="Arial"/>
          <w:sz w:val="20"/>
          <w:szCs w:val="20"/>
        </w:rPr>
        <w:t xml:space="preserve"> by mali byť digitalizované do samostatných objektov a umiestnené na geografickú mapu</w:t>
      </w:r>
      <w:r w:rsidR="0097509F" w:rsidRPr="00C126CF">
        <w:rPr>
          <w:rFonts w:ascii="Arial" w:hAnsi="Arial" w:cs="Arial"/>
          <w:sz w:val="20"/>
          <w:szCs w:val="20"/>
        </w:rPr>
        <w:t>;</w:t>
      </w:r>
      <w:r w:rsidRPr="00C126CF">
        <w:rPr>
          <w:rFonts w:ascii="Arial" w:hAnsi="Arial" w:cs="Arial"/>
          <w:sz w:val="20"/>
          <w:szCs w:val="20"/>
        </w:rPr>
        <w:t>  </w:t>
      </w:r>
    </w:p>
    <w:p w14:paraId="78D98328" w14:textId="41BAA838" w:rsidR="001968A7" w:rsidRPr="00C126CF" w:rsidRDefault="00E022BC" w:rsidP="00956AE2">
      <w:pPr>
        <w:pStyle w:val="Hlavika"/>
        <w:numPr>
          <w:ilvl w:val="0"/>
          <w:numId w:val="109"/>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T</w:t>
      </w:r>
      <w:r w:rsidR="001968A7" w:rsidRPr="00C126CF">
        <w:rPr>
          <w:rFonts w:ascii="Arial" w:hAnsi="Arial" w:cs="Arial"/>
          <w:sz w:val="20"/>
          <w:szCs w:val="20"/>
        </w:rPr>
        <w:t>ieto objekty je potrebné digitalizovať s čo najväčším počtom údajov/parametrov, minimálne však: typ, kategorizácia, názov, GPS, stav, technické parametre prislúchajúce danému objektu a v prípade pripojeného zariadenia je nevyhnutný aj jeho status</w:t>
      </w:r>
      <w:r w:rsidR="0097509F" w:rsidRPr="00C126CF">
        <w:rPr>
          <w:rFonts w:ascii="Arial" w:hAnsi="Arial" w:cs="Arial"/>
          <w:sz w:val="20"/>
          <w:szCs w:val="20"/>
        </w:rPr>
        <w:t>;</w:t>
      </w:r>
      <w:r w:rsidR="001968A7" w:rsidRPr="00C126CF">
        <w:rPr>
          <w:rFonts w:ascii="Arial" w:hAnsi="Arial" w:cs="Arial"/>
          <w:sz w:val="20"/>
          <w:szCs w:val="20"/>
        </w:rPr>
        <w:t>  </w:t>
      </w:r>
    </w:p>
    <w:p w14:paraId="777EA7D6" w14:textId="139BD08E" w:rsidR="001968A7" w:rsidRPr="00C126CF" w:rsidRDefault="00C115DB" w:rsidP="00956AE2">
      <w:pPr>
        <w:pStyle w:val="Hlavika"/>
        <w:numPr>
          <w:ilvl w:val="0"/>
          <w:numId w:val="109"/>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K</w:t>
      </w:r>
      <w:r w:rsidR="001968A7" w:rsidRPr="00C126CF">
        <w:rPr>
          <w:rFonts w:ascii="Arial" w:hAnsi="Arial" w:cs="Arial"/>
          <w:sz w:val="20"/>
          <w:szCs w:val="20"/>
        </w:rPr>
        <w:t>aždé zariadenie v teréne musí mať GPS lokalizáciu a jej znázornenie na mape pre lepší prehľad o umiestnení. Výnimkou sú podradené zariadenia, ktoré preberajú lokáciu nadradeného zariadenia</w:t>
      </w:r>
      <w:r w:rsidRPr="00C126CF">
        <w:rPr>
          <w:rFonts w:ascii="Arial" w:hAnsi="Arial" w:cs="Arial"/>
          <w:sz w:val="20"/>
          <w:szCs w:val="20"/>
        </w:rPr>
        <w:t>,</w:t>
      </w:r>
      <w:r w:rsidR="001968A7" w:rsidRPr="00C126CF">
        <w:rPr>
          <w:rFonts w:ascii="Arial" w:hAnsi="Arial" w:cs="Arial"/>
          <w:sz w:val="20"/>
          <w:szCs w:val="20"/>
        </w:rPr>
        <w:t xml:space="preserve"> </w:t>
      </w:r>
      <w:r w:rsidRPr="00C126CF">
        <w:rPr>
          <w:rFonts w:ascii="Arial" w:hAnsi="Arial" w:cs="Arial"/>
          <w:sz w:val="20"/>
          <w:szCs w:val="20"/>
        </w:rPr>
        <w:t>n</w:t>
      </w:r>
      <w:r w:rsidR="001968A7" w:rsidRPr="00C126CF">
        <w:rPr>
          <w:rFonts w:ascii="Arial" w:hAnsi="Arial" w:cs="Arial"/>
          <w:sz w:val="20"/>
          <w:szCs w:val="20"/>
        </w:rPr>
        <w:t>apr. Inteligentný rozvádzač je jeden objekt, ktorý ma v sebe napojených a integrovaných viac zariadení (správa línií, senzor otvorenia dverí, environmentálne senzory a pod.)</w:t>
      </w:r>
      <w:r w:rsidR="0097509F" w:rsidRPr="00C126CF">
        <w:rPr>
          <w:rFonts w:ascii="Arial" w:hAnsi="Arial" w:cs="Arial"/>
          <w:sz w:val="20"/>
          <w:szCs w:val="20"/>
        </w:rPr>
        <w:t>.</w:t>
      </w:r>
      <w:r w:rsidR="001968A7" w:rsidRPr="00C126CF">
        <w:rPr>
          <w:rFonts w:ascii="Arial" w:hAnsi="Arial" w:cs="Arial"/>
          <w:sz w:val="20"/>
          <w:szCs w:val="20"/>
        </w:rPr>
        <w:t>   </w:t>
      </w:r>
    </w:p>
    <w:p w14:paraId="50F9A8CA" w14:textId="77777777" w:rsidR="001968A7" w:rsidRPr="00C126CF" w:rsidRDefault="001968A7" w:rsidP="00B8790E">
      <w:pPr>
        <w:pStyle w:val="paragraph"/>
        <w:spacing w:before="0" w:beforeAutospacing="0" w:after="160" w:afterAutospacing="0"/>
        <w:ind w:left="272" w:hanging="272"/>
        <w:jc w:val="both"/>
        <w:textAlignment w:val="baseline"/>
        <w:rPr>
          <w:rStyle w:val="normaltextrun"/>
          <w:b/>
          <w:bCs/>
        </w:rPr>
      </w:pPr>
      <w:r w:rsidRPr="00C126CF">
        <w:rPr>
          <w:rStyle w:val="normaltextrun"/>
          <w:rFonts w:ascii="Arial" w:hAnsi="Arial" w:cs="Arial"/>
          <w:b/>
          <w:bCs/>
          <w:sz w:val="20"/>
          <w:szCs w:val="20"/>
        </w:rPr>
        <w:t>Prínosy požiadaviek </w:t>
      </w:r>
      <w:r w:rsidRPr="00C126CF">
        <w:rPr>
          <w:rStyle w:val="normaltextrun"/>
          <w:b/>
          <w:bCs/>
        </w:rPr>
        <w:t> </w:t>
      </w:r>
    </w:p>
    <w:p w14:paraId="14CD2487" w14:textId="3944940B" w:rsidR="001968A7" w:rsidRPr="00C126CF" w:rsidRDefault="005E7C2E" w:rsidP="00956AE2">
      <w:pPr>
        <w:pStyle w:val="paragraph"/>
        <w:numPr>
          <w:ilvl w:val="0"/>
          <w:numId w:val="110"/>
        </w:numPr>
        <w:tabs>
          <w:tab w:val="clear" w:pos="720"/>
          <w:tab w:val="num" w:pos="284"/>
        </w:tabs>
        <w:spacing w:before="0" w:beforeAutospacing="0" w:after="160" w:afterAutospacing="0"/>
        <w:ind w:left="284" w:hanging="284"/>
        <w:jc w:val="both"/>
        <w:textAlignment w:val="baseline"/>
        <w:rPr>
          <w:rStyle w:val="normaltextrun"/>
        </w:rPr>
      </w:pPr>
      <w:r w:rsidRPr="00C126CF">
        <w:rPr>
          <w:rStyle w:val="normaltextrun"/>
          <w:rFonts w:ascii="Arial" w:hAnsi="Arial" w:cs="Arial"/>
          <w:sz w:val="20"/>
          <w:szCs w:val="20"/>
        </w:rPr>
        <w:t>V</w:t>
      </w:r>
      <w:r w:rsidR="001968A7" w:rsidRPr="00C126CF">
        <w:rPr>
          <w:rStyle w:val="normaltextrun"/>
          <w:rFonts w:ascii="Arial" w:hAnsi="Arial" w:cs="Arial"/>
          <w:sz w:val="20"/>
          <w:szCs w:val="20"/>
        </w:rPr>
        <w:t>zhľadom na skutočnosť, že v meste sú štandardne inštalované zariadenia/objekty od rôznych dodávateľov, je potrebné ich mať združené na jednom mieste v systéme, aj keď sú od viacerých dodávateľov. </w:t>
      </w:r>
      <w:r w:rsidR="001968A7" w:rsidRPr="00C126CF">
        <w:rPr>
          <w:rStyle w:val="normaltextrun"/>
        </w:rPr>
        <w:t> </w:t>
      </w:r>
    </w:p>
    <w:p w14:paraId="1CFF0C09" w14:textId="69DDA65C" w:rsidR="001968A7" w:rsidRPr="00C126CF" w:rsidRDefault="005E7C2E" w:rsidP="00956AE2">
      <w:pPr>
        <w:pStyle w:val="paragraph"/>
        <w:numPr>
          <w:ilvl w:val="0"/>
          <w:numId w:val="110"/>
        </w:numPr>
        <w:tabs>
          <w:tab w:val="clear" w:pos="720"/>
          <w:tab w:val="num" w:pos="284"/>
        </w:tabs>
        <w:spacing w:before="0" w:beforeAutospacing="0" w:after="160" w:afterAutospacing="0"/>
        <w:ind w:left="284" w:hanging="284"/>
        <w:jc w:val="both"/>
        <w:textAlignment w:val="baseline"/>
        <w:rPr>
          <w:rStyle w:val="normaltextrun"/>
        </w:rPr>
      </w:pPr>
      <w:r w:rsidRPr="00C126CF">
        <w:rPr>
          <w:rStyle w:val="normaltextrun"/>
          <w:rFonts w:ascii="Arial" w:hAnsi="Arial" w:cs="Arial"/>
          <w:sz w:val="20"/>
          <w:szCs w:val="20"/>
        </w:rPr>
        <w:t>P</w:t>
      </w:r>
      <w:r w:rsidR="001968A7" w:rsidRPr="00C126CF">
        <w:rPr>
          <w:rStyle w:val="normaltextrun"/>
          <w:rFonts w:ascii="Arial" w:hAnsi="Arial" w:cs="Arial"/>
          <w:sz w:val="20"/>
          <w:szCs w:val="20"/>
        </w:rPr>
        <w:t>re potreby komplexného pohľadu na mesto ako jedného celku je potrebné mať jednotný prehľad o všetkých objektoch bez ohľadu na ich správcu, či prevádzkovateľa.  </w:t>
      </w:r>
      <w:r w:rsidR="001968A7" w:rsidRPr="00C126CF">
        <w:rPr>
          <w:rStyle w:val="normaltextrun"/>
        </w:rPr>
        <w:t> </w:t>
      </w:r>
    </w:p>
    <w:p w14:paraId="0E13406B" w14:textId="07E6E259" w:rsidR="001968A7" w:rsidRPr="00C126CF" w:rsidRDefault="005E7C2E" w:rsidP="00956AE2">
      <w:pPr>
        <w:pStyle w:val="paragraph"/>
        <w:numPr>
          <w:ilvl w:val="0"/>
          <w:numId w:val="110"/>
        </w:numPr>
        <w:tabs>
          <w:tab w:val="clear" w:pos="720"/>
          <w:tab w:val="num" w:pos="284"/>
        </w:tabs>
        <w:spacing w:before="0" w:beforeAutospacing="0" w:after="160" w:afterAutospacing="0"/>
        <w:ind w:left="284" w:hanging="284"/>
        <w:jc w:val="both"/>
        <w:textAlignment w:val="baseline"/>
      </w:pPr>
      <w:r w:rsidRPr="00C126CF">
        <w:rPr>
          <w:rStyle w:val="normaltextrun"/>
          <w:rFonts w:ascii="Arial" w:hAnsi="Arial" w:cs="Arial"/>
          <w:sz w:val="20"/>
          <w:szCs w:val="20"/>
        </w:rPr>
        <w:t>U</w:t>
      </w:r>
      <w:r w:rsidR="001968A7" w:rsidRPr="00C126CF">
        <w:rPr>
          <w:rStyle w:val="normaltextrun"/>
          <w:rFonts w:ascii="Arial" w:hAnsi="Arial" w:cs="Arial"/>
          <w:sz w:val="20"/>
          <w:szCs w:val="20"/>
        </w:rPr>
        <w:t>možniť selektívne výbery zobrazovaných zariadení a digitálnych bodov vo vybranej časti organizačnej štruktúry podľa výberu používateľa je aplikačná nevyhnutnosť</w:t>
      </w:r>
      <w:r w:rsidR="00C92E9F" w:rsidRPr="00C126CF">
        <w:rPr>
          <w:rStyle w:val="normaltextrun"/>
          <w:rFonts w:ascii="Arial" w:hAnsi="Arial" w:cs="Arial"/>
          <w:sz w:val="20"/>
          <w:szCs w:val="20"/>
        </w:rPr>
        <w:t>.</w:t>
      </w:r>
      <w:r w:rsidR="001968A7" w:rsidRPr="00C126CF">
        <w:rPr>
          <w:rStyle w:val="normaltextrun"/>
          <w:rFonts w:ascii="Arial" w:hAnsi="Arial" w:cs="Arial"/>
          <w:sz w:val="20"/>
          <w:szCs w:val="20"/>
        </w:rPr>
        <w:t>  </w:t>
      </w:r>
      <w:r w:rsidR="001968A7" w:rsidRPr="00C126CF">
        <w:rPr>
          <w:rStyle w:val="normaltextrun"/>
        </w:rPr>
        <w:t> </w:t>
      </w:r>
    </w:p>
    <w:p w14:paraId="139AF9F4" w14:textId="77777777" w:rsidR="001968A7" w:rsidRPr="00C126CF" w:rsidRDefault="001968A7" w:rsidP="00B8790E">
      <w:pPr>
        <w:pStyle w:val="paragraph"/>
        <w:spacing w:before="0" w:beforeAutospacing="0" w:after="160" w:afterAutospacing="0"/>
        <w:ind w:left="272" w:hanging="272"/>
        <w:jc w:val="both"/>
        <w:textAlignment w:val="baseline"/>
        <w:rPr>
          <w:rStyle w:val="normaltextrun"/>
          <w:b/>
          <w:bCs/>
        </w:rPr>
      </w:pPr>
      <w:r w:rsidRPr="00C126CF">
        <w:rPr>
          <w:rStyle w:val="normaltextrun"/>
          <w:rFonts w:ascii="Arial" w:hAnsi="Arial" w:cs="Arial"/>
          <w:b/>
          <w:bCs/>
          <w:sz w:val="20"/>
          <w:szCs w:val="20"/>
        </w:rPr>
        <w:lastRenderedPageBreak/>
        <w:t xml:space="preserve">Alarmy - </w:t>
      </w:r>
      <w:proofErr w:type="spellStart"/>
      <w:r w:rsidRPr="00C126CF">
        <w:rPr>
          <w:rStyle w:val="normaltextrun"/>
          <w:rFonts w:ascii="Arial" w:hAnsi="Arial" w:cs="Arial"/>
          <w:b/>
          <w:bCs/>
          <w:sz w:val="20"/>
          <w:szCs w:val="20"/>
        </w:rPr>
        <w:t>Watcher</w:t>
      </w:r>
      <w:proofErr w:type="spellEnd"/>
      <w:r w:rsidRPr="00C126CF">
        <w:rPr>
          <w:rStyle w:val="normaltextrun"/>
          <w:rFonts w:ascii="Arial" w:hAnsi="Arial" w:cs="Arial"/>
          <w:b/>
          <w:bCs/>
          <w:sz w:val="20"/>
          <w:szCs w:val="20"/>
        </w:rPr>
        <w:t>  </w:t>
      </w:r>
      <w:r w:rsidRPr="00C126CF">
        <w:rPr>
          <w:rStyle w:val="normaltextrun"/>
          <w:b/>
          <w:bCs/>
        </w:rPr>
        <w:t> </w:t>
      </w:r>
    </w:p>
    <w:p w14:paraId="3B73B825" w14:textId="5B6C3860" w:rsidR="001968A7" w:rsidRPr="00C126CF" w:rsidRDefault="001968A7" w:rsidP="00956AE2">
      <w:pPr>
        <w:pStyle w:val="Hlavika"/>
        <w:numPr>
          <w:ilvl w:val="0"/>
          <w:numId w:val="111"/>
        </w:numPr>
        <w:tabs>
          <w:tab w:val="clear" w:pos="720"/>
        </w:tabs>
        <w:spacing w:after="160"/>
        <w:ind w:left="0" w:right="0" w:hanging="567"/>
        <w:rPr>
          <w:rFonts w:ascii="Arial" w:hAnsi="Arial" w:cs="Arial"/>
          <w:b/>
          <w:bCs/>
          <w:sz w:val="20"/>
          <w:szCs w:val="20"/>
        </w:rPr>
      </w:pPr>
      <w:r w:rsidRPr="00C126CF">
        <w:rPr>
          <w:rFonts w:ascii="Arial" w:hAnsi="Arial" w:cs="Arial"/>
          <w:b/>
          <w:bCs/>
          <w:sz w:val="20"/>
          <w:szCs w:val="20"/>
        </w:rPr>
        <w:t>Požiadavka – monitoring stavu hodnôt jednotlivých zariadení</w:t>
      </w:r>
      <w:r w:rsidR="005E7C2E" w:rsidRPr="00C126CF">
        <w:rPr>
          <w:rFonts w:ascii="Arial" w:hAnsi="Arial" w:cs="Arial"/>
          <w:b/>
          <w:bCs/>
          <w:sz w:val="20"/>
          <w:szCs w:val="20"/>
        </w:rPr>
        <w:t>:</w:t>
      </w:r>
      <w:r w:rsidRPr="00C126CF">
        <w:rPr>
          <w:rFonts w:ascii="Arial" w:hAnsi="Arial" w:cs="Arial"/>
          <w:b/>
          <w:bCs/>
          <w:sz w:val="20"/>
          <w:szCs w:val="20"/>
        </w:rPr>
        <w:t>  </w:t>
      </w:r>
    </w:p>
    <w:p w14:paraId="616C2740" w14:textId="23D58FE8" w:rsidR="001968A7" w:rsidRPr="00C126CF" w:rsidRDefault="001968A7" w:rsidP="00956AE2">
      <w:pPr>
        <w:pStyle w:val="Hlavika"/>
        <w:numPr>
          <w:ilvl w:val="0"/>
          <w:numId w:val="112"/>
        </w:numPr>
        <w:tabs>
          <w:tab w:val="clear" w:pos="720"/>
        </w:tabs>
        <w:spacing w:after="160"/>
        <w:ind w:left="284" w:right="0" w:hanging="284"/>
        <w:rPr>
          <w:rFonts w:ascii="Arial" w:hAnsi="Arial" w:cs="Arial"/>
          <w:sz w:val="20"/>
          <w:szCs w:val="20"/>
        </w:rPr>
      </w:pPr>
      <w:r w:rsidRPr="00C126CF">
        <w:rPr>
          <w:rFonts w:ascii="Arial" w:hAnsi="Arial" w:cs="Arial"/>
          <w:sz w:val="20"/>
          <w:szCs w:val="20"/>
        </w:rPr>
        <w:t>Systém musí umožňovať vytváranie definícií stavu objektu cez hodnotu jeho atribútu, na ktorý systém zareaguje v prípade, ak bude logická podmienka splnená</w:t>
      </w:r>
      <w:r w:rsidR="007F4DC7">
        <w:rPr>
          <w:rFonts w:ascii="Arial" w:hAnsi="Arial" w:cs="Arial"/>
          <w:sz w:val="20"/>
          <w:szCs w:val="20"/>
        </w:rPr>
        <w:t>,</w:t>
      </w:r>
      <w:r w:rsidR="002664A2" w:rsidRPr="00C126CF">
        <w:rPr>
          <w:rFonts w:ascii="Arial" w:hAnsi="Arial" w:cs="Arial"/>
          <w:sz w:val="20"/>
          <w:szCs w:val="20"/>
        </w:rPr>
        <w:t> </w:t>
      </w:r>
      <w:r w:rsidR="002664A2">
        <w:rPr>
          <w:rFonts w:ascii="Arial" w:hAnsi="Arial" w:cs="Arial"/>
          <w:sz w:val="20"/>
          <w:szCs w:val="20"/>
        </w:rPr>
        <w:t>napríklad kritická hodnota naklonenia svietidla alebo spotreby energie</w:t>
      </w:r>
      <w:r w:rsidR="00D1697A">
        <w:rPr>
          <w:rFonts w:ascii="Arial" w:hAnsi="Arial" w:cs="Arial"/>
          <w:sz w:val="20"/>
          <w:szCs w:val="20"/>
        </w:rPr>
        <w:t>.</w:t>
      </w:r>
      <w:r w:rsidR="002664A2" w:rsidRPr="00C126CF">
        <w:rPr>
          <w:rFonts w:ascii="Arial" w:hAnsi="Arial" w:cs="Arial"/>
          <w:sz w:val="20"/>
          <w:szCs w:val="20"/>
        </w:rPr>
        <w:t xml:space="preserve"> </w:t>
      </w:r>
      <w:r w:rsidRPr="00C126CF">
        <w:rPr>
          <w:rFonts w:ascii="Arial" w:hAnsi="Arial" w:cs="Arial"/>
          <w:sz w:val="20"/>
          <w:szCs w:val="20"/>
        </w:rPr>
        <w:t>   </w:t>
      </w:r>
    </w:p>
    <w:p w14:paraId="0D2AAADA" w14:textId="77777777" w:rsidR="001968A7" w:rsidRPr="00C126CF" w:rsidRDefault="001968A7" w:rsidP="00956AE2">
      <w:pPr>
        <w:pStyle w:val="Hlavika"/>
        <w:numPr>
          <w:ilvl w:val="0"/>
          <w:numId w:val="112"/>
        </w:numPr>
        <w:tabs>
          <w:tab w:val="clear" w:pos="720"/>
        </w:tabs>
        <w:spacing w:after="160"/>
        <w:ind w:left="284" w:right="0" w:hanging="284"/>
        <w:rPr>
          <w:rFonts w:ascii="Arial" w:hAnsi="Arial" w:cs="Arial"/>
          <w:sz w:val="20"/>
          <w:szCs w:val="20"/>
        </w:rPr>
      </w:pPr>
      <w:r w:rsidRPr="00C126CF">
        <w:rPr>
          <w:rFonts w:ascii="Arial" w:hAnsi="Arial" w:cs="Arial"/>
          <w:sz w:val="20"/>
          <w:szCs w:val="20"/>
        </w:rPr>
        <w:t>Systém musí umožňovať vytváranie kombinácie atribútov alebo podmienok minimálne s logickou väzbou „AND“ (funkcia AND kontroluje, či všetky argumenty tejto funkcie majú hodnotu TRUE, teda spĺňajú podmienku).   </w:t>
      </w:r>
    </w:p>
    <w:p w14:paraId="38E9368D" w14:textId="77777777" w:rsidR="001968A7" w:rsidRPr="00C126CF" w:rsidRDefault="001968A7" w:rsidP="00956AE2">
      <w:pPr>
        <w:pStyle w:val="Hlavika"/>
        <w:numPr>
          <w:ilvl w:val="0"/>
          <w:numId w:val="112"/>
        </w:numPr>
        <w:tabs>
          <w:tab w:val="clear" w:pos="720"/>
        </w:tabs>
        <w:spacing w:after="160"/>
        <w:ind w:left="284" w:right="0" w:hanging="284"/>
        <w:rPr>
          <w:rFonts w:ascii="Arial" w:hAnsi="Arial" w:cs="Arial"/>
          <w:sz w:val="20"/>
          <w:szCs w:val="20"/>
        </w:rPr>
      </w:pPr>
      <w:r w:rsidRPr="00C126CF">
        <w:rPr>
          <w:rFonts w:ascii="Arial" w:hAnsi="Arial" w:cs="Arial"/>
          <w:sz w:val="20"/>
          <w:szCs w:val="20"/>
        </w:rPr>
        <w:t>Informácia o splnení podmienky musí byť interpretovaná používateľovi podľa jeho potrieb. Preto systém musí obsahovať minimálne nasledovné možnosti získania upozornenia:  </w:t>
      </w:r>
    </w:p>
    <w:p w14:paraId="65DE9264" w14:textId="3BEA9108" w:rsidR="001968A7" w:rsidRPr="00C126CF" w:rsidRDefault="001968A7" w:rsidP="00956AE2">
      <w:pPr>
        <w:pStyle w:val="paragraph"/>
        <w:numPr>
          <w:ilvl w:val="0"/>
          <w:numId w:val="60"/>
        </w:numPr>
        <w:tabs>
          <w:tab w:val="clear" w:pos="720"/>
          <w:tab w:val="num" w:pos="851"/>
        </w:tabs>
        <w:spacing w:before="0" w:beforeAutospacing="0" w:after="160" w:afterAutospacing="0"/>
        <w:ind w:left="709" w:hanging="142"/>
        <w:jc w:val="both"/>
        <w:textAlignment w:val="baseline"/>
        <w:rPr>
          <w:rFonts w:ascii="Arial" w:hAnsi="Arial" w:cs="Arial"/>
          <w:sz w:val="20"/>
          <w:szCs w:val="20"/>
        </w:rPr>
      </w:pPr>
      <w:r w:rsidRPr="00C126CF">
        <w:rPr>
          <w:rStyle w:val="normaltextrun"/>
          <w:rFonts w:ascii="Arial" w:hAnsi="Arial" w:cs="Arial"/>
          <w:sz w:val="20"/>
          <w:szCs w:val="20"/>
        </w:rPr>
        <w:t>Pop</w:t>
      </w:r>
      <w:r w:rsidR="00A76C85" w:rsidRPr="00C126CF">
        <w:rPr>
          <w:rStyle w:val="normaltextrun"/>
          <w:rFonts w:ascii="Arial" w:hAnsi="Arial" w:cs="Arial"/>
          <w:sz w:val="20"/>
          <w:szCs w:val="20"/>
        </w:rPr>
        <w:t>-</w:t>
      </w:r>
      <w:proofErr w:type="spellStart"/>
      <w:r w:rsidRPr="00C126CF">
        <w:rPr>
          <w:rStyle w:val="normaltextrun"/>
          <w:rFonts w:ascii="Arial" w:hAnsi="Arial" w:cs="Arial"/>
          <w:sz w:val="20"/>
          <w:szCs w:val="20"/>
        </w:rPr>
        <w:t>up</w:t>
      </w:r>
      <w:proofErr w:type="spellEnd"/>
      <w:r w:rsidRPr="00C126CF">
        <w:rPr>
          <w:rStyle w:val="normaltextrun"/>
          <w:rFonts w:ascii="Arial" w:hAnsi="Arial" w:cs="Arial"/>
          <w:sz w:val="20"/>
          <w:szCs w:val="20"/>
        </w:rPr>
        <w:t xml:space="preserve"> okno priamo v aplikácii </w:t>
      </w:r>
      <w:r w:rsidRPr="00C126CF">
        <w:rPr>
          <w:rStyle w:val="eop"/>
          <w:rFonts w:ascii="Arial" w:hAnsi="Arial" w:cs="Arial"/>
          <w:sz w:val="20"/>
          <w:szCs w:val="20"/>
        </w:rPr>
        <w:t> </w:t>
      </w:r>
    </w:p>
    <w:p w14:paraId="5510BA2B" w14:textId="7E5236AC" w:rsidR="001968A7" w:rsidRPr="00C126CF" w:rsidRDefault="001968A7" w:rsidP="00956AE2">
      <w:pPr>
        <w:pStyle w:val="paragraph"/>
        <w:numPr>
          <w:ilvl w:val="0"/>
          <w:numId w:val="61"/>
        </w:numPr>
        <w:tabs>
          <w:tab w:val="clear" w:pos="720"/>
          <w:tab w:val="num" w:pos="851"/>
        </w:tabs>
        <w:spacing w:before="0" w:beforeAutospacing="0" w:after="160" w:afterAutospacing="0"/>
        <w:ind w:left="709" w:hanging="142"/>
        <w:jc w:val="both"/>
        <w:textAlignment w:val="baseline"/>
        <w:rPr>
          <w:rFonts w:ascii="Arial" w:hAnsi="Arial" w:cs="Arial"/>
          <w:sz w:val="20"/>
          <w:szCs w:val="20"/>
        </w:rPr>
      </w:pPr>
      <w:r w:rsidRPr="00C126CF">
        <w:rPr>
          <w:rStyle w:val="normaltextrun"/>
          <w:rFonts w:ascii="Arial" w:hAnsi="Arial" w:cs="Arial"/>
          <w:sz w:val="20"/>
          <w:szCs w:val="20"/>
        </w:rPr>
        <w:t>Emailom</w:t>
      </w:r>
      <w:r w:rsidR="00A76C85" w:rsidRPr="00C126CF">
        <w:rPr>
          <w:rStyle w:val="normaltextrun"/>
          <w:rFonts w:ascii="Arial" w:hAnsi="Arial" w:cs="Arial"/>
          <w:sz w:val="20"/>
          <w:szCs w:val="20"/>
        </w:rPr>
        <w:t>.</w:t>
      </w:r>
      <w:r w:rsidRPr="00C126CF">
        <w:rPr>
          <w:rStyle w:val="normaltextrun"/>
          <w:rFonts w:ascii="Arial" w:hAnsi="Arial" w:cs="Arial"/>
          <w:sz w:val="20"/>
          <w:szCs w:val="20"/>
        </w:rPr>
        <w:t> </w:t>
      </w:r>
      <w:r w:rsidRPr="00C126CF">
        <w:rPr>
          <w:rStyle w:val="eop"/>
          <w:rFonts w:ascii="Arial" w:hAnsi="Arial" w:cs="Arial"/>
          <w:sz w:val="20"/>
          <w:szCs w:val="20"/>
        </w:rPr>
        <w:t> </w:t>
      </w:r>
    </w:p>
    <w:p w14:paraId="7DC2D6DD" w14:textId="77777777" w:rsidR="001968A7" w:rsidRPr="00C126CF" w:rsidRDefault="001968A7" w:rsidP="00B8790E">
      <w:pPr>
        <w:pStyle w:val="paragraph"/>
        <w:spacing w:before="0" w:beforeAutospacing="0" w:after="160" w:afterAutospacing="0"/>
        <w:ind w:left="272" w:hanging="272"/>
        <w:jc w:val="both"/>
        <w:textAlignment w:val="baseline"/>
        <w:rPr>
          <w:rStyle w:val="normaltextrun"/>
          <w:b/>
          <w:bCs/>
        </w:rPr>
      </w:pPr>
      <w:r w:rsidRPr="00C126CF">
        <w:rPr>
          <w:rStyle w:val="normaltextrun"/>
          <w:rFonts w:ascii="Arial" w:hAnsi="Arial" w:cs="Arial"/>
          <w:b/>
          <w:bCs/>
          <w:sz w:val="20"/>
          <w:szCs w:val="20"/>
        </w:rPr>
        <w:t>Prínosy požiadaviek </w:t>
      </w:r>
      <w:r w:rsidRPr="00C126CF">
        <w:rPr>
          <w:rStyle w:val="normaltextrun"/>
          <w:b/>
          <w:bCs/>
        </w:rPr>
        <w:t> </w:t>
      </w:r>
    </w:p>
    <w:p w14:paraId="760BECCD" w14:textId="3EDA70AF" w:rsidR="001968A7" w:rsidRPr="00C126CF" w:rsidRDefault="001968A7" w:rsidP="00956AE2">
      <w:pPr>
        <w:pStyle w:val="paragraph"/>
        <w:numPr>
          <w:ilvl w:val="0"/>
          <w:numId w:val="113"/>
        </w:numPr>
        <w:tabs>
          <w:tab w:val="clear" w:pos="720"/>
          <w:tab w:val="num" w:pos="284"/>
        </w:tabs>
        <w:spacing w:before="0" w:beforeAutospacing="0" w:after="160" w:afterAutospacing="0"/>
        <w:ind w:left="284" w:hanging="284"/>
        <w:jc w:val="both"/>
        <w:textAlignment w:val="baseline"/>
      </w:pPr>
      <w:r w:rsidRPr="00C126CF">
        <w:rPr>
          <w:rStyle w:val="normaltextrun"/>
          <w:rFonts w:ascii="Arial" w:hAnsi="Arial" w:cs="Arial"/>
          <w:sz w:val="20"/>
          <w:szCs w:val="20"/>
        </w:rPr>
        <w:t>Systém musí umožňovať notifikovať používateľa na naplnenie ním definovaných kritérií, aby bolo možné promptne reagovať na kritické očakávané scenáre</w:t>
      </w:r>
      <w:r w:rsidR="008E668D" w:rsidRPr="00C126CF">
        <w:rPr>
          <w:rStyle w:val="normaltextrun"/>
          <w:rFonts w:ascii="Arial" w:hAnsi="Arial" w:cs="Arial"/>
          <w:sz w:val="20"/>
          <w:szCs w:val="20"/>
        </w:rPr>
        <w:t>.</w:t>
      </w:r>
      <w:r w:rsidRPr="00C126CF">
        <w:rPr>
          <w:rStyle w:val="normaltextrun"/>
          <w:rFonts w:ascii="Arial" w:hAnsi="Arial" w:cs="Arial"/>
          <w:sz w:val="20"/>
          <w:szCs w:val="20"/>
        </w:rPr>
        <w:t> </w:t>
      </w:r>
      <w:r w:rsidRPr="00C126CF">
        <w:rPr>
          <w:rStyle w:val="normaltextrun"/>
        </w:rPr>
        <w:t> </w:t>
      </w:r>
    </w:p>
    <w:p w14:paraId="42886158" w14:textId="1CC21C15" w:rsidR="001968A7" w:rsidRPr="00C126CF" w:rsidRDefault="001968A7" w:rsidP="00956AE2">
      <w:pPr>
        <w:pStyle w:val="Hlavika"/>
        <w:numPr>
          <w:ilvl w:val="0"/>
          <w:numId w:val="111"/>
        </w:numPr>
        <w:tabs>
          <w:tab w:val="clear" w:pos="720"/>
          <w:tab w:val="num" w:pos="284"/>
        </w:tabs>
        <w:spacing w:after="160"/>
        <w:ind w:left="0" w:right="0" w:hanging="567"/>
        <w:rPr>
          <w:rFonts w:ascii="Arial" w:hAnsi="Arial" w:cs="Arial"/>
          <w:b/>
          <w:bCs/>
          <w:sz w:val="20"/>
          <w:szCs w:val="20"/>
        </w:rPr>
      </w:pPr>
      <w:r w:rsidRPr="00C126CF">
        <w:rPr>
          <w:rFonts w:ascii="Arial" w:hAnsi="Arial" w:cs="Arial"/>
          <w:b/>
          <w:bCs/>
          <w:sz w:val="20"/>
          <w:szCs w:val="20"/>
        </w:rPr>
        <w:t>Požiadavka – vizualizácia dát a práca s</w:t>
      </w:r>
      <w:r w:rsidR="00791334" w:rsidRPr="00C126CF">
        <w:rPr>
          <w:rFonts w:ascii="Arial" w:hAnsi="Arial" w:cs="Arial"/>
          <w:b/>
          <w:bCs/>
          <w:sz w:val="20"/>
          <w:szCs w:val="20"/>
        </w:rPr>
        <w:t> </w:t>
      </w:r>
      <w:r w:rsidRPr="00C126CF">
        <w:rPr>
          <w:rFonts w:ascii="Arial" w:hAnsi="Arial" w:cs="Arial"/>
          <w:b/>
          <w:bCs/>
          <w:sz w:val="20"/>
          <w:szCs w:val="20"/>
        </w:rPr>
        <w:t>nimi</w:t>
      </w:r>
      <w:r w:rsidR="00791334" w:rsidRPr="00C126CF">
        <w:rPr>
          <w:rFonts w:ascii="Arial" w:hAnsi="Arial" w:cs="Arial"/>
          <w:b/>
          <w:bCs/>
          <w:sz w:val="20"/>
          <w:szCs w:val="20"/>
        </w:rPr>
        <w:t>:</w:t>
      </w:r>
      <w:r w:rsidRPr="00C126CF">
        <w:rPr>
          <w:rFonts w:ascii="Arial" w:hAnsi="Arial" w:cs="Arial"/>
          <w:b/>
          <w:bCs/>
          <w:sz w:val="20"/>
          <w:szCs w:val="20"/>
        </w:rPr>
        <w:t>  </w:t>
      </w:r>
    </w:p>
    <w:p w14:paraId="050B43F7" w14:textId="3A54137F" w:rsidR="001968A7" w:rsidRPr="00C126CF" w:rsidRDefault="00FE6149" w:rsidP="00956AE2">
      <w:pPr>
        <w:pStyle w:val="Hlavika"/>
        <w:numPr>
          <w:ilvl w:val="0"/>
          <w:numId w:val="114"/>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D</w:t>
      </w:r>
      <w:r w:rsidR="001968A7" w:rsidRPr="00C126CF">
        <w:rPr>
          <w:rFonts w:ascii="Arial" w:hAnsi="Arial" w:cs="Arial"/>
          <w:sz w:val="20"/>
          <w:szCs w:val="20"/>
        </w:rPr>
        <w:t>áta musia byť online alebo pravidelne aktualizované v prípade všetkých zariadení, ktoré to umožňujú</w:t>
      </w:r>
      <w:r w:rsidR="008E668D" w:rsidRPr="00C126CF">
        <w:rPr>
          <w:rFonts w:ascii="Arial" w:hAnsi="Arial" w:cs="Arial"/>
          <w:sz w:val="20"/>
          <w:szCs w:val="20"/>
        </w:rPr>
        <w:t>;</w:t>
      </w:r>
      <w:r w:rsidR="001968A7" w:rsidRPr="00C126CF">
        <w:t> </w:t>
      </w:r>
    </w:p>
    <w:p w14:paraId="1C3B09CA" w14:textId="737BBABB" w:rsidR="001968A7" w:rsidRPr="00C126CF" w:rsidRDefault="00FE6149" w:rsidP="00956AE2">
      <w:pPr>
        <w:pStyle w:val="Hlavika"/>
        <w:numPr>
          <w:ilvl w:val="0"/>
          <w:numId w:val="114"/>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V</w:t>
      </w:r>
      <w:r w:rsidR="001968A7" w:rsidRPr="00C126CF">
        <w:rPr>
          <w:rFonts w:ascii="Arial" w:hAnsi="Arial" w:cs="Arial"/>
          <w:sz w:val="20"/>
          <w:szCs w:val="20"/>
        </w:rPr>
        <w:t xml:space="preserve">ýkonnostné indikátory KPI – Systém musí umožniť definovať </w:t>
      </w:r>
      <w:r w:rsidR="0066574A">
        <w:rPr>
          <w:rFonts w:ascii="Arial" w:hAnsi="Arial" w:cs="Arial"/>
          <w:sz w:val="20"/>
          <w:szCs w:val="20"/>
        </w:rPr>
        <w:t xml:space="preserve">rôzne </w:t>
      </w:r>
      <w:r w:rsidR="001968A7" w:rsidRPr="00C126CF">
        <w:rPr>
          <w:rFonts w:ascii="Arial" w:hAnsi="Arial" w:cs="Arial"/>
          <w:sz w:val="20"/>
          <w:szCs w:val="20"/>
        </w:rPr>
        <w:t>výkonnostn</w:t>
      </w:r>
      <w:r w:rsidR="0066574A">
        <w:rPr>
          <w:rFonts w:ascii="Arial" w:hAnsi="Arial" w:cs="Arial"/>
          <w:sz w:val="20"/>
          <w:szCs w:val="20"/>
        </w:rPr>
        <w:t>é</w:t>
      </w:r>
      <w:r w:rsidR="001968A7" w:rsidRPr="00C126CF">
        <w:rPr>
          <w:rFonts w:ascii="Arial" w:hAnsi="Arial" w:cs="Arial"/>
          <w:sz w:val="20"/>
          <w:szCs w:val="20"/>
        </w:rPr>
        <w:t xml:space="preserve"> </w:t>
      </w:r>
      <w:proofErr w:type="spellStart"/>
      <w:r w:rsidR="001968A7" w:rsidRPr="00C126CF">
        <w:rPr>
          <w:rFonts w:ascii="Arial" w:hAnsi="Arial" w:cs="Arial"/>
          <w:sz w:val="20"/>
          <w:szCs w:val="20"/>
        </w:rPr>
        <w:t>ukazovateľ</w:t>
      </w:r>
      <w:r w:rsidR="0066574A">
        <w:rPr>
          <w:rFonts w:ascii="Arial" w:hAnsi="Arial" w:cs="Arial"/>
          <w:sz w:val="20"/>
          <w:szCs w:val="20"/>
        </w:rPr>
        <w:t>e</w:t>
      </w:r>
      <w:proofErr w:type="spellEnd"/>
      <w:r w:rsidR="001968A7" w:rsidRPr="00C126CF">
        <w:rPr>
          <w:rFonts w:ascii="Arial" w:hAnsi="Arial" w:cs="Arial"/>
          <w:sz w:val="20"/>
          <w:szCs w:val="20"/>
        </w:rPr>
        <w:t xml:space="preserve"> pre všetky zariadenia, digitálne objekty, či logické celky s ohľadom </w:t>
      </w:r>
      <w:r w:rsidR="00791334" w:rsidRPr="00C126CF">
        <w:rPr>
          <w:rFonts w:ascii="Arial" w:hAnsi="Arial" w:cs="Arial"/>
          <w:sz w:val="20"/>
          <w:szCs w:val="20"/>
        </w:rPr>
        <w:br/>
      </w:r>
      <w:r w:rsidR="001968A7" w:rsidRPr="00C126CF">
        <w:rPr>
          <w:rFonts w:ascii="Arial" w:hAnsi="Arial" w:cs="Arial"/>
          <w:sz w:val="20"/>
          <w:szCs w:val="20"/>
        </w:rPr>
        <w:t>na typ reportovanej informácie</w:t>
      </w:r>
      <w:r w:rsidR="008E668D" w:rsidRPr="00C126CF">
        <w:rPr>
          <w:rFonts w:ascii="Arial" w:hAnsi="Arial" w:cs="Arial"/>
          <w:sz w:val="20"/>
          <w:szCs w:val="20"/>
        </w:rPr>
        <w:t>;</w:t>
      </w:r>
      <w:r w:rsidR="001968A7" w:rsidRPr="00C126CF">
        <w:rPr>
          <w:rFonts w:ascii="Arial" w:hAnsi="Arial" w:cs="Arial"/>
          <w:sz w:val="20"/>
          <w:szCs w:val="20"/>
        </w:rPr>
        <w:t>  </w:t>
      </w:r>
    </w:p>
    <w:p w14:paraId="52006DF0" w14:textId="4B71F90A" w:rsidR="001968A7" w:rsidRPr="00C126CF" w:rsidRDefault="00FE6149" w:rsidP="00956AE2">
      <w:pPr>
        <w:pStyle w:val="Hlavika"/>
        <w:numPr>
          <w:ilvl w:val="0"/>
          <w:numId w:val="114"/>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V</w:t>
      </w:r>
      <w:r w:rsidR="001968A7" w:rsidRPr="00C126CF">
        <w:rPr>
          <w:rFonts w:ascii="Arial" w:hAnsi="Arial" w:cs="Arial"/>
          <w:sz w:val="20"/>
          <w:szCs w:val="20"/>
        </w:rPr>
        <w:t xml:space="preserve">ýkonnostné indikátory KPI – Systém musí vedieť KPI ukazovatele zobrazovať nie len textovo, </w:t>
      </w:r>
      <w:r w:rsidR="00791334" w:rsidRPr="00C126CF">
        <w:rPr>
          <w:rFonts w:ascii="Arial" w:hAnsi="Arial" w:cs="Arial"/>
          <w:sz w:val="20"/>
          <w:szCs w:val="20"/>
        </w:rPr>
        <w:br/>
      </w:r>
      <w:r w:rsidR="001968A7" w:rsidRPr="00C126CF">
        <w:rPr>
          <w:rFonts w:ascii="Arial" w:hAnsi="Arial" w:cs="Arial"/>
          <w:sz w:val="20"/>
          <w:szCs w:val="20"/>
        </w:rPr>
        <w:t>ale aj graficky rôznymi formami</w:t>
      </w:r>
      <w:r w:rsidR="008E63E5">
        <w:rPr>
          <w:rFonts w:ascii="Arial" w:hAnsi="Arial" w:cs="Arial"/>
          <w:sz w:val="20"/>
          <w:szCs w:val="20"/>
        </w:rPr>
        <w:t>, napríklad</w:t>
      </w:r>
      <w:r w:rsidR="001968A7" w:rsidRPr="00C126CF">
        <w:rPr>
          <w:rFonts w:ascii="Arial" w:hAnsi="Arial" w:cs="Arial"/>
          <w:sz w:val="20"/>
          <w:szCs w:val="20"/>
        </w:rPr>
        <w:t xml:space="preserve">: grafy, </w:t>
      </w:r>
      <w:proofErr w:type="spellStart"/>
      <w:r w:rsidR="001968A7" w:rsidRPr="00C126CF">
        <w:rPr>
          <w:rFonts w:ascii="Arial" w:hAnsi="Arial" w:cs="Arial"/>
          <w:sz w:val="20"/>
          <w:szCs w:val="20"/>
        </w:rPr>
        <w:t>progress</w:t>
      </w:r>
      <w:proofErr w:type="spellEnd"/>
      <w:r w:rsidR="001968A7" w:rsidRPr="00C126CF">
        <w:rPr>
          <w:rFonts w:ascii="Arial" w:hAnsi="Arial" w:cs="Arial"/>
          <w:sz w:val="20"/>
          <w:szCs w:val="20"/>
        </w:rPr>
        <w:t xml:space="preserve"> bar, status bar a</w:t>
      </w:r>
      <w:r w:rsidR="006746A1" w:rsidRPr="00C126CF">
        <w:rPr>
          <w:rFonts w:ascii="Arial" w:hAnsi="Arial" w:cs="Arial"/>
          <w:sz w:val="20"/>
          <w:szCs w:val="20"/>
        </w:rPr>
        <w:t> </w:t>
      </w:r>
      <w:r w:rsidR="001968A7" w:rsidRPr="00C126CF">
        <w:rPr>
          <w:rFonts w:ascii="Arial" w:hAnsi="Arial" w:cs="Arial"/>
          <w:sz w:val="20"/>
          <w:szCs w:val="20"/>
        </w:rPr>
        <w:t>ďalšie</w:t>
      </w:r>
      <w:r w:rsidR="006746A1" w:rsidRPr="00C126CF">
        <w:rPr>
          <w:rFonts w:ascii="Arial" w:hAnsi="Arial" w:cs="Arial"/>
          <w:sz w:val="20"/>
          <w:szCs w:val="20"/>
        </w:rPr>
        <w:t>.</w:t>
      </w:r>
      <w:r w:rsidR="001968A7" w:rsidRPr="00C126CF">
        <w:rPr>
          <w:rFonts w:ascii="Arial" w:hAnsi="Arial" w:cs="Arial"/>
          <w:sz w:val="20"/>
          <w:szCs w:val="20"/>
        </w:rPr>
        <w:t>  </w:t>
      </w:r>
      <w:r w:rsidR="001968A7" w:rsidRPr="00C126CF">
        <w:rPr>
          <w:rStyle w:val="eop"/>
          <w:rFonts w:ascii="Arial" w:hAnsi="Arial" w:cs="Arial"/>
          <w:sz w:val="20"/>
          <w:szCs w:val="20"/>
        </w:rPr>
        <w:t> </w:t>
      </w:r>
    </w:p>
    <w:p w14:paraId="75866EAB" w14:textId="77777777" w:rsidR="001968A7" w:rsidRPr="00C126CF" w:rsidRDefault="001968A7" w:rsidP="00B8790E">
      <w:pPr>
        <w:pStyle w:val="paragraph"/>
        <w:spacing w:before="0" w:beforeAutospacing="0" w:after="160" w:afterAutospacing="0"/>
        <w:ind w:left="272" w:hanging="272"/>
        <w:jc w:val="both"/>
        <w:textAlignment w:val="baseline"/>
        <w:rPr>
          <w:rStyle w:val="normaltextrun"/>
          <w:b/>
          <w:bCs/>
        </w:rPr>
      </w:pPr>
      <w:r w:rsidRPr="00C126CF">
        <w:rPr>
          <w:rStyle w:val="normaltextrun"/>
          <w:rFonts w:ascii="Arial" w:hAnsi="Arial" w:cs="Arial"/>
          <w:b/>
          <w:bCs/>
          <w:sz w:val="20"/>
          <w:szCs w:val="20"/>
        </w:rPr>
        <w:t>Prínosy požiadaviek </w:t>
      </w:r>
      <w:r w:rsidRPr="00C126CF">
        <w:rPr>
          <w:rStyle w:val="normaltextrun"/>
          <w:b/>
          <w:bCs/>
        </w:rPr>
        <w:t> </w:t>
      </w:r>
    </w:p>
    <w:p w14:paraId="4BEB9C97" w14:textId="31294BC5" w:rsidR="001968A7" w:rsidRPr="00C126CF" w:rsidRDefault="00791334" w:rsidP="00956AE2">
      <w:pPr>
        <w:pStyle w:val="paragraph"/>
        <w:numPr>
          <w:ilvl w:val="0"/>
          <w:numId w:val="115"/>
        </w:numPr>
        <w:tabs>
          <w:tab w:val="clear" w:pos="720"/>
          <w:tab w:val="num" w:pos="284"/>
        </w:tabs>
        <w:spacing w:before="0" w:beforeAutospacing="0" w:after="160" w:afterAutospacing="0"/>
        <w:ind w:left="284" w:hanging="284"/>
        <w:jc w:val="both"/>
        <w:textAlignment w:val="baseline"/>
      </w:pPr>
      <w:r w:rsidRPr="00C126CF">
        <w:rPr>
          <w:rStyle w:val="normaltextrun"/>
          <w:rFonts w:ascii="Arial" w:hAnsi="Arial" w:cs="Arial"/>
          <w:sz w:val="20"/>
          <w:szCs w:val="20"/>
        </w:rPr>
        <w:t>J</w:t>
      </w:r>
      <w:r w:rsidR="001968A7" w:rsidRPr="00C126CF">
        <w:rPr>
          <w:rStyle w:val="normaltextrun"/>
          <w:rFonts w:ascii="Arial" w:hAnsi="Arial" w:cs="Arial"/>
          <w:sz w:val="20"/>
          <w:szCs w:val="20"/>
        </w:rPr>
        <w:t>e dôležité mať čo najdlhšiu históriu dát, aby bolo možné vyhodnocovať rôzne štatistiky alebo napríklad anomálie či typické/periodické situácie</w:t>
      </w:r>
      <w:r w:rsidRPr="00C126CF">
        <w:rPr>
          <w:rStyle w:val="normaltextrun"/>
          <w:rFonts w:ascii="Arial" w:hAnsi="Arial" w:cs="Arial"/>
          <w:sz w:val="20"/>
          <w:szCs w:val="20"/>
        </w:rPr>
        <w:t>.</w:t>
      </w:r>
      <w:r w:rsidR="001968A7" w:rsidRPr="00C126CF">
        <w:rPr>
          <w:rStyle w:val="normaltextrun"/>
          <w:rFonts w:ascii="Arial" w:hAnsi="Arial" w:cs="Arial"/>
          <w:sz w:val="20"/>
          <w:szCs w:val="20"/>
        </w:rPr>
        <w:t> </w:t>
      </w:r>
      <w:r w:rsidR="001968A7" w:rsidRPr="00C126CF">
        <w:rPr>
          <w:rStyle w:val="normaltextrun"/>
        </w:rPr>
        <w:t> </w:t>
      </w:r>
    </w:p>
    <w:p w14:paraId="28E3324F" w14:textId="76794633" w:rsidR="001968A7" w:rsidRPr="00C126CF" w:rsidRDefault="001968A7" w:rsidP="00956AE2">
      <w:pPr>
        <w:pStyle w:val="Hlavika"/>
        <w:numPr>
          <w:ilvl w:val="0"/>
          <w:numId w:val="111"/>
        </w:numPr>
        <w:tabs>
          <w:tab w:val="clear" w:pos="720"/>
          <w:tab w:val="num" w:pos="284"/>
        </w:tabs>
        <w:spacing w:after="160"/>
        <w:ind w:left="0" w:right="0" w:hanging="567"/>
        <w:rPr>
          <w:rFonts w:ascii="Arial" w:hAnsi="Arial" w:cs="Arial"/>
          <w:b/>
          <w:bCs/>
          <w:sz w:val="20"/>
          <w:szCs w:val="20"/>
        </w:rPr>
      </w:pPr>
      <w:r w:rsidRPr="00C126CF">
        <w:rPr>
          <w:rFonts w:ascii="Arial" w:hAnsi="Arial" w:cs="Arial"/>
          <w:b/>
          <w:bCs/>
          <w:sz w:val="20"/>
          <w:szCs w:val="20"/>
        </w:rPr>
        <w:t>Požiadavka – integrácia s ostatnými časťami platformy a aplikáciami tretích strán</w:t>
      </w:r>
      <w:r w:rsidR="00791334" w:rsidRPr="00C126CF">
        <w:rPr>
          <w:rFonts w:ascii="Arial" w:hAnsi="Arial" w:cs="Arial"/>
          <w:b/>
          <w:bCs/>
          <w:sz w:val="20"/>
          <w:szCs w:val="20"/>
        </w:rPr>
        <w:t>:</w:t>
      </w:r>
      <w:r w:rsidRPr="00C126CF">
        <w:rPr>
          <w:rFonts w:ascii="Arial" w:hAnsi="Arial" w:cs="Arial"/>
          <w:b/>
          <w:bCs/>
          <w:sz w:val="20"/>
          <w:szCs w:val="20"/>
        </w:rPr>
        <w:t>   </w:t>
      </w:r>
    </w:p>
    <w:p w14:paraId="2F0DD84B" w14:textId="0C2F96A7" w:rsidR="001968A7" w:rsidRPr="00C126CF" w:rsidRDefault="001968A7" w:rsidP="00956AE2">
      <w:pPr>
        <w:pStyle w:val="Hlavika"/>
        <w:numPr>
          <w:ilvl w:val="0"/>
          <w:numId w:val="116"/>
        </w:numPr>
        <w:tabs>
          <w:tab w:val="clear" w:pos="720"/>
          <w:tab w:val="num" w:pos="284"/>
        </w:tabs>
        <w:spacing w:after="160"/>
        <w:ind w:left="284" w:right="0" w:hanging="284"/>
        <w:rPr>
          <w:rFonts w:ascii="Arial" w:hAnsi="Arial" w:cs="Arial"/>
          <w:sz w:val="20"/>
          <w:szCs w:val="20"/>
        </w:rPr>
      </w:pPr>
      <w:proofErr w:type="spellStart"/>
      <w:r w:rsidRPr="00C126CF">
        <w:rPr>
          <w:rFonts w:ascii="Arial" w:hAnsi="Arial" w:cs="Arial"/>
          <w:sz w:val="20"/>
          <w:szCs w:val="20"/>
        </w:rPr>
        <w:t>Dashboard</w:t>
      </w:r>
      <w:proofErr w:type="spellEnd"/>
      <w:r w:rsidRPr="00C126CF">
        <w:rPr>
          <w:rFonts w:ascii="Arial" w:hAnsi="Arial" w:cs="Arial"/>
          <w:sz w:val="20"/>
          <w:szCs w:val="20"/>
        </w:rPr>
        <w:t xml:space="preserve"> musí byť prepojiteľný s ostatnými časťami platformy alebo aplikáciami tretích strán, bez potreby viacnásobného prihlasovania. Používateľ má mať pocit jedného centrálneho systému.  </w:t>
      </w:r>
    </w:p>
    <w:p w14:paraId="412F75AF" w14:textId="77777777" w:rsidR="001968A7" w:rsidRPr="00C126CF" w:rsidRDefault="001968A7" w:rsidP="00B8790E">
      <w:pPr>
        <w:pStyle w:val="paragraph"/>
        <w:spacing w:before="0" w:beforeAutospacing="0" w:after="160" w:afterAutospacing="0"/>
        <w:ind w:left="272" w:hanging="272"/>
        <w:jc w:val="both"/>
        <w:textAlignment w:val="baseline"/>
        <w:rPr>
          <w:rStyle w:val="normaltextrun"/>
          <w:b/>
          <w:bCs/>
        </w:rPr>
      </w:pPr>
      <w:r w:rsidRPr="00C126CF">
        <w:rPr>
          <w:rStyle w:val="normaltextrun"/>
          <w:rFonts w:ascii="Arial" w:hAnsi="Arial" w:cs="Arial"/>
          <w:b/>
          <w:bCs/>
          <w:sz w:val="20"/>
          <w:szCs w:val="20"/>
        </w:rPr>
        <w:t>Logovanie </w:t>
      </w:r>
      <w:r w:rsidRPr="00C126CF">
        <w:rPr>
          <w:rStyle w:val="normaltextrun"/>
          <w:b/>
          <w:bCs/>
        </w:rPr>
        <w:t> </w:t>
      </w:r>
    </w:p>
    <w:p w14:paraId="54C29C81" w14:textId="4DEFB62E" w:rsidR="001968A7" w:rsidRPr="00C126CF" w:rsidRDefault="001968A7" w:rsidP="00956AE2">
      <w:pPr>
        <w:pStyle w:val="Hlavika"/>
        <w:numPr>
          <w:ilvl w:val="0"/>
          <w:numId w:val="117"/>
        </w:numPr>
        <w:tabs>
          <w:tab w:val="clear" w:pos="720"/>
        </w:tabs>
        <w:spacing w:after="160"/>
        <w:ind w:left="0" w:right="0" w:hanging="567"/>
        <w:rPr>
          <w:rFonts w:ascii="Arial" w:hAnsi="Arial" w:cs="Arial"/>
          <w:b/>
          <w:bCs/>
          <w:sz w:val="20"/>
          <w:szCs w:val="20"/>
        </w:rPr>
      </w:pPr>
      <w:r w:rsidRPr="00C126CF">
        <w:rPr>
          <w:rFonts w:ascii="Arial" w:hAnsi="Arial" w:cs="Arial"/>
          <w:b/>
          <w:bCs/>
          <w:sz w:val="20"/>
          <w:szCs w:val="20"/>
        </w:rPr>
        <w:t>Požiadavka – podpora viacerých úrovni logovania</w:t>
      </w:r>
      <w:r w:rsidR="007D1098" w:rsidRPr="00C126CF">
        <w:rPr>
          <w:rFonts w:ascii="Arial" w:hAnsi="Arial" w:cs="Arial"/>
          <w:b/>
          <w:bCs/>
          <w:sz w:val="20"/>
          <w:szCs w:val="20"/>
        </w:rPr>
        <w:t>:</w:t>
      </w:r>
      <w:r w:rsidRPr="00C126CF">
        <w:rPr>
          <w:rFonts w:ascii="Arial" w:hAnsi="Arial" w:cs="Arial"/>
          <w:b/>
          <w:bCs/>
          <w:sz w:val="20"/>
          <w:szCs w:val="20"/>
        </w:rPr>
        <w:t>  </w:t>
      </w:r>
    </w:p>
    <w:p w14:paraId="48FAEA36" w14:textId="754529B7" w:rsidR="001968A7" w:rsidRPr="00C126CF" w:rsidRDefault="001968A7" w:rsidP="00956AE2">
      <w:pPr>
        <w:pStyle w:val="Hlavika"/>
        <w:numPr>
          <w:ilvl w:val="0"/>
          <w:numId w:val="118"/>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Systém musí podporovať minimálne nasledovné typy správ (hlásenia), ktoré sa zobrazujú v logovacom nástroji</w:t>
      </w:r>
      <w:r w:rsidR="00C56CDF">
        <w:rPr>
          <w:rFonts w:ascii="Arial" w:hAnsi="Arial" w:cs="Arial"/>
          <w:sz w:val="20"/>
          <w:szCs w:val="20"/>
        </w:rPr>
        <w:t>, aby boli jednoducho rozoznateľné operátorom, napríklad</w:t>
      </w:r>
      <w:r w:rsidRPr="00C126CF">
        <w:rPr>
          <w:rFonts w:ascii="Arial" w:hAnsi="Arial" w:cs="Arial"/>
          <w:sz w:val="20"/>
          <w:szCs w:val="20"/>
        </w:rPr>
        <w:t>:  </w:t>
      </w:r>
    </w:p>
    <w:p w14:paraId="5CF8024A" w14:textId="77777777" w:rsidR="001968A7" w:rsidRPr="00C126CF" w:rsidRDefault="001968A7" w:rsidP="00956AE2">
      <w:pPr>
        <w:pStyle w:val="paragraph"/>
        <w:numPr>
          <w:ilvl w:val="0"/>
          <w:numId w:val="67"/>
        </w:numPr>
        <w:tabs>
          <w:tab w:val="clear" w:pos="1211"/>
          <w:tab w:val="num" w:pos="1134"/>
        </w:tabs>
        <w:spacing w:before="0" w:beforeAutospacing="0" w:after="160" w:afterAutospacing="0"/>
        <w:ind w:left="709" w:hanging="142"/>
        <w:jc w:val="both"/>
        <w:textAlignment w:val="baseline"/>
        <w:rPr>
          <w:rStyle w:val="normaltextrun"/>
        </w:rPr>
      </w:pPr>
      <w:proofErr w:type="spellStart"/>
      <w:r w:rsidRPr="00C126CF">
        <w:rPr>
          <w:rStyle w:val="normaltextrun"/>
          <w:rFonts w:ascii="Arial" w:hAnsi="Arial" w:cs="Arial"/>
          <w:sz w:val="20"/>
          <w:szCs w:val="20"/>
        </w:rPr>
        <w:t>Emergency</w:t>
      </w:r>
      <w:proofErr w:type="spellEnd"/>
      <w:r w:rsidRPr="00C126CF">
        <w:rPr>
          <w:rStyle w:val="normaltextrun"/>
          <w:rFonts w:ascii="Arial" w:hAnsi="Arial" w:cs="Arial"/>
          <w:sz w:val="20"/>
          <w:szCs w:val="20"/>
        </w:rPr>
        <w:t> </w:t>
      </w:r>
      <w:r w:rsidRPr="00C126CF">
        <w:rPr>
          <w:rStyle w:val="normaltextrun"/>
        </w:rPr>
        <w:t> </w:t>
      </w:r>
    </w:p>
    <w:p w14:paraId="317CC792" w14:textId="77777777" w:rsidR="001968A7" w:rsidRPr="00C126CF" w:rsidRDefault="001968A7" w:rsidP="00956AE2">
      <w:pPr>
        <w:pStyle w:val="paragraph"/>
        <w:numPr>
          <w:ilvl w:val="0"/>
          <w:numId w:val="67"/>
        </w:numPr>
        <w:spacing w:before="0" w:beforeAutospacing="0" w:after="160" w:afterAutospacing="0"/>
        <w:ind w:left="709" w:hanging="142"/>
        <w:jc w:val="both"/>
        <w:textAlignment w:val="baseline"/>
        <w:rPr>
          <w:rStyle w:val="normaltextrun"/>
        </w:rPr>
      </w:pPr>
      <w:proofErr w:type="spellStart"/>
      <w:r w:rsidRPr="00C126CF">
        <w:rPr>
          <w:rStyle w:val="normaltextrun"/>
          <w:rFonts w:ascii="Arial" w:hAnsi="Arial" w:cs="Arial"/>
          <w:sz w:val="20"/>
          <w:szCs w:val="20"/>
        </w:rPr>
        <w:t>Alert</w:t>
      </w:r>
      <w:proofErr w:type="spellEnd"/>
      <w:r w:rsidRPr="00C126CF">
        <w:rPr>
          <w:rStyle w:val="normaltextrun"/>
          <w:rFonts w:ascii="Arial" w:hAnsi="Arial" w:cs="Arial"/>
          <w:sz w:val="20"/>
          <w:szCs w:val="20"/>
        </w:rPr>
        <w:t> </w:t>
      </w:r>
      <w:r w:rsidRPr="00C126CF">
        <w:rPr>
          <w:rStyle w:val="normaltextrun"/>
        </w:rPr>
        <w:t> </w:t>
      </w:r>
    </w:p>
    <w:p w14:paraId="1B00FB17" w14:textId="77777777" w:rsidR="001968A7" w:rsidRPr="00C126CF" w:rsidRDefault="001968A7" w:rsidP="00956AE2">
      <w:pPr>
        <w:pStyle w:val="paragraph"/>
        <w:numPr>
          <w:ilvl w:val="0"/>
          <w:numId w:val="67"/>
        </w:numPr>
        <w:spacing w:before="0" w:beforeAutospacing="0" w:after="160" w:afterAutospacing="0"/>
        <w:ind w:left="709" w:hanging="142"/>
        <w:jc w:val="both"/>
        <w:textAlignment w:val="baseline"/>
        <w:rPr>
          <w:rStyle w:val="normaltextrun"/>
        </w:rPr>
      </w:pPr>
      <w:proofErr w:type="spellStart"/>
      <w:r w:rsidRPr="00C126CF">
        <w:rPr>
          <w:rStyle w:val="normaltextrun"/>
          <w:rFonts w:ascii="Arial" w:hAnsi="Arial" w:cs="Arial"/>
          <w:sz w:val="20"/>
          <w:szCs w:val="20"/>
        </w:rPr>
        <w:t>Critical</w:t>
      </w:r>
      <w:proofErr w:type="spellEnd"/>
      <w:r w:rsidRPr="00C126CF">
        <w:rPr>
          <w:rStyle w:val="normaltextrun"/>
          <w:rFonts w:ascii="Arial" w:hAnsi="Arial" w:cs="Arial"/>
          <w:sz w:val="20"/>
          <w:szCs w:val="20"/>
        </w:rPr>
        <w:t> </w:t>
      </w:r>
      <w:r w:rsidRPr="00C126CF">
        <w:rPr>
          <w:rStyle w:val="normaltextrun"/>
        </w:rPr>
        <w:t> </w:t>
      </w:r>
    </w:p>
    <w:p w14:paraId="0FAD6D09" w14:textId="77777777" w:rsidR="001968A7" w:rsidRPr="00C126CF" w:rsidRDefault="001968A7" w:rsidP="00956AE2">
      <w:pPr>
        <w:pStyle w:val="paragraph"/>
        <w:numPr>
          <w:ilvl w:val="0"/>
          <w:numId w:val="67"/>
        </w:numPr>
        <w:spacing w:before="0" w:beforeAutospacing="0" w:after="160" w:afterAutospacing="0"/>
        <w:ind w:left="709" w:hanging="142"/>
        <w:jc w:val="both"/>
        <w:textAlignment w:val="baseline"/>
        <w:rPr>
          <w:rStyle w:val="normaltextrun"/>
        </w:rPr>
      </w:pPr>
      <w:proofErr w:type="spellStart"/>
      <w:r w:rsidRPr="00C126CF">
        <w:rPr>
          <w:rStyle w:val="normaltextrun"/>
          <w:rFonts w:ascii="Arial" w:hAnsi="Arial" w:cs="Arial"/>
          <w:sz w:val="20"/>
          <w:szCs w:val="20"/>
        </w:rPr>
        <w:t>Error</w:t>
      </w:r>
      <w:proofErr w:type="spellEnd"/>
      <w:r w:rsidRPr="00C126CF">
        <w:rPr>
          <w:rStyle w:val="normaltextrun"/>
          <w:rFonts w:ascii="Arial" w:hAnsi="Arial" w:cs="Arial"/>
          <w:sz w:val="20"/>
          <w:szCs w:val="20"/>
        </w:rPr>
        <w:t> </w:t>
      </w:r>
      <w:r w:rsidRPr="00C126CF">
        <w:rPr>
          <w:rStyle w:val="normaltextrun"/>
        </w:rPr>
        <w:t> </w:t>
      </w:r>
    </w:p>
    <w:p w14:paraId="0B3CB748" w14:textId="77777777" w:rsidR="001968A7" w:rsidRPr="00C126CF" w:rsidRDefault="001968A7" w:rsidP="00956AE2">
      <w:pPr>
        <w:pStyle w:val="paragraph"/>
        <w:numPr>
          <w:ilvl w:val="0"/>
          <w:numId w:val="67"/>
        </w:numPr>
        <w:spacing w:before="0" w:beforeAutospacing="0" w:after="160" w:afterAutospacing="0"/>
        <w:ind w:left="709" w:hanging="142"/>
        <w:jc w:val="both"/>
        <w:textAlignment w:val="baseline"/>
        <w:rPr>
          <w:rStyle w:val="normaltextrun"/>
        </w:rPr>
      </w:pPr>
      <w:proofErr w:type="spellStart"/>
      <w:r w:rsidRPr="00C126CF">
        <w:rPr>
          <w:rStyle w:val="normaltextrun"/>
          <w:rFonts w:ascii="Arial" w:hAnsi="Arial" w:cs="Arial"/>
          <w:sz w:val="20"/>
          <w:szCs w:val="20"/>
        </w:rPr>
        <w:t>Warning</w:t>
      </w:r>
      <w:proofErr w:type="spellEnd"/>
      <w:r w:rsidRPr="00C126CF">
        <w:rPr>
          <w:rStyle w:val="normaltextrun"/>
          <w:rFonts w:ascii="Arial" w:hAnsi="Arial" w:cs="Arial"/>
          <w:sz w:val="20"/>
          <w:szCs w:val="20"/>
        </w:rPr>
        <w:t>  </w:t>
      </w:r>
      <w:r w:rsidRPr="00C126CF">
        <w:rPr>
          <w:rStyle w:val="normaltextrun"/>
        </w:rPr>
        <w:t> </w:t>
      </w:r>
    </w:p>
    <w:p w14:paraId="335003CC" w14:textId="77777777" w:rsidR="001968A7" w:rsidRPr="00C126CF" w:rsidRDefault="001968A7" w:rsidP="00956AE2">
      <w:pPr>
        <w:pStyle w:val="paragraph"/>
        <w:numPr>
          <w:ilvl w:val="0"/>
          <w:numId w:val="67"/>
        </w:numPr>
        <w:spacing w:before="0" w:beforeAutospacing="0" w:after="160" w:afterAutospacing="0"/>
        <w:ind w:left="709" w:hanging="142"/>
        <w:jc w:val="both"/>
        <w:textAlignment w:val="baseline"/>
        <w:rPr>
          <w:rStyle w:val="normaltextrun"/>
        </w:rPr>
      </w:pPr>
      <w:proofErr w:type="spellStart"/>
      <w:r w:rsidRPr="00C126CF">
        <w:rPr>
          <w:rStyle w:val="normaltextrun"/>
          <w:rFonts w:ascii="Arial" w:hAnsi="Arial" w:cs="Arial"/>
          <w:sz w:val="20"/>
          <w:szCs w:val="20"/>
        </w:rPr>
        <w:t>Notice</w:t>
      </w:r>
      <w:proofErr w:type="spellEnd"/>
      <w:r w:rsidRPr="00C126CF">
        <w:rPr>
          <w:rStyle w:val="normaltextrun"/>
          <w:rFonts w:ascii="Arial" w:hAnsi="Arial" w:cs="Arial"/>
          <w:sz w:val="20"/>
          <w:szCs w:val="20"/>
        </w:rPr>
        <w:t> </w:t>
      </w:r>
      <w:r w:rsidRPr="00C126CF">
        <w:rPr>
          <w:rStyle w:val="normaltextrun"/>
        </w:rPr>
        <w:t> </w:t>
      </w:r>
    </w:p>
    <w:p w14:paraId="1FAE7D42" w14:textId="77777777" w:rsidR="001968A7" w:rsidRPr="00C126CF" w:rsidRDefault="001968A7" w:rsidP="00956AE2">
      <w:pPr>
        <w:pStyle w:val="paragraph"/>
        <w:numPr>
          <w:ilvl w:val="0"/>
          <w:numId w:val="67"/>
        </w:numPr>
        <w:spacing w:before="0" w:beforeAutospacing="0" w:after="160" w:afterAutospacing="0"/>
        <w:ind w:left="709" w:hanging="142"/>
        <w:jc w:val="both"/>
        <w:textAlignment w:val="baseline"/>
        <w:rPr>
          <w:rStyle w:val="normaltextrun"/>
        </w:rPr>
      </w:pPr>
      <w:proofErr w:type="spellStart"/>
      <w:r w:rsidRPr="00C126CF">
        <w:rPr>
          <w:rStyle w:val="normaltextrun"/>
          <w:rFonts w:ascii="Arial" w:hAnsi="Arial" w:cs="Arial"/>
          <w:sz w:val="20"/>
          <w:szCs w:val="20"/>
        </w:rPr>
        <w:lastRenderedPageBreak/>
        <w:t>Information</w:t>
      </w:r>
      <w:proofErr w:type="spellEnd"/>
      <w:r w:rsidRPr="00C126CF">
        <w:rPr>
          <w:rStyle w:val="normaltextrun"/>
          <w:rFonts w:ascii="Arial" w:hAnsi="Arial" w:cs="Arial"/>
          <w:sz w:val="20"/>
          <w:szCs w:val="20"/>
        </w:rPr>
        <w:t> </w:t>
      </w:r>
      <w:r w:rsidRPr="00C126CF">
        <w:rPr>
          <w:rStyle w:val="normaltextrun"/>
        </w:rPr>
        <w:t> </w:t>
      </w:r>
    </w:p>
    <w:p w14:paraId="0407FFC8" w14:textId="2047BDA0" w:rsidR="001968A7" w:rsidRPr="00C126CF" w:rsidRDefault="001968A7" w:rsidP="00956AE2">
      <w:pPr>
        <w:pStyle w:val="paragraph"/>
        <w:numPr>
          <w:ilvl w:val="0"/>
          <w:numId w:val="67"/>
        </w:numPr>
        <w:spacing w:before="0" w:beforeAutospacing="0" w:after="160" w:afterAutospacing="0"/>
        <w:ind w:left="709" w:hanging="142"/>
        <w:jc w:val="both"/>
        <w:textAlignment w:val="baseline"/>
        <w:rPr>
          <w:rStyle w:val="normaltextrun"/>
        </w:rPr>
      </w:pPr>
      <w:proofErr w:type="spellStart"/>
      <w:r w:rsidRPr="00C126CF">
        <w:rPr>
          <w:rStyle w:val="normaltextrun"/>
          <w:rFonts w:ascii="Arial" w:hAnsi="Arial" w:cs="Arial"/>
          <w:sz w:val="20"/>
          <w:szCs w:val="20"/>
        </w:rPr>
        <w:t>Debug</w:t>
      </w:r>
      <w:proofErr w:type="spellEnd"/>
      <w:r w:rsidR="007D1098" w:rsidRPr="00C126CF">
        <w:rPr>
          <w:rStyle w:val="normaltextrun"/>
          <w:rFonts w:ascii="Arial" w:hAnsi="Arial" w:cs="Arial"/>
          <w:sz w:val="20"/>
          <w:szCs w:val="20"/>
        </w:rPr>
        <w:t>;</w:t>
      </w:r>
      <w:r w:rsidRPr="00C126CF">
        <w:rPr>
          <w:rStyle w:val="normaltextrun"/>
          <w:rFonts w:ascii="Arial" w:hAnsi="Arial" w:cs="Arial"/>
          <w:sz w:val="20"/>
          <w:szCs w:val="20"/>
        </w:rPr>
        <w:t> </w:t>
      </w:r>
      <w:r w:rsidRPr="00C126CF">
        <w:rPr>
          <w:rStyle w:val="normaltextrun"/>
        </w:rPr>
        <w:t> </w:t>
      </w:r>
    </w:p>
    <w:p w14:paraId="41EC54FA" w14:textId="7BB9C1AB" w:rsidR="001968A7" w:rsidRPr="00C126CF" w:rsidRDefault="001968A7" w:rsidP="00956AE2">
      <w:pPr>
        <w:pStyle w:val="Hlavika"/>
        <w:numPr>
          <w:ilvl w:val="0"/>
          <w:numId w:val="118"/>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Každé hlásenie musí obsahovať minimálne nasledovné informácie</w:t>
      </w:r>
      <w:r w:rsidR="007D1098" w:rsidRPr="00C126CF">
        <w:rPr>
          <w:rFonts w:ascii="Arial" w:hAnsi="Arial" w:cs="Arial"/>
          <w:sz w:val="20"/>
          <w:szCs w:val="20"/>
        </w:rPr>
        <w:t>:</w:t>
      </w:r>
      <w:r w:rsidRPr="00C126CF">
        <w:rPr>
          <w:rFonts w:ascii="Arial" w:hAnsi="Arial" w:cs="Arial"/>
          <w:sz w:val="20"/>
          <w:szCs w:val="20"/>
        </w:rPr>
        <w:t>  </w:t>
      </w:r>
    </w:p>
    <w:p w14:paraId="2284D2F0" w14:textId="77777777" w:rsidR="001968A7" w:rsidRPr="00C126CF" w:rsidRDefault="001968A7" w:rsidP="00956AE2">
      <w:pPr>
        <w:pStyle w:val="paragraph"/>
        <w:numPr>
          <w:ilvl w:val="0"/>
          <w:numId w:val="68"/>
        </w:numPr>
        <w:tabs>
          <w:tab w:val="clear" w:pos="1211"/>
          <w:tab w:val="num" w:pos="709"/>
        </w:tabs>
        <w:spacing w:before="0" w:beforeAutospacing="0" w:after="160" w:afterAutospacing="0"/>
        <w:ind w:hanging="644"/>
        <w:jc w:val="both"/>
        <w:textAlignment w:val="baseline"/>
        <w:rPr>
          <w:rStyle w:val="normaltextrun"/>
        </w:rPr>
      </w:pPr>
      <w:r w:rsidRPr="00C126CF">
        <w:rPr>
          <w:rStyle w:val="normaltextrun"/>
          <w:rFonts w:ascii="Arial" w:hAnsi="Arial" w:cs="Arial"/>
          <w:sz w:val="20"/>
          <w:szCs w:val="20"/>
        </w:rPr>
        <w:t>Dátum a čas vzniku hlásenia </w:t>
      </w:r>
      <w:r w:rsidRPr="00C126CF">
        <w:rPr>
          <w:rStyle w:val="normaltextrun"/>
        </w:rPr>
        <w:t> </w:t>
      </w:r>
    </w:p>
    <w:p w14:paraId="5C9D0C0A" w14:textId="77777777" w:rsidR="001968A7" w:rsidRPr="00C126CF" w:rsidRDefault="001968A7" w:rsidP="00956AE2">
      <w:pPr>
        <w:pStyle w:val="paragraph"/>
        <w:numPr>
          <w:ilvl w:val="0"/>
          <w:numId w:val="68"/>
        </w:numPr>
        <w:tabs>
          <w:tab w:val="num" w:pos="709"/>
        </w:tabs>
        <w:spacing w:before="0" w:beforeAutospacing="0" w:after="160" w:afterAutospacing="0"/>
        <w:ind w:left="1134" w:hanging="644"/>
        <w:jc w:val="both"/>
        <w:textAlignment w:val="baseline"/>
        <w:rPr>
          <w:rStyle w:val="normaltextrun"/>
        </w:rPr>
      </w:pPr>
      <w:r w:rsidRPr="00C126CF">
        <w:rPr>
          <w:rStyle w:val="normaltextrun"/>
          <w:rFonts w:ascii="Arial" w:hAnsi="Arial" w:cs="Arial"/>
          <w:sz w:val="20"/>
          <w:szCs w:val="20"/>
        </w:rPr>
        <w:t>Typ hlásenia </w:t>
      </w:r>
      <w:r w:rsidRPr="00C126CF">
        <w:rPr>
          <w:rStyle w:val="normaltextrun"/>
        </w:rPr>
        <w:t> </w:t>
      </w:r>
    </w:p>
    <w:p w14:paraId="0FE3C715" w14:textId="77777777" w:rsidR="001968A7" w:rsidRPr="00C126CF" w:rsidRDefault="001968A7" w:rsidP="00956AE2">
      <w:pPr>
        <w:pStyle w:val="paragraph"/>
        <w:numPr>
          <w:ilvl w:val="0"/>
          <w:numId w:val="68"/>
        </w:numPr>
        <w:tabs>
          <w:tab w:val="num" w:pos="709"/>
        </w:tabs>
        <w:spacing w:before="0" w:beforeAutospacing="0" w:after="160" w:afterAutospacing="0"/>
        <w:ind w:left="1134" w:hanging="644"/>
        <w:jc w:val="both"/>
        <w:textAlignment w:val="baseline"/>
        <w:rPr>
          <w:rStyle w:val="normaltextrun"/>
        </w:rPr>
      </w:pPr>
      <w:r w:rsidRPr="00C126CF">
        <w:rPr>
          <w:rStyle w:val="normaltextrun"/>
          <w:rFonts w:ascii="Arial" w:hAnsi="Arial" w:cs="Arial"/>
          <w:sz w:val="20"/>
          <w:szCs w:val="20"/>
        </w:rPr>
        <w:t>Zdroj správy </w:t>
      </w:r>
      <w:r w:rsidRPr="00C126CF">
        <w:rPr>
          <w:rStyle w:val="normaltextrun"/>
        </w:rPr>
        <w:t> </w:t>
      </w:r>
    </w:p>
    <w:p w14:paraId="3059363D" w14:textId="77777777" w:rsidR="001968A7" w:rsidRPr="00C126CF" w:rsidRDefault="001968A7" w:rsidP="00956AE2">
      <w:pPr>
        <w:pStyle w:val="paragraph"/>
        <w:numPr>
          <w:ilvl w:val="0"/>
          <w:numId w:val="68"/>
        </w:numPr>
        <w:tabs>
          <w:tab w:val="num" w:pos="709"/>
        </w:tabs>
        <w:spacing w:before="0" w:beforeAutospacing="0" w:after="160" w:afterAutospacing="0"/>
        <w:ind w:left="1134" w:hanging="644"/>
        <w:jc w:val="both"/>
        <w:textAlignment w:val="baseline"/>
        <w:rPr>
          <w:rStyle w:val="normaltextrun"/>
        </w:rPr>
      </w:pPr>
      <w:r w:rsidRPr="00C126CF">
        <w:rPr>
          <w:rStyle w:val="normaltextrun"/>
          <w:rFonts w:ascii="Arial" w:hAnsi="Arial" w:cs="Arial"/>
          <w:sz w:val="20"/>
          <w:szCs w:val="20"/>
        </w:rPr>
        <w:t>Text správy </w:t>
      </w:r>
      <w:r w:rsidRPr="00C126CF">
        <w:rPr>
          <w:rStyle w:val="normaltextrun"/>
        </w:rPr>
        <w:t> </w:t>
      </w:r>
    </w:p>
    <w:p w14:paraId="512EEE9D" w14:textId="7B426A61" w:rsidR="001968A7" w:rsidRPr="00C126CF" w:rsidRDefault="001968A7" w:rsidP="00956AE2">
      <w:pPr>
        <w:pStyle w:val="paragraph"/>
        <w:numPr>
          <w:ilvl w:val="0"/>
          <w:numId w:val="68"/>
        </w:numPr>
        <w:tabs>
          <w:tab w:val="num" w:pos="709"/>
        </w:tabs>
        <w:spacing w:before="0" w:beforeAutospacing="0" w:after="160" w:afterAutospacing="0"/>
        <w:ind w:left="1134" w:hanging="644"/>
        <w:jc w:val="both"/>
        <w:textAlignment w:val="baseline"/>
        <w:rPr>
          <w:rStyle w:val="normaltextrun"/>
        </w:rPr>
      </w:pPr>
      <w:r w:rsidRPr="00C126CF">
        <w:rPr>
          <w:rStyle w:val="normaltextrun"/>
          <w:rFonts w:ascii="Arial" w:hAnsi="Arial" w:cs="Arial"/>
          <w:sz w:val="20"/>
          <w:szCs w:val="20"/>
        </w:rPr>
        <w:t>Detail a údaje správy</w:t>
      </w:r>
      <w:r w:rsidR="007D1098" w:rsidRPr="00C126CF">
        <w:rPr>
          <w:rStyle w:val="normaltextrun"/>
          <w:rFonts w:ascii="Arial" w:hAnsi="Arial" w:cs="Arial"/>
          <w:sz w:val="20"/>
          <w:szCs w:val="20"/>
        </w:rPr>
        <w:t>.</w:t>
      </w:r>
      <w:r w:rsidRPr="00C126CF">
        <w:rPr>
          <w:rStyle w:val="normaltextrun"/>
          <w:rFonts w:ascii="Arial" w:hAnsi="Arial" w:cs="Arial"/>
          <w:sz w:val="20"/>
          <w:szCs w:val="20"/>
        </w:rPr>
        <w:t> </w:t>
      </w:r>
      <w:r w:rsidRPr="00C126CF">
        <w:rPr>
          <w:rStyle w:val="normaltextrun"/>
        </w:rPr>
        <w:t> </w:t>
      </w:r>
    </w:p>
    <w:p w14:paraId="1084D933" w14:textId="3AD34D0C" w:rsidR="001968A7" w:rsidRPr="00C126CF" w:rsidRDefault="001968A7" w:rsidP="00B8790E">
      <w:pPr>
        <w:pStyle w:val="paragraph"/>
        <w:spacing w:before="0" w:beforeAutospacing="0" w:after="160" w:afterAutospacing="0"/>
        <w:ind w:left="272" w:hanging="272"/>
        <w:jc w:val="both"/>
        <w:textAlignment w:val="baseline"/>
        <w:rPr>
          <w:rStyle w:val="normaltextrun"/>
          <w:b/>
          <w:bCs/>
        </w:rPr>
      </w:pPr>
      <w:r w:rsidRPr="00C126CF">
        <w:rPr>
          <w:rStyle w:val="normaltextrun"/>
          <w:rFonts w:ascii="Arial" w:hAnsi="Arial" w:cs="Arial"/>
          <w:b/>
          <w:bCs/>
          <w:sz w:val="20"/>
          <w:szCs w:val="20"/>
        </w:rPr>
        <w:t>Prínosy </w:t>
      </w:r>
      <w:r w:rsidR="00EC6F99" w:rsidRPr="00C126CF">
        <w:rPr>
          <w:rStyle w:val="normaltextrun"/>
          <w:rFonts w:ascii="Arial" w:hAnsi="Arial" w:cs="Arial"/>
          <w:b/>
          <w:bCs/>
          <w:sz w:val="20"/>
          <w:szCs w:val="20"/>
        </w:rPr>
        <w:t>požiadaviek</w:t>
      </w:r>
      <w:r w:rsidRPr="00C126CF">
        <w:rPr>
          <w:rStyle w:val="normaltextrun"/>
          <w:b/>
          <w:bCs/>
        </w:rPr>
        <w:t> </w:t>
      </w:r>
    </w:p>
    <w:p w14:paraId="538D3D09" w14:textId="6CB78DA5" w:rsidR="001968A7" w:rsidRPr="00C126CF" w:rsidRDefault="001968A7" w:rsidP="00956AE2">
      <w:pPr>
        <w:pStyle w:val="paragraph"/>
        <w:numPr>
          <w:ilvl w:val="0"/>
          <w:numId w:val="119"/>
        </w:numPr>
        <w:tabs>
          <w:tab w:val="clear" w:pos="720"/>
          <w:tab w:val="num" w:pos="284"/>
        </w:tabs>
        <w:spacing w:before="0" w:beforeAutospacing="0" w:after="160" w:afterAutospacing="0"/>
        <w:ind w:left="284" w:hanging="284"/>
        <w:jc w:val="both"/>
        <w:textAlignment w:val="baseline"/>
        <w:rPr>
          <w:rStyle w:val="normaltextrun"/>
        </w:rPr>
      </w:pPr>
      <w:r w:rsidRPr="00C126CF">
        <w:rPr>
          <w:rStyle w:val="normaltextrun"/>
          <w:rFonts w:ascii="Arial" w:hAnsi="Arial" w:cs="Arial"/>
          <w:sz w:val="20"/>
          <w:szCs w:val="20"/>
        </w:rPr>
        <w:t xml:space="preserve">Vzhľadom k celkovej komplexnosti procesu digitalizácie a významnosti údajov využívaných na samotné riadenie je nutné všetky zreteľa hodné zmeny v systéme kvalifikovane identifikovať a evidovať. Preto Systém musí evidovať </w:t>
      </w:r>
      <w:r w:rsidR="00C56CDF">
        <w:rPr>
          <w:rStyle w:val="normaltextrun"/>
          <w:rFonts w:ascii="Arial" w:hAnsi="Arial" w:cs="Arial"/>
          <w:sz w:val="20"/>
          <w:szCs w:val="20"/>
        </w:rPr>
        <w:t xml:space="preserve">viacero </w:t>
      </w:r>
      <w:r w:rsidRPr="00C126CF">
        <w:rPr>
          <w:rStyle w:val="normaltextrun"/>
          <w:rFonts w:ascii="Arial" w:hAnsi="Arial" w:cs="Arial"/>
          <w:sz w:val="20"/>
          <w:szCs w:val="20"/>
        </w:rPr>
        <w:t xml:space="preserve">typov rôznych hlásení a umožňovať k nim individuálny prístup. Od chýb typu </w:t>
      </w:r>
      <w:proofErr w:type="spellStart"/>
      <w:r w:rsidRPr="00C126CF">
        <w:rPr>
          <w:rStyle w:val="normaltextrun"/>
          <w:rFonts w:ascii="Arial" w:hAnsi="Arial" w:cs="Arial"/>
          <w:sz w:val="20"/>
          <w:szCs w:val="20"/>
        </w:rPr>
        <w:t>Emergency</w:t>
      </w:r>
      <w:proofErr w:type="spellEnd"/>
      <w:r w:rsidRPr="00C126CF">
        <w:rPr>
          <w:rStyle w:val="normaltextrun"/>
          <w:rFonts w:ascii="Arial" w:hAnsi="Arial" w:cs="Arial"/>
          <w:sz w:val="20"/>
          <w:szCs w:val="20"/>
        </w:rPr>
        <w:t xml:space="preserve"> (Systém je nepoužiteľný = panika), </w:t>
      </w:r>
      <w:proofErr w:type="spellStart"/>
      <w:r w:rsidRPr="00C126CF">
        <w:rPr>
          <w:rStyle w:val="normaltextrun"/>
          <w:rFonts w:ascii="Arial" w:hAnsi="Arial" w:cs="Arial"/>
          <w:sz w:val="20"/>
          <w:szCs w:val="20"/>
        </w:rPr>
        <w:t>Alert</w:t>
      </w:r>
      <w:proofErr w:type="spellEnd"/>
      <w:r w:rsidRPr="00C126CF">
        <w:rPr>
          <w:rStyle w:val="normaltextrun"/>
          <w:rFonts w:ascii="Arial" w:hAnsi="Arial" w:cs="Arial"/>
          <w:sz w:val="20"/>
          <w:szCs w:val="20"/>
        </w:rPr>
        <w:t xml:space="preserve"> (Je potrebné okamžite konať), cez </w:t>
      </w:r>
      <w:proofErr w:type="spellStart"/>
      <w:r w:rsidRPr="00C126CF">
        <w:rPr>
          <w:rStyle w:val="normaltextrun"/>
          <w:rFonts w:ascii="Arial" w:hAnsi="Arial" w:cs="Arial"/>
          <w:sz w:val="20"/>
          <w:szCs w:val="20"/>
        </w:rPr>
        <w:t>Critical</w:t>
      </w:r>
      <w:proofErr w:type="spellEnd"/>
      <w:r w:rsidRPr="00C126CF">
        <w:rPr>
          <w:rStyle w:val="normaltextrun"/>
          <w:rFonts w:ascii="Arial" w:hAnsi="Arial" w:cs="Arial"/>
          <w:sz w:val="20"/>
          <w:szCs w:val="20"/>
        </w:rPr>
        <w:t xml:space="preserve">, </w:t>
      </w:r>
      <w:proofErr w:type="spellStart"/>
      <w:r w:rsidRPr="00C126CF">
        <w:rPr>
          <w:rStyle w:val="normaltextrun"/>
          <w:rFonts w:ascii="Arial" w:hAnsi="Arial" w:cs="Arial"/>
          <w:sz w:val="20"/>
          <w:szCs w:val="20"/>
        </w:rPr>
        <w:t>Error</w:t>
      </w:r>
      <w:proofErr w:type="spellEnd"/>
      <w:r w:rsidRPr="00C126CF">
        <w:rPr>
          <w:rStyle w:val="normaltextrun"/>
          <w:rFonts w:ascii="Arial" w:hAnsi="Arial" w:cs="Arial"/>
          <w:sz w:val="20"/>
          <w:szCs w:val="20"/>
        </w:rPr>
        <w:t xml:space="preserve">, </w:t>
      </w:r>
      <w:proofErr w:type="spellStart"/>
      <w:r w:rsidRPr="00C126CF">
        <w:rPr>
          <w:rStyle w:val="normaltextrun"/>
          <w:rFonts w:ascii="Arial" w:hAnsi="Arial" w:cs="Arial"/>
          <w:sz w:val="20"/>
          <w:szCs w:val="20"/>
        </w:rPr>
        <w:t>Warning</w:t>
      </w:r>
      <w:proofErr w:type="spellEnd"/>
      <w:r w:rsidRPr="00C126CF">
        <w:rPr>
          <w:rStyle w:val="normaltextrun"/>
          <w:rFonts w:ascii="Arial" w:hAnsi="Arial" w:cs="Arial"/>
          <w:sz w:val="20"/>
          <w:szCs w:val="20"/>
        </w:rPr>
        <w:t xml:space="preserve">, </w:t>
      </w:r>
      <w:proofErr w:type="spellStart"/>
      <w:r w:rsidRPr="00C126CF">
        <w:rPr>
          <w:rStyle w:val="normaltextrun"/>
          <w:rFonts w:ascii="Arial" w:hAnsi="Arial" w:cs="Arial"/>
          <w:sz w:val="20"/>
          <w:szCs w:val="20"/>
        </w:rPr>
        <w:t>Notice</w:t>
      </w:r>
      <w:proofErr w:type="spellEnd"/>
      <w:r w:rsidRPr="00C126CF">
        <w:rPr>
          <w:rStyle w:val="normaltextrun"/>
          <w:rFonts w:ascii="Arial" w:hAnsi="Arial" w:cs="Arial"/>
          <w:sz w:val="20"/>
          <w:szCs w:val="20"/>
        </w:rPr>
        <w:t xml:space="preserve">, až po </w:t>
      </w:r>
      <w:proofErr w:type="spellStart"/>
      <w:r w:rsidRPr="00C126CF">
        <w:rPr>
          <w:rStyle w:val="normaltextrun"/>
          <w:rFonts w:ascii="Arial" w:hAnsi="Arial" w:cs="Arial"/>
          <w:sz w:val="20"/>
          <w:szCs w:val="20"/>
        </w:rPr>
        <w:t>Information</w:t>
      </w:r>
      <w:proofErr w:type="spellEnd"/>
      <w:r w:rsidRPr="00C126CF">
        <w:rPr>
          <w:rStyle w:val="normaltextrun"/>
          <w:rFonts w:ascii="Arial" w:hAnsi="Arial" w:cs="Arial"/>
          <w:sz w:val="20"/>
          <w:szCs w:val="20"/>
        </w:rPr>
        <w:t xml:space="preserve"> (Informačné) a </w:t>
      </w:r>
      <w:proofErr w:type="spellStart"/>
      <w:r w:rsidRPr="00C126CF">
        <w:rPr>
          <w:rStyle w:val="normaltextrun"/>
          <w:rFonts w:ascii="Arial" w:hAnsi="Arial" w:cs="Arial"/>
          <w:sz w:val="20"/>
          <w:szCs w:val="20"/>
        </w:rPr>
        <w:t>Debug</w:t>
      </w:r>
      <w:proofErr w:type="spellEnd"/>
      <w:r w:rsidRPr="00C126CF">
        <w:rPr>
          <w:rStyle w:val="normaltextrun"/>
          <w:rFonts w:ascii="Arial" w:hAnsi="Arial" w:cs="Arial"/>
          <w:sz w:val="20"/>
          <w:szCs w:val="20"/>
        </w:rPr>
        <w:t xml:space="preserve"> (</w:t>
      </w:r>
      <w:proofErr w:type="spellStart"/>
      <w:r w:rsidRPr="00C126CF">
        <w:rPr>
          <w:rStyle w:val="normaltextrun"/>
          <w:rFonts w:ascii="Arial" w:hAnsi="Arial" w:cs="Arial"/>
          <w:sz w:val="20"/>
          <w:szCs w:val="20"/>
        </w:rPr>
        <w:t>Debugovacie</w:t>
      </w:r>
      <w:proofErr w:type="spellEnd"/>
      <w:r w:rsidRPr="00C126CF">
        <w:rPr>
          <w:rStyle w:val="normaltextrun"/>
          <w:rFonts w:ascii="Arial" w:hAnsi="Arial" w:cs="Arial"/>
          <w:sz w:val="20"/>
          <w:szCs w:val="20"/>
        </w:rPr>
        <w:t>) správy pomáhajúce ľahko integrovať lokálne periférie a systémy, ale centralizovať hlásenia z nich na jedno miesto.  </w:t>
      </w:r>
      <w:r w:rsidRPr="00C126CF">
        <w:rPr>
          <w:rStyle w:val="normaltextrun"/>
        </w:rPr>
        <w:t> </w:t>
      </w:r>
    </w:p>
    <w:p w14:paraId="6C6B755B" w14:textId="77777777" w:rsidR="001968A7" w:rsidRPr="00C126CF" w:rsidRDefault="001968A7" w:rsidP="00B8790E">
      <w:pPr>
        <w:pStyle w:val="paragraph"/>
        <w:spacing w:before="0" w:beforeAutospacing="0" w:after="160" w:afterAutospacing="0"/>
        <w:ind w:left="272" w:hanging="272"/>
        <w:jc w:val="both"/>
        <w:textAlignment w:val="baseline"/>
        <w:rPr>
          <w:rStyle w:val="normaltextrun"/>
          <w:b/>
          <w:bCs/>
        </w:rPr>
      </w:pPr>
      <w:r w:rsidRPr="00C126CF">
        <w:rPr>
          <w:rStyle w:val="normaltextrun"/>
          <w:rFonts w:ascii="Arial" w:hAnsi="Arial" w:cs="Arial"/>
          <w:b/>
          <w:bCs/>
          <w:sz w:val="20"/>
          <w:szCs w:val="20"/>
        </w:rPr>
        <w:t>Systémová správa </w:t>
      </w:r>
      <w:r w:rsidRPr="00C126CF">
        <w:rPr>
          <w:rStyle w:val="normaltextrun"/>
          <w:b/>
          <w:bCs/>
        </w:rPr>
        <w:t> </w:t>
      </w:r>
    </w:p>
    <w:p w14:paraId="71822442" w14:textId="66010F70" w:rsidR="001968A7" w:rsidRPr="00C126CF" w:rsidRDefault="001968A7" w:rsidP="00956AE2">
      <w:pPr>
        <w:pStyle w:val="Hlavika"/>
        <w:numPr>
          <w:ilvl w:val="0"/>
          <w:numId w:val="120"/>
        </w:numPr>
        <w:tabs>
          <w:tab w:val="clear" w:pos="720"/>
        </w:tabs>
        <w:spacing w:after="160"/>
        <w:ind w:left="0" w:right="0" w:hanging="567"/>
        <w:rPr>
          <w:rFonts w:ascii="Arial" w:hAnsi="Arial" w:cs="Arial"/>
          <w:b/>
          <w:bCs/>
          <w:sz w:val="20"/>
          <w:szCs w:val="20"/>
        </w:rPr>
      </w:pPr>
      <w:r w:rsidRPr="00C126CF">
        <w:rPr>
          <w:rFonts w:ascii="Arial" w:hAnsi="Arial" w:cs="Arial"/>
          <w:b/>
          <w:bCs/>
          <w:sz w:val="20"/>
          <w:szCs w:val="20"/>
        </w:rPr>
        <w:t>Požiadavka – viacjazyčná podpora systému (</w:t>
      </w:r>
      <w:proofErr w:type="spellStart"/>
      <w:r w:rsidRPr="00C126CF">
        <w:rPr>
          <w:rFonts w:ascii="Arial" w:hAnsi="Arial" w:cs="Arial"/>
          <w:b/>
          <w:bCs/>
          <w:sz w:val="20"/>
          <w:szCs w:val="20"/>
        </w:rPr>
        <w:t>multilanguage</w:t>
      </w:r>
      <w:proofErr w:type="spellEnd"/>
      <w:r w:rsidRPr="00C126CF">
        <w:rPr>
          <w:rFonts w:ascii="Arial" w:hAnsi="Arial" w:cs="Arial"/>
          <w:b/>
          <w:bCs/>
          <w:sz w:val="20"/>
          <w:szCs w:val="20"/>
        </w:rPr>
        <w:t>)</w:t>
      </w:r>
      <w:r w:rsidR="004C2829" w:rsidRPr="00C126CF">
        <w:rPr>
          <w:rFonts w:ascii="Arial" w:hAnsi="Arial" w:cs="Arial"/>
          <w:b/>
          <w:bCs/>
          <w:sz w:val="20"/>
          <w:szCs w:val="20"/>
        </w:rPr>
        <w:t>:</w:t>
      </w:r>
      <w:r w:rsidRPr="00C126CF">
        <w:rPr>
          <w:rFonts w:ascii="Arial" w:hAnsi="Arial" w:cs="Arial"/>
          <w:b/>
          <w:bCs/>
          <w:sz w:val="20"/>
          <w:szCs w:val="20"/>
        </w:rPr>
        <w:t>  </w:t>
      </w:r>
    </w:p>
    <w:p w14:paraId="21B59185" w14:textId="77777777" w:rsidR="00836519" w:rsidRPr="00C126CF" w:rsidRDefault="001968A7" w:rsidP="00956AE2">
      <w:pPr>
        <w:pStyle w:val="Hlavika"/>
        <w:numPr>
          <w:ilvl w:val="0"/>
          <w:numId w:val="121"/>
        </w:numPr>
        <w:tabs>
          <w:tab w:val="clear" w:pos="720"/>
          <w:tab w:val="num" w:pos="284"/>
        </w:tabs>
        <w:spacing w:after="160"/>
        <w:ind w:left="284" w:right="0" w:hanging="284"/>
      </w:pPr>
      <w:r w:rsidRPr="00C126CF">
        <w:rPr>
          <w:rFonts w:ascii="Arial" w:hAnsi="Arial" w:cs="Arial"/>
          <w:sz w:val="20"/>
          <w:szCs w:val="20"/>
        </w:rPr>
        <w:t>Podpora viacerých jazykov je jedným zo základných faktorov spoločného európskeho priestoru.  </w:t>
      </w:r>
    </w:p>
    <w:p w14:paraId="4D9C6ABD" w14:textId="77777777" w:rsidR="00836519" w:rsidRPr="00C126CF" w:rsidRDefault="00836519" w:rsidP="00836519">
      <w:pPr>
        <w:pStyle w:val="Hlavika"/>
        <w:numPr>
          <w:ilvl w:val="0"/>
          <w:numId w:val="143"/>
        </w:numPr>
        <w:tabs>
          <w:tab w:val="clear" w:pos="720"/>
          <w:tab w:val="center" w:pos="709"/>
        </w:tabs>
        <w:spacing w:after="160"/>
        <w:ind w:right="0"/>
        <w:rPr>
          <w:rFonts w:ascii="Arial" w:hAnsi="Arial" w:cs="Arial"/>
          <w:sz w:val="20"/>
          <w:szCs w:val="20"/>
        </w:rPr>
      </w:pPr>
      <w:r w:rsidRPr="00C126CF">
        <w:rPr>
          <w:rFonts w:ascii="Arial" w:hAnsi="Arial" w:cs="Arial"/>
          <w:sz w:val="20"/>
          <w:szCs w:val="20"/>
        </w:rPr>
        <w:t>Slovenčina</w:t>
      </w:r>
    </w:p>
    <w:p w14:paraId="66C85C6C" w14:textId="279ED735" w:rsidR="001968A7" w:rsidRPr="00E654FA" w:rsidRDefault="00836519" w:rsidP="00E654FA">
      <w:pPr>
        <w:pStyle w:val="Hlavika"/>
        <w:numPr>
          <w:ilvl w:val="0"/>
          <w:numId w:val="143"/>
        </w:numPr>
        <w:tabs>
          <w:tab w:val="clear" w:pos="720"/>
          <w:tab w:val="center" w:pos="709"/>
        </w:tabs>
        <w:spacing w:after="160"/>
        <w:ind w:right="0"/>
        <w:rPr>
          <w:rFonts w:ascii="Arial" w:hAnsi="Arial" w:cs="Arial"/>
          <w:sz w:val="20"/>
          <w:szCs w:val="20"/>
        </w:rPr>
      </w:pPr>
      <w:r w:rsidRPr="00C126CF">
        <w:rPr>
          <w:rFonts w:ascii="Arial" w:hAnsi="Arial" w:cs="Arial"/>
          <w:sz w:val="20"/>
          <w:szCs w:val="20"/>
        </w:rPr>
        <w:t>Angličtina</w:t>
      </w:r>
    </w:p>
    <w:p w14:paraId="2F8E92AC" w14:textId="77777777" w:rsidR="001968A7" w:rsidRPr="00C126CF" w:rsidRDefault="001968A7" w:rsidP="00B8790E">
      <w:pPr>
        <w:pStyle w:val="paragraph"/>
        <w:spacing w:before="0" w:beforeAutospacing="0" w:after="160" w:afterAutospacing="0"/>
        <w:ind w:left="272" w:hanging="272"/>
        <w:jc w:val="both"/>
        <w:textAlignment w:val="baseline"/>
        <w:rPr>
          <w:rFonts w:ascii="Arial" w:hAnsi="Arial" w:cs="Arial"/>
          <w:sz w:val="20"/>
          <w:szCs w:val="20"/>
        </w:rPr>
      </w:pPr>
      <w:r w:rsidRPr="00C126CF">
        <w:rPr>
          <w:rStyle w:val="normaltextrun"/>
          <w:rFonts w:ascii="Arial" w:hAnsi="Arial" w:cs="Arial"/>
          <w:b/>
          <w:bCs/>
          <w:sz w:val="20"/>
          <w:szCs w:val="20"/>
        </w:rPr>
        <w:t>Prínosy požiadaviek </w:t>
      </w:r>
      <w:r w:rsidRPr="00C126CF">
        <w:rPr>
          <w:rStyle w:val="normaltextrun"/>
          <w:b/>
          <w:bCs/>
        </w:rPr>
        <w:t> </w:t>
      </w:r>
    </w:p>
    <w:p w14:paraId="0B9D987E" w14:textId="18A8E8D6" w:rsidR="001968A7" w:rsidRPr="00C126CF" w:rsidRDefault="001968A7" w:rsidP="00956AE2">
      <w:pPr>
        <w:pStyle w:val="Hlavika"/>
        <w:numPr>
          <w:ilvl w:val="0"/>
          <w:numId w:val="122"/>
        </w:numPr>
        <w:tabs>
          <w:tab w:val="clear" w:pos="720"/>
        </w:tabs>
        <w:spacing w:after="160"/>
        <w:ind w:left="284" w:right="0" w:hanging="284"/>
        <w:rPr>
          <w:rFonts w:ascii="Arial" w:hAnsi="Arial" w:cs="Arial"/>
          <w:sz w:val="20"/>
          <w:szCs w:val="20"/>
        </w:rPr>
      </w:pPr>
      <w:r w:rsidRPr="00C126CF">
        <w:rPr>
          <w:rFonts w:ascii="Arial" w:hAnsi="Arial" w:cs="Arial"/>
          <w:sz w:val="20"/>
          <w:szCs w:val="20"/>
        </w:rPr>
        <w:t>Používateľ si môže vybrať jazyk aplikácie (ak to zákon neurčuje inak), aby jeho pracovná efektivita nebola limitovaná znalosťou jazykového rozhrania aplikácie</w:t>
      </w:r>
      <w:r w:rsidR="003D7658" w:rsidRPr="00C126CF">
        <w:rPr>
          <w:rFonts w:ascii="Arial" w:hAnsi="Arial" w:cs="Arial"/>
          <w:sz w:val="20"/>
          <w:szCs w:val="20"/>
        </w:rPr>
        <w:t>.</w:t>
      </w:r>
      <w:r w:rsidRPr="00C126CF">
        <w:rPr>
          <w:rFonts w:ascii="Arial" w:hAnsi="Arial" w:cs="Arial"/>
          <w:sz w:val="20"/>
          <w:szCs w:val="20"/>
        </w:rPr>
        <w:t>       </w:t>
      </w:r>
    </w:p>
    <w:p w14:paraId="37EFE29B" w14:textId="77777777" w:rsidR="001968A7" w:rsidRPr="00C126CF" w:rsidRDefault="001968A7" w:rsidP="00B8790E">
      <w:pPr>
        <w:pStyle w:val="paragraph"/>
        <w:spacing w:before="0" w:beforeAutospacing="0" w:after="160" w:afterAutospacing="0"/>
        <w:ind w:left="272" w:hanging="272"/>
        <w:jc w:val="both"/>
        <w:textAlignment w:val="baseline"/>
        <w:rPr>
          <w:rStyle w:val="normaltextrun"/>
          <w:b/>
          <w:bCs/>
        </w:rPr>
      </w:pPr>
      <w:r w:rsidRPr="00C126CF">
        <w:rPr>
          <w:rStyle w:val="normaltextrun"/>
          <w:rFonts w:ascii="Arial" w:hAnsi="Arial" w:cs="Arial"/>
          <w:b/>
          <w:bCs/>
          <w:sz w:val="20"/>
          <w:szCs w:val="20"/>
        </w:rPr>
        <w:t>Škálovateľnosť, výkon a údržba systému </w:t>
      </w:r>
      <w:r w:rsidRPr="00C126CF">
        <w:rPr>
          <w:rStyle w:val="normaltextrun"/>
          <w:b/>
          <w:bCs/>
        </w:rPr>
        <w:t> </w:t>
      </w:r>
    </w:p>
    <w:p w14:paraId="08D51D11" w14:textId="77777777" w:rsidR="001968A7" w:rsidRPr="00C126CF" w:rsidRDefault="001968A7" w:rsidP="00956AE2">
      <w:pPr>
        <w:pStyle w:val="Hlavika"/>
        <w:numPr>
          <w:ilvl w:val="0"/>
          <w:numId w:val="123"/>
        </w:numPr>
        <w:tabs>
          <w:tab w:val="clear" w:pos="720"/>
        </w:tabs>
        <w:spacing w:after="160"/>
        <w:ind w:left="0" w:right="0" w:hanging="567"/>
        <w:rPr>
          <w:rFonts w:ascii="Arial" w:hAnsi="Arial" w:cs="Arial"/>
          <w:b/>
          <w:bCs/>
          <w:sz w:val="20"/>
          <w:szCs w:val="20"/>
        </w:rPr>
      </w:pPr>
      <w:r w:rsidRPr="00C126CF">
        <w:rPr>
          <w:rFonts w:ascii="Arial" w:hAnsi="Arial" w:cs="Arial"/>
          <w:b/>
          <w:bCs/>
          <w:sz w:val="20"/>
          <w:szCs w:val="20"/>
        </w:rPr>
        <w:t>Požiadavka - robustnosť, škálovateľnosť a nasadzovanie platformy, konkrétne:  </w:t>
      </w:r>
    </w:p>
    <w:p w14:paraId="72C8D6F6" w14:textId="35D959CC" w:rsidR="001968A7" w:rsidRPr="00F1090E" w:rsidRDefault="00107019" w:rsidP="00956AE2">
      <w:pPr>
        <w:pStyle w:val="Hlavika"/>
        <w:numPr>
          <w:ilvl w:val="0"/>
          <w:numId w:val="124"/>
        </w:numPr>
        <w:tabs>
          <w:tab w:val="clear" w:pos="720"/>
          <w:tab w:val="num" w:pos="284"/>
        </w:tabs>
        <w:spacing w:after="160"/>
        <w:ind w:left="284" w:right="0" w:hanging="284"/>
        <w:rPr>
          <w:rFonts w:ascii="Arial" w:hAnsi="Arial" w:cs="Arial"/>
          <w:sz w:val="20"/>
          <w:szCs w:val="20"/>
        </w:rPr>
      </w:pPr>
      <w:r w:rsidRPr="00F1090E">
        <w:rPr>
          <w:rFonts w:ascii="Arial" w:hAnsi="Arial" w:cs="Arial"/>
          <w:sz w:val="20"/>
          <w:szCs w:val="20"/>
        </w:rPr>
        <w:t>S</w:t>
      </w:r>
      <w:r w:rsidR="001968A7" w:rsidRPr="00F1090E">
        <w:rPr>
          <w:rFonts w:ascii="Arial" w:hAnsi="Arial" w:cs="Arial"/>
          <w:sz w:val="20"/>
          <w:szCs w:val="20"/>
        </w:rPr>
        <w:t xml:space="preserve">ystém musí mať možnosť nasadenia platformy do </w:t>
      </w:r>
      <w:proofErr w:type="spellStart"/>
      <w:r w:rsidR="001968A7" w:rsidRPr="00F1090E">
        <w:rPr>
          <w:rFonts w:ascii="Arial" w:hAnsi="Arial" w:cs="Arial"/>
          <w:sz w:val="20"/>
          <w:szCs w:val="20"/>
        </w:rPr>
        <w:t>cloud</w:t>
      </w:r>
      <w:proofErr w:type="spellEnd"/>
      <w:r w:rsidR="001968A7" w:rsidRPr="00F1090E">
        <w:rPr>
          <w:rFonts w:ascii="Arial" w:hAnsi="Arial" w:cs="Arial"/>
          <w:sz w:val="20"/>
          <w:szCs w:val="20"/>
        </w:rPr>
        <w:t>-u</w:t>
      </w:r>
      <w:r w:rsidR="007D215F" w:rsidRPr="00F1090E">
        <w:rPr>
          <w:rFonts w:ascii="Arial" w:hAnsi="Arial" w:cs="Arial"/>
          <w:sz w:val="20"/>
          <w:szCs w:val="20"/>
        </w:rPr>
        <w:t>;</w:t>
      </w:r>
      <w:r w:rsidR="001968A7" w:rsidRPr="00F1090E">
        <w:rPr>
          <w:rFonts w:ascii="Arial" w:hAnsi="Arial" w:cs="Arial"/>
          <w:sz w:val="20"/>
          <w:szCs w:val="20"/>
        </w:rPr>
        <w:t>    </w:t>
      </w:r>
    </w:p>
    <w:p w14:paraId="1DEB87A4" w14:textId="6F87A836" w:rsidR="001968A7" w:rsidRPr="00C126CF" w:rsidRDefault="00107019" w:rsidP="00956AE2">
      <w:pPr>
        <w:pStyle w:val="Hlavika"/>
        <w:numPr>
          <w:ilvl w:val="0"/>
          <w:numId w:val="124"/>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R</w:t>
      </w:r>
      <w:r w:rsidR="001968A7" w:rsidRPr="00C126CF">
        <w:rPr>
          <w:rFonts w:ascii="Arial" w:hAnsi="Arial" w:cs="Arial"/>
          <w:sz w:val="20"/>
          <w:szCs w:val="20"/>
        </w:rPr>
        <w:t>iešenie nemá generovať ďalšie licenčné požiadavky mimo základnej licencie za používanie platformy, ktoré priamo súvisia so samotnou platformou (napr. licencia za používanie databázy, operačného systému a pod.)</w:t>
      </w:r>
      <w:r w:rsidR="007D215F" w:rsidRPr="00C126CF">
        <w:rPr>
          <w:rFonts w:ascii="Arial" w:hAnsi="Arial" w:cs="Arial"/>
          <w:sz w:val="20"/>
          <w:szCs w:val="20"/>
        </w:rPr>
        <w:t>;</w:t>
      </w:r>
      <w:r w:rsidR="001968A7" w:rsidRPr="00C126CF">
        <w:rPr>
          <w:rFonts w:ascii="Arial" w:hAnsi="Arial" w:cs="Arial"/>
          <w:sz w:val="20"/>
          <w:szCs w:val="20"/>
        </w:rPr>
        <w:t>  </w:t>
      </w:r>
    </w:p>
    <w:p w14:paraId="6FBF642F" w14:textId="21A57AB1" w:rsidR="001968A7" w:rsidRPr="00C126CF" w:rsidRDefault="00107019" w:rsidP="00956AE2">
      <w:pPr>
        <w:pStyle w:val="Hlavika"/>
        <w:numPr>
          <w:ilvl w:val="0"/>
          <w:numId w:val="124"/>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R</w:t>
      </w:r>
      <w:r w:rsidR="001968A7" w:rsidRPr="00C126CF">
        <w:rPr>
          <w:rFonts w:ascii="Arial" w:hAnsi="Arial" w:cs="Arial"/>
          <w:sz w:val="20"/>
          <w:szCs w:val="20"/>
        </w:rPr>
        <w:t xml:space="preserve">iešenie musí byť </w:t>
      </w:r>
      <w:r w:rsidR="00B363FD">
        <w:rPr>
          <w:rFonts w:ascii="Arial" w:hAnsi="Arial" w:cs="Arial"/>
          <w:sz w:val="20"/>
          <w:szCs w:val="20"/>
        </w:rPr>
        <w:t xml:space="preserve">prevádzkované </w:t>
      </w:r>
      <w:r w:rsidR="00AD7022">
        <w:rPr>
          <w:rFonts w:ascii="Arial" w:hAnsi="Arial" w:cs="Arial"/>
          <w:sz w:val="20"/>
          <w:szCs w:val="20"/>
        </w:rPr>
        <w:t xml:space="preserve"> v bezpečnom, </w:t>
      </w:r>
      <w:proofErr w:type="spellStart"/>
      <w:r w:rsidR="00AD7022">
        <w:rPr>
          <w:rFonts w:ascii="Arial" w:hAnsi="Arial" w:cs="Arial"/>
          <w:sz w:val="20"/>
          <w:szCs w:val="20"/>
        </w:rPr>
        <w:t>škáľovateľnom</w:t>
      </w:r>
      <w:proofErr w:type="spellEnd"/>
      <w:r w:rsidR="00AD7022">
        <w:rPr>
          <w:rFonts w:ascii="Arial" w:hAnsi="Arial" w:cs="Arial"/>
          <w:sz w:val="20"/>
          <w:szCs w:val="20"/>
        </w:rPr>
        <w:t xml:space="preserve"> a zabezpečenom prostredí ako napríklad AWS, </w:t>
      </w:r>
      <w:proofErr w:type="spellStart"/>
      <w:r w:rsidR="00AD7022">
        <w:rPr>
          <w:rFonts w:ascii="Arial" w:hAnsi="Arial" w:cs="Arial"/>
          <w:sz w:val="20"/>
          <w:szCs w:val="20"/>
        </w:rPr>
        <w:t>Azure</w:t>
      </w:r>
      <w:proofErr w:type="spellEnd"/>
      <w:r w:rsidR="00AD7022">
        <w:rPr>
          <w:rFonts w:ascii="Arial" w:hAnsi="Arial" w:cs="Arial"/>
          <w:sz w:val="20"/>
          <w:szCs w:val="20"/>
        </w:rPr>
        <w:t xml:space="preserve">, Google </w:t>
      </w:r>
      <w:proofErr w:type="spellStart"/>
      <w:r w:rsidR="00AD7022">
        <w:rPr>
          <w:rFonts w:ascii="Arial" w:hAnsi="Arial" w:cs="Arial"/>
          <w:sz w:val="20"/>
          <w:szCs w:val="20"/>
        </w:rPr>
        <w:t>cloud</w:t>
      </w:r>
      <w:proofErr w:type="spellEnd"/>
      <w:r w:rsidR="00AD7022">
        <w:rPr>
          <w:rFonts w:ascii="Arial" w:hAnsi="Arial" w:cs="Arial"/>
          <w:sz w:val="20"/>
          <w:szCs w:val="20"/>
        </w:rPr>
        <w:t xml:space="preserve"> prevádzkovanom v</w:t>
      </w:r>
      <w:r w:rsidR="00797484">
        <w:rPr>
          <w:rFonts w:ascii="Arial" w:hAnsi="Arial" w:cs="Arial"/>
          <w:sz w:val="20"/>
          <w:szCs w:val="20"/>
        </w:rPr>
        <w:t> </w:t>
      </w:r>
      <w:r w:rsidR="00AD7022">
        <w:rPr>
          <w:rFonts w:ascii="Arial" w:hAnsi="Arial" w:cs="Arial"/>
          <w:sz w:val="20"/>
          <w:szCs w:val="20"/>
        </w:rPr>
        <w:t>EU</w:t>
      </w:r>
      <w:r w:rsidR="00797484">
        <w:rPr>
          <w:rFonts w:ascii="Arial" w:hAnsi="Arial" w:cs="Arial"/>
          <w:sz w:val="20"/>
          <w:szCs w:val="20"/>
        </w:rPr>
        <w:t xml:space="preserve"> alebo ekvivalentné</w:t>
      </w:r>
      <w:r w:rsidR="007D215F" w:rsidRPr="00C126CF">
        <w:rPr>
          <w:rFonts w:ascii="Arial" w:hAnsi="Arial" w:cs="Arial"/>
          <w:sz w:val="20"/>
          <w:szCs w:val="20"/>
        </w:rPr>
        <w:t>;</w:t>
      </w:r>
      <w:r w:rsidR="001968A7" w:rsidRPr="00C126CF">
        <w:rPr>
          <w:rFonts w:ascii="Arial" w:hAnsi="Arial" w:cs="Arial"/>
          <w:sz w:val="20"/>
          <w:szCs w:val="20"/>
        </w:rPr>
        <w:t>  </w:t>
      </w:r>
    </w:p>
    <w:p w14:paraId="0FA26969" w14:textId="35116315" w:rsidR="001968A7" w:rsidRPr="00C126CF" w:rsidRDefault="00107019" w:rsidP="00956AE2">
      <w:pPr>
        <w:pStyle w:val="Hlavika"/>
        <w:numPr>
          <w:ilvl w:val="0"/>
          <w:numId w:val="124"/>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R</w:t>
      </w:r>
      <w:r w:rsidR="001968A7" w:rsidRPr="00C126CF">
        <w:rPr>
          <w:rFonts w:ascii="Arial" w:hAnsi="Arial" w:cs="Arial"/>
          <w:sz w:val="20"/>
          <w:szCs w:val="20"/>
        </w:rPr>
        <w:t>iešenie musí byť prevádzkované či užívané aj ako služba</w:t>
      </w:r>
      <w:r w:rsidR="007D215F" w:rsidRPr="00C126CF">
        <w:rPr>
          <w:rFonts w:ascii="Arial" w:hAnsi="Arial" w:cs="Arial"/>
          <w:sz w:val="20"/>
          <w:szCs w:val="20"/>
        </w:rPr>
        <w:t>.</w:t>
      </w:r>
      <w:r w:rsidR="001968A7" w:rsidRPr="00C126CF">
        <w:rPr>
          <w:rFonts w:ascii="Arial" w:hAnsi="Arial" w:cs="Arial"/>
          <w:sz w:val="20"/>
          <w:szCs w:val="20"/>
        </w:rPr>
        <w:t>  </w:t>
      </w:r>
    </w:p>
    <w:p w14:paraId="64B296F1" w14:textId="77777777" w:rsidR="001968A7" w:rsidRPr="00C126CF" w:rsidRDefault="001968A7" w:rsidP="00B8790E">
      <w:pPr>
        <w:pStyle w:val="paragraph"/>
        <w:spacing w:before="0" w:beforeAutospacing="0" w:after="160" w:afterAutospacing="0"/>
        <w:ind w:left="272" w:hanging="272"/>
        <w:jc w:val="both"/>
        <w:textAlignment w:val="baseline"/>
        <w:rPr>
          <w:rStyle w:val="normaltextrun"/>
          <w:b/>
          <w:bCs/>
        </w:rPr>
      </w:pPr>
      <w:r w:rsidRPr="00C126CF">
        <w:rPr>
          <w:rStyle w:val="normaltextrun"/>
          <w:rFonts w:ascii="Arial" w:hAnsi="Arial" w:cs="Arial"/>
          <w:b/>
          <w:bCs/>
          <w:sz w:val="20"/>
          <w:szCs w:val="20"/>
        </w:rPr>
        <w:t>Prínosy požiadaviek </w:t>
      </w:r>
      <w:r w:rsidRPr="00C126CF">
        <w:rPr>
          <w:rStyle w:val="normaltextrun"/>
          <w:b/>
          <w:bCs/>
        </w:rPr>
        <w:t> </w:t>
      </w:r>
    </w:p>
    <w:p w14:paraId="3255856D" w14:textId="42654898" w:rsidR="001968A7" w:rsidRPr="00C126CF" w:rsidRDefault="001968A7" w:rsidP="00956AE2">
      <w:pPr>
        <w:pStyle w:val="paragraph"/>
        <w:numPr>
          <w:ilvl w:val="0"/>
          <w:numId w:val="125"/>
        </w:numPr>
        <w:tabs>
          <w:tab w:val="clear" w:pos="720"/>
          <w:tab w:val="num" w:pos="284"/>
        </w:tabs>
        <w:spacing w:before="0" w:beforeAutospacing="0" w:after="160" w:afterAutospacing="0"/>
        <w:ind w:left="284" w:hanging="284"/>
        <w:jc w:val="both"/>
        <w:textAlignment w:val="baseline"/>
        <w:rPr>
          <w:rStyle w:val="normaltextrun"/>
        </w:rPr>
      </w:pPr>
      <w:r w:rsidRPr="00C126CF">
        <w:rPr>
          <w:rStyle w:val="normaltextrun"/>
          <w:rFonts w:ascii="Arial" w:hAnsi="Arial" w:cs="Arial"/>
          <w:sz w:val="20"/>
          <w:szCs w:val="20"/>
        </w:rPr>
        <w:t>V prípade rozširovania daného systému, by nemalo byť nutné meniť riešenie, len ho škálovať pridelením viac IT zdrojov. </w:t>
      </w:r>
      <w:r w:rsidRPr="00C126CF">
        <w:rPr>
          <w:rStyle w:val="normaltextrun"/>
        </w:rPr>
        <w:t> </w:t>
      </w:r>
    </w:p>
    <w:p w14:paraId="2B1110FE" w14:textId="6190CBA0" w:rsidR="001968A7" w:rsidRPr="00C126CF" w:rsidRDefault="001968A7" w:rsidP="00956AE2">
      <w:pPr>
        <w:pStyle w:val="paragraph"/>
        <w:numPr>
          <w:ilvl w:val="0"/>
          <w:numId w:val="125"/>
        </w:numPr>
        <w:tabs>
          <w:tab w:val="clear" w:pos="720"/>
          <w:tab w:val="num" w:pos="284"/>
        </w:tabs>
        <w:spacing w:before="0" w:beforeAutospacing="0" w:after="160" w:afterAutospacing="0"/>
        <w:ind w:left="284" w:hanging="284"/>
        <w:jc w:val="both"/>
        <w:textAlignment w:val="baseline"/>
      </w:pPr>
      <w:r w:rsidRPr="00C126CF">
        <w:rPr>
          <w:rStyle w:val="normaltextrun"/>
          <w:rFonts w:ascii="Arial" w:hAnsi="Arial" w:cs="Arial"/>
          <w:sz w:val="20"/>
          <w:szCs w:val="20"/>
        </w:rPr>
        <w:t>Objednávateľ by mal mať na výber prevádzkovať systém ako službu z dôvodu väčšej finančnej efektívnosti.  </w:t>
      </w:r>
      <w:r w:rsidRPr="00C126CF">
        <w:rPr>
          <w:rStyle w:val="normaltextrun"/>
        </w:rPr>
        <w:t> </w:t>
      </w:r>
    </w:p>
    <w:p w14:paraId="48C5B1F2" w14:textId="77777777" w:rsidR="001968A7" w:rsidRPr="00C126CF" w:rsidRDefault="001968A7" w:rsidP="00B8790E">
      <w:pPr>
        <w:pStyle w:val="paragraph"/>
        <w:spacing w:before="0" w:beforeAutospacing="0" w:after="160" w:afterAutospacing="0"/>
        <w:ind w:left="272" w:hanging="272"/>
        <w:jc w:val="both"/>
        <w:textAlignment w:val="baseline"/>
        <w:rPr>
          <w:rStyle w:val="normaltextrun"/>
          <w:b/>
          <w:bCs/>
        </w:rPr>
      </w:pPr>
      <w:r w:rsidRPr="00C126CF">
        <w:rPr>
          <w:rStyle w:val="normaltextrun"/>
          <w:rFonts w:ascii="Arial" w:hAnsi="Arial" w:cs="Arial"/>
          <w:b/>
          <w:bCs/>
          <w:sz w:val="20"/>
          <w:szCs w:val="20"/>
        </w:rPr>
        <w:lastRenderedPageBreak/>
        <w:t>Otvorenosť riešenia </w:t>
      </w:r>
      <w:r w:rsidRPr="00C126CF">
        <w:rPr>
          <w:rStyle w:val="normaltextrun"/>
          <w:b/>
          <w:bCs/>
        </w:rPr>
        <w:t> </w:t>
      </w:r>
    </w:p>
    <w:p w14:paraId="2910F81F" w14:textId="77777777" w:rsidR="009E7094" w:rsidRPr="00C126CF" w:rsidRDefault="009E7094" w:rsidP="009E7094">
      <w:pPr>
        <w:pStyle w:val="Hlavika"/>
        <w:numPr>
          <w:ilvl w:val="0"/>
          <w:numId w:val="123"/>
        </w:numPr>
        <w:tabs>
          <w:tab w:val="clear" w:pos="720"/>
        </w:tabs>
        <w:spacing w:after="160"/>
        <w:ind w:left="0" w:right="0" w:hanging="567"/>
        <w:rPr>
          <w:rFonts w:ascii="Arial" w:hAnsi="Arial" w:cs="Arial"/>
          <w:b/>
          <w:bCs/>
          <w:sz w:val="20"/>
          <w:szCs w:val="20"/>
        </w:rPr>
      </w:pPr>
      <w:r w:rsidRPr="00C126CF">
        <w:rPr>
          <w:rFonts w:ascii="Arial" w:hAnsi="Arial" w:cs="Arial"/>
          <w:b/>
          <w:bCs/>
          <w:sz w:val="20"/>
          <w:szCs w:val="20"/>
        </w:rPr>
        <w:t>Požiadavka - Systém musí umožňovať zdieľanie v ňom zbieraných údajov do softvéru tretích strán vo forme API rozhrania, ako nevyhnutnosť komplexného a efektívneho zdieľania dát a udalostí s ostatnými systémami .   </w:t>
      </w:r>
    </w:p>
    <w:p w14:paraId="0B0B9070" w14:textId="77777777" w:rsidR="009E7094" w:rsidRPr="00C126CF" w:rsidRDefault="009E7094" w:rsidP="009E7094">
      <w:pPr>
        <w:pStyle w:val="Normlnywebov"/>
        <w:numPr>
          <w:ilvl w:val="0"/>
          <w:numId w:val="145"/>
        </w:numPr>
        <w:shd w:val="clear" w:color="auto" w:fill="FFFFFF"/>
        <w:spacing w:before="0" w:beforeAutospacing="0" w:after="0" w:afterAutospacing="0"/>
        <w:jc w:val="both"/>
        <w:rPr>
          <w:rFonts w:ascii="Arial" w:hAnsi="Arial" w:cs="Arial"/>
          <w:color w:val="000000"/>
          <w:sz w:val="20"/>
          <w:szCs w:val="20"/>
        </w:rPr>
      </w:pPr>
      <w:r w:rsidRPr="00C126CF">
        <w:rPr>
          <w:rFonts w:ascii="Arial" w:hAnsi="Arial" w:cs="Arial"/>
          <w:color w:val="000000"/>
          <w:sz w:val="20"/>
          <w:szCs w:val="20"/>
        </w:rPr>
        <w:t>Musí umožňovať vytvoriť bezpečné API rozhranie z používateľského prostredia bez potreby programátorských zásahov (dynamickým „</w:t>
      </w:r>
      <w:proofErr w:type="spellStart"/>
      <w:r w:rsidRPr="00C126CF">
        <w:rPr>
          <w:rFonts w:ascii="Arial" w:hAnsi="Arial" w:cs="Arial"/>
          <w:color w:val="000000"/>
          <w:sz w:val="20"/>
          <w:szCs w:val="20"/>
        </w:rPr>
        <w:t>vyklikaním</w:t>
      </w:r>
      <w:proofErr w:type="spellEnd"/>
      <w:r w:rsidRPr="00C126CF">
        <w:rPr>
          <w:rFonts w:ascii="Arial" w:hAnsi="Arial" w:cs="Arial"/>
          <w:color w:val="000000"/>
          <w:sz w:val="20"/>
          <w:szCs w:val="20"/>
        </w:rPr>
        <w:t>“  exportovaných údajov v aplikácii systému cez používateľské rozhranie).</w:t>
      </w:r>
    </w:p>
    <w:p w14:paraId="55B0BDA0" w14:textId="77777777" w:rsidR="009E7094" w:rsidRPr="00C126CF" w:rsidRDefault="009E7094" w:rsidP="009E7094">
      <w:pPr>
        <w:pStyle w:val="Normlnywebov"/>
        <w:numPr>
          <w:ilvl w:val="0"/>
          <w:numId w:val="145"/>
        </w:numPr>
        <w:shd w:val="clear" w:color="auto" w:fill="FFFFFF"/>
        <w:spacing w:before="0" w:beforeAutospacing="0" w:after="0" w:afterAutospacing="0"/>
        <w:jc w:val="both"/>
        <w:rPr>
          <w:rFonts w:ascii="Arial" w:hAnsi="Arial" w:cs="Arial"/>
          <w:color w:val="000000"/>
          <w:sz w:val="20"/>
          <w:szCs w:val="20"/>
        </w:rPr>
      </w:pPr>
      <w:r w:rsidRPr="00C126CF">
        <w:rPr>
          <w:rFonts w:ascii="Arial" w:hAnsi="Arial" w:cs="Arial"/>
          <w:color w:val="000000"/>
          <w:sz w:val="20"/>
          <w:szCs w:val="20"/>
        </w:rPr>
        <w:t xml:space="preserve">API musí byť zabezpečené vo forme softvérového tokenu (časovo </w:t>
      </w:r>
      <w:proofErr w:type="spellStart"/>
      <w:r w:rsidRPr="00C126CF">
        <w:rPr>
          <w:rFonts w:ascii="Arial" w:hAnsi="Arial" w:cs="Arial"/>
          <w:color w:val="000000"/>
          <w:sz w:val="20"/>
          <w:szCs w:val="20"/>
        </w:rPr>
        <w:t>obmedziteľného</w:t>
      </w:r>
      <w:proofErr w:type="spellEnd"/>
      <w:r w:rsidRPr="00C126CF">
        <w:rPr>
          <w:rFonts w:ascii="Arial" w:hAnsi="Arial" w:cs="Arial"/>
          <w:color w:val="000000"/>
          <w:sz w:val="20"/>
          <w:szCs w:val="20"/>
        </w:rPr>
        <w:t>), získaného na základe prihlasovacieho mena a hesla daného oprávneného používateľa softvérového systémového API rozhrania.</w:t>
      </w:r>
    </w:p>
    <w:p w14:paraId="78679204" w14:textId="6460ACD1" w:rsidR="009E7094" w:rsidRPr="00C126CF" w:rsidRDefault="00AD7022" w:rsidP="009E7094">
      <w:pPr>
        <w:pStyle w:val="Normlnywebov"/>
        <w:numPr>
          <w:ilvl w:val="0"/>
          <w:numId w:val="145"/>
        </w:numPr>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S</w:t>
      </w:r>
      <w:r w:rsidR="009E7094" w:rsidRPr="00C126CF">
        <w:rPr>
          <w:rFonts w:ascii="Arial" w:hAnsi="Arial" w:cs="Arial"/>
          <w:color w:val="000000"/>
          <w:sz w:val="20"/>
          <w:szCs w:val="20"/>
        </w:rPr>
        <w:t>právu používateľov autorizovaných pre dané API rozhrania z používateľského prostredia systému.</w:t>
      </w:r>
    </w:p>
    <w:p w14:paraId="38599D10" w14:textId="77777777" w:rsidR="009E7094" w:rsidRPr="00C126CF" w:rsidRDefault="009E7094" w:rsidP="009E7094">
      <w:pPr>
        <w:pStyle w:val="Normlnywebov"/>
        <w:numPr>
          <w:ilvl w:val="0"/>
          <w:numId w:val="145"/>
        </w:numPr>
        <w:shd w:val="clear" w:color="auto" w:fill="FFFFFF"/>
        <w:spacing w:before="0" w:beforeAutospacing="0" w:after="0" w:afterAutospacing="0"/>
        <w:jc w:val="both"/>
        <w:rPr>
          <w:rFonts w:ascii="Arial" w:hAnsi="Arial" w:cs="Arial"/>
          <w:color w:val="000000"/>
          <w:sz w:val="20"/>
          <w:szCs w:val="20"/>
        </w:rPr>
      </w:pPr>
      <w:r w:rsidRPr="00C126CF">
        <w:rPr>
          <w:rFonts w:ascii="Arial" w:hAnsi="Arial" w:cs="Arial"/>
          <w:color w:val="000000"/>
          <w:sz w:val="20"/>
          <w:szCs w:val="20"/>
        </w:rPr>
        <w:t>Systém musí umožniť dynamicky a selektívne zrušiť oprávnenie používateľa z prostredia používateľského rozhrania systému. </w:t>
      </w:r>
    </w:p>
    <w:p w14:paraId="0F125748" w14:textId="77777777" w:rsidR="009E7094" w:rsidRPr="00C126CF" w:rsidRDefault="009E7094" w:rsidP="00160E01">
      <w:pPr>
        <w:pStyle w:val="paragraph"/>
        <w:spacing w:before="0" w:beforeAutospacing="0" w:after="160" w:afterAutospacing="0"/>
        <w:jc w:val="both"/>
        <w:textAlignment w:val="baseline"/>
        <w:rPr>
          <w:rStyle w:val="normaltextrun"/>
          <w:b/>
          <w:bCs/>
        </w:rPr>
      </w:pPr>
    </w:p>
    <w:p w14:paraId="63486A4D" w14:textId="77777777" w:rsidR="001968A7" w:rsidRPr="00C126CF" w:rsidRDefault="001968A7" w:rsidP="00B8790E">
      <w:pPr>
        <w:pStyle w:val="paragraph"/>
        <w:spacing w:before="0" w:beforeAutospacing="0" w:after="160" w:afterAutospacing="0"/>
        <w:ind w:left="272" w:hanging="272"/>
        <w:jc w:val="both"/>
        <w:textAlignment w:val="baseline"/>
        <w:rPr>
          <w:rStyle w:val="normaltextrun"/>
          <w:b/>
          <w:bCs/>
        </w:rPr>
      </w:pPr>
      <w:r w:rsidRPr="00C126CF">
        <w:rPr>
          <w:rStyle w:val="normaltextrun"/>
          <w:rFonts w:ascii="Arial" w:hAnsi="Arial" w:cs="Arial"/>
          <w:b/>
          <w:bCs/>
          <w:sz w:val="20"/>
          <w:szCs w:val="20"/>
        </w:rPr>
        <w:t>Napojenie aplikácii   </w:t>
      </w:r>
      <w:r w:rsidRPr="00C126CF">
        <w:rPr>
          <w:rStyle w:val="normaltextrun"/>
          <w:b/>
          <w:bCs/>
        </w:rPr>
        <w:t> </w:t>
      </w:r>
    </w:p>
    <w:p w14:paraId="6C23008F" w14:textId="5285A568" w:rsidR="001968A7" w:rsidRPr="00C126CF" w:rsidRDefault="001968A7" w:rsidP="00956AE2">
      <w:pPr>
        <w:pStyle w:val="Hlavika"/>
        <w:numPr>
          <w:ilvl w:val="0"/>
          <w:numId w:val="126"/>
        </w:numPr>
        <w:tabs>
          <w:tab w:val="clear" w:pos="720"/>
        </w:tabs>
        <w:spacing w:after="160"/>
        <w:ind w:left="0" w:right="0" w:hanging="567"/>
        <w:rPr>
          <w:rFonts w:ascii="Arial" w:hAnsi="Arial" w:cs="Arial"/>
          <w:b/>
          <w:bCs/>
          <w:sz w:val="20"/>
          <w:szCs w:val="20"/>
        </w:rPr>
      </w:pPr>
      <w:r w:rsidRPr="00C126CF">
        <w:rPr>
          <w:rFonts w:ascii="Arial" w:hAnsi="Arial" w:cs="Arial"/>
          <w:b/>
          <w:bCs/>
          <w:sz w:val="20"/>
          <w:szCs w:val="20"/>
        </w:rPr>
        <w:t>Požiadavka - Systém musí podporovať a byť schopný plne integrovať zariadenia EDGE (lokálny HW s programovateľnou logikou</w:t>
      </w:r>
      <w:r w:rsidR="00172ADF" w:rsidRPr="00C126CF">
        <w:rPr>
          <w:rFonts w:ascii="Arial" w:hAnsi="Arial" w:cs="Arial"/>
          <w:b/>
          <w:bCs/>
          <w:sz w:val="20"/>
          <w:szCs w:val="20"/>
        </w:rPr>
        <w:t>,</w:t>
      </w:r>
      <w:r w:rsidRPr="00C126CF">
        <w:rPr>
          <w:rFonts w:ascii="Arial" w:hAnsi="Arial" w:cs="Arial"/>
          <w:b/>
          <w:bCs/>
          <w:sz w:val="20"/>
          <w:szCs w:val="20"/>
        </w:rPr>
        <w:t xml:space="preserve"> t</w:t>
      </w:r>
      <w:r w:rsidR="00172ADF" w:rsidRPr="00C126CF">
        <w:rPr>
          <w:rFonts w:ascii="Arial" w:hAnsi="Arial" w:cs="Arial"/>
          <w:b/>
          <w:bCs/>
          <w:sz w:val="20"/>
          <w:szCs w:val="20"/>
        </w:rPr>
        <w:t xml:space="preserve">. </w:t>
      </w:r>
      <w:r w:rsidRPr="00C126CF">
        <w:rPr>
          <w:rFonts w:ascii="Arial" w:hAnsi="Arial" w:cs="Arial"/>
          <w:b/>
          <w:bCs/>
          <w:sz w:val="20"/>
          <w:szCs w:val="20"/>
        </w:rPr>
        <w:t xml:space="preserve">j. Centrálna Logická Jednotka so skratkou  CLU - </w:t>
      </w:r>
      <w:proofErr w:type="spellStart"/>
      <w:r w:rsidRPr="00C126CF">
        <w:rPr>
          <w:rFonts w:ascii="Arial" w:hAnsi="Arial" w:cs="Arial"/>
          <w:b/>
          <w:bCs/>
          <w:sz w:val="20"/>
          <w:szCs w:val="20"/>
        </w:rPr>
        <w:t>Central</w:t>
      </w:r>
      <w:proofErr w:type="spellEnd"/>
      <w:r w:rsidRPr="00C126CF">
        <w:rPr>
          <w:rFonts w:ascii="Arial" w:hAnsi="Arial" w:cs="Arial"/>
          <w:b/>
          <w:bCs/>
          <w:sz w:val="20"/>
          <w:szCs w:val="20"/>
        </w:rPr>
        <w:t xml:space="preserve"> </w:t>
      </w:r>
      <w:proofErr w:type="spellStart"/>
      <w:r w:rsidRPr="00C126CF">
        <w:rPr>
          <w:rFonts w:ascii="Arial" w:hAnsi="Arial" w:cs="Arial"/>
          <w:b/>
          <w:bCs/>
          <w:sz w:val="20"/>
          <w:szCs w:val="20"/>
        </w:rPr>
        <w:t>Logical</w:t>
      </w:r>
      <w:proofErr w:type="spellEnd"/>
      <w:r w:rsidRPr="00C126CF">
        <w:rPr>
          <w:rFonts w:ascii="Arial" w:hAnsi="Arial" w:cs="Arial"/>
          <w:b/>
          <w:bCs/>
          <w:sz w:val="20"/>
          <w:szCs w:val="20"/>
        </w:rPr>
        <w:t xml:space="preserve"> </w:t>
      </w:r>
      <w:proofErr w:type="spellStart"/>
      <w:r w:rsidRPr="00C126CF">
        <w:rPr>
          <w:rFonts w:ascii="Arial" w:hAnsi="Arial" w:cs="Arial"/>
          <w:b/>
          <w:bCs/>
          <w:sz w:val="20"/>
          <w:szCs w:val="20"/>
        </w:rPr>
        <w:t>Unit</w:t>
      </w:r>
      <w:proofErr w:type="spellEnd"/>
      <w:r w:rsidRPr="00C126CF">
        <w:rPr>
          <w:rFonts w:ascii="Arial" w:hAnsi="Arial" w:cs="Arial"/>
          <w:b/>
          <w:bCs/>
          <w:sz w:val="20"/>
          <w:szCs w:val="20"/>
        </w:rPr>
        <w:t>) vrstvy</w:t>
      </w:r>
      <w:r w:rsidR="00172ADF" w:rsidRPr="00C126CF">
        <w:rPr>
          <w:rFonts w:ascii="Arial" w:hAnsi="Arial" w:cs="Arial"/>
          <w:b/>
          <w:bCs/>
          <w:sz w:val="20"/>
          <w:szCs w:val="20"/>
        </w:rPr>
        <w:t>:</w:t>
      </w:r>
      <w:r w:rsidRPr="00C126CF">
        <w:rPr>
          <w:rFonts w:ascii="Arial" w:hAnsi="Arial" w:cs="Arial"/>
          <w:b/>
          <w:bCs/>
          <w:sz w:val="20"/>
          <w:szCs w:val="20"/>
        </w:rPr>
        <w:t>  </w:t>
      </w:r>
    </w:p>
    <w:p w14:paraId="15D96011" w14:textId="2AB7772F" w:rsidR="001968A7" w:rsidRPr="00C126CF" w:rsidRDefault="001968A7" w:rsidP="00956AE2">
      <w:pPr>
        <w:pStyle w:val="Hlavika"/>
        <w:numPr>
          <w:ilvl w:val="0"/>
          <w:numId w:val="127"/>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Podpora a komunikácia s EDGE/CLU zariadeniami (zariadenie logickej riadiacej jednotky v rozvádzači), ktoré podporujú štandardné IT protokoly</w:t>
      </w:r>
      <w:r w:rsidR="00930989" w:rsidRPr="00C126CF">
        <w:rPr>
          <w:rFonts w:ascii="Arial" w:hAnsi="Arial" w:cs="Arial"/>
          <w:sz w:val="20"/>
          <w:szCs w:val="20"/>
        </w:rPr>
        <w:t>.</w:t>
      </w:r>
      <w:r w:rsidRPr="00C126CF">
        <w:rPr>
          <w:rFonts w:ascii="Arial" w:hAnsi="Arial" w:cs="Arial"/>
          <w:sz w:val="20"/>
          <w:szCs w:val="20"/>
        </w:rPr>
        <w:t>   </w:t>
      </w:r>
    </w:p>
    <w:p w14:paraId="4F47383A" w14:textId="3C3D3DCE" w:rsidR="001968A7" w:rsidRPr="00C126CF" w:rsidRDefault="001968A7" w:rsidP="00956AE2">
      <w:pPr>
        <w:pStyle w:val="Hlavika"/>
        <w:numPr>
          <w:ilvl w:val="0"/>
          <w:numId w:val="126"/>
        </w:numPr>
        <w:tabs>
          <w:tab w:val="clear" w:pos="720"/>
          <w:tab w:val="num" w:pos="284"/>
        </w:tabs>
        <w:spacing w:after="160"/>
        <w:ind w:left="0" w:right="0" w:hanging="567"/>
        <w:rPr>
          <w:rFonts w:ascii="Arial" w:hAnsi="Arial" w:cs="Arial"/>
          <w:b/>
          <w:bCs/>
          <w:sz w:val="20"/>
          <w:szCs w:val="20"/>
        </w:rPr>
      </w:pPr>
      <w:r w:rsidRPr="00C126CF">
        <w:rPr>
          <w:rFonts w:ascii="Arial" w:hAnsi="Arial" w:cs="Arial"/>
          <w:b/>
          <w:bCs/>
          <w:sz w:val="20"/>
          <w:szCs w:val="20"/>
        </w:rPr>
        <w:t xml:space="preserve">Požiadavka - Systém musí umožňovať napojenie </w:t>
      </w:r>
      <w:r w:rsidR="001B2962">
        <w:rPr>
          <w:rFonts w:ascii="Arial" w:hAnsi="Arial" w:cs="Arial"/>
          <w:b/>
          <w:bCs/>
          <w:sz w:val="20"/>
          <w:szCs w:val="20"/>
        </w:rPr>
        <w:t>ďa</w:t>
      </w:r>
      <w:r w:rsidR="00797484">
        <w:rPr>
          <w:rFonts w:ascii="Arial" w:hAnsi="Arial" w:cs="Arial"/>
          <w:b/>
          <w:bCs/>
          <w:sz w:val="20"/>
          <w:szCs w:val="20"/>
        </w:rPr>
        <w:t>l</w:t>
      </w:r>
      <w:r w:rsidR="001B2962">
        <w:rPr>
          <w:rFonts w:ascii="Arial" w:hAnsi="Arial" w:cs="Arial"/>
          <w:b/>
          <w:bCs/>
          <w:sz w:val="20"/>
          <w:szCs w:val="20"/>
        </w:rPr>
        <w:t>ších prídavných zariadení</w:t>
      </w:r>
      <w:r w:rsidR="0046111F">
        <w:rPr>
          <w:rFonts w:ascii="Arial" w:hAnsi="Arial" w:cs="Arial"/>
          <w:b/>
          <w:bCs/>
          <w:sz w:val="20"/>
          <w:szCs w:val="20"/>
        </w:rPr>
        <w:t xml:space="preserve">( aj </w:t>
      </w:r>
      <w:r w:rsidRPr="00C126CF">
        <w:rPr>
          <w:rFonts w:ascii="Arial" w:hAnsi="Arial" w:cs="Arial"/>
          <w:b/>
          <w:bCs/>
          <w:sz w:val="20"/>
          <w:szCs w:val="20"/>
        </w:rPr>
        <w:t>zariadení a aplikácii 3 strán</w:t>
      </w:r>
      <w:r w:rsidR="0046111F">
        <w:rPr>
          <w:rFonts w:ascii="Arial" w:hAnsi="Arial" w:cs="Arial"/>
          <w:b/>
          <w:bCs/>
          <w:sz w:val="20"/>
          <w:szCs w:val="20"/>
        </w:rPr>
        <w:t>)</w:t>
      </w:r>
      <w:r w:rsidRPr="00C126CF">
        <w:rPr>
          <w:rFonts w:ascii="Arial" w:hAnsi="Arial" w:cs="Arial"/>
          <w:b/>
          <w:bCs/>
          <w:sz w:val="20"/>
          <w:szCs w:val="20"/>
        </w:rPr>
        <w:t xml:space="preserve"> na EDGE vrstvu</w:t>
      </w:r>
      <w:r w:rsidR="007C349D" w:rsidRPr="00C126CF">
        <w:rPr>
          <w:rFonts w:ascii="Arial" w:hAnsi="Arial" w:cs="Arial"/>
          <w:b/>
          <w:bCs/>
          <w:sz w:val="20"/>
          <w:szCs w:val="20"/>
        </w:rPr>
        <w:t>:</w:t>
      </w:r>
      <w:r w:rsidRPr="00C126CF">
        <w:rPr>
          <w:rFonts w:ascii="Arial" w:hAnsi="Arial" w:cs="Arial"/>
          <w:b/>
          <w:bCs/>
          <w:sz w:val="20"/>
          <w:szCs w:val="20"/>
        </w:rPr>
        <w:t>  </w:t>
      </w:r>
    </w:p>
    <w:p w14:paraId="7A44F0EB" w14:textId="509A359F" w:rsidR="001968A7" w:rsidRPr="00C126CF" w:rsidRDefault="007C349D" w:rsidP="00956AE2">
      <w:pPr>
        <w:pStyle w:val="Hlavika"/>
        <w:numPr>
          <w:ilvl w:val="0"/>
          <w:numId w:val="128"/>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Systém</w:t>
      </w:r>
      <w:r w:rsidRPr="00C126CF">
        <w:t xml:space="preserve"> </w:t>
      </w:r>
      <w:r w:rsidR="001968A7" w:rsidRPr="00C126CF">
        <w:rPr>
          <w:rFonts w:ascii="Arial" w:hAnsi="Arial" w:cs="Arial"/>
          <w:sz w:val="20"/>
          <w:szCs w:val="20"/>
        </w:rPr>
        <w:t>musí umožniť napojenie zariadenia alebo lokálnej aplikácie na úrovni EDGE vrstvy</w:t>
      </w:r>
      <w:r w:rsidR="00930989" w:rsidRPr="00C126CF">
        <w:rPr>
          <w:rFonts w:ascii="Arial" w:hAnsi="Arial" w:cs="Arial"/>
          <w:sz w:val="20"/>
          <w:szCs w:val="20"/>
        </w:rPr>
        <w:t>;</w:t>
      </w:r>
      <w:r w:rsidR="001968A7" w:rsidRPr="00C126CF">
        <w:rPr>
          <w:rFonts w:ascii="Arial" w:hAnsi="Arial" w:cs="Arial"/>
          <w:sz w:val="20"/>
          <w:szCs w:val="20"/>
        </w:rPr>
        <w:t>  </w:t>
      </w:r>
    </w:p>
    <w:p w14:paraId="41DB5E22" w14:textId="40B97833" w:rsidR="001968A7" w:rsidRPr="00C126CF" w:rsidRDefault="007C349D" w:rsidP="00956AE2">
      <w:pPr>
        <w:pStyle w:val="Hlavika"/>
        <w:numPr>
          <w:ilvl w:val="0"/>
          <w:numId w:val="128"/>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Systém</w:t>
      </w:r>
      <w:r w:rsidR="001968A7" w:rsidRPr="00C126CF">
        <w:rPr>
          <w:rFonts w:ascii="Arial" w:hAnsi="Arial" w:cs="Arial"/>
          <w:sz w:val="20"/>
          <w:szCs w:val="20"/>
        </w:rPr>
        <w:t> musí umožniť napojenie aplikácie tretej strany na úrovni aplikačnej vrstvy</w:t>
      </w:r>
      <w:r w:rsidR="00930989" w:rsidRPr="00C126CF">
        <w:rPr>
          <w:rFonts w:ascii="Arial" w:hAnsi="Arial" w:cs="Arial"/>
          <w:sz w:val="20"/>
          <w:szCs w:val="20"/>
        </w:rPr>
        <w:t>.</w:t>
      </w:r>
      <w:r w:rsidR="001968A7" w:rsidRPr="00C126CF">
        <w:rPr>
          <w:rFonts w:ascii="Arial" w:hAnsi="Arial" w:cs="Arial"/>
          <w:sz w:val="20"/>
          <w:szCs w:val="20"/>
        </w:rPr>
        <w:t>  </w:t>
      </w:r>
    </w:p>
    <w:p w14:paraId="17B71472" w14:textId="7B162EC3" w:rsidR="001968A7" w:rsidRPr="00C126CF" w:rsidRDefault="001968A7" w:rsidP="00956AE2">
      <w:pPr>
        <w:pStyle w:val="Hlavika"/>
        <w:numPr>
          <w:ilvl w:val="0"/>
          <w:numId w:val="126"/>
        </w:numPr>
        <w:tabs>
          <w:tab w:val="clear" w:pos="720"/>
          <w:tab w:val="num" w:pos="284"/>
        </w:tabs>
        <w:spacing w:after="160"/>
        <w:ind w:left="0" w:right="0" w:hanging="567"/>
        <w:rPr>
          <w:rFonts w:ascii="Arial" w:hAnsi="Arial" w:cs="Arial"/>
          <w:b/>
          <w:bCs/>
          <w:sz w:val="20"/>
          <w:szCs w:val="20"/>
        </w:rPr>
      </w:pPr>
      <w:r w:rsidRPr="00C126CF">
        <w:rPr>
          <w:rFonts w:ascii="Arial" w:hAnsi="Arial" w:cs="Arial"/>
          <w:b/>
          <w:bCs/>
          <w:sz w:val="20"/>
          <w:szCs w:val="20"/>
        </w:rPr>
        <w:t>Požiadavka - otvorenosť EDGE/CLU z pohľadu integrácie</w:t>
      </w:r>
      <w:r w:rsidR="007C349D" w:rsidRPr="00C126CF">
        <w:rPr>
          <w:rFonts w:ascii="Arial" w:hAnsi="Arial" w:cs="Arial"/>
          <w:b/>
          <w:bCs/>
          <w:sz w:val="20"/>
          <w:szCs w:val="20"/>
        </w:rPr>
        <w:t>:</w:t>
      </w:r>
      <w:r w:rsidRPr="00C126CF">
        <w:rPr>
          <w:rFonts w:ascii="Arial" w:hAnsi="Arial" w:cs="Arial"/>
          <w:b/>
          <w:bCs/>
          <w:sz w:val="20"/>
          <w:szCs w:val="20"/>
        </w:rPr>
        <w:t>   </w:t>
      </w:r>
    </w:p>
    <w:p w14:paraId="659827F0" w14:textId="4E5B95E8" w:rsidR="001968A7" w:rsidRPr="00C126CF" w:rsidRDefault="001968A7" w:rsidP="00956AE2">
      <w:pPr>
        <w:pStyle w:val="paragraph"/>
        <w:numPr>
          <w:ilvl w:val="1"/>
          <w:numId w:val="129"/>
        </w:numPr>
        <w:tabs>
          <w:tab w:val="left" w:pos="709"/>
        </w:tabs>
        <w:spacing w:before="0" w:beforeAutospacing="0" w:after="160" w:afterAutospacing="0"/>
        <w:ind w:left="284" w:hanging="284"/>
        <w:jc w:val="both"/>
        <w:textAlignment w:val="baseline"/>
        <w:rPr>
          <w:rFonts w:ascii="Arial" w:hAnsi="Arial" w:cs="Arial"/>
          <w:color w:val="000000"/>
          <w:sz w:val="20"/>
          <w:szCs w:val="20"/>
        </w:rPr>
      </w:pPr>
      <w:r w:rsidRPr="00C126CF">
        <w:rPr>
          <w:rFonts w:ascii="Arial" w:hAnsi="Arial" w:cs="Arial"/>
          <w:color w:val="000000"/>
          <w:sz w:val="20"/>
          <w:szCs w:val="20"/>
        </w:rPr>
        <w:t>Aplikačné vybavenie EDGE/CLU musí podporovať štandardné rozhrani</w:t>
      </w:r>
      <w:r w:rsidR="003B458E">
        <w:rPr>
          <w:rFonts w:ascii="Arial" w:hAnsi="Arial" w:cs="Arial"/>
          <w:color w:val="000000"/>
          <w:sz w:val="20"/>
          <w:szCs w:val="20"/>
        </w:rPr>
        <w:t>e</w:t>
      </w:r>
      <w:r w:rsidRPr="00C126CF">
        <w:rPr>
          <w:rFonts w:ascii="Arial" w:hAnsi="Arial" w:cs="Arial"/>
          <w:color w:val="000000"/>
          <w:sz w:val="20"/>
          <w:szCs w:val="20"/>
        </w:rPr>
        <w:t xml:space="preserve"> a protokol pre integráciu</w:t>
      </w:r>
      <w:r w:rsidR="000823B4">
        <w:rPr>
          <w:rFonts w:ascii="Arial" w:hAnsi="Arial" w:cs="Arial"/>
          <w:color w:val="000000"/>
          <w:sz w:val="20"/>
          <w:szCs w:val="20"/>
        </w:rPr>
        <w:t xml:space="preserve"> ako napríklad</w:t>
      </w:r>
      <w:r w:rsidRPr="00C126CF">
        <w:rPr>
          <w:rFonts w:ascii="Arial" w:hAnsi="Arial" w:cs="Arial"/>
          <w:color w:val="000000"/>
          <w:sz w:val="20"/>
          <w:szCs w:val="20"/>
        </w:rPr>
        <w:t xml:space="preserve">:  </w:t>
      </w:r>
      <w:proofErr w:type="spellStart"/>
      <w:r w:rsidRPr="00C126CF">
        <w:rPr>
          <w:rFonts w:ascii="Arial" w:hAnsi="Arial" w:cs="Arial"/>
          <w:color w:val="000000"/>
          <w:sz w:val="20"/>
          <w:szCs w:val="20"/>
        </w:rPr>
        <w:t>ModBus</w:t>
      </w:r>
      <w:proofErr w:type="spellEnd"/>
      <w:r w:rsidRPr="00C126CF">
        <w:rPr>
          <w:rFonts w:ascii="Arial" w:hAnsi="Arial" w:cs="Arial"/>
          <w:color w:val="000000"/>
          <w:sz w:val="20"/>
          <w:szCs w:val="20"/>
        </w:rPr>
        <w:t>,  RTU/TCP, HTTPS</w:t>
      </w:r>
      <w:r w:rsidR="003B458E">
        <w:rPr>
          <w:rFonts w:ascii="Arial" w:hAnsi="Arial" w:cs="Arial"/>
          <w:sz w:val="20"/>
          <w:szCs w:val="20"/>
        </w:rPr>
        <w:t xml:space="preserve"> alebo ekvivalentné</w:t>
      </w:r>
    </w:p>
    <w:p w14:paraId="194109D1" w14:textId="4BED7422" w:rsidR="001968A7" w:rsidRPr="00C126CF" w:rsidRDefault="001968A7" w:rsidP="00956AE2">
      <w:pPr>
        <w:pStyle w:val="Hlavika"/>
        <w:numPr>
          <w:ilvl w:val="0"/>
          <w:numId w:val="126"/>
        </w:numPr>
        <w:tabs>
          <w:tab w:val="clear" w:pos="720"/>
          <w:tab w:val="num" w:pos="284"/>
        </w:tabs>
        <w:spacing w:after="160"/>
        <w:ind w:left="0" w:right="0" w:hanging="567"/>
        <w:rPr>
          <w:rFonts w:ascii="Arial" w:hAnsi="Arial" w:cs="Arial"/>
          <w:b/>
          <w:bCs/>
          <w:sz w:val="20"/>
          <w:szCs w:val="20"/>
        </w:rPr>
      </w:pPr>
      <w:r w:rsidRPr="00C126CF">
        <w:rPr>
          <w:rFonts w:ascii="Arial" w:hAnsi="Arial" w:cs="Arial"/>
          <w:b/>
          <w:bCs/>
          <w:sz w:val="20"/>
          <w:szCs w:val="20"/>
        </w:rPr>
        <w:t>Požiadavka - Základná funkčnosť jednotlivých svietidiel nesmie byť priamo závislá na platforme komunikačného a riadiaceho systému osvetlenia</w:t>
      </w:r>
      <w:r w:rsidR="00382896" w:rsidRPr="00C126CF">
        <w:rPr>
          <w:rFonts w:ascii="Arial" w:hAnsi="Arial" w:cs="Arial"/>
          <w:b/>
          <w:bCs/>
          <w:sz w:val="20"/>
          <w:szCs w:val="20"/>
        </w:rPr>
        <w:t>,</w:t>
      </w:r>
      <w:r w:rsidRPr="00C126CF">
        <w:rPr>
          <w:rFonts w:ascii="Arial" w:hAnsi="Arial" w:cs="Arial"/>
          <w:b/>
          <w:bCs/>
          <w:sz w:val="20"/>
          <w:szCs w:val="20"/>
        </w:rPr>
        <w:t xml:space="preserve"> ako ani konektivity</w:t>
      </w:r>
      <w:r w:rsidR="00382896" w:rsidRPr="00C126CF">
        <w:rPr>
          <w:rFonts w:ascii="Arial" w:hAnsi="Arial" w:cs="Arial"/>
          <w:b/>
          <w:bCs/>
          <w:sz w:val="20"/>
          <w:szCs w:val="20"/>
        </w:rPr>
        <w:t>,</w:t>
      </w:r>
      <w:r w:rsidRPr="00C126CF">
        <w:rPr>
          <w:rFonts w:ascii="Arial" w:hAnsi="Arial" w:cs="Arial"/>
          <w:b/>
          <w:bCs/>
          <w:sz w:val="20"/>
          <w:szCs w:val="20"/>
        </w:rPr>
        <w:t xml:space="preserve"> t.</w:t>
      </w:r>
      <w:r w:rsidR="00E23147" w:rsidRPr="00C126CF">
        <w:rPr>
          <w:rFonts w:ascii="Arial" w:hAnsi="Arial" w:cs="Arial"/>
          <w:b/>
          <w:bCs/>
          <w:sz w:val="20"/>
          <w:szCs w:val="20"/>
        </w:rPr>
        <w:t xml:space="preserve"> </w:t>
      </w:r>
      <w:r w:rsidRPr="00C126CF">
        <w:rPr>
          <w:rFonts w:ascii="Arial" w:hAnsi="Arial" w:cs="Arial"/>
          <w:b/>
          <w:bCs/>
          <w:sz w:val="20"/>
          <w:szCs w:val="20"/>
        </w:rPr>
        <w:t>j. pri výpadku riadiaceho systému a konektivity budú zachovane minimálne základne funkcionality osvetlenia ako automatické zapínanie a vypínanie. </w:t>
      </w:r>
    </w:p>
    <w:p w14:paraId="6F22526B" w14:textId="247E5405" w:rsidR="001968A7" w:rsidRPr="00C126CF" w:rsidRDefault="001968A7" w:rsidP="00956AE2">
      <w:pPr>
        <w:pStyle w:val="Hlavika"/>
        <w:numPr>
          <w:ilvl w:val="0"/>
          <w:numId w:val="126"/>
        </w:numPr>
        <w:tabs>
          <w:tab w:val="clear" w:pos="720"/>
          <w:tab w:val="num" w:pos="284"/>
        </w:tabs>
        <w:spacing w:after="160"/>
        <w:ind w:left="0" w:right="0" w:hanging="567"/>
        <w:rPr>
          <w:rFonts w:ascii="Arial" w:hAnsi="Arial" w:cs="Arial"/>
          <w:b/>
          <w:bCs/>
          <w:sz w:val="20"/>
          <w:szCs w:val="20"/>
        </w:rPr>
      </w:pPr>
      <w:r w:rsidRPr="00C126CF">
        <w:rPr>
          <w:rFonts w:ascii="Arial" w:hAnsi="Arial" w:cs="Arial"/>
          <w:b/>
          <w:bCs/>
          <w:sz w:val="20"/>
          <w:szCs w:val="20"/>
        </w:rPr>
        <w:t>Požiadavka - otvorenosť zdrojového kódu EDGE/CLU vrstvy</w:t>
      </w:r>
      <w:r w:rsidR="00382896" w:rsidRPr="00C126CF">
        <w:rPr>
          <w:rFonts w:ascii="Arial" w:hAnsi="Arial" w:cs="Arial"/>
          <w:b/>
          <w:bCs/>
          <w:sz w:val="20"/>
          <w:szCs w:val="20"/>
        </w:rPr>
        <w:t>:</w:t>
      </w:r>
      <w:r w:rsidRPr="00C126CF">
        <w:rPr>
          <w:rFonts w:ascii="Arial" w:hAnsi="Arial" w:cs="Arial"/>
          <w:b/>
          <w:bCs/>
          <w:sz w:val="20"/>
          <w:szCs w:val="20"/>
        </w:rPr>
        <w:t>  </w:t>
      </w:r>
      <w:r w:rsidRPr="00C126CF">
        <w:rPr>
          <w:b/>
          <w:bCs/>
        </w:rPr>
        <w:t> </w:t>
      </w:r>
    </w:p>
    <w:p w14:paraId="12C0B541" w14:textId="285399FF" w:rsidR="001968A7" w:rsidRPr="00C126CF" w:rsidRDefault="00382896" w:rsidP="00956AE2">
      <w:pPr>
        <w:pStyle w:val="Hlavika"/>
        <w:numPr>
          <w:ilvl w:val="0"/>
          <w:numId w:val="130"/>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S</w:t>
      </w:r>
      <w:r w:rsidR="001968A7" w:rsidRPr="00C126CF">
        <w:rPr>
          <w:rFonts w:ascii="Arial" w:hAnsi="Arial" w:cs="Arial"/>
          <w:sz w:val="20"/>
          <w:szCs w:val="20"/>
        </w:rPr>
        <w:t>oftvérová EDGE/CLU vrstva musí byť postavená a </w:t>
      </w:r>
      <w:proofErr w:type="spellStart"/>
      <w:r w:rsidR="001968A7" w:rsidRPr="00C126CF">
        <w:rPr>
          <w:rFonts w:ascii="Arial" w:hAnsi="Arial" w:cs="Arial"/>
          <w:sz w:val="20"/>
          <w:szCs w:val="20"/>
        </w:rPr>
        <w:t>opensource</w:t>
      </w:r>
      <w:proofErr w:type="spellEnd"/>
      <w:r w:rsidR="001968A7" w:rsidRPr="00C126CF">
        <w:rPr>
          <w:rFonts w:ascii="Arial" w:hAnsi="Arial" w:cs="Arial"/>
          <w:sz w:val="20"/>
          <w:szCs w:val="20"/>
        </w:rPr>
        <w:t xml:space="preserve"> </w:t>
      </w:r>
      <w:proofErr w:type="spellStart"/>
      <w:r w:rsidR="001968A7" w:rsidRPr="00C126CF">
        <w:rPr>
          <w:rFonts w:ascii="Arial" w:hAnsi="Arial" w:cs="Arial"/>
          <w:sz w:val="20"/>
          <w:szCs w:val="20"/>
        </w:rPr>
        <w:t>frameworku</w:t>
      </w:r>
      <w:proofErr w:type="spellEnd"/>
      <w:r w:rsidR="00E23147" w:rsidRPr="00C126CF">
        <w:rPr>
          <w:rFonts w:ascii="Arial" w:hAnsi="Arial" w:cs="Arial"/>
          <w:sz w:val="20"/>
          <w:szCs w:val="20"/>
        </w:rPr>
        <w:t>;</w:t>
      </w:r>
      <w:r w:rsidR="001968A7" w:rsidRPr="00C126CF">
        <w:rPr>
          <w:rFonts w:ascii="Arial" w:hAnsi="Arial" w:cs="Arial"/>
          <w:sz w:val="20"/>
          <w:szCs w:val="20"/>
        </w:rPr>
        <w:t>   </w:t>
      </w:r>
    </w:p>
    <w:p w14:paraId="0322EC2A" w14:textId="6A990765" w:rsidR="001968A7" w:rsidRPr="00C126CF" w:rsidRDefault="00382896" w:rsidP="00956AE2">
      <w:pPr>
        <w:pStyle w:val="Hlavika"/>
        <w:numPr>
          <w:ilvl w:val="0"/>
          <w:numId w:val="130"/>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Z</w:t>
      </w:r>
      <w:r w:rsidR="001968A7" w:rsidRPr="00C126CF">
        <w:rPr>
          <w:rFonts w:ascii="Arial" w:hAnsi="Arial" w:cs="Arial"/>
          <w:sz w:val="20"/>
          <w:szCs w:val="20"/>
        </w:rPr>
        <w:t xml:space="preserve">drojový kód EDGE/CLU vrstvy musí byť </w:t>
      </w:r>
      <w:proofErr w:type="spellStart"/>
      <w:r w:rsidR="001968A7" w:rsidRPr="00C126CF">
        <w:rPr>
          <w:rFonts w:ascii="Arial" w:hAnsi="Arial" w:cs="Arial"/>
          <w:sz w:val="20"/>
          <w:szCs w:val="20"/>
        </w:rPr>
        <w:t>opensource</w:t>
      </w:r>
      <w:proofErr w:type="spellEnd"/>
      <w:r w:rsidRPr="00C126CF">
        <w:rPr>
          <w:rFonts w:ascii="Arial" w:hAnsi="Arial" w:cs="Arial"/>
          <w:sz w:val="20"/>
          <w:szCs w:val="20"/>
        </w:rPr>
        <w:t>,</w:t>
      </w:r>
      <w:r w:rsidR="001968A7" w:rsidRPr="00C126CF">
        <w:rPr>
          <w:rFonts w:ascii="Arial" w:hAnsi="Arial" w:cs="Arial"/>
          <w:sz w:val="20"/>
          <w:szCs w:val="20"/>
        </w:rPr>
        <w:t xml:space="preserve"> aby v prípade potreby mohol byť adaptovaný  a organizácia nemala žiadny problém ho v budúcnosti (napr. po uplynutí záruky) zmeniť</w:t>
      </w:r>
      <w:r w:rsidR="00E23147" w:rsidRPr="00C126CF">
        <w:rPr>
          <w:rFonts w:ascii="Arial" w:hAnsi="Arial" w:cs="Arial"/>
          <w:sz w:val="20"/>
          <w:szCs w:val="20"/>
        </w:rPr>
        <w:t>.</w:t>
      </w:r>
      <w:r w:rsidR="001968A7" w:rsidRPr="00C126CF">
        <w:rPr>
          <w:rFonts w:ascii="Arial" w:hAnsi="Arial" w:cs="Arial"/>
          <w:sz w:val="20"/>
          <w:szCs w:val="20"/>
        </w:rPr>
        <w:t>   </w:t>
      </w:r>
    </w:p>
    <w:p w14:paraId="6DCAC18D" w14:textId="77777777" w:rsidR="001968A7" w:rsidRPr="00C126CF" w:rsidRDefault="001968A7" w:rsidP="00B8790E">
      <w:pPr>
        <w:pStyle w:val="paragraph"/>
        <w:spacing w:before="0" w:beforeAutospacing="0" w:after="160" w:afterAutospacing="0"/>
        <w:ind w:left="272" w:hanging="272"/>
        <w:jc w:val="both"/>
        <w:textAlignment w:val="baseline"/>
        <w:rPr>
          <w:rStyle w:val="normaltextrun"/>
          <w:b/>
          <w:bCs/>
        </w:rPr>
      </w:pPr>
      <w:r w:rsidRPr="00C126CF">
        <w:rPr>
          <w:rStyle w:val="normaltextrun"/>
          <w:rFonts w:ascii="Arial" w:hAnsi="Arial" w:cs="Arial"/>
          <w:b/>
          <w:bCs/>
          <w:sz w:val="20"/>
          <w:szCs w:val="20"/>
        </w:rPr>
        <w:t> Vzdialené pripojenia a správa EDGE/CLU </w:t>
      </w:r>
      <w:r w:rsidRPr="00C126CF">
        <w:rPr>
          <w:rStyle w:val="normaltextrun"/>
          <w:b/>
          <w:bCs/>
        </w:rPr>
        <w:t> </w:t>
      </w:r>
    </w:p>
    <w:p w14:paraId="16702435" w14:textId="1496B44D" w:rsidR="001968A7" w:rsidRPr="00C126CF" w:rsidRDefault="001968A7" w:rsidP="00956AE2">
      <w:pPr>
        <w:pStyle w:val="Hlavika"/>
        <w:numPr>
          <w:ilvl w:val="0"/>
          <w:numId w:val="131"/>
        </w:numPr>
        <w:tabs>
          <w:tab w:val="clear" w:pos="720"/>
        </w:tabs>
        <w:spacing w:after="160"/>
        <w:ind w:left="0" w:right="0" w:hanging="567"/>
        <w:rPr>
          <w:rFonts w:ascii="Arial" w:hAnsi="Arial" w:cs="Arial"/>
          <w:b/>
          <w:bCs/>
          <w:sz w:val="20"/>
          <w:szCs w:val="20"/>
        </w:rPr>
      </w:pPr>
      <w:r w:rsidRPr="00C126CF">
        <w:rPr>
          <w:rFonts w:ascii="Arial" w:hAnsi="Arial" w:cs="Arial"/>
          <w:b/>
          <w:bCs/>
          <w:sz w:val="20"/>
          <w:szCs w:val="20"/>
        </w:rPr>
        <w:t>Požiadavka - otvorenosť z pohľadu komunikácie</w:t>
      </w:r>
      <w:r w:rsidR="0006632D" w:rsidRPr="00C126CF">
        <w:rPr>
          <w:rFonts w:ascii="Arial" w:hAnsi="Arial" w:cs="Arial"/>
          <w:b/>
          <w:bCs/>
          <w:sz w:val="20"/>
          <w:szCs w:val="20"/>
        </w:rPr>
        <w:t>:</w:t>
      </w:r>
      <w:r w:rsidRPr="00C126CF">
        <w:rPr>
          <w:rFonts w:ascii="Arial" w:hAnsi="Arial" w:cs="Arial"/>
          <w:b/>
          <w:bCs/>
          <w:sz w:val="20"/>
          <w:szCs w:val="20"/>
        </w:rPr>
        <w:t>  </w:t>
      </w:r>
    </w:p>
    <w:p w14:paraId="6729B189" w14:textId="5B4D7356" w:rsidR="001968A7" w:rsidRPr="00C126CF" w:rsidRDefault="001968A7" w:rsidP="00956AE2">
      <w:pPr>
        <w:pStyle w:val="Hlavika"/>
        <w:numPr>
          <w:ilvl w:val="0"/>
          <w:numId w:val="132"/>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Systém musí podporovať otvorené komunikačné a prenosové protokoly</w:t>
      </w:r>
      <w:r w:rsidR="0046111F">
        <w:rPr>
          <w:rFonts w:ascii="Arial" w:hAnsi="Arial" w:cs="Arial"/>
          <w:sz w:val="20"/>
          <w:szCs w:val="20"/>
        </w:rPr>
        <w:t xml:space="preserve"> a </w:t>
      </w:r>
      <w:proofErr w:type="spellStart"/>
      <w:r w:rsidRPr="00C126CF">
        <w:rPr>
          <w:rFonts w:ascii="Arial" w:hAnsi="Arial" w:cs="Arial"/>
          <w:sz w:val="20"/>
          <w:szCs w:val="20"/>
        </w:rPr>
        <w:t>štandardy</w:t>
      </w:r>
      <w:r w:rsidR="000B7A3C" w:rsidRPr="00C126CF">
        <w:rPr>
          <w:rFonts w:ascii="Arial" w:hAnsi="Arial" w:cs="Arial"/>
          <w:sz w:val="20"/>
          <w:szCs w:val="20"/>
        </w:rPr>
        <w:t>,</w:t>
      </w:r>
      <w:r w:rsidR="0081333B">
        <w:rPr>
          <w:rFonts w:ascii="Arial" w:hAnsi="Arial" w:cs="Arial"/>
          <w:sz w:val="20"/>
          <w:szCs w:val="20"/>
        </w:rPr>
        <w:t>napríklad</w:t>
      </w:r>
      <w:proofErr w:type="spellEnd"/>
      <w:r w:rsidRPr="00C126CF">
        <w:rPr>
          <w:rFonts w:ascii="Arial" w:hAnsi="Arial" w:cs="Arial"/>
          <w:sz w:val="20"/>
          <w:szCs w:val="20"/>
        </w:rPr>
        <w:t xml:space="preserve">: MQTT, JSON, XML </w:t>
      </w:r>
      <w:r w:rsidR="00797484">
        <w:rPr>
          <w:rFonts w:ascii="Arial" w:hAnsi="Arial" w:cs="Arial"/>
          <w:sz w:val="20"/>
          <w:szCs w:val="20"/>
        </w:rPr>
        <w:t>alebo ekvivalentné</w:t>
      </w:r>
      <w:r w:rsidRPr="00C126CF">
        <w:rPr>
          <w:rFonts w:ascii="Arial" w:hAnsi="Arial" w:cs="Arial"/>
          <w:sz w:val="20"/>
          <w:szCs w:val="20"/>
        </w:rPr>
        <w:t>.  </w:t>
      </w:r>
    </w:p>
    <w:p w14:paraId="458CBC05" w14:textId="177313B3" w:rsidR="001968A7" w:rsidRPr="00C126CF" w:rsidRDefault="001968A7" w:rsidP="00B8790E">
      <w:pPr>
        <w:pStyle w:val="paragraph"/>
        <w:spacing w:before="0" w:beforeAutospacing="0" w:after="160" w:afterAutospacing="0"/>
        <w:ind w:left="272" w:hanging="272"/>
        <w:jc w:val="both"/>
        <w:textAlignment w:val="baseline"/>
        <w:rPr>
          <w:rStyle w:val="normaltextrun"/>
          <w:rFonts w:ascii="Arial" w:hAnsi="Arial" w:cs="Arial"/>
          <w:b/>
          <w:bCs/>
          <w:sz w:val="20"/>
          <w:szCs w:val="20"/>
        </w:rPr>
      </w:pPr>
      <w:r w:rsidRPr="00C126CF">
        <w:rPr>
          <w:rStyle w:val="normaltextrun"/>
          <w:rFonts w:ascii="Arial" w:hAnsi="Arial" w:cs="Arial"/>
          <w:b/>
          <w:bCs/>
          <w:sz w:val="20"/>
          <w:szCs w:val="20"/>
        </w:rPr>
        <w:t>Prínosy  </w:t>
      </w:r>
      <w:r w:rsidR="00E23147" w:rsidRPr="00C126CF">
        <w:rPr>
          <w:rStyle w:val="normaltextrun"/>
          <w:rFonts w:ascii="Arial" w:hAnsi="Arial" w:cs="Arial"/>
          <w:b/>
          <w:bCs/>
          <w:sz w:val="20"/>
          <w:szCs w:val="20"/>
        </w:rPr>
        <w:t>požiadaviek</w:t>
      </w:r>
    </w:p>
    <w:p w14:paraId="3BD2DBCA" w14:textId="36EB49A5" w:rsidR="001968A7" w:rsidRPr="00C126CF" w:rsidRDefault="001968A7" w:rsidP="00956AE2">
      <w:pPr>
        <w:pStyle w:val="paragraph"/>
        <w:numPr>
          <w:ilvl w:val="0"/>
          <w:numId w:val="133"/>
        </w:numPr>
        <w:tabs>
          <w:tab w:val="clear" w:pos="720"/>
        </w:tabs>
        <w:spacing w:before="0" w:beforeAutospacing="0" w:after="160" w:afterAutospacing="0"/>
        <w:ind w:left="284" w:hanging="284"/>
        <w:jc w:val="both"/>
        <w:textAlignment w:val="baseline"/>
        <w:rPr>
          <w:rStyle w:val="normaltextrun"/>
        </w:rPr>
      </w:pPr>
      <w:r w:rsidRPr="00C126CF">
        <w:rPr>
          <w:rStyle w:val="normaltextrun"/>
          <w:rFonts w:ascii="Arial" w:hAnsi="Arial" w:cs="Arial"/>
          <w:sz w:val="20"/>
          <w:szCs w:val="20"/>
        </w:rPr>
        <w:t xml:space="preserve">Je dôležité, aké protokoly podporuje EDGE/CLU pre svoju komunikáciu smerom k </w:t>
      </w:r>
      <w:proofErr w:type="spellStart"/>
      <w:r w:rsidRPr="00C126CF">
        <w:rPr>
          <w:rStyle w:val="normaltextrun"/>
          <w:rFonts w:ascii="Arial" w:hAnsi="Arial" w:cs="Arial"/>
          <w:sz w:val="20"/>
          <w:szCs w:val="20"/>
        </w:rPr>
        <w:t>IoT</w:t>
      </w:r>
      <w:proofErr w:type="spellEnd"/>
      <w:r w:rsidRPr="00C126CF">
        <w:rPr>
          <w:rStyle w:val="normaltextrun"/>
          <w:rFonts w:ascii="Arial" w:hAnsi="Arial" w:cs="Arial"/>
          <w:sz w:val="20"/>
          <w:szCs w:val="20"/>
        </w:rPr>
        <w:t xml:space="preserve"> platforme alebo iným systémom. Spomenuté protokoly sú štandardmi pre prenos telemetrických dát a správ, </w:t>
      </w:r>
      <w:r w:rsidRPr="00C126CF">
        <w:rPr>
          <w:rStyle w:val="normaltextrun"/>
          <w:rFonts w:ascii="Arial" w:hAnsi="Arial" w:cs="Arial"/>
          <w:sz w:val="20"/>
          <w:szCs w:val="20"/>
        </w:rPr>
        <w:lastRenderedPageBreak/>
        <w:t>a sú akceptovaným štandardnom integrácie. To umožní prípadnú jednoduchú integráciu EDGE na rôzne systémy alebo zariadenia komunikujúce týmito štandardmi.  </w:t>
      </w:r>
      <w:r w:rsidRPr="00C126CF">
        <w:rPr>
          <w:rStyle w:val="normaltextrun"/>
        </w:rPr>
        <w:t> </w:t>
      </w:r>
    </w:p>
    <w:p w14:paraId="234698F2" w14:textId="748FB47A" w:rsidR="001968A7" w:rsidRPr="00C126CF" w:rsidRDefault="001968A7" w:rsidP="00956AE2">
      <w:pPr>
        <w:pStyle w:val="Hlavika"/>
        <w:numPr>
          <w:ilvl w:val="0"/>
          <w:numId w:val="131"/>
        </w:numPr>
        <w:tabs>
          <w:tab w:val="clear" w:pos="720"/>
          <w:tab w:val="num" w:pos="284"/>
        </w:tabs>
        <w:spacing w:after="160"/>
        <w:ind w:left="0" w:right="0" w:hanging="567"/>
        <w:rPr>
          <w:rFonts w:ascii="Arial" w:hAnsi="Arial" w:cs="Arial"/>
          <w:b/>
          <w:bCs/>
          <w:sz w:val="20"/>
          <w:szCs w:val="20"/>
        </w:rPr>
      </w:pPr>
      <w:r w:rsidRPr="00C126CF">
        <w:rPr>
          <w:rFonts w:ascii="Arial" w:hAnsi="Arial" w:cs="Arial"/>
          <w:b/>
          <w:bCs/>
          <w:sz w:val="20"/>
          <w:szCs w:val="20"/>
        </w:rPr>
        <w:t>Požiadavka - diagnostika cez vzdialený prístup</w:t>
      </w:r>
      <w:r w:rsidR="0006632D" w:rsidRPr="00C126CF">
        <w:rPr>
          <w:rFonts w:ascii="Arial" w:hAnsi="Arial" w:cs="Arial"/>
          <w:b/>
          <w:bCs/>
          <w:sz w:val="20"/>
          <w:szCs w:val="20"/>
        </w:rPr>
        <w:t>:</w:t>
      </w:r>
      <w:r w:rsidRPr="00C126CF">
        <w:rPr>
          <w:rFonts w:ascii="Arial" w:hAnsi="Arial" w:cs="Arial"/>
          <w:b/>
          <w:bCs/>
          <w:sz w:val="20"/>
          <w:szCs w:val="20"/>
        </w:rPr>
        <w:t>  </w:t>
      </w:r>
    </w:p>
    <w:p w14:paraId="6666371B" w14:textId="51E76F2D" w:rsidR="001968A7" w:rsidRPr="00C126CF" w:rsidRDefault="0046111F" w:rsidP="00956AE2">
      <w:pPr>
        <w:pStyle w:val="Hlavika"/>
        <w:numPr>
          <w:ilvl w:val="0"/>
          <w:numId w:val="134"/>
        </w:numPr>
        <w:tabs>
          <w:tab w:val="clear" w:pos="720"/>
          <w:tab w:val="num" w:pos="567"/>
        </w:tabs>
        <w:spacing w:after="160"/>
        <w:ind w:left="284" w:right="0" w:hanging="284"/>
        <w:rPr>
          <w:rFonts w:ascii="Arial" w:hAnsi="Arial" w:cs="Arial"/>
          <w:sz w:val="20"/>
          <w:szCs w:val="20"/>
        </w:rPr>
      </w:pPr>
      <w:r w:rsidRPr="00C126CF">
        <w:rPr>
          <w:rFonts w:ascii="Arial" w:hAnsi="Arial" w:cs="Arial"/>
          <w:sz w:val="20"/>
          <w:szCs w:val="20"/>
        </w:rPr>
        <w:t xml:space="preserve">Systém musí mať </w:t>
      </w:r>
      <w:r>
        <w:rPr>
          <w:rFonts w:ascii="Arial" w:hAnsi="Arial" w:cs="Arial"/>
          <w:sz w:val="20"/>
          <w:szCs w:val="20"/>
        </w:rPr>
        <w:t>m</w:t>
      </w:r>
      <w:r w:rsidR="001968A7" w:rsidRPr="00C126CF">
        <w:rPr>
          <w:rFonts w:ascii="Arial" w:hAnsi="Arial" w:cs="Arial"/>
          <w:sz w:val="20"/>
          <w:szCs w:val="20"/>
        </w:rPr>
        <w:t>ožnosť vzdialenej diagnostiky EDGE/CLU</w:t>
      </w:r>
      <w:r w:rsidR="00366A24">
        <w:rPr>
          <w:rFonts w:ascii="Arial" w:hAnsi="Arial" w:cs="Arial"/>
          <w:sz w:val="20"/>
          <w:szCs w:val="20"/>
        </w:rPr>
        <w:t xml:space="preserve"> cez platformu centrálneho systému riadenia (CMS)</w:t>
      </w:r>
      <w:r w:rsidR="00332259" w:rsidRPr="00C126CF">
        <w:rPr>
          <w:rFonts w:ascii="Arial" w:hAnsi="Arial" w:cs="Arial"/>
          <w:sz w:val="20"/>
          <w:szCs w:val="20"/>
        </w:rPr>
        <w:t>.</w:t>
      </w:r>
      <w:r w:rsidR="001968A7" w:rsidRPr="00C126CF">
        <w:rPr>
          <w:rFonts w:ascii="Arial" w:hAnsi="Arial" w:cs="Arial"/>
          <w:sz w:val="20"/>
          <w:szCs w:val="20"/>
        </w:rPr>
        <w:t>  </w:t>
      </w:r>
    </w:p>
    <w:p w14:paraId="7A5CF3AD" w14:textId="41AA4619" w:rsidR="001968A7" w:rsidRPr="00C126CF" w:rsidRDefault="001968A7" w:rsidP="00B8790E">
      <w:pPr>
        <w:pStyle w:val="paragraph"/>
        <w:spacing w:before="0" w:beforeAutospacing="0" w:after="160" w:afterAutospacing="0"/>
        <w:ind w:left="272" w:hanging="272"/>
        <w:jc w:val="both"/>
        <w:textAlignment w:val="baseline"/>
        <w:rPr>
          <w:rStyle w:val="normaltextrun"/>
          <w:rFonts w:ascii="Arial" w:hAnsi="Arial" w:cs="Arial"/>
          <w:b/>
          <w:bCs/>
          <w:sz w:val="20"/>
          <w:szCs w:val="20"/>
        </w:rPr>
      </w:pPr>
      <w:r w:rsidRPr="00C126CF">
        <w:rPr>
          <w:rStyle w:val="normaltextrun"/>
          <w:rFonts w:ascii="Arial" w:hAnsi="Arial" w:cs="Arial"/>
          <w:b/>
          <w:bCs/>
          <w:sz w:val="20"/>
          <w:szCs w:val="20"/>
        </w:rPr>
        <w:t>Prínosy </w:t>
      </w:r>
      <w:r w:rsidR="00E65A79" w:rsidRPr="00C126CF">
        <w:rPr>
          <w:rStyle w:val="normaltextrun"/>
          <w:rFonts w:ascii="Arial" w:hAnsi="Arial" w:cs="Arial"/>
          <w:b/>
          <w:bCs/>
          <w:sz w:val="20"/>
          <w:szCs w:val="20"/>
        </w:rPr>
        <w:t>požiadaviek</w:t>
      </w:r>
    </w:p>
    <w:p w14:paraId="3E528D70" w14:textId="677152DE" w:rsidR="001968A7" w:rsidRPr="00C126CF" w:rsidRDefault="001968A7" w:rsidP="00956AE2">
      <w:pPr>
        <w:pStyle w:val="paragraph"/>
        <w:numPr>
          <w:ilvl w:val="0"/>
          <w:numId w:val="135"/>
        </w:numPr>
        <w:tabs>
          <w:tab w:val="clear" w:pos="720"/>
          <w:tab w:val="num" w:pos="284"/>
        </w:tabs>
        <w:spacing w:before="0" w:beforeAutospacing="0" w:after="160" w:afterAutospacing="0"/>
        <w:ind w:left="284" w:hanging="284"/>
        <w:jc w:val="both"/>
        <w:textAlignment w:val="baseline"/>
      </w:pPr>
      <w:r w:rsidRPr="00C126CF">
        <w:rPr>
          <w:rStyle w:val="normaltextrun"/>
          <w:rFonts w:ascii="Arial" w:hAnsi="Arial" w:cs="Arial"/>
          <w:sz w:val="20"/>
          <w:szCs w:val="20"/>
        </w:rPr>
        <w:t>Bez možnosti vzdialenej diagnostiky je akýkoľvek Inteligentný systém neudržateľný z pohľadu jeho údržby</w:t>
      </w:r>
      <w:r w:rsidR="0013717B" w:rsidRPr="00C126CF">
        <w:rPr>
          <w:rStyle w:val="normaltextrun"/>
          <w:rFonts w:ascii="Arial" w:hAnsi="Arial" w:cs="Arial"/>
          <w:sz w:val="20"/>
          <w:szCs w:val="20"/>
        </w:rPr>
        <w:t>,</w:t>
      </w:r>
      <w:r w:rsidRPr="00C126CF">
        <w:rPr>
          <w:rStyle w:val="normaltextrun"/>
          <w:rFonts w:ascii="Arial" w:hAnsi="Arial" w:cs="Arial"/>
          <w:sz w:val="20"/>
          <w:szCs w:val="20"/>
        </w:rPr>
        <w:t xml:space="preserve"> </w:t>
      </w:r>
      <w:r w:rsidR="0013717B" w:rsidRPr="00C126CF">
        <w:rPr>
          <w:rStyle w:val="normaltextrun"/>
          <w:rFonts w:ascii="Arial" w:hAnsi="Arial" w:cs="Arial"/>
          <w:sz w:val="20"/>
          <w:szCs w:val="20"/>
        </w:rPr>
        <w:t>t</w:t>
      </w:r>
      <w:r w:rsidRPr="00C126CF">
        <w:rPr>
          <w:rStyle w:val="normaltextrun"/>
          <w:rFonts w:ascii="Arial" w:hAnsi="Arial" w:cs="Arial"/>
          <w:sz w:val="20"/>
          <w:szCs w:val="20"/>
        </w:rPr>
        <w:t>.</w:t>
      </w:r>
      <w:r w:rsidR="00E65A79" w:rsidRPr="00C126CF">
        <w:rPr>
          <w:rStyle w:val="normaltextrun"/>
          <w:rFonts w:ascii="Arial" w:hAnsi="Arial" w:cs="Arial"/>
          <w:sz w:val="20"/>
          <w:szCs w:val="20"/>
        </w:rPr>
        <w:t xml:space="preserve"> </w:t>
      </w:r>
      <w:r w:rsidRPr="00C126CF">
        <w:rPr>
          <w:rStyle w:val="normaltextrun"/>
          <w:rFonts w:ascii="Arial" w:hAnsi="Arial" w:cs="Arial"/>
          <w:sz w:val="20"/>
          <w:szCs w:val="20"/>
        </w:rPr>
        <w:t>j. toto umožní určiť a eskalovať problémy EDGE/CLU zariadení na diaľku, čo umožní efektívnejšiu a rýchlejšiu údržbu riešenia.  </w:t>
      </w:r>
      <w:r w:rsidRPr="00C126CF">
        <w:rPr>
          <w:rStyle w:val="normaltextrun"/>
        </w:rPr>
        <w:t> </w:t>
      </w:r>
    </w:p>
    <w:p w14:paraId="0008E259" w14:textId="0BB1A81F" w:rsidR="001968A7" w:rsidRPr="00C126CF" w:rsidRDefault="001968A7" w:rsidP="00956AE2">
      <w:pPr>
        <w:pStyle w:val="Hlavika"/>
        <w:numPr>
          <w:ilvl w:val="0"/>
          <w:numId w:val="131"/>
        </w:numPr>
        <w:tabs>
          <w:tab w:val="clear" w:pos="720"/>
          <w:tab w:val="num" w:pos="284"/>
        </w:tabs>
        <w:spacing w:after="160"/>
        <w:ind w:left="0" w:right="0" w:hanging="567"/>
        <w:rPr>
          <w:rFonts w:ascii="Arial" w:hAnsi="Arial" w:cs="Arial"/>
          <w:b/>
          <w:bCs/>
          <w:sz w:val="20"/>
          <w:szCs w:val="20"/>
        </w:rPr>
      </w:pPr>
      <w:r w:rsidRPr="00C126CF">
        <w:rPr>
          <w:rFonts w:ascii="Arial" w:hAnsi="Arial" w:cs="Arial"/>
          <w:b/>
          <w:bCs/>
          <w:sz w:val="20"/>
          <w:szCs w:val="20"/>
        </w:rPr>
        <w:t>Požiadavka - bezpečnosť prenosu dát a</w:t>
      </w:r>
      <w:r w:rsidR="006D6BC3" w:rsidRPr="00C126CF">
        <w:rPr>
          <w:rFonts w:ascii="Arial" w:hAnsi="Arial" w:cs="Arial"/>
          <w:b/>
          <w:bCs/>
          <w:sz w:val="20"/>
          <w:szCs w:val="20"/>
        </w:rPr>
        <w:t> </w:t>
      </w:r>
      <w:r w:rsidRPr="00C126CF">
        <w:rPr>
          <w:rFonts w:ascii="Arial" w:hAnsi="Arial" w:cs="Arial"/>
          <w:b/>
          <w:bCs/>
          <w:sz w:val="20"/>
          <w:szCs w:val="20"/>
        </w:rPr>
        <w:t>pripojenia</w:t>
      </w:r>
      <w:r w:rsidR="006D6BC3" w:rsidRPr="00C126CF">
        <w:rPr>
          <w:rFonts w:ascii="Arial" w:hAnsi="Arial" w:cs="Arial"/>
          <w:b/>
          <w:bCs/>
          <w:sz w:val="20"/>
          <w:szCs w:val="20"/>
        </w:rPr>
        <w:t>:</w:t>
      </w:r>
      <w:r w:rsidRPr="00C126CF">
        <w:rPr>
          <w:rFonts w:ascii="Arial" w:hAnsi="Arial" w:cs="Arial"/>
          <w:b/>
          <w:bCs/>
          <w:sz w:val="20"/>
          <w:szCs w:val="20"/>
        </w:rPr>
        <w:t>  </w:t>
      </w:r>
    </w:p>
    <w:p w14:paraId="6FE02FF2" w14:textId="7B4DA019" w:rsidR="001968A7" w:rsidRPr="00C126CF" w:rsidRDefault="004879F1" w:rsidP="00956AE2">
      <w:pPr>
        <w:pStyle w:val="Hlavika"/>
        <w:numPr>
          <w:ilvl w:val="0"/>
          <w:numId w:val="136"/>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Systém musí poskytovať m</w:t>
      </w:r>
      <w:r w:rsidR="001968A7" w:rsidRPr="00C126CF">
        <w:rPr>
          <w:rFonts w:ascii="Arial" w:hAnsi="Arial" w:cs="Arial"/>
          <w:sz w:val="20"/>
          <w:szCs w:val="20"/>
        </w:rPr>
        <w:t>ožnosť použitia štandardizovaných prvkov ochrany prenosu dát  šifrovaním (napr. SSL</w:t>
      </w:r>
      <w:r w:rsidR="005E6799">
        <w:rPr>
          <w:rFonts w:ascii="Arial" w:hAnsi="Arial" w:cs="Arial"/>
          <w:sz w:val="20"/>
          <w:szCs w:val="20"/>
        </w:rPr>
        <w:t>, TLS 1.2</w:t>
      </w:r>
      <w:r w:rsidR="001968A7" w:rsidRPr="00C126CF">
        <w:rPr>
          <w:rFonts w:ascii="Arial" w:hAnsi="Arial" w:cs="Arial"/>
          <w:sz w:val="20"/>
          <w:szCs w:val="20"/>
        </w:rPr>
        <w:t>)</w:t>
      </w:r>
      <w:r w:rsidR="006D6BC3" w:rsidRPr="00C126CF">
        <w:rPr>
          <w:rFonts w:ascii="Arial" w:hAnsi="Arial" w:cs="Arial"/>
          <w:sz w:val="20"/>
          <w:szCs w:val="20"/>
        </w:rPr>
        <w:t>;</w:t>
      </w:r>
      <w:r w:rsidR="001968A7" w:rsidRPr="00C126CF">
        <w:rPr>
          <w:rFonts w:ascii="Arial" w:hAnsi="Arial" w:cs="Arial"/>
          <w:sz w:val="20"/>
          <w:szCs w:val="20"/>
        </w:rPr>
        <w:t>  </w:t>
      </w:r>
    </w:p>
    <w:p w14:paraId="32408D7A" w14:textId="36A0EC50" w:rsidR="001968A7" w:rsidRPr="00C126CF" w:rsidRDefault="004879F1" w:rsidP="00956AE2">
      <w:pPr>
        <w:pStyle w:val="Hlavika"/>
        <w:numPr>
          <w:ilvl w:val="0"/>
          <w:numId w:val="136"/>
        </w:numPr>
        <w:tabs>
          <w:tab w:val="clear" w:pos="720"/>
          <w:tab w:val="num" w:pos="284"/>
        </w:tabs>
        <w:spacing w:after="160"/>
        <w:ind w:left="284" w:right="0" w:hanging="284"/>
        <w:rPr>
          <w:rFonts w:ascii="Arial" w:hAnsi="Arial" w:cs="Arial"/>
          <w:sz w:val="20"/>
          <w:szCs w:val="20"/>
        </w:rPr>
      </w:pPr>
      <w:r w:rsidRPr="00C126CF">
        <w:rPr>
          <w:rFonts w:ascii="Arial" w:hAnsi="Arial" w:cs="Arial"/>
          <w:sz w:val="20"/>
          <w:szCs w:val="20"/>
        </w:rPr>
        <w:t>Systém musí poskytovať m</w:t>
      </w:r>
      <w:r w:rsidR="001968A7" w:rsidRPr="00C126CF">
        <w:rPr>
          <w:rFonts w:ascii="Arial" w:hAnsi="Arial" w:cs="Arial"/>
          <w:sz w:val="20"/>
          <w:szCs w:val="20"/>
        </w:rPr>
        <w:t>ožnosť zabezpečenia autorizácie vzdialeného prístupu na EDGE/CLU</w:t>
      </w:r>
      <w:r w:rsidR="006D6BC3" w:rsidRPr="00C126CF">
        <w:rPr>
          <w:rFonts w:ascii="Arial" w:hAnsi="Arial" w:cs="Arial"/>
          <w:sz w:val="20"/>
          <w:szCs w:val="20"/>
        </w:rPr>
        <w:t>.</w:t>
      </w:r>
      <w:r w:rsidR="001968A7" w:rsidRPr="00C126CF">
        <w:rPr>
          <w:rFonts w:ascii="Arial" w:hAnsi="Arial" w:cs="Arial"/>
          <w:sz w:val="20"/>
          <w:szCs w:val="20"/>
        </w:rPr>
        <w:t>  </w:t>
      </w:r>
    </w:p>
    <w:p w14:paraId="71804FB1" w14:textId="77777777" w:rsidR="001968A7" w:rsidRPr="00C126CF" w:rsidRDefault="001968A7" w:rsidP="00B8790E">
      <w:pPr>
        <w:pStyle w:val="paragraph"/>
        <w:spacing w:before="0" w:beforeAutospacing="0" w:after="160" w:afterAutospacing="0"/>
        <w:ind w:left="272" w:hanging="272"/>
        <w:jc w:val="both"/>
        <w:textAlignment w:val="baseline"/>
        <w:rPr>
          <w:rStyle w:val="normaltextrun"/>
          <w:b/>
          <w:bCs/>
        </w:rPr>
      </w:pPr>
      <w:r w:rsidRPr="00C126CF">
        <w:rPr>
          <w:rStyle w:val="normaltextrun"/>
          <w:rFonts w:ascii="Arial" w:hAnsi="Arial" w:cs="Arial"/>
          <w:b/>
          <w:bCs/>
          <w:sz w:val="20"/>
          <w:szCs w:val="20"/>
        </w:rPr>
        <w:t>Prínosy požiadaviek </w:t>
      </w:r>
      <w:r w:rsidRPr="00C126CF">
        <w:rPr>
          <w:rStyle w:val="normaltextrun"/>
          <w:b/>
          <w:bCs/>
        </w:rPr>
        <w:t> </w:t>
      </w:r>
    </w:p>
    <w:p w14:paraId="627E395A" w14:textId="77777777" w:rsidR="001968A7" w:rsidRPr="00C126CF" w:rsidRDefault="001968A7" w:rsidP="00956AE2">
      <w:pPr>
        <w:pStyle w:val="paragraph"/>
        <w:numPr>
          <w:ilvl w:val="0"/>
          <w:numId w:val="137"/>
        </w:numPr>
        <w:tabs>
          <w:tab w:val="clear" w:pos="720"/>
          <w:tab w:val="num" w:pos="284"/>
        </w:tabs>
        <w:spacing w:before="0" w:beforeAutospacing="0" w:after="160" w:afterAutospacing="0"/>
        <w:ind w:left="284" w:hanging="284"/>
        <w:jc w:val="both"/>
        <w:textAlignment w:val="baseline"/>
        <w:rPr>
          <w:rStyle w:val="normaltextrun"/>
        </w:rPr>
      </w:pPr>
      <w:r w:rsidRPr="00C126CF">
        <w:rPr>
          <w:rStyle w:val="normaltextrun"/>
          <w:rFonts w:ascii="Arial" w:hAnsi="Arial" w:cs="Arial"/>
          <w:sz w:val="20"/>
          <w:szCs w:val="20"/>
        </w:rPr>
        <w:t>Dáta prenášané medzi EDGE a inými systémami musia byť v šifrovanej forme, pričom komunikácia voči platforme zo strany EDGE musí byť chránená. </w:t>
      </w:r>
      <w:r w:rsidRPr="00C126CF">
        <w:rPr>
          <w:rStyle w:val="normaltextrun"/>
        </w:rPr>
        <w:t> </w:t>
      </w:r>
    </w:p>
    <w:p w14:paraId="512EC98E" w14:textId="77777777" w:rsidR="001968A7" w:rsidRPr="00C126CF" w:rsidRDefault="001968A7" w:rsidP="00B8790E">
      <w:pPr>
        <w:pStyle w:val="paragraph"/>
        <w:spacing w:before="0" w:beforeAutospacing="0" w:after="160" w:afterAutospacing="0"/>
        <w:ind w:left="272" w:hanging="272"/>
        <w:jc w:val="both"/>
        <w:textAlignment w:val="baseline"/>
        <w:rPr>
          <w:rStyle w:val="normaltextrun"/>
          <w:b/>
          <w:bCs/>
        </w:rPr>
      </w:pPr>
      <w:r w:rsidRPr="00C126CF">
        <w:rPr>
          <w:rStyle w:val="normaltextrun"/>
          <w:rFonts w:ascii="Arial" w:hAnsi="Arial" w:cs="Arial"/>
          <w:b/>
          <w:bCs/>
          <w:sz w:val="20"/>
          <w:szCs w:val="20"/>
        </w:rPr>
        <w:t>Bezpečnosť riešenia </w:t>
      </w:r>
      <w:r w:rsidRPr="00C126CF">
        <w:rPr>
          <w:rStyle w:val="normaltextrun"/>
          <w:b/>
          <w:bCs/>
        </w:rPr>
        <w:t> </w:t>
      </w:r>
    </w:p>
    <w:p w14:paraId="0AF71EDC" w14:textId="5C3C631C" w:rsidR="001968A7" w:rsidRPr="00C126CF" w:rsidRDefault="001968A7" w:rsidP="00956AE2">
      <w:pPr>
        <w:pStyle w:val="paragraph"/>
        <w:numPr>
          <w:ilvl w:val="0"/>
          <w:numId w:val="69"/>
        </w:numPr>
        <w:tabs>
          <w:tab w:val="clear" w:pos="720"/>
          <w:tab w:val="num" w:pos="284"/>
        </w:tabs>
        <w:spacing w:before="0" w:beforeAutospacing="0" w:after="160" w:afterAutospacing="0"/>
        <w:ind w:left="284" w:hanging="284"/>
        <w:jc w:val="both"/>
        <w:textAlignment w:val="baseline"/>
        <w:rPr>
          <w:rStyle w:val="normaltextrun"/>
        </w:rPr>
      </w:pPr>
      <w:r w:rsidRPr="00C126CF">
        <w:rPr>
          <w:rStyle w:val="normaltextrun"/>
          <w:rFonts w:ascii="Arial" w:hAnsi="Arial" w:cs="Arial"/>
          <w:sz w:val="20"/>
          <w:szCs w:val="20"/>
        </w:rPr>
        <w:t>Pripojenie na aplikáciu cez GUI musí byť prostredníctvom šifrovanej komunikácie (napr. cez HTTPS). </w:t>
      </w:r>
      <w:r w:rsidRPr="00C126CF">
        <w:rPr>
          <w:rStyle w:val="normaltextrun"/>
        </w:rPr>
        <w:t> </w:t>
      </w:r>
    </w:p>
    <w:p w14:paraId="4567A255" w14:textId="454E97A3" w:rsidR="001968A7" w:rsidRPr="00C126CF" w:rsidRDefault="001968A7" w:rsidP="00956AE2">
      <w:pPr>
        <w:pStyle w:val="paragraph"/>
        <w:numPr>
          <w:ilvl w:val="0"/>
          <w:numId w:val="69"/>
        </w:numPr>
        <w:spacing w:before="0" w:beforeAutospacing="0" w:after="160" w:afterAutospacing="0"/>
        <w:ind w:left="284" w:hanging="284"/>
        <w:jc w:val="both"/>
        <w:textAlignment w:val="baseline"/>
        <w:rPr>
          <w:rStyle w:val="normaltextrun"/>
        </w:rPr>
      </w:pPr>
      <w:r w:rsidRPr="00C126CF">
        <w:rPr>
          <w:rStyle w:val="normaltextrun"/>
          <w:rFonts w:ascii="Arial" w:hAnsi="Arial" w:cs="Arial"/>
          <w:sz w:val="20"/>
          <w:szCs w:val="20"/>
        </w:rPr>
        <w:t xml:space="preserve">Prístupy do </w:t>
      </w:r>
      <w:proofErr w:type="spellStart"/>
      <w:r w:rsidRPr="00C126CF">
        <w:rPr>
          <w:rStyle w:val="normaltextrun"/>
          <w:rFonts w:ascii="Arial" w:hAnsi="Arial" w:cs="Arial"/>
          <w:sz w:val="20"/>
          <w:szCs w:val="20"/>
        </w:rPr>
        <w:t>IoT</w:t>
      </w:r>
      <w:proofErr w:type="spellEnd"/>
      <w:r w:rsidRPr="00C126CF">
        <w:rPr>
          <w:rStyle w:val="normaltextrun"/>
          <w:rFonts w:ascii="Arial" w:hAnsi="Arial" w:cs="Arial"/>
          <w:sz w:val="20"/>
          <w:szCs w:val="20"/>
        </w:rPr>
        <w:t xml:space="preserve"> platformy musia byť riadené prostredníctvom </w:t>
      </w:r>
      <w:proofErr w:type="spellStart"/>
      <w:r w:rsidRPr="00C126CF">
        <w:rPr>
          <w:rStyle w:val="normaltextrun"/>
          <w:rFonts w:ascii="Arial" w:hAnsi="Arial" w:cs="Arial"/>
          <w:sz w:val="20"/>
          <w:szCs w:val="20"/>
        </w:rPr>
        <w:t>access</w:t>
      </w:r>
      <w:proofErr w:type="spellEnd"/>
      <w:r w:rsidRPr="00C126CF">
        <w:rPr>
          <w:rStyle w:val="normaltextrun"/>
          <w:rFonts w:ascii="Arial" w:hAnsi="Arial" w:cs="Arial"/>
          <w:sz w:val="20"/>
          <w:szCs w:val="20"/>
        </w:rPr>
        <w:t xml:space="preserve"> tokenov (napr. JWT /JSON web token/ alebo obdobn</w:t>
      </w:r>
      <w:r w:rsidR="00814AE5">
        <w:rPr>
          <w:rStyle w:val="normaltextrun"/>
          <w:rFonts w:ascii="Arial" w:hAnsi="Arial" w:cs="Arial"/>
          <w:sz w:val="20"/>
          <w:szCs w:val="20"/>
        </w:rPr>
        <w:t>á</w:t>
      </w:r>
      <w:r w:rsidR="00A60F9B">
        <w:rPr>
          <w:rStyle w:val="normaltextrun"/>
          <w:rFonts w:ascii="Arial" w:hAnsi="Arial" w:cs="Arial"/>
          <w:sz w:val="20"/>
          <w:szCs w:val="20"/>
        </w:rPr>
        <w:t xml:space="preserve"> </w:t>
      </w:r>
      <w:r w:rsidR="00A60F9B">
        <w:rPr>
          <w:rFonts w:ascii="Arial" w:hAnsi="Arial" w:cs="Arial"/>
          <w:sz w:val="20"/>
          <w:szCs w:val="20"/>
        </w:rPr>
        <w:t>viac-faktorová autorizácia</w:t>
      </w:r>
      <w:r w:rsidRPr="00C126CF">
        <w:rPr>
          <w:rStyle w:val="normaltextrun"/>
          <w:rFonts w:ascii="Arial" w:hAnsi="Arial" w:cs="Arial"/>
          <w:sz w:val="20"/>
          <w:szCs w:val="20"/>
        </w:rPr>
        <w:t>).  </w:t>
      </w:r>
      <w:r w:rsidRPr="00C126CF">
        <w:rPr>
          <w:rStyle w:val="normaltextrun"/>
        </w:rPr>
        <w:t> </w:t>
      </w:r>
    </w:p>
    <w:p w14:paraId="233B906B" w14:textId="4C50E080" w:rsidR="001968A7" w:rsidRPr="00C126CF" w:rsidRDefault="001968A7" w:rsidP="00956AE2">
      <w:pPr>
        <w:pStyle w:val="paragraph"/>
        <w:numPr>
          <w:ilvl w:val="0"/>
          <w:numId w:val="69"/>
        </w:numPr>
        <w:spacing w:before="0" w:beforeAutospacing="0" w:after="160" w:afterAutospacing="0"/>
        <w:ind w:left="284" w:hanging="284"/>
        <w:jc w:val="both"/>
        <w:textAlignment w:val="baseline"/>
      </w:pPr>
      <w:r w:rsidRPr="00C126CF">
        <w:rPr>
          <w:rStyle w:val="normaltextrun"/>
          <w:rFonts w:ascii="Arial" w:hAnsi="Arial" w:cs="Arial"/>
          <w:sz w:val="20"/>
          <w:szCs w:val="20"/>
        </w:rPr>
        <w:t xml:space="preserve">Všetky dodávané systémy, musia spĺňať kritéria pre </w:t>
      </w:r>
      <w:proofErr w:type="spellStart"/>
      <w:r w:rsidRPr="00C126CF">
        <w:rPr>
          <w:rStyle w:val="normaltextrun"/>
          <w:rFonts w:ascii="Arial" w:hAnsi="Arial" w:cs="Arial"/>
          <w:sz w:val="20"/>
          <w:szCs w:val="20"/>
        </w:rPr>
        <w:t>Cyber</w:t>
      </w:r>
      <w:proofErr w:type="spellEnd"/>
      <w:r w:rsidRPr="00C126CF">
        <w:rPr>
          <w:rStyle w:val="normaltextrun"/>
          <w:rFonts w:ascii="Arial" w:hAnsi="Arial" w:cs="Arial"/>
          <w:sz w:val="20"/>
          <w:szCs w:val="20"/>
        </w:rPr>
        <w:t xml:space="preserve"> </w:t>
      </w:r>
      <w:proofErr w:type="spellStart"/>
      <w:r w:rsidRPr="00C126CF">
        <w:rPr>
          <w:rStyle w:val="normaltextrun"/>
          <w:rFonts w:ascii="Arial" w:hAnsi="Arial" w:cs="Arial"/>
          <w:sz w:val="20"/>
          <w:szCs w:val="20"/>
        </w:rPr>
        <w:t>security</w:t>
      </w:r>
      <w:proofErr w:type="spellEnd"/>
      <w:r w:rsidRPr="00C126CF">
        <w:rPr>
          <w:rStyle w:val="normaltextrun"/>
          <w:rFonts w:ascii="Arial" w:hAnsi="Arial" w:cs="Arial"/>
          <w:sz w:val="20"/>
          <w:szCs w:val="20"/>
        </w:rPr>
        <w:t xml:space="preserve"> (</w:t>
      </w:r>
      <w:r w:rsidR="00B62552" w:rsidRPr="00C126CF">
        <w:rPr>
          <w:rFonts w:ascii="Arial" w:hAnsi="Arial" w:cs="Arial"/>
          <w:sz w:val="20"/>
          <w:szCs w:val="20"/>
        </w:rPr>
        <w:t>certifikáty, osvedčenia od certifikovaných autorít.) </w:t>
      </w:r>
    </w:p>
    <w:p w14:paraId="509F894A" w14:textId="299A1AB8" w:rsidR="001968A7" w:rsidRPr="00C126CF" w:rsidRDefault="001968A7" w:rsidP="00B8790E">
      <w:pPr>
        <w:pStyle w:val="paragraph"/>
        <w:spacing w:before="0" w:beforeAutospacing="0" w:after="160" w:afterAutospacing="0"/>
        <w:ind w:left="272" w:hanging="272"/>
        <w:jc w:val="both"/>
        <w:textAlignment w:val="baseline"/>
        <w:rPr>
          <w:b/>
          <w:bCs/>
        </w:rPr>
      </w:pPr>
      <w:proofErr w:type="spellStart"/>
      <w:r w:rsidRPr="00C126CF">
        <w:rPr>
          <w:rStyle w:val="normaltextrun"/>
          <w:rFonts w:ascii="Arial" w:hAnsi="Arial" w:cs="Arial"/>
          <w:b/>
          <w:bCs/>
          <w:sz w:val="20"/>
          <w:szCs w:val="20"/>
        </w:rPr>
        <w:t>Backoffice</w:t>
      </w:r>
      <w:proofErr w:type="spellEnd"/>
      <w:r w:rsidRPr="00C126CF">
        <w:rPr>
          <w:rStyle w:val="normaltextrun"/>
          <w:rFonts w:ascii="Arial" w:hAnsi="Arial" w:cs="Arial"/>
          <w:b/>
          <w:bCs/>
          <w:sz w:val="20"/>
          <w:szCs w:val="20"/>
        </w:rPr>
        <w:t xml:space="preserve"> platforma </w:t>
      </w:r>
      <w:r w:rsidRPr="00C126CF">
        <w:rPr>
          <w:rStyle w:val="normaltextrun"/>
          <w:b/>
          <w:bCs/>
        </w:rPr>
        <w:t> </w:t>
      </w:r>
    </w:p>
    <w:p w14:paraId="1362BE1E" w14:textId="77777777" w:rsidR="001968A7" w:rsidRPr="00C126CF" w:rsidRDefault="001968A7" w:rsidP="004E4606">
      <w:pPr>
        <w:pStyle w:val="paragraph"/>
        <w:spacing w:before="0" w:beforeAutospacing="0" w:after="0" w:afterAutospacing="0"/>
        <w:ind w:hanging="567"/>
        <w:jc w:val="both"/>
        <w:textAlignment w:val="baseline"/>
        <w:rPr>
          <w:rFonts w:ascii="Arial" w:hAnsi="Arial" w:cs="Arial"/>
          <w:b/>
          <w:bCs/>
          <w:color w:val="000000"/>
          <w:sz w:val="20"/>
          <w:szCs w:val="20"/>
        </w:rPr>
      </w:pPr>
      <w:r w:rsidRPr="00C126CF">
        <w:rPr>
          <w:rStyle w:val="normaltextrun"/>
          <w:rFonts w:ascii="Arial" w:hAnsi="Arial" w:cs="Arial"/>
          <w:b/>
          <w:bCs/>
          <w:sz w:val="20"/>
          <w:szCs w:val="20"/>
        </w:rPr>
        <w:t>1.</w:t>
      </w:r>
      <w:r w:rsidRPr="00C126CF">
        <w:rPr>
          <w:rStyle w:val="tabchar"/>
          <w:rFonts w:ascii="Arial" w:eastAsiaTheme="majorEastAsia" w:hAnsi="Arial" w:cs="Arial"/>
          <w:sz w:val="20"/>
          <w:szCs w:val="20"/>
        </w:rPr>
        <w:tab/>
      </w:r>
      <w:r w:rsidRPr="00C126CF">
        <w:rPr>
          <w:rFonts w:ascii="Arial" w:hAnsi="Arial" w:cs="Arial"/>
          <w:b/>
          <w:bCs/>
          <w:color w:val="000000"/>
          <w:sz w:val="20"/>
          <w:szCs w:val="20"/>
        </w:rPr>
        <w:t xml:space="preserve">Požiadavka – na zabezpečenie </w:t>
      </w:r>
      <w:proofErr w:type="spellStart"/>
      <w:r w:rsidRPr="00C126CF">
        <w:rPr>
          <w:rFonts w:ascii="Arial" w:hAnsi="Arial" w:cs="Arial"/>
          <w:b/>
          <w:bCs/>
          <w:color w:val="000000"/>
          <w:sz w:val="20"/>
          <w:szCs w:val="20"/>
        </w:rPr>
        <w:t>Backoffice</w:t>
      </w:r>
      <w:proofErr w:type="spellEnd"/>
      <w:r w:rsidRPr="00C126CF">
        <w:rPr>
          <w:rFonts w:ascii="Arial" w:hAnsi="Arial" w:cs="Arial"/>
          <w:b/>
          <w:bCs/>
          <w:color w:val="000000"/>
          <w:sz w:val="20"/>
          <w:szCs w:val="20"/>
        </w:rPr>
        <w:t xml:space="preserve"> platformy požadujeme nasledujúce kritéria:</w:t>
      </w:r>
      <w:r w:rsidRPr="00C126CF">
        <w:rPr>
          <w:rFonts w:ascii="Arial" w:hAnsi="Arial" w:cs="Arial"/>
          <w:b/>
          <w:bCs/>
          <w:sz w:val="20"/>
          <w:szCs w:val="20"/>
        </w:rPr>
        <w:t> </w:t>
      </w:r>
    </w:p>
    <w:p w14:paraId="4E243D65" w14:textId="77777777" w:rsidR="001968A7" w:rsidRPr="00C126CF" w:rsidRDefault="001968A7" w:rsidP="001968A7">
      <w:pPr>
        <w:pStyle w:val="paragraph"/>
        <w:spacing w:before="0" w:beforeAutospacing="0" w:after="0" w:afterAutospacing="0"/>
        <w:ind w:left="270"/>
        <w:jc w:val="both"/>
        <w:textAlignment w:val="baseline"/>
        <w:rPr>
          <w:rFonts w:ascii="Arial" w:hAnsi="Arial" w:cs="Arial"/>
          <w:sz w:val="20"/>
          <w:szCs w:val="20"/>
        </w:rPr>
      </w:pPr>
      <w:r w:rsidRPr="00C126CF">
        <w:rPr>
          <w:rStyle w:val="eop"/>
          <w:rFonts w:ascii="Arial" w:hAnsi="Arial" w:cs="Arial"/>
          <w:sz w:val="20"/>
          <w:szCs w:val="20"/>
        </w:rPr>
        <w:t> </w:t>
      </w:r>
    </w:p>
    <w:p w14:paraId="5F5423E1" w14:textId="0142F70D" w:rsidR="001968A7" w:rsidRPr="00C126CF" w:rsidRDefault="001968A7"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r w:rsidRPr="00C126CF">
        <w:rPr>
          <w:rFonts w:ascii="Arial" w:hAnsi="Arial" w:cs="Arial"/>
          <w:color w:val="000000"/>
          <w:sz w:val="20"/>
          <w:szCs w:val="20"/>
        </w:rPr>
        <w:t xml:space="preserve">2 dátové centra v georedundancii, postavené a prevádzkované </w:t>
      </w:r>
      <w:r w:rsidR="00F86A4F" w:rsidRPr="00C126CF">
        <w:rPr>
          <w:rFonts w:ascii="Arial" w:hAnsi="Arial" w:cs="Arial"/>
          <w:color w:val="000000"/>
          <w:sz w:val="20"/>
          <w:szCs w:val="20"/>
        </w:rPr>
        <w:t xml:space="preserve">minimálne </w:t>
      </w:r>
      <w:r w:rsidRPr="00C126CF">
        <w:rPr>
          <w:rFonts w:ascii="Arial" w:hAnsi="Arial" w:cs="Arial"/>
          <w:color w:val="000000"/>
          <w:sz w:val="20"/>
          <w:szCs w:val="20"/>
        </w:rPr>
        <w:t>na úrovni TIER 3</w:t>
      </w:r>
      <w:r w:rsidR="004E4606" w:rsidRPr="00C126CF">
        <w:rPr>
          <w:rFonts w:ascii="Arial" w:hAnsi="Arial" w:cs="Arial"/>
          <w:color w:val="000000"/>
          <w:sz w:val="20"/>
          <w:szCs w:val="20"/>
        </w:rPr>
        <w:t>;</w:t>
      </w:r>
      <w:r w:rsidRPr="00C126CF">
        <w:rPr>
          <w:rFonts w:ascii="Arial" w:hAnsi="Arial" w:cs="Arial"/>
          <w:color w:val="000000"/>
          <w:sz w:val="20"/>
          <w:szCs w:val="20"/>
        </w:rPr>
        <w:t>  </w:t>
      </w:r>
    </w:p>
    <w:p w14:paraId="39F166ED" w14:textId="01DAA0E3" w:rsidR="001968A7" w:rsidRPr="00C126CF" w:rsidRDefault="001968A7"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proofErr w:type="spellStart"/>
      <w:r w:rsidRPr="00C126CF">
        <w:rPr>
          <w:rFonts w:ascii="Arial" w:hAnsi="Arial" w:cs="Arial"/>
          <w:color w:val="000000"/>
          <w:sz w:val="20"/>
          <w:szCs w:val="20"/>
        </w:rPr>
        <w:t>Active-active</w:t>
      </w:r>
      <w:proofErr w:type="spellEnd"/>
      <w:r w:rsidRPr="00C126CF">
        <w:rPr>
          <w:rFonts w:ascii="Arial" w:hAnsi="Arial" w:cs="Arial"/>
          <w:color w:val="000000"/>
          <w:sz w:val="20"/>
          <w:szCs w:val="20"/>
        </w:rPr>
        <w:t xml:space="preserve"> režim</w:t>
      </w:r>
      <w:r w:rsidR="004E4606" w:rsidRPr="00C126CF">
        <w:rPr>
          <w:rFonts w:ascii="Arial" w:hAnsi="Arial" w:cs="Arial"/>
          <w:color w:val="000000"/>
          <w:sz w:val="20"/>
          <w:szCs w:val="20"/>
        </w:rPr>
        <w:t>;</w:t>
      </w:r>
      <w:r w:rsidRPr="00C126CF">
        <w:rPr>
          <w:rFonts w:ascii="Arial" w:hAnsi="Arial" w:cs="Arial"/>
          <w:color w:val="000000"/>
          <w:sz w:val="20"/>
          <w:szCs w:val="20"/>
        </w:rPr>
        <w:t>  </w:t>
      </w:r>
    </w:p>
    <w:p w14:paraId="7D06530F" w14:textId="3B5AC7AF" w:rsidR="001968A7" w:rsidRPr="00C126CF" w:rsidRDefault="001968A7"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r w:rsidRPr="00C126CF">
        <w:rPr>
          <w:rFonts w:ascii="Arial" w:hAnsi="Arial" w:cs="Arial"/>
          <w:color w:val="000000"/>
          <w:sz w:val="20"/>
          <w:szCs w:val="20"/>
        </w:rPr>
        <w:t>Redundantne prepojenie dátových centier dvoma nezávislými L2 optickými trasami</w:t>
      </w:r>
      <w:r w:rsidR="004E4606" w:rsidRPr="00C126CF">
        <w:rPr>
          <w:rFonts w:ascii="Arial" w:hAnsi="Arial" w:cs="Arial"/>
          <w:color w:val="000000"/>
          <w:sz w:val="20"/>
          <w:szCs w:val="20"/>
        </w:rPr>
        <w:t>;</w:t>
      </w:r>
      <w:r w:rsidRPr="00C126CF">
        <w:rPr>
          <w:rFonts w:ascii="Arial" w:hAnsi="Arial" w:cs="Arial"/>
          <w:color w:val="000000"/>
          <w:sz w:val="20"/>
          <w:szCs w:val="20"/>
        </w:rPr>
        <w:t>   </w:t>
      </w:r>
    </w:p>
    <w:p w14:paraId="76AD52CB" w14:textId="24AB464A" w:rsidR="001968A7" w:rsidRPr="00C126CF" w:rsidRDefault="001968A7"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proofErr w:type="spellStart"/>
      <w:r w:rsidRPr="00C126CF">
        <w:rPr>
          <w:rFonts w:ascii="Arial" w:hAnsi="Arial" w:cs="Arial"/>
          <w:color w:val="000000"/>
          <w:sz w:val="20"/>
          <w:szCs w:val="20"/>
        </w:rPr>
        <w:t>Firewallové</w:t>
      </w:r>
      <w:proofErr w:type="spellEnd"/>
      <w:r w:rsidRPr="00C126CF">
        <w:rPr>
          <w:rFonts w:ascii="Arial" w:hAnsi="Arial" w:cs="Arial"/>
          <w:color w:val="000000"/>
          <w:sz w:val="20"/>
          <w:szCs w:val="20"/>
        </w:rPr>
        <w:t xml:space="preserve"> zabezpečenie celej platformy</w:t>
      </w:r>
      <w:r w:rsidR="004E4606" w:rsidRPr="00C126CF">
        <w:rPr>
          <w:rFonts w:ascii="Arial" w:hAnsi="Arial" w:cs="Arial"/>
          <w:color w:val="000000"/>
          <w:sz w:val="20"/>
          <w:szCs w:val="20"/>
        </w:rPr>
        <w:t>;</w:t>
      </w:r>
      <w:r w:rsidRPr="00C126CF">
        <w:rPr>
          <w:rFonts w:ascii="Arial" w:hAnsi="Arial" w:cs="Arial"/>
          <w:color w:val="000000"/>
          <w:sz w:val="20"/>
          <w:szCs w:val="20"/>
        </w:rPr>
        <w:t>   </w:t>
      </w:r>
    </w:p>
    <w:p w14:paraId="724E28C2" w14:textId="59B45AD3" w:rsidR="001968A7" w:rsidRPr="00C126CF" w:rsidRDefault="001968A7"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proofErr w:type="spellStart"/>
      <w:r w:rsidRPr="00C126CF">
        <w:rPr>
          <w:rFonts w:ascii="Arial" w:hAnsi="Arial" w:cs="Arial"/>
          <w:color w:val="000000"/>
          <w:sz w:val="20"/>
          <w:szCs w:val="20"/>
        </w:rPr>
        <w:t>Load-balancer</w:t>
      </w:r>
      <w:proofErr w:type="spellEnd"/>
      <w:r w:rsidRPr="00C126CF">
        <w:rPr>
          <w:rFonts w:ascii="Arial" w:hAnsi="Arial" w:cs="Arial"/>
          <w:color w:val="000000"/>
          <w:sz w:val="20"/>
          <w:szCs w:val="20"/>
        </w:rPr>
        <w:t xml:space="preserve"> na vstupe</w:t>
      </w:r>
      <w:r w:rsidR="004E4606" w:rsidRPr="00C126CF">
        <w:rPr>
          <w:rFonts w:ascii="Arial" w:hAnsi="Arial" w:cs="Arial"/>
          <w:color w:val="000000"/>
          <w:sz w:val="20"/>
          <w:szCs w:val="20"/>
        </w:rPr>
        <w:t>;</w:t>
      </w:r>
      <w:r w:rsidRPr="00C126CF">
        <w:rPr>
          <w:rFonts w:ascii="Arial" w:hAnsi="Arial" w:cs="Arial"/>
          <w:color w:val="000000"/>
          <w:sz w:val="20"/>
          <w:szCs w:val="20"/>
        </w:rPr>
        <w:t>  </w:t>
      </w:r>
    </w:p>
    <w:p w14:paraId="3B7E93C9" w14:textId="770D379A" w:rsidR="001968A7" w:rsidRPr="00C126CF" w:rsidRDefault="001968A7"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proofErr w:type="spellStart"/>
      <w:r w:rsidRPr="00C126CF">
        <w:rPr>
          <w:rFonts w:ascii="Arial" w:hAnsi="Arial" w:cs="Arial"/>
          <w:color w:val="000000"/>
          <w:sz w:val="20"/>
          <w:szCs w:val="20"/>
        </w:rPr>
        <w:t>DDoS</w:t>
      </w:r>
      <w:proofErr w:type="spellEnd"/>
      <w:r w:rsidRPr="00C126CF">
        <w:rPr>
          <w:rFonts w:ascii="Arial" w:hAnsi="Arial" w:cs="Arial"/>
          <w:color w:val="000000"/>
          <w:sz w:val="20"/>
          <w:szCs w:val="20"/>
        </w:rPr>
        <w:t xml:space="preserve"> ochrana na vstupe</w:t>
      </w:r>
      <w:r w:rsidR="004E4606" w:rsidRPr="00C126CF">
        <w:rPr>
          <w:rFonts w:ascii="Arial" w:hAnsi="Arial" w:cs="Arial"/>
          <w:color w:val="000000"/>
          <w:sz w:val="20"/>
          <w:szCs w:val="20"/>
        </w:rPr>
        <w:t>;</w:t>
      </w:r>
      <w:r w:rsidRPr="00C126CF">
        <w:rPr>
          <w:rFonts w:ascii="Arial" w:hAnsi="Arial" w:cs="Arial"/>
          <w:color w:val="000000"/>
          <w:sz w:val="20"/>
          <w:szCs w:val="20"/>
        </w:rPr>
        <w:t>  </w:t>
      </w:r>
    </w:p>
    <w:p w14:paraId="01F862DC" w14:textId="511AFED0" w:rsidR="001968A7" w:rsidRPr="00C126CF" w:rsidRDefault="001968A7"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r w:rsidRPr="00C126CF">
        <w:rPr>
          <w:rFonts w:ascii="Arial" w:hAnsi="Arial" w:cs="Arial"/>
          <w:color w:val="000000"/>
          <w:sz w:val="20"/>
          <w:szCs w:val="20"/>
        </w:rPr>
        <w:t>VPN prístup s 2FA</w:t>
      </w:r>
      <w:r w:rsidR="004E4606" w:rsidRPr="00C126CF">
        <w:rPr>
          <w:rFonts w:ascii="Arial" w:hAnsi="Arial" w:cs="Arial"/>
          <w:color w:val="000000"/>
          <w:sz w:val="20"/>
          <w:szCs w:val="20"/>
        </w:rPr>
        <w:t>;</w:t>
      </w:r>
      <w:r w:rsidRPr="00C126CF">
        <w:rPr>
          <w:rFonts w:ascii="Arial" w:hAnsi="Arial" w:cs="Arial"/>
          <w:color w:val="000000"/>
          <w:sz w:val="20"/>
          <w:szCs w:val="20"/>
        </w:rPr>
        <w:t>   </w:t>
      </w:r>
    </w:p>
    <w:p w14:paraId="3A71CE17" w14:textId="77777777" w:rsidR="00AE175E" w:rsidRPr="00C126CF" w:rsidRDefault="001968A7"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r w:rsidRPr="00C126CF">
        <w:rPr>
          <w:rFonts w:ascii="Arial" w:hAnsi="Arial" w:cs="Arial"/>
          <w:color w:val="000000"/>
          <w:sz w:val="20"/>
          <w:szCs w:val="20"/>
        </w:rPr>
        <w:t>Prevádzkový monitoring všetkých komponentov</w:t>
      </w:r>
      <w:r w:rsidR="004E4606" w:rsidRPr="00C126CF">
        <w:rPr>
          <w:rFonts w:ascii="Arial" w:hAnsi="Arial" w:cs="Arial"/>
          <w:color w:val="000000"/>
          <w:sz w:val="20"/>
          <w:szCs w:val="20"/>
        </w:rPr>
        <w:t>;</w:t>
      </w:r>
      <w:r w:rsidRPr="00C126CF">
        <w:rPr>
          <w:rFonts w:ascii="Arial" w:hAnsi="Arial" w:cs="Arial"/>
          <w:color w:val="000000"/>
          <w:sz w:val="20"/>
          <w:szCs w:val="20"/>
        </w:rPr>
        <w:t>  </w:t>
      </w:r>
    </w:p>
    <w:p w14:paraId="4CC1C83D" w14:textId="74F37609" w:rsidR="001968A7" w:rsidRPr="00CC20DE" w:rsidRDefault="00AE175E"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r w:rsidRPr="00CC20DE">
        <w:rPr>
          <w:rFonts w:ascii="Arial" w:hAnsi="Arial" w:cs="Arial"/>
          <w:sz w:val="20"/>
          <w:szCs w:val="20"/>
        </w:rPr>
        <w:t xml:space="preserve">Bezpečnostný monitoring  - v zmysle zákona č. 69/2018 Z. z. o kybernetickej bezpečnosti a o zmene a doplnení niektorých zákonov v znení neskorších predpisov a vykonávacej vyhlášky NBÚ </w:t>
      </w:r>
      <w:r w:rsidRPr="00CC20DE">
        <w:rPr>
          <w:rFonts w:ascii="Arial" w:hAnsi="Arial" w:cs="Arial"/>
          <w:sz w:val="20"/>
          <w:szCs w:val="20"/>
        </w:rPr>
        <w:br/>
        <w:t xml:space="preserve">č. 362/2018 Z. z. </w:t>
      </w:r>
      <w:r w:rsidRPr="00CC20DE">
        <w:rPr>
          <w:rFonts w:ascii="Arial" w:hAnsi="Arial" w:cs="Arial"/>
          <w:color w:val="000000"/>
          <w:sz w:val="20"/>
          <w:szCs w:val="20"/>
        </w:rPr>
        <w:t>ktorou sa ustanovuje obsah bezpečnostných opatrení, obsah a štruktúra bezpečnostnej dokumentácie a rozsah všeobecných bezpečnostných opatrení</w:t>
      </w:r>
      <w:r w:rsidRPr="00CC20DE">
        <w:rPr>
          <w:rFonts w:ascii="Arial" w:hAnsi="Arial" w:cs="Arial"/>
          <w:sz w:val="20"/>
          <w:szCs w:val="20"/>
        </w:rPr>
        <w:t>;  </w:t>
      </w:r>
    </w:p>
    <w:p w14:paraId="412B9A03" w14:textId="77777777" w:rsidR="001968A7" w:rsidRPr="00C126CF" w:rsidRDefault="001968A7" w:rsidP="00956AE2">
      <w:pPr>
        <w:pStyle w:val="paragraph"/>
        <w:numPr>
          <w:ilvl w:val="0"/>
          <w:numId w:val="138"/>
        </w:numPr>
        <w:spacing w:before="0" w:beforeAutospacing="0" w:after="160" w:afterAutospacing="0"/>
        <w:ind w:left="284" w:hanging="284"/>
        <w:jc w:val="both"/>
        <w:textAlignment w:val="baseline"/>
        <w:rPr>
          <w:rFonts w:ascii="Arial" w:hAnsi="Arial" w:cs="Arial"/>
          <w:color w:val="000000"/>
          <w:sz w:val="20"/>
          <w:szCs w:val="20"/>
        </w:rPr>
      </w:pPr>
      <w:r w:rsidRPr="00C126CF">
        <w:rPr>
          <w:rFonts w:ascii="Arial" w:hAnsi="Arial" w:cs="Arial"/>
          <w:color w:val="000000"/>
          <w:sz w:val="20"/>
          <w:szCs w:val="20"/>
        </w:rPr>
        <w:t>SOC - certifikovaný  </w:t>
      </w:r>
    </w:p>
    <w:p w14:paraId="40C0345D" w14:textId="7D5B714F" w:rsidR="001968A7" w:rsidRPr="00C126CF" w:rsidRDefault="00AE175E" w:rsidP="00956AE2">
      <w:pPr>
        <w:pStyle w:val="paragraph"/>
        <w:numPr>
          <w:ilvl w:val="0"/>
          <w:numId w:val="62"/>
        </w:numPr>
        <w:spacing w:before="0" w:beforeAutospacing="0" w:after="160" w:afterAutospacing="0"/>
        <w:ind w:left="567" w:hanging="141"/>
        <w:jc w:val="both"/>
        <w:textAlignment w:val="baseline"/>
        <w:rPr>
          <w:rFonts w:ascii="Arial" w:hAnsi="Arial" w:cs="Arial"/>
          <w:sz w:val="20"/>
          <w:szCs w:val="20"/>
        </w:rPr>
      </w:pPr>
      <w:r w:rsidRPr="00C126CF">
        <w:rPr>
          <w:rStyle w:val="normaltextrun"/>
          <w:rFonts w:ascii="Arial" w:hAnsi="Arial" w:cs="Arial"/>
          <w:sz w:val="20"/>
          <w:szCs w:val="20"/>
        </w:rPr>
        <w:lastRenderedPageBreak/>
        <w:t>Z</w:t>
      </w:r>
      <w:r w:rsidR="001968A7" w:rsidRPr="00C126CF">
        <w:rPr>
          <w:rStyle w:val="normaltextrun"/>
          <w:rFonts w:ascii="Arial" w:hAnsi="Arial" w:cs="Arial"/>
          <w:sz w:val="20"/>
          <w:szCs w:val="20"/>
        </w:rPr>
        <w:t>ber a vyhodnocovanie logov</w:t>
      </w:r>
      <w:r w:rsidRPr="00C126CF">
        <w:rPr>
          <w:rStyle w:val="normaltextrun"/>
          <w:rFonts w:ascii="Arial" w:hAnsi="Arial" w:cs="Arial"/>
          <w:sz w:val="20"/>
          <w:szCs w:val="20"/>
        </w:rPr>
        <w:t>;</w:t>
      </w:r>
      <w:r w:rsidR="001968A7" w:rsidRPr="00C126CF">
        <w:rPr>
          <w:rStyle w:val="normaltextrun"/>
          <w:rFonts w:ascii="Arial" w:hAnsi="Arial" w:cs="Arial"/>
          <w:sz w:val="20"/>
          <w:szCs w:val="20"/>
        </w:rPr>
        <w:t> </w:t>
      </w:r>
      <w:r w:rsidR="001968A7" w:rsidRPr="00C126CF">
        <w:rPr>
          <w:rStyle w:val="eop"/>
          <w:rFonts w:ascii="Arial" w:hAnsi="Arial" w:cs="Arial"/>
          <w:sz w:val="20"/>
          <w:szCs w:val="20"/>
        </w:rPr>
        <w:t> </w:t>
      </w:r>
    </w:p>
    <w:p w14:paraId="28A5B45F" w14:textId="4FC9D6B7" w:rsidR="001968A7" w:rsidRPr="00C126CF" w:rsidRDefault="00AE175E" w:rsidP="00956AE2">
      <w:pPr>
        <w:pStyle w:val="paragraph"/>
        <w:numPr>
          <w:ilvl w:val="0"/>
          <w:numId w:val="63"/>
        </w:numPr>
        <w:spacing w:before="0" w:beforeAutospacing="0" w:after="160" w:afterAutospacing="0"/>
        <w:ind w:left="567" w:hanging="141"/>
        <w:jc w:val="both"/>
        <w:textAlignment w:val="baseline"/>
        <w:rPr>
          <w:rFonts w:ascii="Arial" w:hAnsi="Arial" w:cs="Arial"/>
          <w:sz w:val="20"/>
          <w:szCs w:val="20"/>
        </w:rPr>
      </w:pPr>
      <w:r w:rsidRPr="00C126CF">
        <w:rPr>
          <w:rStyle w:val="normaltextrun"/>
          <w:rFonts w:ascii="Arial" w:hAnsi="Arial" w:cs="Arial"/>
          <w:sz w:val="20"/>
          <w:szCs w:val="20"/>
        </w:rPr>
        <w:t>V</w:t>
      </w:r>
      <w:r w:rsidR="001968A7" w:rsidRPr="00C126CF">
        <w:rPr>
          <w:rStyle w:val="normaltextrun"/>
          <w:rFonts w:ascii="Arial" w:hAnsi="Arial" w:cs="Arial"/>
          <w:sz w:val="20"/>
          <w:szCs w:val="20"/>
        </w:rPr>
        <w:t>yhodnocovanie bezpečnostných udalostí/incidentov nástrojom SIEM s možnosťou definovania vlastných korelačných pravidiel</w:t>
      </w:r>
      <w:r w:rsidRPr="00C126CF">
        <w:rPr>
          <w:rStyle w:val="normaltextrun"/>
          <w:rFonts w:ascii="Arial" w:hAnsi="Arial" w:cs="Arial"/>
          <w:sz w:val="20"/>
          <w:szCs w:val="20"/>
        </w:rPr>
        <w:t>;</w:t>
      </w:r>
      <w:r w:rsidR="001968A7" w:rsidRPr="00C126CF">
        <w:rPr>
          <w:rStyle w:val="normaltextrun"/>
          <w:rFonts w:ascii="Arial" w:hAnsi="Arial" w:cs="Arial"/>
          <w:sz w:val="20"/>
          <w:szCs w:val="20"/>
        </w:rPr>
        <w:t> </w:t>
      </w:r>
      <w:r w:rsidR="001968A7" w:rsidRPr="00C126CF">
        <w:rPr>
          <w:rStyle w:val="eop"/>
          <w:rFonts w:ascii="Arial" w:hAnsi="Arial" w:cs="Arial"/>
          <w:sz w:val="20"/>
          <w:szCs w:val="20"/>
        </w:rPr>
        <w:t> </w:t>
      </w:r>
    </w:p>
    <w:p w14:paraId="78055928" w14:textId="4FA80F30" w:rsidR="001968A7" w:rsidRPr="00C126CF" w:rsidRDefault="00AE175E" w:rsidP="00956AE2">
      <w:pPr>
        <w:pStyle w:val="paragraph"/>
        <w:numPr>
          <w:ilvl w:val="0"/>
          <w:numId w:val="64"/>
        </w:numPr>
        <w:spacing w:before="0" w:beforeAutospacing="0" w:after="160" w:afterAutospacing="0"/>
        <w:ind w:left="567" w:hanging="141"/>
        <w:jc w:val="both"/>
        <w:textAlignment w:val="baseline"/>
        <w:rPr>
          <w:rFonts w:ascii="Arial" w:hAnsi="Arial" w:cs="Arial"/>
          <w:sz w:val="20"/>
          <w:szCs w:val="20"/>
        </w:rPr>
      </w:pPr>
      <w:r w:rsidRPr="00C126CF">
        <w:rPr>
          <w:rStyle w:val="normaltextrun"/>
          <w:rFonts w:ascii="Arial" w:hAnsi="Arial" w:cs="Arial"/>
          <w:sz w:val="20"/>
          <w:szCs w:val="20"/>
        </w:rPr>
        <w:t>C</w:t>
      </w:r>
      <w:r w:rsidR="001968A7" w:rsidRPr="00C126CF">
        <w:rPr>
          <w:rStyle w:val="normaltextrun"/>
          <w:rFonts w:ascii="Arial" w:hAnsi="Arial" w:cs="Arial"/>
          <w:sz w:val="20"/>
          <w:szCs w:val="20"/>
        </w:rPr>
        <w:t>ertifikovaný a akreditovaný národným/medzinárodným CSIRT,  24/7 trvalá prítomnosť operátora, okamžitá reakcia na bezpečnostnú  hrozbu, útok alebo incident</w:t>
      </w:r>
      <w:r w:rsidR="00332259" w:rsidRPr="00C126CF">
        <w:rPr>
          <w:rStyle w:val="normaltextrun"/>
          <w:rFonts w:ascii="Arial" w:hAnsi="Arial" w:cs="Arial"/>
          <w:sz w:val="20"/>
          <w:szCs w:val="20"/>
        </w:rPr>
        <w:t>.</w:t>
      </w:r>
      <w:r w:rsidR="001968A7" w:rsidRPr="00C126CF">
        <w:rPr>
          <w:rStyle w:val="normaltextrun"/>
          <w:rFonts w:ascii="Arial" w:hAnsi="Arial" w:cs="Arial"/>
          <w:sz w:val="20"/>
          <w:szCs w:val="20"/>
        </w:rPr>
        <w:t> </w:t>
      </w:r>
      <w:r w:rsidR="001968A7" w:rsidRPr="00C126CF">
        <w:rPr>
          <w:rStyle w:val="eop"/>
          <w:rFonts w:ascii="Arial" w:hAnsi="Arial" w:cs="Arial"/>
          <w:sz w:val="20"/>
          <w:szCs w:val="20"/>
        </w:rPr>
        <w:t> </w:t>
      </w:r>
    </w:p>
    <w:p w14:paraId="3EE774B3" w14:textId="77777777" w:rsidR="007B2548" w:rsidRPr="00C126CF" w:rsidRDefault="007B2548" w:rsidP="00B8790E">
      <w:pPr>
        <w:pStyle w:val="Hlavika"/>
        <w:ind w:left="0" w:firstLine="0"/>
        <w:rPr>
          <w:rFonts w:ascii="Arial" w:hAnsi="Arial" w:cs="Arial"/>
          <w:b/>
          <w:bCs/>
          <w:sz w:val="20"/>
          <w:szCs w:val="20"/>
        </w:rPr>
      </w:pPr>
    </w:p>
    <w:p w14:paraId="521F267A" w14:textId="2A1568E2" w:rsidR="005261C5" w:rsidRPr="00C126CF" w:rsidRDefault="005261C5" w:rsidP="00B8790E">
      <w:pPr>
        <w:pStyle w:val="Nadpis1"/>
        <w:spacing w:after="240" w:line="240" w:lineRule="auto"/>
        <w:jc w:val="center"/>
        <w:rPr>
          <w:rFonts w:ascii="ABC Camera Medium" w:hAnsi="ABC Camera Medium" w:cs="Arial"/>
          <w:b w:val="0"/>
          <w:bCs/>
          <w:color w:val="754BFF"/>
          <w:sz w:val="40"/>
          <w:szCs w:val="40"/>
          <w:lang w:eastAsia="en-US"/>
        </w:rPr>
      </w:pPr>
      <w:r w:rsidRPr="00C126CF">
        <w:rPr>
          <w:rFonts w:ascii="ABC Camera Medium" w:hAnsi="ABC Camera Medium" w:cs="Arial"/>
          <w:bCs/>
          <w:color w:val="754BFF"/>
          <w:sz w:val="40"/>
          <w:szCs w:val="40"/>
          <w:u w:val="none"/>
          <w:lang w:eastAsia="en-US"/>
        </w:rPr>
        <w:t xml:space="preserve">Služby Prevádzkovej podpory a Rozvoja </w:t>
      </w:r>
    </w:p>
    <w:p w14:paraId="780AACFE" w14:textId="56785573" w:rsidR="005E7EB3" w:rsidRPr="00C126CF" w:rsidRDefault="005E7EB3" w:rsidP="00EE0258">
      <w:pPr>
        <w:spacing w:after="160" w:line="240" w:lineRule="auto"/>
        <w:ind w:left="0" w:right="0" w:firstLine="0"/>
        <w:rPr>
          <w:rFonts w:ascii="Arial" w:hAnsi="Arial" w:cs="Arial"/>
          <w:color w:val="auto"/>
          <w:sz w:val="20"/>
          <w:szCs w:val="20"/>
        </w:rPr>
      </w:pPr>
      <w:r w:rsidRPr="00C126CF">
        <w:rPr>
          <w:rFonts w:ascii="Arial" w:hAnsi="Arial" w:cs="Arial"/>
          <w:color w:val="auto"/>
          <w:sz w:val="20"/>
          <w:szCs w:val="20"/>
        </w:rPr>
        <w:t xml:space="preserve">Predmetom zákazky je aj poskytovanie služieb technickej podpory softvérového riešenia platformy, úprav, údržby a rozvoja po dobu </w:t>
      </w:r>
      <w:r w:rsidR="00413157" w:rsidRPr="00C126CF">
        <w:rPr>
          <w:rFonts w:ascii="Arial" w:hAnsi="Arial" w:cs="Arial"/>
          <w:color w:val="auto"/>
          <w:sz w:val="20"/>
          <w:szCs w:val="20"/>
        </w:rPr>
        <w:t xml:space="preserve">trvania </w:t>
      </w:r>
      <w:r w:rsidR="00EE0258" w:rsidRPr="00C126CF">
        <w:rPr>
          <w:rFonts w:ascii="Arial" w:hAnsi="Arial" w:cs="Arial"/>
          <w:color w:val="auto"/>
          <w:sz w:val="20"/>
          <w:szCs w:val="20"/>
        </w:rPr>
        <w:t>Z</w:t>
      </w:r>
      <w:r w:rsidR="00413157" w:rsidRPr="00C126CF">
        <w:rPr>
          <w:rFonts w:ascii="Arial" w:hAnsi="Arial" w:cs="Arial"/>
          <w:color w:val="auto"/>
          <w:sz w:val="20"/>
          <w:szCs w:val="20"/>
        </w:rPr>
        <w:t>mluvy</w:t>
      </w:r>
      <w:r w:rsidRPr="00C126CF">
        <w:rPr>
          <w:rFonts w:ascii="Arial" w:hAnsi="Arial" w:cs="Arial"/>
          <w:color w:val="auto"/>
          <w:sz w:val="20"/>
          <w:szCs w:val="20"/>
        </w:rPr>
        <w:t xml:space="preserve">, za účelom zabezpečenia jeho riadnej prevádzkyschopnosti a úprav funkcionalít tak, aby mohla byť zabezpečená sústavná </w:t>
      </w:r>
      <w:proofErr w:type="spellStart"/>
      <w:r w:rsidRPr="00C126CF">
        <w:rPr>
          <w:rFonts w:ascii="Arial" w:hAnsi="Arial" w:cs="Arial"/>
          <w:color w:val="auto"/>
          <w:sz w:val="20"/>
          <w:szCs w:val="20"/>
        </w:rPr>
        <w:t>interoperabilita</w:t>
      </w:r>
      <w:proofErr w:type="spellEnd"/>
      <w:r w:rsidRPr="00C126CF">
        <w:rPr>
          <w:rFonts w:ascii="Arial" w:hAnsi="Arial" w:cs="Arial"/>
          <w:color w:val="auto"/>
          <w:sz w:val="20"/>
          <w:szCs w:val="20"/>
        </w:rPr>
        <w:t xml:space="preserve"> </w:t>
      </w:r>
      <w:r w:rsidR="0021192C" w:rsidRPr="00C126CF">
        <w:rPr>
          <w:rFonts w:ascii="Arial" w:hAnsi="Arial" w:cs="Arial"/>
          <w:color w:val="auto"/>
          <w:sz w:val="20"/>
          <w:szCs w:val="20"/>
        </w:rPr>
        <w:br/>
      </w:r>
      <w:r w:rsidRPr="00C126CF">
        <w:rPr>
          <w:rFonts w:ascii="Arial" w:hAnsi="Arial" w:cs="Arial"/>
          <w:color w:val="auto"/>
          <w:sz w:val="20"/>
          <w:szCs w:val="20"/>
        </w:rPr>
        <w:t>so všetký</w:t>
      </w:r>
      <w:r w:rsidR="00413157" w:rsidRPr="00C126CF">
        <w:rPr>
          <w:rFonts w:ascii="Arial" w:hAnsi="Arial" w:cs="Arial"/>
          <w:color w:val="auto"/>
          <w:sz w:val="20"/>
          <w:szCs w:val="20"/>
        </w:rPr>
        <w:t>mi</w:t>
      </w:r>
      <w:r w:rsidRPr="00C126CF">
        <w:rPr>
          <w:rFonts w:ascii="Arial" w:hAnsi="Arial" w:cs="Arial"/>
          <w:color w:val="auto"/>
          <w:sz w:val="20"/>
          <w:szCs w:val="20"/>
        </w:rPr>
        <w:t xml:space="preserve"> informačný</w:t>
      </w:r>
      <w:r w:rsidR="00413157" w:rsidRPr="00C126CF">
        <w:rPr>
          <w:rFonts w:ascii="Arial" w:hAnsi="Arial" w:cs="Arial"/>
          <w:color w:val="auto"/>
          <w:sz w:val="20"/>
          <w:szCs w:val="20"/>
        </w:rPr>
        <w:t>mi</w:t>
      </w:r>
      <w:r w:rsidRPr="00C126CF">
        <w:rPr>
          <w:rFonts w:ascii="Arial" w:hAnsi="Arial" w:cs="Arial"/>
          <w:color w:val="auto"/>
          <w:sz w:val="20"/>
          <w:szCs w:val="20"/>
        </w:rPr>
        <w:t xml:space="preserve"> systém</w:t>
      </w:r>
      <w:r w:rsidR="00413157" w:rsidRPr="00C126CF">
        <w:rPr>
          <w:rFonts w:ascii="Arial" w:hAnsi="Arial" w:cs="Arial"/>
          <w:color w:val="auto"/>
          <w:sz w:val="20"/>
          <w:szCs w:val="20"/>
        </w:rPr>
        <w:t>ami</w:t>
      </w:r>
      <w:r w:rsidRPr="00C126CF">
        <w:rPr>
          <w:rFonts w:ascii="Arial" w:hAnsi="Arial" w:cs="Arial"/>
          <w:color w:val="auto"/>
          <w:sz w:val="20"/>
          <w:szCs w:val="20"/>
        </w:rPr>
        <w:t>, s ktorými daná platforma bude spolupracovať.</w:t>
      </w:r>
    </w:p>
    <w:p w14:paraId="2DD71F8C" w14:textId="7994D255" w:rsidR="00465985" w:rsidRPr="00C126CF" w:rsidRDefault="005E7EB3" w:rsidP="00EE0258">
      <w:pPr>
        <w:spacing w:after="160" w:line="240" w:lineRule="auto"/>
        <w:ind w:left="0" w:right="0" w:firstLine="0"/>
        <w:rPr>
          <w:rFonts w:ascii="Arial" w:hAnsi="Arial" w:cs="Arial"/>
          <w:color w:val="auto"/>
          <w:sz w:val="20"/>
          <w:szCs w:val="20"/>
        </w:rPr>
      </w:pPr>
      <w:r w:rsidRPr="00C126CF">
        <w:rPr>
          <w:rFonts w:ascii="Arial" w:hAnsi="Arial" w:cs="Arial"/>
          <w:color w:val="auto"/>
          <w:sz w:val="20"/>
          <w:szCs w:val="20"/>
        </w:rPr>
        <w:t xml:space="preserve">Jedná sa o nasledujúce služby: </w:t>
      </w:r>
    </w:p>
    <w:p w14:paraId="05B6BE17" w14:textId="5909CE73" w:rsidR="005E7EB3" w:rsidRPr="00C126CF" w:rsidRDefault="005E7EB3" w:rsidP="00956AE2">
      <w:pPr>
        <w:pStyle w:val="Nadpis4"/>
        <w:numPr>
          <w:ilvl w:val="3"/>
          <w:numId w:val="139"/>
        </w:numPr>
        <w:spacing w:before="0" w:after="160" w:line="240" w:lineRule="auto"/>
        <w:ind w:left="284" w:right="0" w:hanging="284"/>
        <w:rPr>
          <w:rFonts w:ascii="Arial" w:hAnsi="Arial" w:cs="Arial"/>
          <w:i w:val="0"/>
          <w:iCs w:val="0"/>
          <w:color w:val="auto"/>
          <w:sz w:val="20"/>
          <w:szCs w:val="20"/>
        </w:rPr>
      </w:pPr>
      <w:r w:rsidRPr="00C126CF">
        <w:rPr>
          <w:rFonts w:ascii="Arial" w:hAnsi="Arial" w:cs="Arial"/>
          <w:i w:val="0"/>
          <w:iCs w:val="0"/>
          <w:color w:val="auto"/>
          <w:sz w:val="20"/>
          <w:szCs w:val="20"/>
        </w:rPr>
        <w:t xml:space="preserve">Služby podpory prevádzky </w:t>
      </w:r>
      <w:r w:rsidR="00354830" w:rsidRPr="00C126CF">
        <w:rPr>
          <w:rFonts w:ascii="Arial" w:hAnsi="Arial" w:cs="Arial"/>
          <w:i w:val="0"/>
          <w:iCs w:val="0"/>
          <w:color w:val="auto"/>
          <w:sz w:val="20"/>
          <w:szCs w:val="20"/>
        </w:rPr>
        <w:t>Softvéru na riadenie prevádzky verejného osvetlenia</w:t>
      </w:r>
      <w:r w:rsidR="00354830" w:rsidRPr="00C126CF" w:rsidDel="00354830">
        <w:rPr>
          <w:rFonts w:ascii="Arial" w:hAnsi="Arial" w:cs="Arial"/>
          <w:i w:val="0"/>
          <w:iCs w:val="0"/>
          <w:color w:val="auto"/>
          <w:sz w:val="20"/>
          <w:szCs w:val="20"/>
        </w:rPr>
        <w:t xml:space="preserve"> </w:t>
      </w:r>
      <w:r w:rsidR="00354830" w:rsidRPr="00C126CF">
        <w:rPr>
          <w:rFonts w:ascii="Arial" w:hAnsi="Arial" w:cs="Arial"/>
          <w:i w:val="0"/>
          <w:iCs w:val="0"/>
          <w:color w:val="auto"/>
          <w:sz w:val="20"/>
          <w:szCs w:val="20"/>
        </w:rPr>
        <w:t xml:space="preserve">(platformy) </w:t>
      </w:r>
      <w:r w:rsidRPr="00C126CF">
        <w:rPr>
          <w:rFonts w:ascii="Arial" w:hAnsi="Arial" w:cs="Arial"/>
          <w:i w:val="0"/>
          <w:iCs w:val="0"/>
          <w:color w:val="auto"/>
          <w:sz w:val="20"/>
          <w:szCs w:val="20"/>
        </w:rPr>
        <w:t xml:space="preserve">a </w:t>
      </w:r>
      <w:r w:rsidR="00354830" w:rsidRPr="00C126CF">
        <w:rPr>
          <w:rFonts w:ascii="Arial" w:hAnsi="Arial" w:cs="Arial"/>
          <w:i w:val="0"/>
          <w:iCs w:val="0"/>
          <w:color w:val="auto"/>
          <w:sz w:val="20"/>
          <w:szCs w:val="20"/>
        </w:rPr>
        <w:t>služby Konektivity a</w:t>
      </w:r>
    </w:p>
    <w:p w14:paraId="6933280C" w14:textId="45F9ADFF" w:rsidR="00465985" w:rsidRPr="00C126CF" w:rsidRDefault="005E7EB3" w:rsidP="00956AE2">
      <w:pPr>
        <w:pStyle w:val="Nadpis4"/>
        <w:numPr>
          <w:ilvl w:val="3"/>
          <w:numId w:val="139"/>
        </w:numPr>
        <w:spacing w:before="0" w:after="160" w:line="240" w:lineRule="auto"/>
        <w:ind w:left="284" w:right="0" w:hanging="284"/>
        <w:rPr>
          <w:rFonts w:ascii="Arial" w:hAnsi="Arial" w:cs="Arial"/>
          <w:i w:val="0"/>
          <w:iCs w:val="0"/>
          <w:color w:val="auto"/>
          <w:sz w:val="20"/>
          <w:szCs w:val="20"/>
        </w:rPr>
      </w:pPr>
      <w:r w:rsidRPr="00C126CF">
        <w:rPr>
          <w:rFonts w:ascii="Arial" w:hAnsi="Arial" w:cs="Arial"/>
          <w:i w:val="0"/>
          <w:iCs w:val="0"/>
          <w:color w:val="auto"/>
          <w:sz w:val="20"/>
          <w:szCs w:val="20"/>
        </w:rPr>
        <w:t>Služby rozvoja</w:t>
      </w:r>
      <w:r w:rsidR="008541CD" w:rsidRPr="00C126CF">
        <w:rPr>
          <w:rFonts w:ascii="Arial" w:hAnsi="Arial" w:cs="Arial"/>
          <w:i w:val="0"/>
          <w:iCs w:val="0"/>
          <w:color w:val="auto"/>
          <w:sz w:val="20"/>
          <w:szCs w:val="20"/>
        </w:rPr>
        <w:t>.</w:t>
      </w:r>
    </w:p>
    <w:p w14:paraId="656F3B9F" w14:textId="0492F7C3" w:rsidR="005E7EB3" w:rsidRPr="00C126CF" w:rsidRDefault="005E7EB3" w:rsidP="0021192C">
      <w:pPr>
        <w:pStyle w:val="Nadpis1"/>
        <w:spacing w:after="160" w:line="240" w:lineRule="auto"/>
        <w:rPr>
          <w:rFonts w:ascii="Arial" w:eastAsia="MS Mincho" w:hAnsi="Arial" w:cs="Arial"/>
          <w:color w:val="auto"/>
          <w:sz w:val="20"/>
          <w:szCs w:val="20"/>
          <w:u w:val="none"/>
          <w:lang w:eastAsia="en-US"/>
        </w:rPr>
      </w:pPr>
      <w:r w:rsidRPr="00C126CF">
        <w:rPr>
          <w:rFonts w:ascii="Arial" w:eastAsia="MS Mincho" w:hAnsi="Arial" w:cs="Arial"/>
          <w:color w:val="auto"/>
          <w:sz w:val="20"/>
          <w:szCs w:val="20"/>
          <w:u w:val="none"/>
          <w:lang w:eastAsia="en-US"/>
        </w:rPr>
        <w:t xml:space="preserve">Služby </w:t>
      </w:r>
      <w:r w:rsidR="008541CD" w:rsidRPr="00C126CF">
        <w:rPr>
          <w:rFonts w:ascii="Arial" w:eastAsia="MS Mincho" w:hAnsi="Arial" w:cs="Arial"/>
          <w:color w:val="auto"/>
          <w:sz w:val="20"/>
          <w:szCs w:val="20"/>
          <w:u w:val="none"/>
          <w:lang w:eastAsia="en-US"/>
        </w:rPr>
        <w:t>P</w:t>
      </w:r>
      <w:r w:rsidRPr="00C126CF">
        <w:rPr>
          <w:rFonts w:ascii="Arial" w:eastAsia="MS Mincho" w:hAnsi="Arial" w:cs="Arial"/>
          <w:color w:val="auto"/>
          <w:sz w:val="20"/>
          <w:szCs w:val="20"/>
          <w:u w:val="none"/>
          <w:lang w:eastAsia="en-US"/>
        </w:rPr>
        <w:t xml:space="preserve">odpory prevádzky </w:t>
      </w:r>
    </w:p>
    <w:p w14:paraId="7A1BCEE8" w14:textId="63C778AC" w:rsidR="00465985" w:rsidRPr="00C126CF" w:rsidRDefault="005E7EB3" w:rsidP="00340AAB">
      <w:pPr>
        <w:spacing w:after="195" w:line="259" w:lineRule="auto"/>
        <w:ind w:left="0" w:right="0" w:firstLine="0"/>
        <w:rPr>
          <w:rFonts w:ascii="Arial" w:hAnsi="Arial" w:cs="Arial"/>
          <w:color w:val="auto"/>
          <w:sz w:val="20"/>
          <w:szCs w:val="20"/>
        </w:rPr>
      </w:pPr>
      <w:r w:rsidRPr="00C126CF">
        <w:rPr>
          <w:rFonts w:ascii="Arial" w:hAnsi="Arial" w:cs="Arial"/>
          <w:color w:val="auto"/>
          <w:sz w:val="20"/>
          <w:szCs w:val="20"/>
        </w:rPr>
        <w:t xml:space="preserve">Aktivity realizované v rámci služieb podpory prevádzky musia zabezpečovať nasledovné činnosti </w:t>
      </w:r>
      <w:r w:rsidR="00340AAB" w:rsidRPr="00C126CF">
        <w:rPr>
          <w:rFonts w:ascii="Arial" w:hAnsi="Arial" w:cs="Arial"/>
          <w:color w:val="auto"/>
          <w:sz w:val="20"/>
          <w:szCs w:val="20"/>
        </w:rPr>
        <w:br/>
      </w:r>
      <w:r w:rsidRPr="00C126CF">
        <w:rPr>
          <w:rFonts w:ascii="Arial" w:hAnsi="Arial" w:cs="Arial"/>
          <w:color w:val="auto"/>
          <w:sz w:val="20"/>
          <w:szCs w:val="20"/>
        </w:rPr>
        <w:t xml:space="preserve">v tomto rozsahu: </w:t>
      </w:r>
    </w:p>
    <w:p w14:paraId="35EE593B" w14:textId="082B423B" w:rsidR="005E7EB3" w:rsidRPr="00C126CF" w:rsidRDefault="005E7EB3" w:rsidP="00340AAB">
      <w:pPr>
        <w:numPr>
          <w:ilvl w:val="0"/>
          <w:numId w:val="1"/>
        </w:numPr>
        <w:spacing w:before="120" w:after="120" w:line="266" w:lineRule="auto"/>
        <w:ind w:left="284" w:right="0" w:hanging="284"/>
        <w:rPr>
          <w:rFonts w:ascii="Arial" w:hAnsi="Arial" w:cs="Arial"/>
          <w:color w:val="auto"/>
          <w:sz w:val="20"/>
          <w:szCs w:val="20"/>
        </w:rPr>
      </w:pPr>
      <w:r w:rsidRPr="00C126CF">
        <w:rPr>
          <w:rFonts w:ascii="Arial" w:hAnsi="Arial" w:cs="Arial"/>
          <w:color w:val="auto"/>
          <w:sz w:val="20"/>
          <w:szCs w:val="20"/>
        </w:rPr>
        <w:t xml:space="preserve">poskytovanie služieb servisného </w:t>
      </w:r>
      <w:proofErr w:type="spellStart"/>
      <w:r w:rsidRPr="00C126CF">
        <w:rPr>
          <w:rFonts w:ascii="Arial" w:hAnsi="Arial" w:cs="Arial"/>
          <w:color w:val="auto"/>
          <w:sz w:val="20"/>
          <w:szCs w:val="20"/>
        </w:rPr>
        <w:t>hotline</w:t>
      </w:r>
      <w:proofErr w:type="spellEnd"/>
      <w:r w:rsidRPr="00C126CF">
        <w:rPr>
          <w:rFonts w:ascii="Arial" w:hAnsi="Arial" w:cs="Arial"/>
          <w:color w:val="auto"/>
          <w:sz w:val="20"/>
          <w:szCs w:val="20"/>
        </w:rPr>
        <w:t xml:space="preserve">;  </w:t>
      </w:r>
    </w:p>
    <w:p w14:paraId="13E20C45" w14:textId="77777777" w:rsidR="005E7EB3" w:rsidRPr="00C126CF" w:rsidRDefault="005E7EB3" w:rsidP="00340AAB">
      <w:pPr>
        <w:numPr>
          <w:ilvl w:val="0"/>
          <w:numId w:val="1"/>
        </w:numPr>
        <w:spacing w:before="120" w:after="120" w:line="266" w:lineRule="auto"/>
        <w:ind w:left="284" w:right="0" w:hanging="284"/>
        <w:rPr>
          <w:rFonts w:ascii="Arial" w:hAnsi="Arial" w:cs="Arial"/>
          <w:color w:val="auto"/>
          <w:sz w:val="20"/>
          <w:szCs w:val="20"/>
        </w:rPr>
      </w:pPr>
      <w:r w:rsidRPr="00C126CF">
        <w:rPr>
          <w:rFonts w:ascii="Arial" w:hAnsi="Arial" w:cs="Arial"/>
          <w:color w:val="auto"/>
          <w:sz w:val="20"/>
          <w:szCs w:val="20"/>
        </w:rPr>
        <w:t xml:space="preserve">podpora pri realizácii prevádzkových zásahov (podpora prevádzky systému); </w:t>
      </w:r>
    </w:p>
    <w:p w14:paraId="61FD72C1" w14:textId="77777777" w:rsidR="005E7EB3" w:rsidRPr="00C126CF" w:rsidRDefault="005E7EB3" w:rsidP="00340AAB">
      <w:pPr>
        <w:numPr>
          <w:ilvl w:val="0"/>
          <w:numId w:val="1"/>
        </w:numPr>
        <w:spacing w:before="120" w:after="120" w:line="266" w:lineRule="auto"/>
        <w:ind w:left="284" w:right="0" w:hanging="284"/>
        <w:rPr>
          <w:rFonts w:ascii="Arial" w:hAnsi="Arial" w:cs="Arial"/>
          <w:color w:val="auto"/>
          <w:sz w:val="20"/>
          <w:szCs w:val="20"/>
        </w:rPr>
      </w:pPr>
      <w:r w:rsidRPr="00C126CF">
        <w:rPr>
          <w:rFonts w:ascii="Arial" w:hAnsi="Arial" w:cs="Arial"/>
          <w:color w:val="auto"/>
          <w:sz w:val="20"/>
          <w:szCs w:val="20"/>
        </w:rPr>
        <w:t xml:space="preserve">realizácia pravidelných preventívnych zásahov (profylaktika a monitoring); </w:t>
      </w:r>
    </w:p>
    <w:p w14:paraId="53283F16" w14:textId="4A955FBE" w:rsidR="005E7EB3" w:rsidRPr="00C126CF" w:rsidRDefault="005E7EB3" w:rsidP="00340AAB">
      <w:pPr>
        <w:numPr>
          <w:ilvl w:val="0"/>
          <w:numId w:val="1"/>
        </w:numPr>
        <w:spacing w:before="120" w:after="120" w:line="266" w:lineRule="auto"/>
        <w:ind w:left="284" w:right="0" w:hanging="284"/>
        <w:rPr>
          <w:rFonts w:ascii="Arial" w:hAnsi="Arial" w:cs="Arial"/>
          <w:color w:val="auto"/>
          <w:sz w:val="20"/>
          <w:szCs w:val="20"/>
        </w:rPr>
      </w:pPr>
      <w:r w:rsidRPr="00C126CF">
        <w:rPr>
          <w:rFonts w:ascii="Arial" w:hAnsi="Arial" w:cs="Arial"/>
          <w:color w:val="auto"/>
          <w:sz w:val="20"/>
          <w:szCs w:val="20"/>
        </w:rPr>
        <w:t xml:space="preserve">realizácia servisných zásahov (riešenie incidentov) v prípade nefunkčnosti konektivity </w:t>
      </w:r>
      <w:r w:rsidR="00527852" w:rsidRPr="00C126CF">
        <w:rPr>
          <w:rFonts w:ascii="Arial" w:hAnsi="Arial" w:cs="Arial"/>
          <w:color w:val="auto"/>
          <w:sz w:val="20"/>
          <w:szCs w:val="20"/>
        </w:rPr>
        <w:br/>
      </w:r>
      <w:r w:rsidRPr="00C126CF">
        <w:rPr>
          <w:rFonts w:ascii="Arial" w:hAnsi="Arial" w:cs="Arial"/>
          <w:color w:val="auto"/>
          <w:sz w:val="20"/>
          <w:szCs w:val="20"/>
        </w:rPr>
        <w:t>a SW Platformy alebo jeho komponentov</w:t>
      </w:r>
      <w:r w:rsidR="00FF663F" w:rsidRPr="00C126CF">
        <w:rPr>
          <w:rFonts w:ascii="Arial" w:hAnsi="Arial" w:cs="Arial"/>
          <w:color w:val="auto"/>
          <w:sz w:val="20"/>
          <w:szCs w:val="20"/>
        </w:rPr>
        <w:t>;</w:t>
      </w:r>
      <w:r w:rsidRPr="00C126CF">
        <w:rPr>
          <w:rFonts w:ascii="Arial" w:hAnsi="Arial" w:cs="Arial"/>
          <w:color w:val="auto"/>
          <w:sz w:val="20"/>
          <w:szCs w:val="20"/>
        </w:rPr>
        <w:t xml:space="preserve">  </w:t>
      </w:r>
    </w:p>
    <w:p w14:paraId="4A091B30" w14:textId="72D19368" w:rsidR="005E7EB3" w:rsidRPr="00C126CF" w:rsidRDefault="005E7EB3" w:rsidP="00340AAB">
      <w:pPr>
        <w:numPr>
          <w:ilvl w:val="0"/>
          <w:numId w:val="1"/>
        </w:numPr>
        <w:spacing w:before="120" w:after="120" w:line="266" w:lineRule="auto"/>
        <w:ind w:left="284" w:right="0" w:hanging="284"/>
        <w:rPr>
          <w:rFonts w:ascii="Arial" w:hAnsi="Arial" w:cs="Arial"/>
          <w:color w:val="auto"/>
          <w:sz w:val="20"/>
          <w:szCs w:val="20"/>
        </w:rPr>
      </w:pPr>
      <w:r w:rsidRPr="00C126CF">
        <w:rPr>
          <w:rFonts w:ascii="Arial" w:hAnsi="Arial" w:cs="Arial"/>
          <w:color w:val="auto"/>
          <w:sz w:val="20"/>
          <w:szCs w:val="20"/>
        </w:rPr>
        <w:t>realizácia servisných zásahov podľa požiadaviek (riešenie požiadaviek na zmenu konfigurácie)</w:t>
      </w:r>
      <w:r w:rsidR="002D3705" w:rsidRPr="00C126CF">
        <w:rPr>
          <w:rFonts w:ascii="Arial" w:hAnsi="Arial" w:cs="Arial"/>
          <w:color w:val="auto"/>
          <w:sz w:val="20"/>
          <w:szCs w:val="20"/>
        </w:rPr>
        <w:t>.</w:t>
      </w:r>
      <w:r w:rsidRPr="00C126CF">
        <w:rPr>
          <w:rFonts w:ascii="Arial" w:hAnsi="Arial" w:cs="Arial"/>
          <w:color w:val="auto"/>
          <w:sz w:val="20"/>
          <w:szCs w:val="20"/>
        </w:rPr>
        <w:t xml:space="preserve"> </w:t>
      </w:r>
    </w:p>
    <w:p w14:paraId="0F3AECAE" w14:textId="7B5242E9" w:rsidR="008541CD" w:rsidRPr="00C126CF" w:rsidRDefault="008541CD" w:rsidP="00340AAB">
      <w:pPr>
        <w:spacing w:after="195" w:line="259" w:lineRule="auto"/>
        <w:ind w:left="0" w:right="0" w:firstLine="0"/>
        <w:rPr>
          <w:rFonts w:ascii="Arial" w:hAnsi="Arial" w:cs="Arial"/>
          <w:color w:val="auto"/>
          <w:sz w:val="20"/>
          <w:szCs w:val="20"/>
        </w:rPr>
      </w:pPr>
      <w:r w:rsidRPr="00C126CF">
        <w:rPr>
          <w:rFonts w:ascii="Arial" w:hAnsi="Arial" w:cs="Arial"/>
          <w:color w:val="auto"/>
          <w:sz w:val="20"/>
          <w:szCs w:val="20"/>
        </w:rPr>
        <w:t xml:space="preserve">V rámci služieb Podpory prevádzky sa </w:t>
      </w:r>
      <w:r w:rsidR="00A676E6" w:rsidRPr="00C126CF">
        <w:rPr>
          <w:rFonts w:ascii="Arial" w:hAnsi="Arial" w:cs="Arial"/>
          <w:color w:val="auto"/>
          <w:sz w:val="20"/>
          <w:szCs w:val="20"/>
        </w:rPr>
        <w:t>Poskytovateľ</w:t>
      </w:r>
      <w:r w:rsidRPr="00C126CF">
        <w:rPr>
          <w:rFonts w:ascii="Arial" w:hAnsi="Arial" w:cs="Arial"/>
          <w:color w:val="auto"/>
          <w:sz w:val="20"/>
          <w:szCs w:val="20"/>
        </w:rPr>
        <w:t xml:space="preserve"> zaväzuje dodržiavať Garantované prevádzkové parametre Softvéru na riadenie prevádzky verejného osvetlenia a služieb Konektivity</w:t>
      </w:r>
      <w:r w:rsidR="00BC3A0F" w:rsidRPr="00C126CF">
        <w:rPr>
          <w:rFonts w:ascii="Arial" w:hAnsi="Arial" w:cs="Arial"/>
          <w:color w:val="auto"/>
          <w:sz w:val="20"/>
          <w:szCs w:val="20"/>
        </w:rPr>
        <w:t>.</w:t>
      </w:r>
    </w:p>
    <w:p w14:paraId="04213E67" w14:textId="7E0EDD70" w:rsidR="00066D0A" w:rsidRPr="00C126CF" w:rsidRDefault="00354830" w:rsidP="00A70717">
      <w:pPr>
        <w:pStyle w:val="Nadpis2"/>
        <w:tabs>
          <w:tab w:val="clear" w:pos="720"/>
          <w:tab w:val="num" w:pos="0"/>
        </w:tabs>
        <w:spacing w:before="240" w:after="240"/>
        <w:ind w:hanging="1287"/>
        <w:rPr>
          <w:rFonts w:ascii="Arial" w:hAnsi="Arial" w:cs="Arial"/>
          <w:b/>
          <w:bCs/>
          <w:color w:val="auto"/>
          <w:sz w:val="20"/>
          <w:szCs w:val="20"/>
          <w:u w:val="single"/>
        </w:rPr>
      </w:pPr>
      <w:r w:rsidRPr="00C126CF">
        <w:rPr>
          <w:rFonts w:ascii="Arial" w:eastAsia="MS Mincho" w:hAnsi="Arial" w:cs="Arial"/>
          <w:b/>
          <w:bCs/>
          <w:color w:val="auto"/>
          <w:sz w:val="20"/>
          <w:szCs w:val="20"/>
          <w:u w:val="single"/>
        </w:rPr>
        <w:t>Garantované</w:t>
      </w:r>
      <w:r w:rsidR="00066D0A" w:rsidRPr="00C126CF">
        <w:rPr>
          <w:rFonts w:ascii="Arial" w:hAnsi="Arial" w:cs="Arial"/>
          <w:b/>
          <w:bCs/>
          <w:color w:val="auto"/>
          <w:sz w:val="20"/>
          <w:szCs w:val="20"/>
          <w:u w:val="single"/>
        </w:rPr>
        <w:t xml:space="preserve"> prevádzkové parametre </w:t>
      </w:r>
      <w:r w:rsidR="008541CD" w:rsidRPr="00C126CF">
        <w:rPr>
          <w:rFonts w:ascii="Arial" w:hAnsi="Arial" w:cs="Arial"/>
          <w:b/>
          <w:bCs/>
          <w:color w:val="auto"/>
          <w:sz w:val="20"/>
          <w:szCs w:val="20"/>
          <w:u w:val="single"/>
        </w:rPr>
        <w:t>služieb</w:t>
      </w:r>
    </w:p>
    <w:p w14:paraId="67EE04A0" w14:textId="4198FE9F" w:rsidR="002B183E" w:rsidRPr="00C126CF" w:rsidRDefault="00354830" w:rsidP="00A676E6">
      <w:pPr>
        <w:spacing w:after="195" w:line="259" w:lineRule="auto"/>
        <w:ind w:left="0" w:right="0" w:firstLine="0"/>
        <w:rPr>
          <w:rFonts w:ascii="Arial" w:hAnsi="Arial" w:cs="Arial"/>
          <w:color w:val="auto"/>
          <w:sz w:val="20"/>
          <w:szCs w:val="20"/>
        </w:rPr>
      </w:pPr>
      <w:r w:rsidRPr="00C126CF">
        <w:rPr>
          <w:rFonts w:ascii="Arial" w:hAnsi="Arial" w:cs="Arial"/>
          <w:color w:val="auto"/>
          <w:sz w:val="20"/>
          <w:szCs w:val="20"/>
        </w:rPr>
        <w:t>V rámci služby Podpory prevádzky sa Poskytovateľ zaväzuje okrem iného dodržať Garantované prevádzkové parametre poskytovania služieb ako sú vymedzené v tejto časti nižšie.</w:t>
      </w:r>
    </w:p>
    <w:p w14:paraId="049635BF" w14:textId="3B28BD0E" w:rsidR="008541CD" w:rsidRPr="00C126CF" w:rsidRDefault="008541CD" w:rsidP="00A676E6">
      <w:pPr>
        <w:pStyle w:val="Nadpis3"/>
        <w:tabs>
          <w:tab w:val="clear" w:pos="720"/>
          <w:tab w:val="num" w:pos="0"/>
        </w:tabs>
        <w:ind w:left="0" w:hanging="567"/>
        <w:rPr>
          <w:rFonts w:ascii="Arial" w:hAnsi="Arial" w:cs="Arial"/>
          <w:b/>
          <w:bCs/>
          <w:sz w:val="20"/>
          <w:szCs w:val="20"/>
        </w:rPr>
      </w:pPr>
      <w:r w:rsidRPr="00C126CF">
        <w:rPr>
          <w:rFonts w:ascii="Arial" w:hAnsi="Arial" w:cs="Arial"/>
          <w:b/>
          <w:bCs/>
          <w:sz w:val="20"/>
          <w:szCs w:val="20"/>
        </w:rPr>
        <w:t>Garantované reakčné časy na riešenie incidentov pre produkčné prostredie Softvéru na riadenie prevádzky verejného osvetlenia</w:t>
      </w:r>
    </w:p>
    <w:p w14:paraId="6C8757D4" w14:textId="2572275A" w:rsidR="002B183E" w:rsidRPr="00C126CF" w:rsidRDefault="002B183E" w:rsidP="006A50E0">
      <w:pPr>
        <w:pStyle w:val="Nadpis3"/>
        <w:numPr>
          <w:ilvl w:val="0"/>
          <w:numId w:val="0"/>
        </w:numPr>
        <w:tabs>
          <w:tab w:val="num" w:pos="0"/>
        </w:tabs>
        <w:rPr>
          <w:rFonts w:ascii="Arial" w:hAnsi="Arial" w:cs="Arial"/>
          <w:bCs/>
          <w:sz w:val="20"/>
          <w:szCs w:val="20"/>
        </w:rPr>
      </w:pPr>
      <w:r w:rsidRPr="00C126CF">
        <w:rPr>
          <w:rFonts w:ascii="Arial" w:hAnsi="Arial" w:cs="Arial"/>
          <w:b/>
          <w:bCs/>
          <w:sz w:val="20"/>
          <w:szCs w:val="20"/>
        </w:rPr>
        <w:t>Definícia pojmov</w:t>
      </w:r>
    </w:p>
    <w:p w14:paraId="4A1C5DDD" w14:textId="256CF015" w:rsidR="002B183E" w:rsidRPr="00C126CF" w:rsidRDefault="00354830" w:rsidP="006A50E0">
      <w:pPr>
        <w:pStyle w:val="Nadpis3"/>
        <w:numPr>
          <w:ilvl w:val="0"/>
          <w:numId w:val="0"/>
        </w:numPr>
        <w:tabs>
          <w:tab w:val="num" w:pos="0"/>
        </w:tabs>
        <w:rPr>
          <w:rFonts w:ascii="Arial" w:hAnsi="Arial" w:cs="Arial"/>
          <w:sz w:val="20"/>
          <w:szCs w:val="20"/>
        </w:rPr>
      </w:pPr>
      <w:r w:rsidRPr="00C126CF">
        <w:rPr>
          <w:rFonts w:ascii="Arial" w:hAnsi="Arial" w:cs="Arial"/>
          <w:sz w:val="20"/>
          <w:szCs w:val="20"/>
        </w:rPr>
        <w:t>Pre účely interpretácie tejto časti budú mať nasledovné pojmy napísané s veľkým začiatočným písmenom nasledujúci význam:</w:t>
      </w:r>
    </w:p>
    <w:p w14:paraId="74FB895F" w14:textId="1A72B7D4" w:rsidR="002B183E" w:rsidRPr="00C126CF" w:rsidRDefault="002B183E" w:rsidP="006A50E0">
      <w:pPr>
        <w:pStyle w:val="Nadpis3"/>
        <w:numPr>
          <w:ilvl w:val="0"/>
          <w:numId w:val="0"/>
        </w:numPr>
        <w:tabs>
          <w:tab w:val="num" w:pos="0"/>
        </w:tabs>
        <w:rPr>
          <w:rFonts w:ascii="Arial" w:hAnsi="Arial" w:cs="Arial"/>
          <w:iCs/>
          <w:sz w:val="20"/>
          <w:szCs w:val="20"/>
        </w:rPr>
      </w:pPr>
      <w:r w:rsidRPr="00C126CF">
        <w:rPr>
          <w:rFonts w:ascii="Arial" w:hAnsi="Arial" w:cs="Arial"/>
          <w:b/>
          <w:iCs/>
          <w:sz w:val="20"/>
          <w:szCs w:val="20"/>
        </w:rPr>
        <w:t>Doba odozvy</w:t>
      </w:r>
      <w:r w:rsidRPr="00C126CF">
        <w:rPr>
          <w:rFonts w:ascii="Arial" w:hAnsi="Arial" w:cs="Arial"/>
          <w:iCs/>
          <w:sz w:val="20"/>
          <w:szCs w:val="20"/>
        </w:rPr>
        <w:t xml:space="preserve">: definuje dobu, v ktorej je Poskytovateľ povinný podať kontaktnej osobe Objednávateľa, ktorá nahlásila incident alebo servisnú požiadavku, </w:t>
      </w:r>
      <w:r w:rsidR="00A3256A">
        <w:rPr>
          <w:rFonts w:ascii="Arial" w:hAnsi="Arial" w:cs="Arial"/>
          <w:iCs/>
          <w:sz w:val="20"/>
          <w:szCs w:val="20"/>
        </w:rPr>
        <w:t xml:space="preserve">potvrdenie </w:t>
      </w:r>
      <w:r w:rsidRPr="00C126CF">
        <w:rPr>
          <w:rFonts w:ascii="Arial" w:hAnsi="Arial" w:cs="Arial"/>
          <w:iCs/>
          <w:sz w:val="20"/>
          <w:szCs w:val="20"/>
        </w:rPr>
        <w:t>prevzati</w:t>
      </w:r>
      <w:r w:rsidR="00A94C62">
        <w:rPr>
          <w:rFonts w:ascii="Arial" w:hAnsi="Arial" w:cs="Arial"/>
          <w:iCs/>
          <w:sz w:val="20"/>
          <w:szCs w:val="20"/>
        </w:rPr>
        <w:t>a</w:t>
      </w:r>
      <w:r w:rsidRPr="00C126CF">
        <w:rPr>
          <w:rFonts w:ascii="Arial" w:hAnsi="Arial" w:cs="Arial"/>
          <w:iCs/>
          <w:sz w:val="20"/>
          <w:szCs w:val="20"/>
        </w:rPr>
        <w:t xml:space="preserve"> incidentu alebo servisnej požiadavky alebo požiadať o doplnenie/opravu hlásenia.</w:t>
      </w:r>
    </w:p>
    <w:p w14:paraId="430321F4" w14:textId="1206CC17" w:rsidR="002B183E" w:rsidRPr="00C126CF" w:rsidRDefault="002B183E" w:rsidP="006A50E0">
      <w:pPr>
        <w:pStyle w:val="Nadpis3"/>
        <w:numPr>
          <w:ilvl w:val="0"/>
          <w:numId w:val="0"/>
        </w:numPr>
        <w:tabs>
          <w:tab w:val="num" w:pos="0"/>
        </w:tabs>
        <w:rPr>
          <w:rFonts w:ascii="Arial" w:hAnsi="Arial" w:cs="Arial"/>
          <w:iCs/>
          <w:sz w:val="20"/>
          <w:szCs w:val="20"/>
        </w:rPr>
      </w:pPr>
      <w:r w:rsidRPr="00C126CF">
        <w:rPr>
          <w:rFonts w:ascii="Arial" w:hAnsi="Arial" w:cs="Arial"/>
          <w:b/>
          <w:iCs/>
          <w:sz w:val="20"/>
          <w:szCs w:val="20"/>
        </w:rPr>
        <w:t>Doba vyriešenia požiadavky</w:t>
      </w:r>
      <w:r w:rsidRPr="00C126CF">
        <w:rPr>
          <w:rFonts w:ascii="Arial" w:hAnsi="Arial" w:cs="Arial"/>
          <w:iCs/>
          <w:sz w:val="20"/>
          <w:szCs w:val="20"/>
        </w:rPr>
        <w:t xml:space="preserve">: definuje čas požadovaný na fyzickú realizáciu riešenia servisnej požiadavky, resp. odstránenia incidentu Poskytovateľom od doby prevzatia servisnej požiadavky alebo incidentu pracovníkom </w:t>
      </w:r>
      <w:r w:rsidR="00E03F2B" w:rsidRPr="00C126CF">
        <w:rPr>
          <w:rFonts w:ascii="Arial" w:hAnsi="Arial" w:cs="Arial"/>
          <w:iCs/>
          <w:sz w:val="20"/>
          <w:szCs w:val="20"/>
        </w:rPr>
        <w:t>P</w:t>
      </w:r>
      <w:r w:rsidRPr="00C126CF">
        <w:rPr>
          <w:rFonts w:ascii="Arial" w:hAnsi="Arial" w:cs="Arial"/>
          <w:iCs/>
          <w:sz w:val="20"/>
          <w:szCs w:val="20"/>
        </w:rPr>
        <w:t>oskytovateľa.</w:t>
      </w:r>
    </w:p>
    <w:p w14:paraId="40E98342" w14:textId="7D029B14" w:rsidR="002B183E" w:rsidRPr="00C126CF" w:rsidRDefault="002B183E" w:rsidP="006A50E0">
      <w:pPr>
        <w:pStyle w:val="Nadpis3"/>
        <w:numPr>
          <w:ilvl w:val="0"/>
          <w:numId w:val="0"/>
        </w:numPr>
        <w:tabs>
          <w:tab w:val="num" w:pos="0"/>
        </w:tabs>
      </w:pPr>
      <w:r w:rsidRPr="00C126CF">
        <w:rPr>
          <w:rFonts w:ascii="Arial" w:hAnsi="Arial" w:cs="Arial"/>
          <w:b/>
          <w:iCs/>
          <w:sz w:val="20"/>
          <w:szCs w:val="20"/>
        </w:rPr>
        <w:lastRenderedPageBreak/>
        <w:t>Dostupnosťou</w:t>
      </w:r>
      <w:r w:rsidRPr="00C126CF">
        <w:rPr>
          <w:rFonts w:ascii="Arial" w:hAnsi="Arial" w:cs="Arial"/>
          <w:iCs/>
          <w:sz w:val="20"/>
          <w:szCs w:val="20"/>
        </w:rPr>
        <w:t xml:space="preserve">: sa rozumie garantovaný podiel doby, v ktorom môže </w:t>
      </w:r>
      <w:r w:rsidR="00CD59A1" w:rsidRPr="00C126CF">
        <w:rPr>
          <w:rFonts w:ascii="Arial" w:hAnsi="Arial" w:cs="Arial"/>
          <w:iCs/>
          <w:sz w:val="20"/>
          <w:szCs w:val="20"/>
        </w:rPr>
        <w:t xml:space="preserve">Objednávateľ </w:t>
      </w:r>
      <w:r w:rsidR="005E1004" w:rsidRPr="00C126CF">
        <w:rPr>
          <w:rFonts w:ascii="Arial" w:hAnsi="Arial" w:cs="Arial"/>
          <w:iCs/>
          <w:sz w:val="20"/>
          <w:szCs w:val="20"/>
        </w:rPr>
        <w:br/>
      </w:r>
      <w:r w:rsidRPr="00C126CF">
        <w:rPr>
          <w:rFonts w:ascii="Arial" w:hAnsi="Arial" w:cs="Arial"/>
          <w:iCs/>
          <w:sz w:val="20"/>
          <w:szCs w:val="20"/>
        </w:rPr>
        <w:t xml:space="preserve">v stanovenom období využívať </w:t>
      </w:r>
      <w:r w:rsidR="00354830" w:rsidRPr="00C126CF">
        <w:rPr>
          <w:rFonts w:ascii="Arial" w:hAnsi="Arial" w:cs="Arial"/>
          <w:iCs/>
          <w:sz w:val="20"/>
          <w:szCs w:val="20"/>
        </w:rPr>
        <w:t>príslušnú</w:t>
      </w:r>
      <w:r w:rsidR="008541CD" w:rsidRPr="00C126CF">
        <w:rPr>
          <w:rFonts w:ascii="Arial" w:hAnsi="Arial" w:cs="Arial"/>
          <w:iCs/>
          <w:sz w:val="20"/>
          <w:szCs w:val="20"/>
        </w:rPr>
        <w:t xml:space="preserve"> </w:t>
      </w:r>
      <w:r w:rsidR="00354830" w:rsidRPr="00C126CF">
        <w:rPr>
          <w:rFonts w:ascii="Arial" w:hAnsi="Arial" w:cs="Arial"/>
          <w:iCs/>
          <w:sz w:val="20"/>
          <w:szCs w:val="20"/>
        </w:rPr>
        <w:t>S</w:t>
      </w:r>
      <w:r w:rsidR="00CD59A1" w:rsidRPr="00C126CF">
        <w:rPr>
          <w:rFonts w:ascii="Arial" w:hAnsi="Arial" w:cs="Arial"/>
          <w:iCs/>
          <w:sz w:val="20"/>
          <w:szCs w:val="20"/>
        </w:rPr>
        <w:t>lužbu</w:t>
      </w:r>
      <w:r w:rsidRPr="00C126CF">
        <w:rPr>
          <w:rFonts w:ascii="Arial" w:hAnsi="Arial" w:cs="Arial"/>
          <w:iCs/>
          <w:sz w:val="20"/>
          <w:szCs w:val="20"/>
        </w:rPr>
        <w:t xml:space="preserve"> v plnom rozsahu bez chýb a obmedzení v porovnaní s celkovou dobou stanoveného obdobia.</w:t>
      </w:r>
    </w:p>
    <w:p w14:paraId="3E0AECAF" w14:textId="389DB442" w:rsidR="002B183E" w:rsidRPr="00C126CF" w:rsidRDefault="00670AFC" w:rsidP="006A50E0">
      <w:pPr>
        <w:tabs>
          <w:tab w:val="num" w:pos="0"/>
        </w:tabs>
        <w:spacing w:after="195" w:line="259" w:lineRule="auto"/>
        <w:ind w:left="0" w:right="0" w:firstLine="0"/>
        <w:rPr>
          <w:rFonts w:ascii="Arial" w:hAnsi="Arial" w:cs="Arial"/>
          <w:color w:val="auto"/>
          <w:sz w:val="20"/>
          <w:szCs w:val="20"/>
        </w:rPr>
      </w:pPr>
      <w:r w:rsidRPr="00C126CF">
        <w:rPr>
          <w:rFonts w:ascii="Arial" w:hAnsi="Arial" w:cs="Arial"/>
          <w:color w:val="auto"/>
          <w:sz w:val="20"/>
          <w:szCs w:val="20"/>
        </w:rPr>
        <w:t xml:space="preserve">V rámci služby Podpory prevádzky sa Poskytovateľ zaväzuje dodržiavať nasledovné reakčné časy na riešenie incidentov pre produkčné prostredie Softvéru na riadenie prevádzky </w:t>
      </w:r>
      <w:r w:rsidR="00737F71" w:rsidRPr="00C126CF">
        <w:rPr>
          <w:rFonts w:ascii="Arial" w:hAnsi="Arial" w:cs="Arial"/>
          <w:color w:val="auto"/>
          <w:sz w:val="20"/>
          <w:szCs w:val="20"/>
        </w:rPr>
        <w:t>V</w:t>
      </w:r>
      <w:r w:rsidRPr="00C126CF">
        <w:rPr>
          <w:rFonts w:ascii="Arial" w:hAnsi="Arial" w:cs="Arial"/>
          <w:color w:val="auto"/>
          <w:sz w:val="20"/>
          <w:szCs w:val="20"/>
        </w:rPr>
        <w:t>erejného osvetlenia</w:t>
      </w:r>
      <w:r w:rsidR="005774EC" w:rsidRPr="00C126CF">
        <w:rPr>
          <w:rFonts w:ascii="Arial" w:hAnsi="Arial" w:cs="Arial"/>
          <w:color w:val="auto"/>
          <w:sz w:val="20"/>
          <w:szCs w:val="20"/>
        </w:rPr>
        <w:t>:</w:t>
      </w:r>
    </w:p>
    <w:p w14:paraId="2DFFF8D8" w14:textId="3332ABB4" w:rsidR="006D618C" w:rsidRPr="00C126CF" w:rsidRDefault="005E7EB3" w:rsidP="006A50E0">
      <w:pPr>
        <w:tabs>
          <w:tab w:val="num" w:pos="0"/>
        </w:tabs>
        <w:spacing w:after="195" w:line="259" w:lineRule="auto"/>
        <w:ind w:left="0" w:right="0" w:firstLine="0"/>
        <w:rPr>
          <w:rFonts w:ascii="Arial" w:hAnsi="Arial" w:cs="Arial"/>
          <w:color w:val="auto"/>
          <w:sz w:val="20"/>
          <w:szCs w:val="20"/>
        </w:rPr>
      </w:pPr>
      <w:r w:rsidRPr="00C126CF">
        <w:rPr>
          <w:rFonts w:ascii="Arial" w:hAnsi="Arial" w:cs="Arial"/>
          <w:b/>
          <w:color w:val="auto"/>
          <w:sz w:val="20"/>
          <w:szCs w:val="20"/>
        </w:rPr>
        <w:t xml:space="preserve">Kategórie incidentov pre produkčné prostredie </w:t>
      </w:r>
      <w:r w:rsidR="006D618C" w:rsidRPr="00C126CF">
        <w:rPr>
          <w:rFonts w:ascii="Arial" w:hAnsi="Arial" w:cs="Arial"/>
          <w:b/>
          <w:color w:val="auto"/>
          <w:sz w:val="20"/>
          <w:szCs w:val="20"/>
        </w:rPr>
        <w:t xml:space="preserve">Softvéru na riadenie prevádzky </w:t>
      </w:r>
      <w:r w:rsidR="008C099A" w:rsidRPr="00C126CF">
        <w:rPr>
          <w:rFonts w:ascii="Arial" w:hAnsi="Arial" w:cs="Arial"/>
          <w:b/>
          <w:color w:val="auto"/>
          <w:sz w:val="20"/>
          <w:szCs w:val="20"/>
        </w:rPr>
        <w:t>V</w:t>
      </w:r>
      <w:r w:rsidR="006D618C" w:rsidRPr="00C126CF">
        <w:rPr>
          <w:rFonts w:ascii="Arial" w:hAnsi="Arial" w:cs="Arial"/>
          <w:b/>
          <w:color w:val="auto"/>
          <w:sz w:val="20"/>
          <w:szCs w:val="20"/>
        </w:rPr>
        <w:t>erejného osvetlenia</w:t>
      </w:r>
      <w:r w:rsidR="005774EC" w:rsidRPr="00C126CF">
        <w:rPr>
          <w:rFonts w:ascii="Arial" w:hAnsi="Arial" w:cs="Arial"/>
          <w:b/>
          <w:color w:val="auto"/>
          <w:sz w:val="20"/>
          <w:szCs w:val="20"/>
        </w:rPr>
        <w:t>:</w:t>
      </w:r>
    </w:p>
    <w:tbl>
      <w:tblPr>
        <w:tblStyle w:val="Mriekatabuky1"/>
        <w:tblW w:w="91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08" w:type="dxa"/>
          <w:right w:w="53" w:type="dxa"/>
        </w:tblCellMar>
        <w:tblLook w:val="04A0" w:firstRow="1" w:lastRow="0" w:firstColumn="1" w:lastColumn="0" w:noHBand="0" w:noVBand="1"/>
      </w:tblPr>
      <w:tblGrid>
        <w:gridCol w:w="1701"/>
        <w:gridCol w:w="4388"/>
        <w:gridCol w:w="1671"/>
        <w:gridCol w:w="1384"/>
      </w:tblGrid>
      <w:tr w:rsidR="008541CD" w:rsidRPr="00C126CF" w14:paraId="302F4B8E" w14:textId="77777777" w:rsidTr="008C099A">
        <w:trPr>
          <w:trHeight w:val="876"/>
        </w:trPr>
        <w:tc>
          <w:tcPr>
            <w:tcW w:w="1701" w:type="dxa"/>
            <w:vAlign w:val="center"/>
          </w:tcPr>
          <w:p w14:paraId="6D527657" w14:textId="20B8E9AD" w:rsidR="00CD59A1" w:rsidRPr="00C126CF" w:rsidRDefault="00CD59A1" w:rsidP="008C099A">
            <w:pPr>
              <w:spacing w:after="0" w:line="259" w:lineRule="auto"/>
              <w:ind w:left="0" w:right="0" w:firstLine="0"/>
              <w:jc w:val="center"/>
              <w:rPr>
                <w:rFonts w:ascii="Arial" w:hAnsi="Arial" w:cs="Arial"/>
                <w:b/>
                <w:iCs/>
                <w:color w:val="auto"/>
                <w:sz w:val="20"/>
                <w:szCs w:val="20"/>
              </w:rPr>
            </w:pPr>
            <w:r w:rsidRPr="00C126CF">
              <w:rPr>
                <w:rFonts w:ascii="Arial" w:hAnsi="Arial" w:cs="Arial"/>
                <w:b/>
                <w:iCs/>
                <w:color w:val="auto"/>
                <w:sz w:val="20"/>
                <w:szCs w:val="20"/>
              </w:rPr>
              <w:t>Druh incidentu</w:t>
            </w:r>
          </w:p>
        </w:tc>
        <w:tc>
          <w:tcPr>
            <w:tcW w:w="4388" w:type="dxa"/>
            <w:vAlign w:val="center"/>
          </w:tcPr>
          <w:p w14:paraId="0F332036" w14:textId="41CFFEE9" w:rsidR="00CD59A1" w:rsidRPr="00C126CF" w:rsidRDefault="00CD59A1" w:rsidP="008C099A">
            <w:pPr>
              <w:spacing w:after="0" w:line="259" w:lineRule="auto"/>
              <w:ind w:left="0" w:right="53" w:firstLine="0"/>
              <w:jc w:val="center"/>
              <w:rPr>
                <w:rFonts w:ascii="Arial" w:hAnsi="Arial" w:cs="Arial"/>
                <w:b/>
                <w:iCs/>
                <w:color w:val="auto"/>
                <w:sz w:val="20"/>
                <w:szCs w:val="20"/>
              </w:rPr>
            </w:pPr>
            <w:r w:rsidRPr="00C126CF">
              <w:rPr>
                <w:rFonts w:ascii="Arial" w:hAnsi="Arial" w:cs="Arial"/>
                <w:b/>
                <w:iCs/>
                <w:color w:val="auto"/>
                <w:sz w:val="20"/>
                <w:szCs w:val="20"/>
              </w:rPr>
              <w:t>Popis</w:t>
            </w:r>
          </w:p>
        </w:tc>
        <w:tc>
          <w:tcPr>
            <w:tcW w:w="1671" w:type="dxa"/>
            <w:vAlign w:val="center"/>
          </w:tcPr>
          <w:p w14:paraId="376776DC" w14:textId="6372F534" w:rsidR="00CD59A1" w:rsidRPr="00C126CF" w:rsidRDefault="00CD59A1" w:rsidP="008C099A">
            <w:pPr>
              <w:spacing w:after="0" w:line="259" w:lineRule="auto"/>
              <w:ind w:left="0" w:right="0" w:firstLine="0"/>
              <w:jc w:val="center"/>
              <w:rPr>
                <w:rFonts w:ascii="Arial" w:hAnsi="Arial" w:cs="Arial"/>
                <w:b/>
                <w:iCs/>
                <w:color w:val="auto"/>
                <w:sz w:val="20"/>
                <w:szCs w:val="20"/>
              </w:rPr>
            </w:pPr>
            <w:r w:rsidRPr="00C126CF">
              <w:rPr>
                <w:rFonts w:ascii="Arial" w:hAnsi="Arial" w:cs="Arial"/>
                <w:b/>
                <w:iCs/>
                <w:color w:val="auto"/>
                <w:sz w:val="20"/>
                <w:szCs w:val="20"/>
              </w:rPr>
              <w:t>Služba / Aktivita</w:t>
            </w:r>
          </w:p>
        </w:tc>
        <w:tc>
          <w:tcPr>
            <w:tcW w:w="1384" w:type="dxa"/>
            <w:vAlign w:val="center"/>
          </w:tcPr>
          <w:p w14:paraId="17479517" w14:textId="4C35AD72" w:rsidR="00CD59A1" w:rsidRPr="00C126CF" w:rsidRDefault="00CD59A1" w:rsidP="008C099A">
            <w:pPr>
              <w:spacing w:after="0" w:line="259" w:lineRule="auto"/>
              <w:ind w:left="0" w:right="0" w:firstLine="0"/>
              <w:jc w:val="center"/>
              <w:rPr>
                <w:rFonts w:ascii="Arial" w:hAnsi="Arial" w:cs="Arial"/>
                <w:b/>
                <w:iCs/>
                <w:color w:val="auto"/>
                <w:sz w:val="20"/>
                <w:szCs w:val="20"/>
              </w:rPr>
            </w:pPr>
            <w:r w:rsidRPr="00C126CF">
              <w:rPr>
                <w:rFonts w:ascii="Arial" w:hAnsi="Arial" w:cs="Arial"/>
                <w:b/>
                <w:iCs/>
                <w:color w:val="auto"/>
                <w:sz w:val="20"/>
                <w:szCs w:val="20"/>
              </w:rPr>
              <w:t>Garantovaná reakčná doba v produkčnej prevádzke</w:t>
            </w:r>
          </w:p>
        </w:tc>
      </w:tr>
      <w:tr w:rsidR="008541CD" w:rsidRPr="00C126CF" w14:paraId="3C156B4D" w14:textId="77777777" w:rsidTr="008C099A">
        <w:trPr>
          <w:trHeight w:val="1064"/>
        </w:trPr>
        <w:tc>
          <w:tcPr>
            <w:tcW w:w="1701" w:type="dxa"/>
            <w:vMerge w:val="restart"/>
          </w:tcPr>
          <w:p w14:paraId="217242E8" w14:textId="77777777" w:rsidR="00CD59A1" w:rsidRPr="00C126CF" w:rsidRDefault="00CD59A1" w:rsidP="00E01C81">
            <w:pPr>
              <w:spacing w:after="0" w:line="259" w:lineRule="auto"/>
              <w:ind w:left="0" w:right="0" w:firstLine="0"/>
              <w:rPr>
                <w:rFonts w:ascii="Arial" w:hAnsi="Arial" w:cs="Arial"/>
                <w:color w:val="auto"/>
                <w:sz w:val="20"/>
                <w:szCs w:val="20"/>
              </w:rPr>
            </w:pPr>
            <w:r w:rsidRPr="00C126CF">
              <w:rPr>
                <w:rFonts w:ascii="Arial" w:hAnsi="Arial" w:cs="Arial"/>
                <w:color w:val="auto"/>
                <w:sz w:val="20"/>
                <w:szCs w:val="20"/>
              </w:rPr>
              <w:t xml:space="preserve">Kritický incident </w:t>
            </w:r>
          </w:p>
        </w:tc>
        <w:tc>
          <w:tcPr>
            <w:tcW w:w="4388" w:type="dxa"/>
            <w:vMerge w:val="restart"/>
          </w:tcPr>
          <w:p w14:paraId="377D7A3A" w14:textId="2C6839F1" w:rsidR="00CD59A1" w:rsidRPr="00C126CF" w:rsidRDefault="00CD59A1" w:rsidP="00B8790E">
            <w:pPr>
              <w:spacing w:after="0" w:line="259" w:lineRule="auto"/>
              <w:ind w:left="0" w:right="28" w:firstLine="0"/>
              <w:jc w:val="left"/>
              <w:rPr>
                <w:rFonts w:ascii="Arial" w:hAnsi="Arial" w:cs="Arial"/>
                <w:color w:val="auto"/>
                <w:sz w:val="20"/>
                <w:szCs w:val="20"/>
              </w:rPr>
            </w:pPr>
            <w:r w:rsidRPr="00C126CF">
              <w:rPr>
                <w:rFonts w:ascii="Arial" w:hAnsi="Arial" w:cs="Arial"/>
                <w:color w:val="auto"/>
                <w:sz w:val="20"/>
                <w:szCs w:val="20"/>
              </w:rPr>
              <w:t xml:space="preserve">Kritická chyba (havária aplikácie/í) – ohrozuje zabezpečenie základných činností aplikácií v rámci riešení. Znemožňuje využívanie riešení, alebo jeho časti, spôsobuje vážne prevádzkové problémy. Jeho prechodné riešenie organizačným opatrením nie je možné. </w:t>
            </w:r>
          </w:p>
        </w:tc>
        <w:tc>
          <w:tcPr>
            <w:tcW w:w="1671" w:type="dxa"/>
          </w:tcPr>
          <w:p w14:paraId="63C6C288" w14:textId="3AA962B4" w:rsidR="00CD59A1" w:rsidRPr="00C126CF" w:rsidRDefault="00CD59A1" w:rsidP="00E01C81">
            <w:pPr>
              <w:spacing w:after="0" w:line="259" w:lineRule="auto"/>
              <w:ind w:left="0" w:right="0" w:firstLine="0"/>
              <w:rPr>
                <w:rFonts w:ascii="Arial" w:hAnsi="Arial" w:cs="Arial"/>
                <w:color w:val="auto"/>
                <w:sz w:val="20"/>
                <w:szCs w:val="20"/>
              </w:rPr>
            </w:pPr>
            <w:r w:rsidRPr="00C126CF">
              <w:rPr>
                <w:rFonts w:ascii="Arial" w:hAnsi="Arial" w:cs="Arial"/>
                <w:color w:val="auto"/>
                <w:sz w:val="20"/>
                <w:szCs w:val="20"/>
              </w:rPr>
              <w:t xml:space="preserve">Doba odozvy </w:t>
            </w:r>
          </w:p>
        </w:tc>
        <w:tc>
          <w:tcPr>
            <w:tcW w:w="1384" w:type="dxa"/>
          </w:tcPr>
          <w:p w14:paraId="5B21D5D6" w14:textId="77777777" w:rsidR="00CD59A1" w:rsidRPr="00C126CF" w:rsidRDefault="00CD59A1" w:rsidP="00E01C81">
            <w:pPr>
              <w:spacing w:after="0" w:line="259" w:lineRule="auto"/>
              <w:ind w:left="0" w:right="0" w:firstLine="0"/>
              <w:rPr>
                <w:rFonts w:ascii="Arial" w:hAnsi="Arial" w:cs="Arial"/>
                <w:color w:val="auto"/>
                <w:sz w:val="20"/>
                <w:szCs w:val="20"/>
              </w:rPr>
            </w:pPr>
            <w:r w:rsidRPr="00C126CF">
              <w:rPr>
                <w:rFonts w:ascii="Arial" w:hAnsi="Arial" w:cs="Arial"/>
                <w:color w:val="auto"/>
                <w:sz w:val="20"/>
                <w:szCs w:val="20"/>
              </w:rPr>
              <w:t>2 hodiny</w:t>
            </w:r>
          </w:p>
        </w:tc>
      </w:tr>
      <w:tr w:rsidR="008541CD" w:rsidRPr="00C126CF" w14:paraId="775E6E95" w14:textId="77777777" w:rsidTr="008C099A">
        <w:trPr>
          <w:trHeight w:val="472"/>
        </w:trPr>
        <w:tc>
          <w:tcPr>
            <w:tcW w:w="1701" w:type="dxa"/>
            <w:vMerge/>
          </w:tcPr>
          <w:p w14:paraId="1CC24CC8" w14:textId="77777777" w:rsidR="00CD59A1" w:rsidRPr="00C126CF" w:rsidRDefault="00CD59A1" w:rsidP="00E01C81">
            <w:pPr>
              <w:spacing w:after="160" w:line="259" w:lineRule="auto"/>
              <w:ind w:left="0" w:right="0" w:firstLine="0"/>
              <w:rPr>
                <w:rFonts w:ascii="Arial" w:hAnsi="Arial" w:cs="Arial"/>
                <w:color w:val="auto"/>
                <w:sz w:val="20"/>
                <w:szCs w:val="20"/>
              </w:rPr>
            </w:pPr>
          </w:p>
        </w:tc>
        <w:tc>
          <w:tcPr>
            <w:tcW w:w="4388" w:type="dxa"/>
            <w:vMerge/>
          </w:tcPr>
          <w:p w14:paraId="65084608" w14:textId="77777777" w:rsidR="00CD59A1" w:rsidRPr="00C126CF" w:rsidRDefault="00CD59A1" w:rsidP="00B8790E">
            <w:pPr>
              <w:spacing w:after="160" w:line="259" w:lineRule="auto"/>
              <w:ind w:left="0" w:right="0" w:firstLine="0"/>
              <w:jc w:val="left"/>
              <w:rPr>
                <w:rFonts w:ascii="Arial" w:hAnsi="Arial" w:cs="Arial"/>
                <w:color w:val="auto"/>
                <w:sz w:val="20"/>
                <w:szCs w:val="20"/>
              </w:rPr>
            </w:pPr>
          </w:p>
        </w:tc>
        <w:tc>
          <w:tcPr>
            <w:tcW w:w="1671" w:type="dxa"/>
          </w:tcPr>
          <w:p w14:paraId="097395A6" w14:textId="77777777" w:rsidR="00CD59A1" w:rsidRPr="00C126CF" w:rsidRDefault="00CD59A1" w:rsidP="00E01C81">
            <w:pPr>
              <w:spacing w:after="0" w:line="259" w:lineRule="auto"/>
              <w:ind w:left="0" w:right="0" w:firstLine="0"/>
              <w:rPr>
                <w:rFonts w:ascii="Arial" w:hAnsi="Arial" w:cs="Arial"/>
                <w:color w:val="auto"/>
                <w:sz w:val="20"/>
                <w:szCs w:val="20"/>
              </w:rPr>
            </w:pPr>
            <w:r w:rsidRPr="00C126CF">
              <w:rPr>
                <w:rFonts w:ascii="Arial" w:hAnsi="Arial" w:cs="Arial"/>
                <w:color w:val="auto"/>
                <w:sz w:val="20"/>
                <w:szCs w:val="20"/>
              </w:rPr>
              <w:t xml:space="preserve">Doba vyriešenia </w:t>
            </w:r>
          </w:p>
        </w:tc>
        <w:tc>
          <w:tcPr>
            <w:tcW w:w="1384" w:type="dxa"/>
          </w:tcPr>
          <w:p w14:paraId="3240B4A2" w14:textId="77777777" w:rsidR="00CD59A1" w:rsidRPr="00C126CF" w:rsidRDefault="00CD59A1" w:rsidP="00E01C81">
            <w:pPr>
              <w:spacing w:after="0" w:line="259" w:lineRule="auto"/>
              <w:ind w:left="0" w:right="0" w:firstLine="0"/>
              <w:rPr>
                <w:rFonts w:ascii="Arial" w:hAnsi="Arial" w:cs="Arial"/>
                <w:color w:val="auto"/>
                <w:sz w:val="20"/>
                <w:szCs w:val="20"/>
              </w:rPr>
            </w:pPr>
            <w:r w:rsidRPr="00C126CF">
              <w:rPr>
                <w:rFonts w:ascii="Arial" w:hAnsi="Arial" w:cs="Arial"/>
                <w:color w:val="auto"/>
                <w:sz w:val="20"/>
                <w:szCs w:val="20"/>
              </w:rPr>
              <w:t>24 hodín</w:t>
            </w:r>
          </w:p>
        </w:tc>
      </w:tr>
      <w:tr w:rsidR="008541CD" w:rsidRPr="00C126CF" w14:paraId="50D6879D" w14:textId="77777777" w:rsidTr="008C099A">
        <w:trPr>
          <w:trHeight w:val="564"/>
        </w:trPr>
        <w:tc>
          <w:tcPr>
            <w:tcW w:w="1701" w:type="dxa"/>
            <w:vMerge w:val="restart"/>
          </w:tcPr>
          <w:p w14:paraId="7CC5521F" w14:textId="77777777" w:rsidR="00CD59A1" w:rsidRPr="00C126CF" w:rsidRDefault="00CD59A1" w:rsidP="00E01C81">
            <w:pPr>
              <w:spacing w:after="0" w:line="259" w:lineRule="auto"/>
              <w:ind w:left="0" w:right="0" w:firstLine="0"/>
              <w:rPr>
                <w:rFonts w:ascii="Arial" w:hAnsi="Arial" w:cs="Arial"/>
                <w:color w:val="auto"/>
                <w:sz w:val="20"/>
                <w:szCs w:val="20"/>
              </w:rPr>
            </w:pPr>
            <w:r w:rsidRPr="00C126CF">
              <w:rPr>
                <w:rFonts w:ascii="Arial" w:hAnsi="Arial" w:cs="Arial"/>
                <w:color w:val="auto"/>
                <w:sz w:val="20"/>
                <w:szCs w:val="20"/>
              </w:rPr>
              <w:t xml:space="preserve">Nekritický incident </w:t>
            </w:r>
          </w:p>
        </w:tc>
        <w:tc>
          <w:tcPr>
            <w:tcW w:w="4388" w:type="dxa"/>
            <w:vMerge w:val="restart"/>
          </w:tcPr>
          <w:p w14:paraId="5FA58F2F" w14:textId="7DAF860D" w:rsidR="00CD59A1" w:rsidRPr="00C126CF" w:rsidRDefault="00CD59A1" w:rsidP="00B8790E">
            <w:pPr>
              <w:spacing w:after="0" w:line="259" w:lineRule="auto"/>
              <w:ind w:left="0" w:right="53" w:firstLine="0"/>
              <w:jc w:val="left"/>
              <w:rPr>
                <w:rFonts w:ascii="Arial" w:hAnsi="Arial" w:cs="Arial"/>
                <w:color w:val="auto"/>
                <w:sz w:val="20"/>
                <w:szCs w:val="20"/>
              </w:rPr>
            </w:pPr>
            <w:r w:rsidRPr="00C126CF">
              <w:rPr>
                <w:rFonts w:ascii="Arial" w:hAnsi="Arial" w:cs="Arial"/>
                <w:color w:val="auto"/>
                <w:sz w:val="20"/>
                <w:szCs w:val="20"/>
              </w:rPr>
              <w:t>Vážna chyba – neohrozuje základné činnosti aplikácií v rámci riešenia. Spôsobuje problémy pri využívaní a prevádzkovaní riešenia, alebo jeho časti. Umožňuje prevádzku bez dôsledkov na konzistenciu dát a výsledky spracovania. Je možné ju dočasne vyriešiť organizačným opatrením prevádzkovateľa</w:t>
            </w:r>
            <w:r w:rsidR="00FD5598" w:rsidRPr="00C126CF">
              <w:rPr>
                <w:rFonts w:ascii="Arial" w:hAnsi="Arial" w:cs="Arial"/>
                <w:color w:val="auto"/>
                <w:sz w:val="20"/>
                <w:szCs w:val="20"/>
              </w:rPr>
              <w:t>.</w:t>
            </w:r>
          </w:p>
        </w:tc>
        <w:tc>
          <w:tcPr>
            <w:tcW w:w="1671" w:type="dxa"/>
          </w:tcPr>
          <w:p w14:paraId="6D72F61B" w14:textId="36AD47F9" w:rsidR="00CD59A1" w:rsidRPr="00C126CF" w:rsidRDefault="00CD59A1" w:rsidP="00E01C81">
            <w:pPr>
              <w:spacing w:after="0" w:line="259" w:lineRule="auto"/>
              <w:ind w:left="0" w:right="0" w:firstLine="0"/>
              <w:rPr>
                <w:rFonts w:ascii="Arial" w:hAnsi="Arial" w:cs="Arial"/>
                <w:color w:val="auto"/>
                <w:sz w:val="20"/>
                <w:szCs w:val="20"/>
              </w:rPr>
            </w:pPr>
            <w:r w:rsidRPr="00C126CF">
              <w:rPr>
                <w:rFonts w:ascii="Arial" w:hAnsi="Arial" w:cs="Arial"/>
                <w:color w:val="auto"/>
                <w:sz w:val="20"/>
                <w:szCs w:val="20"/>
              </w:rPr>
              <w:t>Doba odozvy</w:t>
            </w:r>
          </w:p>
        </w:tc>
        <w:tc>
          <w:tcPr>
            <w:tcW w:w="1384" w:type="dxa"/>
          </w:tcPr>
          <w:p w14:paraId="6E58698F" w14:textId="77777777" w:rsidR="00CD59A1" w:rsidRPr="00C126CF" w:rsidRDefault="00CD59A1" w:rsidP="00E01C81">
            <w:pPr>
              <w:spacing w:after="0" w:line="259" w:lineRule="auto"/>
              <w:ind w:left="0" w:right="0" w:firstLine="0"/>
              <w:rPr>
                <w:rFonts w:ascii="Arial" w:hAnsi="Arial" w:cs="Arial"/>
                <w:color w:val="auto"/>
                <w:sz w:val="20"/>
                <w:szCs w:val="20"/>
              </w:rPr>
            </w:pPr>
            <w:r w:rsidRPr="00C126CF">
              <w:rPr>
                <w:rFonts w:ascii="Arial" w:hAnsi="Arial" w:cs="Arial"/>
                <w:color w:val="auto"/>
                <w:sz w:val="20"/>
                <w:szCs w:val="20"/>
              </w:rPr>
              <w:t>2 hodiny</w:t>
            </w:r>
          </w:p>
        </w:tc>
      </w:tr>
      <w:tr w:rsidR="008541CD" w:rsidRPr="00C126CF" w14:paraId="2CB44BC2" w14:textId="77777777" w:rsidTr="008C099A">
        <w:trPr>
          <w:trHeight w:val="56"/>
        </w:trPr>
        <w:tc>
          <w:tcPr>
            <w:tcW w:w="1701" w:type="dxa"/>
            <w:vMerge/>
          </w:tcPr>
          <w:p w14:paraId="511D64D5" w14:textId="77777777" w:rsidR="00CD59A1" w:rsidRPr="00C126CF" w:rsidRDefault="00CD59A1" w:rsidP="00E01C81">
            <w:pPr>
              <w:spacing w:after="160" w:line="259" w:lineRule="auto"/>
              <w:ind w:left="0" w:right="0" w:firstLine="0"/>
              <w:rPr>
                <w:rFonts w:ascii="Arial" w:hAnsi="Arial" w:cs="Arial"/>
                <w:color w:val="auto"/>
                <w:sz w:val="20"/>
                <w:szCs w:val="20"/>
              </w:rPr>
            </w:pPr>
          </w:p>
        </w:tc>
        <w:tc>
          <w:tcPr>
            <w:tcW w:w="4388" w:type="dxa"/>
            <w:vMerge/>
          </w:tcPr>
          <w:p w14:paraId="6FB20E33" w14:textId="77777777" w:rsidR="00CD59A1" w:rsidRPr="00C126CF" w:rsidRDefault="00CD59A1" w:rsidP="00B8790E">
            <w:pPr>
              <w:spacing w:after="160" w:line="259" w:lineRule="auto"/>
              <w:ind w:left="0" w:right="0" w:firstLine="0"/>
              <w:jc w:val="left"/>
              <w:rPr>
                <w:rFonts w:ascii="Arial" w:hAnsi="Arial" w:cs="Arial"/>
                <w:color w:val="auto"/>
                <w:sz w:val="20"/>
                <w:szCs w:val="20"/>
              </w:rPr>
            </w:pPr>
          </w:p>
        </w:tc>
        <w:tc>
          <w:tcPr>
            <w:tcW w:w="1671" w:type="dxa"/>
          </w:tcPr>
          <w:p w14:paraId="1CD7BE07" w14:textId="77777777" w:rsidR="00CD59A1" w:rsidRPr="00C126CF" w:rsidRDefault="00CD59A1" w:rsidP="00E01C81">
            <w:pPr>
              <w:spacing w:after="0" w:line="259" w:lineRule="auto"/>
              <w:ind w:left="0" w:right="0" w:firstLine="0"/>
              <w:rPr>
                <w:rFonts w:ascii="Arial" w:hAnsi="Arial" w:cs="Arial"/>
                <w:color w:val="auto"/>
                <w:sz w:val="20"/>
                <w:szCs w:val="20"/>
              </w:rPr>
            </w:pPr>
            <w:r w:rsidRPr="00C126CF">
              <w:rPr>
                <w:rFonts w:ascii="Arial" w:hAnsi="Arial" w:cs="Arial"/>
                <w:color w:val="auto"/>
                <w:sz w:val="20"/>
                <w:szCs w:val="20"/>
              </w:rPr>
              <w:t xml:space="preserve">Doba vyriešenia </w:t>
            </w:r>
          </w:p>
        </w:tc>
        <w:tc>
          <w:tcPr>
            <w:tcW w:w="1384" w:type="dxa"/>
          </w:tcPr>
          <w:p w14:paraId="1BA1E3FE" w14:textId="3E02FD15" w:rsidR="00CD59A1" w:rsidRPr="00C126CF" w:rsidRDefault="00A3256A" w:rsidP="00E01C81">
            <w:pPr>
              <w:spacing w:after="0" w:line="259" w:lineRule="auto"/>
              <w:ind w:left="0" w:right="0" w:firstLine="0"/>
              <w:rPr>
                <w:rFonts w:ascii="Arial" w:hAnsi="Arial" w:cs="Arial"/>
                <w:color w:val="auto"/>
                <w:sz w:val="20"/>
                <w:szCs w:val="20"/>
              </w:rPr>
            </w:pPr>
            <w:r>
              <w:rPr>
                <w:rFonts w:ascii="Arial" w:hAnsi="Arial" w:cs="Arial"/>
                <w:color w:val="auto"/>
                <w:sz w:val="20"/>
                <w:szCs w:val="20"/>
              </w:rPr>
              <w:t>5 dní</w:t>
            </w:r>
          </w:p>
        </w:tc>
      </w:tr>
      <w:tr w:rsidR="008541CD" w:rsidRPr="00C126CF" w14:paraId="7C88AC83" w14:textId="77777777" w:rsidTr="00FD5598">
        <w:trPr>
          <w:trHeight w:val="631"/>
        </w:trPr>
        <w:tc>
          <w:tcPr>
            <w:tcW w:w="1701" w:type="dxa"/>
            <w:vMerge w:val="restart"/>
          </w:tcPr>
          <w:p w14:paraId="1BCB2C11" w14:textId="77777777" w:rsidR="00CD59A1" w:rsidRPr="00C126CF" w:rsidRDefault="00CD59A1" w:rsidP="00E01C81">
            <w:pPr>
              <w:spacing w:after="0" w:line="259" w:lineRule="auto"/>
              <w:ind w:left="0" w:right="0" w:firstLine="0"/>
              <w:rPr>
                <w:rFonts w:ascii="Arial" w:hAnsi="Arial" w:cs="Arial"/>
                <w:color w:val="auto"/>
                <w:sz w:val="20"/>
                <w:szCs w:val="20"/>
              </w:rPr>
            </w:pPr>
            <w:r w:rsidRPr="00C126CF">
              <w:rPr>
                <w:rFonts w:ascii="Arial" w:hAnsi="Arial" w:cs="Arial"/>
                <w:color w:val="auto"/>
                <w:sz w:val="20"/>
                <w:szCs w:val="20"/>
              </w:rPr>
              <w:t xml:space="preserve">Bežný incident </w:t>
            </w:r>
          </w:p>
        </w:tc>
        <w:tc>
          <w:tcPr>
            <w:tcW w:w="4388" w:type="dxa"/>
            <w:vMerge w:val="restart"/>
          </w:tcPr>
          <w:p w14:paraId="5C6652CE" w14:textId="5220A23C" w:rsidR="0056218B" w:rsidRPr="00C126CF" w:rsidRDefault="00CD59A1" w:rsidP="00B8790E">
            <w:pPr>
              <w:spacing w:after="0" w:line="259" w:lineRule="auto"/>
              <w:ind w:left="0" w:right="53" w:firstLine="0"/>
              <w:jc w:val="left"/>
              <w:rPr>
                <w:rFonts w:ascii="Arial" w:hAnsi="Arial" w:cs="Arial"/>
                <w:color w:val="auto"/>
                <w:sz w:val="20"/>
                <w:szCs w:val="20"/>
              </w:rPr>
            </w:pPr>
            <w:r w:rsidRPr="00C126CF">
              <w:rPr>
                <w:rFonts w:ascii="Arial" w:hAnsi="Arial" w:cs="Arial"/>
                <w:color w:val="auto"/>
                <w:sz w:val="20"/>
                <w:szCs w:val="20"/>
              </w:rPr>
              <w:t xml:space="preserve">Bežná chyba – neobmedzuje zabezpečenie základných činností riešenia alebo jeho častí a nespôsobuje vážne dôsledky na využívanie a prevádzku riešení. </w:t>
            </w:r>
          </w:p>
        </w:tc>
        <w:tc>
          <w:tcPr>
            <w:tcW w:w="1671" w:type="dxa"/>
          </w:tcPr>
          <w:p w14:paraId="5C837F60" w14:textId="421C60C2" w:rsidR="00CD59A1" w:rsidRPr="00C126CF" w:rsidRDefault="00CD59A1" w:rsidP="00E01C81">
            <w:pPr>
              <w:spacing w:after="0" w:line="259" w:lineRule="auto"/>
              <w:ind w:left="0" w:right="0" w:firstLine="0"/>
              <w:rPr>
                <w:rFonts w:ascii="Arial" w:hAnsi="Arial" w:cs="Arial"/>
                <w:color w:val="auto"/>
                <w:sz w:val="20"/>
                <w:szCs w:val="20"/>
              </w:rPr>
            </w:pPr>
            <w:r w:rsidRPr="00C126CF">
              <w:rPr>
                <w:rFonts w:ascii="Arial" w:hAnsi="Arial" w:cs="Arial"/>
                <w:color w:val="auto"/>
                <w:sz w:val="20"/>
                <w:szCs w:val="20"/>
              </w:rPr>
              <w:t>Doba odozvy</w:t>
            </w:r>
          </w:p>
        </w:tc>
        <w:tc>
          <w:tcPr>
            <w:tcW w:w="1384" w:type="dxa"/>
          </w:tcPr>
          <w:p w14:paraId="3BBA7E36" w14:textId="77777777" w:rsidR="00CD59A1" w:rsidRPr="00C126CF" w:rsidRDefault="00CD59A1" w:rsidP="00E01C81">
            <w:pPr>
              <w:spacing w:after="0" w:line="259" w:lineRule="auto"/>
              <w:ind w:left="0" w:right="0" w:firstLine="0"/>
              <w:rPr>
                <w:rFonts w:ascii="Arial" w:hAnsi="Arial" w:cs="Arial"/>
                <w:color w:val="auto"/>
                <w:sz w:val="20"/>
                <w:szCs w:val="20"/>
              </w:rPr>
            </w:pPr>
            <w:r w:rsidRPr="00C126CF">
              <w:rPr>
                <w:rFonts w:ascii="Arial" w:hAnsi="Arial" w:cs="Arial"/>
                <w:color w:val="auto"/>
                <w:sz w:val="20"/>
                <w:szCs w:val="20"/>
              </w:rPr>
              <w:t>2 hodiny</w:t>
            </w:r>
          </w:p>
        </w:tc>
      </w:tr>
      <w:tr w:rsidR="008541CD" w:rsidRPr="00C126CF" w14:paraId="2ADB8FFB" w14:textId="77777777" w:rsidTr="008C099A">
        <w:trPr>
          <w:trHeight w:val="378"/>
        </w:trPr>
        <w:tc>
          <w:tcPr>
            <w:tcW w:w="1701" w:type="dxa"/>
            <w:vMerge/>
          </w:tcPr>
          <w:p w14:paraId="224F280F" w14:textId="77777777" w:rsidR="00CD59A1" w:rsidRPr="00C126CF" w:rsidRDefault="00CD59A1" w:rsidP="00E01C81">
            <w:pPr>
              <w:spacing w:after="160" w:line="259" w:lineRule="auto"/>
              <w:ind w:left="0" w:right="0" w:firstLine="0"/>
              <w:rPr>
                <w:rFonts w:ascii="Arial" w:hAnsi="Arial" w:cs="Arial"/>
                <w:color w:val="auto"/>
                <w:sz w:val="20"/>
                <w:szCs w:val="20"/>
              </w:rPr>
            </w:pPr>
          </w:p>
        </w:tc>
        <w:tc>
          <w:tcPr>
            <w:tcW w:w="4388" w:type="dxa"/>
            <w:vMerge/>
          </w:tcPr>
          <w:p w14:paraId="51C094B3" w14:textId="77777777" w:rsidR="00CD59A1" w:rsidRPr="00C126CF" w:rsidRDefault="00CD59A1" w:rsidP="00E01C81">
            <w:pPr>
              <w:spacing w:after="160" w:line="259" w:lineRule="auto"/>
              <w:ind w:left="0" w:right="0" w:firstLine="0"/>
              <w:rPr>
                <w:rFonts w:ascii="Arial" w:hAnsi="Arial" w:cs="Arial"/>
                <w:color w:val="auto"/>
                <w:sz w:val="20"/>
                <w:szCs w:val="20"/>
              </w:rPr>
            </w:pPr>
          </w:p>
        </w:tc>
        <w:tc>
          <w:tcPr>
            <w:tcW w:w="1671" w:type="dxa"/>
          </w:tcPr>
          <w:p w14:paraId="64157B48" w14:textId="434900FF" w:rsidR="0056218B" w:rsidRPr="00C126CF" w:rsidRDefault="00CD59A1" w:rsidP="0056218B">
            <w:pPr>
              <w:spacing w:after="0" w:line="259" w:lineRule="auto"/>
              <w:ind w:left="0" w:right="0" w:firstLine="0"/>
              <w:rPr>
                <w:rFonts w:ascii="Arial" w:hAnsi="Arial" w:cs="Arial"/>
                <w:color w:val="auto"/>
                <w:sz w:val="20"/>
                <w:szCs w:val="20"/>
              </w:rPr>
            </w:pPr>
            <w:r w:rsidRPr="00C126CF">
              <w:rPr>
                <w:rFonts w:ascii="Arial" w:hAnsi="Arial" w:cs="Arial"/>
                <w:color w:val="auto"/>
                <w:sz w:val="20"/>
                <w:szCs w:val="20"/>
              </w:rPr>
              <w:t xml:space="preserve">Doba vyriešenia </w:t>
            </w:r>
          </w:p>
        </w:tc>
        <w:tc>
          <w:tcPr>
            <w:tcW w:w="1384" w:type="dxa"/>
          </w:tcPr>
          <w:p w14:paraId="27275459" w14:textId="13B3E9E5" w:rsidR="00CD59A1" w:rsidRPr="00C126CF" w:rsidRDefault="0046111F" w:rsidP="00E01C81">
            <w:pPr>
              <w:spacing w:after="0" w:line="259" w:lineRule="auto"/>
              <w:ind w:left="0" w:right="0" w:firstLine="0"/>
              <w:rPr>
                <w:rFonts w:ascii="Arial" w:hAnsi="Arial" w:cs="Arial"/>
                <w:color w:val="auto"/>
                <w:sz w:val="20"/>
                <w:szCs w:val="20"/>
              </w:rPr>
            </w:pPr>
            <w:r>
              <w:rPr>
                <w:rFonts w:ascii="Arial" w:hAnsi="Arial" w:cs="Arial"/>
                <w:color w:val="auto"/>
                <w:sz w:val="20"/>
                <w:szCs w:val="20"/>
              </w:rPr>
              <w:t>10</w:t>
            </w:r>
          </w:p>
        </w:tc>
      </w:tr>
      <w:tr w:rsidR="008541CD" w:rsidRPr="00C126CF" w14:paraId="6C09D5ED" w14:textId="77777777" w:rsidTr="008C099A">
        <w:trPr>
          <w:trHeight w:val="2115"/>
        </w:trPr>
        <w:tc>
          <w:tcPr>
            <w:tcW w:w="1701" w:type="dxa"/>
            <w:vMerge w:val="restart"/>
          </w:tcPr>
          <w:p w14:paraId="442F6C1F" w14:textId="77777777" w:rsidR="00CD59A1" w:rsidRPr="00C126CF" w:rsidRDefault="00CD59A1" w:rsidP="00E01C81">
            <w:pPr>
              <w:spacing w:after="0" w:line="259" w:lineRule="auto"/>
              <w:ind w:left="0" w:right="0" w:firstLine="0"/>
              <w:rPr>
                <w:rFonts w:ascii="Arial" w:hAnsi="Arial" w:cs="Arial"/>
                <w:color w:val="auto"/>
                <w:sz w:val="20"/>
                <w:szCs w:val="20"/>
              </w:rPr>
            </w:pPr>
            <w:r w:rsidRPr="00C126CF">
              <w:rPr>
                <w:rFonts w:ascii="Arial" w:hAnsi="Arial" w:cs="Arial"/>
                <w:color w:val="auto"/>
                <w:sz w:val="20"/>
                <w:szCs w:val="20"/>
              </w:rPr>
              <w:t xml:space="preserve">Bezpečnostný incident </w:t>
            </w:r>
          </w:p>
        </w:tc>
        <w:tc>
          <w:tcPr>
            <w:tcW w:w="4388" w:type="dxa"/>
            <w:vMerge w:val="restart"/>
          </w:tcPr>
          <w:p w14:paraId="6A53B63A" w14:textId="30DC21AB" w:rsidR="00CD59A1" w:rsidRPr="00C126CF" w:rsidRDefault="00CD59A1" w:rsidP="00B8790E">
            <w:pPr>
              <w:spacing w:after="0" w:line="259" w:lineRule="auto"/>
              <w:ind w:left="0" w:right="54" w:firstLine="0"/>
              <w:jc w:val="left"/>
              <w:rPr>
                <w:rFonts w:ascii="Arial" w:hAnsi="Arial" w:cs="Arial"/>
                <w:color w:val="auto"/>
                <w:sz w:val="20"/>
                <w:szCs w:val="20"/>
              </w:rPr>
            </w:pPr>
            <w:r w:rsidRPr="00C126CF">
              <w:rPr>
                <w:rFonts w:ascii="Arial" w:hAnsi="Arial" w:cs="Arial"/>
                <w:color w:val="auto"/>
                <w:sz w:val="20"/>
                <w:szCs w:val="20"/>
              </w:rPr>
              <w:t xml:space="preserve">Spôsob narušenia bezpečnosti informačného systému, ako aj akákoľvek bezpečnostná udalosť (udalosť, ktorá bezprostredne ohrozila aktívum alebo činnosť Objednávateľa), akékoľvek porušenie bezpečnostnej politiky Objednávateľa a pravidiel súvisiacich s bezpečnosťou informačných systémov verejnej správy. Bezpečnostný incident môže i nemusí prebiehať súčasne s Bežným incidentom alebo Kritickým incidentom.  </w:t>
            </w:r>
          </w:p>
        </w:tc>
        <w:tc>
          <w:tcPr>
            <w:tcW w:w="1671" w:type="dxa"/>
          </w:tcPr>
          <w:p w14:paraId="2882CE86" w14:textId="2BBA05A9" w:rsidR="00CD59A1" w:rsidRPr="00C126CF" w:rsidRDefault="00CD59A1" w:rsidP="00E01C81">
            <w:pPr>
              <w:spacing w:after="0" w:line="259" w:lineRule="auto"/>
              <w:ind w:left="0" w:right="0" w:firstLine="0"/>
              <w:rPr>
                <w:rFonts w:ascii="Arial" w:hAnsi="Arial" w:cs="Arial"/>
                <w:color w:val="auto"/>
                <w:sz w:val="20"/>
                <w:szCs w:val="20"/>
              </w:rPr>
            </w:pPr>
            <w:r w:rsidRPr="00C126CF">
              <w:rPr>
                <w:rFonts w:ascii="Arial" w:hAnsi="Arial" w:cs="Arial"/>
                <w:color w:val="auto"/>
                <w:sz w:val="20"/>
                <w:szCs w:val="20"/>
              </w:rPr>
              <w:t>Doba odozvy</w:t>
            </w:r>
          </w:p>
        </w:tc>
        <w:tc>
          <w:tcPr>
            <w:tcW w:w="1384" w:type="dxa"/>
          </w:tcPr>
          <w:p w14:paraId="3D39C365" w14:textId="7B4311B2" w:rsidR="00CD59A1" w:rsidRPr="00C126CF" w:rsidRDefault="00CD59A1" w:rsidP="00E01C81">
            <w:pPr>
              <w:spacing w:after="0" w:line="259" w:lineRule="auto"/>
              <w:ind w:left="0" w:right="0" w:firstLine="0"/>
              <w:rPr>
                <w:rFonts w:ascii="Arial" w:hAnsi="Arial" w:cs="Arial"/>
                <w:color w:val="auto"/>
                <w:sz w:val="20"/>
                <w:szCs w:val="20"/>
              </w:rPr>
            </w:pPr>
            <w:r w:rsidRPr="00C126CF">
              <w:rPr>
                <w:rFonts w:ascii="Arial" w:hAnsi="Arial" w:cs="Arial"/>
                <w:color w:val="auto"/>
                <w:sz w:val="20"/>
                <w:szCs w:val="20"/>
              </w:rPr>
              <w:t>1 hodiny</w:t>
            </w:r>
          </w:p>
        </w:tc>
      </w:tr>
      <w:tr w:rsidR="008541CD" w:rsidRPr="00C126CF" w14:paraId="7B9DA752" w14:textId="77777777" w:rsidTr="008C099A">
        <w:trPr>
          <w:trHeight w:val="399"/>
        </w:trPr>
        <w:tc>
          <w:tcPr>
            <w:tcW w:w="1701" w:type="dxa"/>
            <w:vMerge/>
          </w:tcPr>
          <w:p w14:paraId="5060D5F0" w14:textId="77777777" w:rsidR="00CD59A1" w:rsidRPr="00C126CF" w:rsidRDefault="00CD59A1" w:rsidP="00E01C81">
            <w:pPr>
              <w:spacing w:after="160" w:line="259" w:lineRule="auto"/>
              <w:ind w:left="0" w:right="0" w:firstLine="0"/>
              <w:rPr>
                <w:rFonts w:ascii="Arial" w:hAnsi="Arial" w:cs="Arial"/>
                <w:color w:val="auto"/>
                <w:sz w:val="20"/>
                <w:szCs w:val="20"/>
              </w:rPr>
            </w:pPr>
          </w:p>
        </w:tc>
        <w:tc>
          <w:tcPr>
            <w:tcW w:w="4388" w:type="dxa"/>
            <w:vMerge/>
          </w:tcPr>
          <w:p w14:paraId="2DFC474F" w14:textId="77777777" w:rsidR="00CD59A1" w:rsidRPr="00C126CF" w:rsidRDefault="00CD59A1" w:rsidP="00E01C81">
            <w:pPr>
              <w:spacing w:after="160" w:line="259" w:lineRule="auto"/>
              <w:ind w:left="0" w:right="0" w:firstLine="0"/>
              <w:rPr>
                <w:rFonts w:ascii="Arial" w:hAnsi="Arial" w:cs="Arial"/>
                <w:color w:val="auto"/>
                <w:sz w:val="20"/>
                <w:szCs w:val="20"/>
              </w:rPr>
            </w:pPr>
          </w:p>
        </w:tc>
        <w:tc>
          <w:tcPr>
            <w:tcW w:w="1671" w:type="dxa"/>
          </w:tcPr>
          <w:p w14:paraId="4248637D" w14:textId="77777777" w:rsidR="00CD59A1" w:rsidRPr="00C126CF" w:rsidRDefault="00CD59A1" w:rsidP="00E01C81">
            <w:pPr>
              <w:spacing w:after="0" w:line="259" w:lineRule="auto"/>
              <w:ind w:left="0" w:right="0" w:firstLine="0"/>
              <w:rPr>
                <w:rFonts w:ascii="Arial" w:hAnsi="Arial" w:cs="Arial"/>
                <w:color w:val="auto"/>
                <w:sz w:val="20"/>
                <w:szCs w:val="20"/>
              </w:rPr>
            </w:pPr>
            <w:r w:rsidRPr="00C126CF">
              <w:rPr>
                <w:rFonts w:ascii="Arial" w:hAnsi="Arial" w:cs="Arial"/>
                <w:color w:val="auto"/>
                <w:sz w:val="20"/>
                <w:szCs w:val="20"/>
              </w:rPr>
              <w:t xml:space="preserve">Doba vyriešenia </w:t>
            </w:r>
          </w:p>
        </w:tc>
        <w:tc>
          <w:tcPr>
            <w:tcW w:w="1384" w:type="dxa"/>
          </w:tcPr>
          <w:p w14:paraId="6E1D7851" w14:textId="77777777" w:rsidR="00CD59A1" w:rsidRPr="00C126CF" w:rsidRDefault="00CD59A1" w:rsidP="00E01C81">
            <w:pPr>
              <w:spacing w:after="0" w:line="259" w:lineRule="auto"/>
              <w:ind w:left="0" w:right="0" w:firstLine="0"/>
              <w:rPr>
                <w:rFonts w:ascii="Arial" w:hAnsi="Arial" w:cs="Arial"/>
                <w:color w:val="auto"/>
                <w:sz w:val="20"/>
                <w:szCs w:val="20"/>
              </w:rPr>
            </w:pPr>
            <w:r w:rsidRPr="00C126CF">
              <w:rPr>
                <w:rFonts w:ascii="Arial" w:hAnsi="Arial" w:cs="Arial"/>
                <w:color w:val="auto"/>
                <w:sz w:val="20"/>
                <w:szCs w:val="20"/>
              </w:rPr>
              <w:t>24 hodín</w:t>
            </w:r>
          </w:p>
        </w:tc>
      </w:tr>
    </w:tbl>
    <w:p w14:paraId="781020EA" w14:textId="77777777" w:rsidR="00253DE6" w:rsidRPr="00C126CF" w:rsidRDefault="00253DE6" w:rsidP="00950389">
      <w:pPr>
        <w:spacing w:after="156" w:line="259" w:lineRule="auto"/>
        <w:ind w:left="0" w:right="0" w:firstLine="0"/>
        <w:rPr>
          <w:rFonts w:ascii="Arial" w:hAnsi="Arial" w:cs="Arial"/>
          <w:color w:val="auto"/>
          <w:sz w:val="20"/>
          <w:szCs w:val="20"/>
        </w:rPr>
      </w:pPr>
    </w:p>
    <w:p w14:paraId="4A06421F" w14:textId="21AD5CAE" w:rsidR="00480CC6" w:rsidRPr="00C126CF" w:rsidRDefault="00CD59A1" w:rsidP="00950389">
      <w:pPr>
        <w:spacing w:after="156" w:line="259" w:lineRule="auto"/>
        <w:ind w:left="0" w:right="0" w:firstLine="0"/>
        <w:rPr>
          <w:rFonts w:ascii="Arial" w:hAnsi="Arial" w:cs="Arial"/>
          <w:color w:val="auto"/>
          <w:sz w:val="20"/>
          <w:szCs w:val="20"/>
        </w:rPr>
      </w:pPr>
      <w:r w:rsidRPr="00C126CF">
        <w:rPr>
          <w:rFonts w:ascii="Arial" w:hAnsi="Arial" w:cs="Arial"/>
          <w:sz w:val="20"/>
          <w:szCs w:val="20"/>
        </w:rPr>
        <w:t>Služby Prevádzkovej podpory Poskytovateľ poskytuje nepretržite</w:t>
      </w:r>
      <w:r w:rsidR="002B183E" w:rsidRPr="00C126CF">
        <w:rPr>
          <w:rFonts w:ascii="Arial" w:hAnsi="Arial" w:cs="Arial"/>
          <w:sz w:val="20"/>
          <w:szCs w:val="20"/>
        </w:rPr>
        <w:t xml:space="preserve"> v režime 24/7 počas 365 dní v</w:t>
      </w:r>
      <w:r w:rsidR="003B458E">
        <w:rPr>
          <w:rFonts w:ascii="Arial" w:hAnsi="Arial" w:cs="Arial"/>
          <w:sz w:val="20"/>
          <w:szCs w:val="20"/>
        </w:rPr>
        <w:t> </w:t>
      </w:r>
      <w:r w:rsidR="002B183E" w:rsidRPr="00C126CF">
        <w:rPr>
          <w:rFonts w:ascii="Arial" w:hAnsi="Arial" w:cs="Arial"/>
          <w:sz w:val="20"/>
          <w:szCs w:val="20"/>
        </w:rPr>
        <w:t>roku</w:t>
      </w:r>
      <w:r w:rsidR="003B458E">
        <w:rPr>
          <w:rFonts w:ascii="Arial" w:hAnsi="Arial" w:cs="Arial"/>
          <w:sz w:val="20"/>
          <w:szCs w:val="20"/>
        </w:rPr>
        <w:t xml:space="preserve">. </w:t>
      </w:r>
      <w:r w:rsidR="007B7474">
        <w:rPr>
          <w:rFonts w:ascii="Arial" w:hAnsi="Arial" w:cs="Arial"/>
          <w:sz w:val="20"/>
          <w:szCs w:val="20"/>
        </w:rPr>
        <w:t xml:space="preserve"> </w:t>
      </w:r>
      <w:r w:rsidR="003B458E">
        <w:rPr>
          <w:rFonts w:ascii="Arial" w:hAnsi="Arial" w:cs="Arial"/>
          <w:sz w:val="20"/>
          <w:szCs w:val="20"/>
        </w:rPr>
        <w:t>Služba prevádzkovej podpory môže byť poskytovaná aj v anglickom jazyku.</w:t>
      </w:r>
      <w:bookmarkStart w:id="41" w:name="_Hlk141780887"/>
    </w:p>
    <w:bookmarkEnd w:id="41"/>
    <w:p w14:paraId="48FE575E" w14:textId="36DDAEDC" w:rsidR="007C7969" w:rsidRPr="00C126CF" w:rsidRDefault="007C7969" w:rsidP="00DB0F1D">
      <w:pPr>
        <w:pStyle w:val="Nadpis3"/>
        <w:numPr>
          <w:ilvl w:val="0"/>
          <w:numId w:val="0"/>
        </w:numPr>
        <w:rPr>
          <w:rFonts w:ascii="Arial" w:hAnsi="Arial" w:cs="Arial"/>
          <w:sz w:val="20"/>
          <w:szCs w:val="20"/>
        </w:rPr>
      </w:pPr>
      <w:r w:rsidRPr="00C126CF">
        <w:rPr>
          <w:rFonts w:ascii="Arial" w:hAnsi="Arial" w:cs="Arial"/>
          <w:sz w:val="20"/>
          <w:szCs w:val="20"/>
        </w:rPr>
        <w:t xml:space="preserve">Pokiaľ je potrebná súčinnosť tretích strán na </w:t>
      </w:r>
      <w:r w:rsidR="00250BDD" w:rsidRPr="00C126CF">
        <w:rPr>
          <w:rFonts w:ascii="Arial" w:hAnsi="Arial" w:cs="Arial"/>
          <w:sz w:val="20"/>
          <w:szCs w:val="20"/>
        </w:rPr>
        <w:t>riešení servisnej požiadavky/</w:t>
      </w:r>
      <w:r w:rsidRPr="00C126CF">
        <w:rPr>
          <w:rFonts w:ascii="Arial" w:hAnsi="Arial" w:cs="Arial"/>
          <w:sz w:val="20"/>
          <w:szCs w:val="20"/>
        </w:rPr>
        <w:t>incidentov</w:t>
      </w:r>
      <w:r w:rsidR="00B90899" w:rsidRPr="00C126CF">
        <w:rPr>
          <w:rFonts w:ascii="Arial" w:hAnsi="Arial" w:cs="Arial"/>
          <w:sz w:val="20"/>
          <w:szCs w:val="20"/>
        </w:rPr>
        <w:t>,</w:t>
      </w:r>
      <w:r w:rsidRPr="00C126CF">
        <w:rPr>
          <w:rFonts w:ascii="Arial" w:hAnsi="Arial" w:cs="Arial"/>
          <w:sz w:val="20"/>
          <w:szCs w:val="20"/>
        </w:rPr>
        <w:t xml:space="preserve"> </w:t>
      </w:r>
      <w:r w:rsidR="00250BDD" w:rsidRPr="00C126CF">
        <w:rPr>
          <w:rFonts w:ascii="Arial" w:hAnsi="Arial" w:cs="Arial"/>
          <w:sz w:val="20"/>
          <w:szCs w:val="20"/>
        </w:rPr>
        <w:t>ktoré</w:t>
      </w:r>
      <w:r w:rsidRPr="00C126CF">
        <w:rPr>
          <w:rFonts w:ascii="Arial" w:hAnsi="Arial" w:cs="Arial"/>
          <w:sz w:val="20"/>
          <w:szCs w:val="20"/>
        </w:rPr>
        <w:t xml:space="preserve"> </w:t>
      </w:r>
      <w:r w:rsidR="00250BDD" w:rsidRPr="00C126CF">
        <w:rPr>
          <w:rFonts w:ascii="Arial" w:hAnsi="Arial" w:cs="Arial"/>
          <w:sz w:val="20"/>
          <w:szCs w:val="20"/>
        </w:rPr>
        <w:t>môžu</w:t>
      </w:r>
      <w:r w:rsidRPr="00C126CF">
        <w:rPr>
          <w:rFonts w:ascii="Arial" w:hAnsi="Arial" w:cs="Arial"/>
          <w:sz w:val="20"/>
          <w:szCs w:val="20"/>
        </w:rPr>
        <w:t xml:space="preserve"> </w:t>
      </w:r>
      <w:r w:rsidR="00250BDD" w:rsidRPr="00C126CF">
        <w:rPr>
          <w:rFonts w:ascii="Arial" w:hAnsi="Arial" w:cs="Arial"/>
          <w:sz w:val="20"/>
          <w:szCs w:val="20"/>
        </w:rPr>
        <w:t>ovplyvňovať</w:t>
      </w:r>
      <w:r w:rsidRPr="00C126CF">
        <w:rPr>
          <w:rFonts w:ascii="Arial" w:hAnsi="Arial" w:cs="Arial"/>
          <w:sz w:val="20"/>
          <w:szCs w:val="20"/>
        </w:rPr>
        <w:t xml:space="preserve"> garantované doby </w:t>
      </w:r>
      <w:r w:rsidR="00250BDD" w:rsidRPr="00C126CF">
        <w:rPr>
          <w:rFonts w:ascii="Arial" w:hAnsi="Arial" w:cs="Arial"/>
          <w:sz w:val="20"/>
          <w:szCs w:val="20"/>
        </w:rPr>
        <w:t>vyriešenia</w:t>
      </w:r>
      <w:r w:rsidRPr="00C126CF">
        <w:rPr>
          <w:rFonts w:ascii="Arial" w:hAnsi="Arial" w:cs="Arial"/>
          <w:sz w:val="20"/>
          <w:szCs w:val="20"/>
        </w:rPr>
        <w:t xml:space="preserve"> požiadaviek (</w:t>
      </w:r>
      <w:r w:rsidR="00250BDD" w:rsidRPr="00C126CF">
        <w:rPr>
          <w:rFonts w:ascii="Arial" w:hAnsi="Arial" w:cs="Arial"/>
          <w:sz w:val="20"/>
          <w:szCs w:val="20"/>
        </w:rPr>
        <w:t>podľa tabuľky</w:t>
      </w:r>
      <w:r w:rsidRPr="00C126CF">
        <w:rPr>
          <w:rFonts w:ascii="Arial" w:hAnsi="Arial" w:cs="Arial"/>
          <w:sz w:val="20"/>
          <w:szCs w:val="20"/>
        </w:rPr>
        <w:t xml:space="preserve"> „Kategórie incidentov pre produkčné prostredie“), Poskytovateľ určí časovú náročnosť, ktorú budú potrebovať zástupcovia tretích strán</w:t>
      </w:r>
      <w:r w:rsidR="00250BDD" w:rsidRPr="00C126CF">
        <w:rPr>
          <w:rFonts w:ascii="Arial" w:hAnsi="Arial" w:cs="Arial"/>
          <w:sz w:val="20"/>
          <w:szCs w:val="20"/>
        </w:rPr>
        <w:t>. Tuto skutočnosť Poskytovateľ</w:t>
      </w:r>
      <w:r w:rsidRPr="00C126CF">
        <w:rPr>
          <w:rFonts w:ascii="Arial" w:hAnsi="Arial" w:cs="Arial"/>
          <w:sz w:val="20"/>
          <w:szCs w:val="20"/>
        </w:rPr>
        <w:t xml:space="preserve"> oznámi zástupcovi Objednávateľa ako plánovanú dobu riešenia servisnej požiadavky alebo incidentu</w:t>
      </w:r>
      <w:r w:rsidR="00250BDD" w:rsidRPr="00C126CF">
        <w:rPr>
          <w:rFonts w:ascii="Arial" w:hAnsi="Arial" w:cs="Arial"/>
          <w:sz w:val="20"/>
          <w:szCs w:val="20"/>
        </w:rPr>
        <w:t>,</w:t>
      </w:r>
      <w:r w:rsidRPr="00C126CF">
        <w:rPr>
          <w:rFonts w:ascii="Arial" w:hAnsi="Arial" w:cs="Arial"/>
          <w:sz w:val="20"/>
          <w:szCs w:val="20"/>
        </w:rPr>
        <w:t xml:space="preserve"> </w:t>
      </w:r>
      <w:r w:rsidR="00250BDD" w:rsidRPr="00C126CF">
        <w:rPr>
          <w:rFonts w:ascii="Arial" w:hAnsi="Arial" w:cs="Arial"/>
          <w:sz w:val="20"/>
          <w:szCs w:val="20"/>
        </w:rPr>
        <w:t>ktorú</w:t>
      </w:r>
      <w:r w:rsidRPr="00C126CF">
        <w:rPr>
          <w:rFonts w:ascii="Arial" w:hAnsi="Arial" w:cs="Arial"/>
          <w:sz w:val="20"/>
          <w:szCs w:val="20"/>
        </w:rPr>
        <w:t xml:space="preserve"> </w:t>
      </w:r>
      <w:r w:rsidR="00250BDD" w:rsidRPr="00C126CF">
        <w:rPr>
          <w:rFonts w:ascii="Arial" w:hAnsi="Arial" w:cs="Arial"/>
          <w:sz w:val="20"/>
          <w:szCs w:val="20"/>
        </w:rPr>
        <w:t>Objednávateľ</w:t>
      </w:r>
      <w:r w:rsidRPr="00C126CF">
        <w:rPr>
          <w:rFonts w:ascii="Arial" w:hAnsi="Arial" w:cs="Arial"/>
          <w:sz w:val="20"/>
          <w:szCs w:val="20"/>
        </w:rPr>
        <w:t xml:space="preserve"> </w:t>
      </w:r>
      <w:r w:rsidR="00250BDD" w:rsidRPr="00C126CF">
        <w:rPr>
          <w:rFonts w:ascii="Arial" w:hAnsi="Arial" w:cs="Arial"/>
          <w:sz w:val="20"/>
          <w:szCs w:val="20"/>
        </w:rPr>
        <w:t>následne odsúhlasí</w:t>
      </w:r>
      <w:r w:rsidRPr="00C126CF">
        <w:rPr>
          <w:rFonts w:ascii="Arial" w:hAnsi="Arial" w:cs="Arial"/>
          <w:sz w:val="20"/>
          <w:szCs w:val="20"/>
        </w:rPr>
        <w:t xml:space="preserve">. Tento </w:t>
      </w:r>
      <w:r w:rsidR="00250BDD" w:rsidRPr="00C126CF">
        <w:rPr>
          <w:rFonts w:ascii="Arial" w:hAnsi="Arial" w:cs="Arial"/>
          <w:sz w:val="20"/>
          <w:szCs w:val="20"/>
        </w:rPr>
        <w:t>čas</w:t>
      </w:r>
      <w:r w:rsidRPr="00C126CF">
        <w:rPr>
          <w:rFonts w:ascii="Arial" w:hAnsi="Arial" w:cs="Arial"/>
          <w:sz w:val="20"/>
          <w:szCs w:val="20"/>
        </w:rPr>
        <w:t xml:space="preserve"> sa </w:t>
      </w:r>
      <w:r w:rsidR="00250BDD" w:rsidRPr="00C126CF">
        <w:rPr>
          <w:rFonts w:ascii="Arial" w:hAnsi="Arial" w:cs="Arial"/>
          <w:sz w:val="20"/>
          <w:szCs w:val="20"/>
        </w:rPr>
        <w:t>nezapočítava</w:t>
      </w:r>
      <w:r w:rsidRPr="00C126CF">
        <w:rPr>
          <w:rFonts w:ascii="Arial" w:hAnsi="Arial" w:cs="Arial"/>
          <w:sz w:val="20"/>
          <w:szCs w:val="20"/>
        </w:rPr>
        <w:t xml:space="preserve"> do „Garantovan</w:t>
      </w:r>
      <w:r w:rsidR="00250BDD" w:rsidRPr="00C126CF">
        <w:rPr>
          <w:rFonts w:ascii="Arial" w:hAnsi="Arial" w:cs="Arial"/>
          <w:sz w:val="20"/>
          <w:szCs w:val="20"/>
        </w:rPr>
        <w:t>ej</w:t>
      </w:r>
      <w:r w:rsidRPr="00C126CF">
        <w:rPr>
          <w:rFonts w:ascii="Arial" w:hAnsi="Arial" w:cs="Arial"/>
          <w:sz w:val="20"/>
          <w:szCs w:val="20"/>
        </w:rPr>
        <w:t xml:space="preserve"> reakčn</w:t>
      </w:r>
      <w:r w:rsidR="00250BDD" w:rsidRPr="00C126CF">
        <w:rPr>
          <w:rFonts w:ascii="Arial" w:hAnsi="Arial" w:cs="Arial"/>
          <w:sz w:val="20"/>
          <w:szCs w:val="20"/>
        </w:rPr>
        <w:t>ej</w:t>
      </w:r>
      <w:r w:rsidRPr="00C126CF">
        <w:rPr>
          <w:rFonts w:ascii="Arial" w:hAnsi="Arial" w:cs="Arial"/>
          <w:sz w:val="20"/>
          <w:szCs w:val="20"/>
        </w:rPr>
        <w:t xml:space="preserve"> dob</w:t>
      </w:r>
      <w:r w:rsidR="00250BDD" w:rsidRPr="00C126CF">
        <w:rPr>
          <w:rFonts w:ascii="Arial" w:hAnsi="Arial" w:cs="Arial"/>
          <w:sz w:val="20"/>
          <w:szCs w:val="20"/>
        </w:rPr>
        <w:t>y</w:t>
      </w:r>
      <w:r w:rsidRPr="00C126CF">
        <w:rPr>
          <w:rFonts w:ascii="Arial" w:hAnsi="Arial" w:cs="Arial"/>
          <w:sz w:val="20"/>
          <w:szCs w:val="20"/>
        </w:rPr>
        <w:t>“</w:t>
      </w:r>
      <w:r w:rsidR="0070516D" w:rsidRPr="00C126CF">
        <w:rPr>
          <w:rFonts w:ascii="Arial" w:hAnsi="Arial" w:cs="Arial"/>
          <w:sz w:val="20"/>
          <w:szCs w:val="20"/>
        </w:rPr>
        <w:t>.</w:t>
      </w:r>
      <w:r w:rsidR="002506CE" w:rsidRPr="00C126CF">
        <w:rPr>
          <w:rFonts w:ascii="Arial" w:hAnsi="Arial" w:cs="Arial"/>
          <w:sz w:val="20"/>
          <w:szCs w:val="20"/>
        </w:rPr>
        <w:t xml:space="preserve"> </w:t>
      </w:r>
      <w:r w:rsidR="00B76F75" w:rsidRPr="00C126CF">
        <w:rPr>
          <w:rFonts w:ascii="Arial" w:hAnsi="Arial" w:cs="Arial"/>
          <w:sz w:val="20"/>
          <w:szCs w:val="20"/>
        </w:rPr>
        <w:t>Za t</w:t>
      </w:r>
      <w:r w:rsidR="002506CE" w:rsidRPr="00C126CF">
        <w:rPr>
          <w:rFonts w:ascii="Arial" w:hAnsi="Arial" w:cs="Arial"/>
          <w:sz w:val="20"/>
          <w:szCs w:val="20"/>
        </w:rPr>
        <w:t>re</w:t>
      </w:r>
      <w:r w:rsidR="00B76F75" w:rsidRPr="00C126CF">
        <w:rPr>
          <w:rFonts w:ascii="Arial" w:hAnsi="Arial" w:cs="Arial"/>
          <w:sz w:val="20"/>
          <w:szCs w:val="20"/>
        </w:rPr>
        <w:t>tiu</w:t>
      </w:r>
      <w:r w:rsidR="002506CE" w:rsidRPr="00C126CF">
        <w:rPr>
          <w:rFonts w:ascii="Arial" w:hAnsi="Arial" w:cs="Arial"/>
          <w:sz w:val="20"/>
          <w:szCs w:val="20"/>
        </w:rPr>
        <w:t xml:space="preserve"> stranu sa </w:t>
      </w:r>
      <w:r w:rsidR="00B76F75" w:rsidRPr="00C126CF">
        <w:rPr>
          <w:rFonts w:ascii="Arial" w:hAnsi="Arial" w:cs="Arial"/>
          <w:sz w:val="20"/>
          <w:szCs w:val="20"/>
        </w:rPr>
        <w:t>nepovažuje subdodávateľ Poskytovateľa.</w:t>
      </w:r>
    </w:p>
    <w:p w14:paraId="16DE2C45" w14:textId="665175AD" w:rsidR="005E7EB3" w:rsidRPr="00C126CF" w:rsidRDefault="007F6F95" w:rsidP="00DB0F1D">
      <w:pPr>
        <w:pStyle w:val="Nadpis3"/>
        <w:numPr>
          <w:ilvl w:val="0"/>
          <w:numId w:val="0"/>
        </w:numPr>
        <w:rPr>
          <w:rFonts w:ascii="Arial" w:hAnsi="Arial" w:cs="Arial"/>
          <w:sz w:val="20"/>
          <w:szCs w:val="20"/>
        </w:rPr>
      </w:pPr>
      <w:r w:rsidRPr="00C126CF">
        <w:rPr>
          <w:rFonts w:ascii="Arial" w:hAnsi="Arial" w:cs="Arial"/>
          <w:sz w:val="20"/>
          <w:szCs w:val="20"/>
        </w:rPr>
        <w:lastRenderedPageBreak/>
        <w:t>Vo vzťahu k časom na reakciu a odstránenie vád Služieb v rámci incidentov sa bude skutočná úroveň časov reakcie a odstránenia vád vyhodnocovať na mesačnej báze, pričom do rozsahu prekročenia času na reakciu a odstránenie vady sa bude započítavať každá i začatá hodina nad rámec garantovaného času na reakciu a/alebo odstránenie vady od jej nahlásenia do reakcie</w:t>
      </w:r>
      <w:r w:rsidR="004C0DB7" w:rsidRPr="00C126CF">
        <w:rPr>
          <w:rFonts w:ascii="Arial" w:hAnsi="Arial" w:cs="Arial"/>
          <w:sz w:val="20"/>
          <w:szCs w:val="20"/>
        </w:rPr>
        <w:t>,</w:t>
      </w:r>
      <w:r w:rsidRPr="00C126CF">
        <w:rPr>
          <w:rFonts w:ascii="Arial" w:hAnsi="Arial" w:cs="Arial"/>
          <w:sz w:val="20"/>
          <w:szCs w:val="20"/>
        </w:rPr>
        <w:t xml:space="preserve"> resp. odstránenia vady Služby.</w:t>
      </w:r>
    </w:p>
    <w:p w14:paraId="2E5BA37C" w14:textId="4C64C8F7" w:rsidR="005E7EB3" w:rsidRPr="00C126CF" w:rsidRDefault="00CD59A1" w:rsidP="00DB0F1D">
      <w:pPr>
        <w:pStyle w:val="Nadpis3"/>
        <w:tabs>
          <w:tab w:val="clear" w:pos="720"/>
          <w:tab w:val="num" w:pos="0"/>
        </w:tabs>
        <w:ind w:left="0" w:hanging="567"/>
        <w:rPr>
          <w:rFonts w:ascii="Arial" w:hAnsi="Arial" w:cs="Arial"/>
          <w:b/>
          <w:bCs/>
          <w:sz w:val="20"/>
          <w:szCs w:val="20"/>
        </w:rPr>
      </w:pPr>
      <w:r w:rsidRPr="00C126CF">
        <w:rPr>
          <w:rFonts w:ascii="Arial" w:hAnsi="Arial" w:cs="Arial"/>
          <w:b/>
          <w:bCs/>
          <w:sz w:val="20"/>
          <w:szCs w:val="20"/>
        </w:rPr>
        <w:t>Garantovaná dostupnosť Služieb</w:t>
      </w:r>
    </w:p>
    <w:p w14:paraId="354D19C8" w14:textId="4C68C5BA" w:rsidR="005E7EB3" w:rsidRPr="00C126CF" w:rsidRDefault="00CD59A1" w:rsidP="00EA1E36">
      <w:pPr>
        <w:pStyle w:val="Nadpis3"/>
        <w:numPr>
          <w:ilvl w:val="0"/>
          <w:numId w:val="0"/>
        </w:numPr>
        <w:tabs>
          <w:tab w:val="num" w:pos="0"/>
        </w:tabs>
        <w:rPr>
          <w:rFonts w:ascii="Arial" w:hAnsi="Arial" w:cs="Arial"/>
          <w:sz w:val="20"/>
          <w:szCs w:val="20"/>
        </w:rPr>
      </w:pPr>
      <w:bookmarkStart w:id="42" w:name="_Hlk149835777"/>
      <w:r w:rsidRPr="00C126CF">
        <w:rPr>
          <w:rFonts w:ascii="Arial" w:hAnsi="Arial" w:cs="Arial"/>
          <w:sz w:val="20"/>
          <w:szCs w:val="20"/>
        </w:rPr>
        <w:t xml:space="preserve">Vo vzťahu k </w:t>
      </w:r>
      <w:r w:rsidRPr="00C126CF">
        <w:rPr>
          <w:rFonts w:ascii="Arial" w:hAnsi="Arial" w:cs="Arial"/>
          <w:b/>
          <w:bCs/>
          <w:sz w:val="20"/>
          <w:szCs w:val="20"/>
        </w:rPr>
        <w:t>Softvéru na riadenie prevádzky Verejného osvetlenia</w:t>
      </w:r>
      <w:r w:rsidR="005E7EB3" w:rsidRPr="00C126CF">
        <w:rPr>
          <w:rFonts w:ascii="Arial" w:hAnsi="Arial" w:cs="Arial"/>
          <w:sz w:val="20"/>
          <w:szCs w:val="20"/>
        </w:rPr>
        <w:t xml:space="preserve"> </w:t>
      </w:r>
      <w:r w:rsidRPr="00C126CF">
        <w:rPr>
          <w:rFonts w:ascii="Arial" w:hAnsi="Arial" w:cs="Arial"/>
          <w:sz w:val="20"/>
          <w:szCs w:val="20"/>
        </w:rPr>
        <w:t xml:space="preserve">sa Poskytovateľ zaväzuje dodržať garantovanú </w:t>
      </w:r>
      <w:r w:rsidR="005E7EB3" w:rsidRPr="00C126CF">
        <w:rPr>
          <w:rFonts w:ascii="Arial" w:hAnsi="Arial" w:cs="Arial"/>
          <w:sz w:val="20"/>
          <w:szCs w:val="20"/>
        </w:rPr>
        <w:t xml:space="preserve">dostupnosť systému </w:t>
      </w:r>
      <w:r w:rsidRPr="00C126CF">
        <w:rPr>
          <w:rFonts w:ascii="Arial" w:hAnsi="Arial" w:cs="Arial"/>
          <w:sz w:val="20"/>
          <w:szCs w:val="20"/>
        </w:rPr>
        <w:t xml:space="preserve">na úrovni </w:t>
      </w:r>
      <w:r w:rsidR="00354830" w:rsidRPr="00C126CF">
        <w:rPr>
          <w:rFonts w:ascii="Arial" w:hAnsi="Arial" w:cs="Arial"/>
          <w:b/>
          <w:bCs/>
          <w:sz w:val="20"/>
          <w:szCs w:val="20"/>
        </w:rPr>
        <w:t xml:space="preserve">99 </w:t>
      </w:r>
      <w:r w:rsidR="005E7EB3" w:rsidRPr="00C126CF">
        <w:rPr>
          <w:rFonts w:ascii="Arial" w:hAnsi="Arial" w:cs="Arial"/>
          <w:b/>
          <w:bCs/>
          <w:sz w:val="20"/>
          <w:szCs w:val="20"/>
        </w:rPr>
        <w:t xml:space="preserve">% za </w:t>
      </w:r>
      <w:r w:rsidR="4DCA0731" w:rsidRPr="00C126CF">
        <w:rPr>
          <w:rFonts w:ascii="Arial" w:hAnsi="Arial" w:cs="Arial"/>
          <w:b/>
          <w:bCs/>
          <w:sz w:val="20"/>
          <w:szCs w:val="20"/>
        </w:rPr>
        <w:t>mesiac</w:t>
      </w:r>
      <w:r w:rsidR="005E7EB3" w:rsidRPr="00C126CF">
        <w:rPr>
          <w:rFonts w:ascii="Arial" w:hAnsi="Arial" w:cs="Arial"/>
          <w:sz w:val="20"/>
          <w:szCs w:val="20"/>
        </w:rPr>
        <w:t>. Do výpočtu garantovanej dostupnosti sa nezapočítava čas vopred ohlásenej údržby alebo</w:t>
      </w:r>
      <w:r w:rsidR="0070516D" w:rsidRPr="00C126CF">
        <w:rPr>
          <w:rFonts w:ascii="Arial" w:hAnsi="Arial" w:cs="Arial"/>
          <w:sz w:val="20"/>
          <w:szCs w:val="20"/>
        </w:rPr>
        <w:t xml:space="preserve"> čas</w:t>
      </w:r>
      <w:r w:rsidR="005E7EB3" w:rsidRPr="00C126CF">
        <w:rPr>
          <w:rFonts w:ascii="Arial" w:hAnsi="Arial" w:cs="Arial"/>
          <w:sz w:val="20"/>
          <w:szCs w:val="20"/>
        </w:rPr>
        <w:t xml:space="preserve"> na zdrojových systémových prostriedkoch </w:t>
      </w:r>
      <w:r w:rsidRPr="00C126CF">
        <w:rPr>
          <w:rFonts w:ascii="Arial" w:hAnsi="Arial" w:cs="Arial"/>
          <w:sz w:val="20"/>
          <w:szCs w:val="20"/>
        </w:rPr>
        <w:t xml:space="preserve">softvéru </w:t>
      </w:r>
      <w:r w:rsidR="005E7EB3" w:rsidRPr="00C126CF">
        <w:rPr>
          <w:rFonts w:ascii="Arial" w:hAnsi="Arial" w:cs="Arial"/>
          <w:sz w:val="20"/>
          <w:szCs w:val="20"/>
        </w:rPr>
        <w:t>vopred dohodnutý</w:t>
      </w:r>
      <w:r w:rsidR="00011E48" w:rsidRPr="00C126CF">
        <w:rPr>
          <w:rFonts w:ascii="Arial" w:hAnsi="Arial" w:cs="Arial"/>
          <w:sz w:val="20"/>
          <w:szCs w:val="20"/>
        </w:rPr>
        <w:t xml:space="preserve"> a odsúhlasený</w:t>
      </w:r>
      <w:r w:rsidR="005E7EB3" w:rsidRPr="00C126CF">
        <w:rPr>
          <w:rFonts w:ascii="Arial" w:hAnsi="Arial" w:cs="Arial"/>
          <w:sz w:val="20"/>
          <w:szCs w:val="20"/>
        </w:rPr>
        <w:t xml:space="preserve"> s Objednávateľom.</w:t>
      </w:r>
      <w:bookmarkEnd w:id="42"/>
    </w:p>
    <w:p w14:paraId="6C34A978" w14:textId="51A6242D" w:rsidR="0F1BDBB5" w:rsidRPr="00C126CF" w:rsidRDefault="00CD59A1" w:rsidP="00EA1E36">
      <w:pPr>
        <w:pStyle w:val="Nadpis3"/>
        <w:numPr>
          <w:ilvl w:val="0"/>
          <w:numId w:val="0"/>
        </w:numPr>
        <w:tabs>
          <w:tab w:val="num" w:pos="0"/>
        </w:tabs>
        <w:rPr>
          <w:rFonts w:ascii="Arial" w:hAnsi="Arial" w:cs="Arial"/>
          <w:sz w:val="20"/>
          <w:szCs w:val="20"/>
        </w:rPr>
      </w:pPr>
      <w:bookmarkStart w:id="43" w:name="_Hlk149835872"/>
      <w:r w:rsidRPr="00C126CF">
        <w:rPr>
          <w:rFonts w:ascii="Arial" w:hAnsi="Arial" w:cs="Arial"/>
          <w:sz w:val="20"/>
          <w:szCs w:val="20"/>
        </w:rPr>
        <w:t xml:space="preserve">Vo vzťahu k službám </w:t>
      </w:r>
      <w:r w:rsidRPr="00C126CF">
        <w:rPr>
          <w:rFonts w:ascii="Arial" w:hAnsi="Arial" w:cs="Arial"/>
          <w:b/>
          <w:bCs/>
          <w:sz w:val="20"/>
          <w:szCs w:val="20"/>
        </w:rPr>
        <w:t>K</w:t>
      </w:r>
      <w:r w:rsidR="005E7EB3" w:rsidRPr="00C126CF">
        <w:rPr>
          <w:rFonts w:ascii="Arial" w:hAnsi="Arial" w:cs="Arial"/>
          <w:b/>
          <w:bCs/>
          <w:sz w:val="20"/>
          <w:szCs w:val="20"/>
        </w:rPr>
        <w:t>onektivity</w:t>
      </w:r>
      <w:r w:rsidRPr="00C126CF">
        <w:rPr>
          <w:rFonts w:ascii="Arial" w:hAnsi="Arial" w:cs="Arial"/>
          <w:sz w:val="20"/>
          <w:szCs w:val="20"/>
        </w:rPr>
        <w:t xml:space="preserve"> sa Poskytovateľ zaväzuje dodržať garantovanú</w:t>
      </w:r>
      <w:r w:rsidR="005E7EB3" w:rsidRPr="00C126CF">
        <w:rPr>
          <w:rFonts w:ascii="Arial" w:hAnsi="Arial" w:cs="Arial"/>
          <w:sz w:val="20"/>
          <w:szCs w:val="20"/>
        </w:rPr>
        <w:t xml:space="preserve"> dostupnosť </w:t>
      </w:r>
      <w:r w:rsidRPr="00C126CF">
        <w:rPr>
          <w:rFonts w:ascii="Arial" w:hAnsi="Arial" w:cs="Arial"/>
          <w:sz w:val="20"/>
          <w:szCs w:val="20"/>
        </w:rPr>
        <w:t xml:space="preserve">každého RM-S a RM-RVO samostatne na úrovni </w:t>
      </w:r>
      <w:r w:rsidR="00354830" w:rsidRPr="00C126CF">
        <w:rPr>
          <w:rFonts w:ascii="Arial" w:hAnsi="Arial" w:cs="Arial"/>
          <w:b/>
          <w:bCs/>
          <w:sz w:val="20"/>
          <w:szCs w:val="20"/>
        </w:rPr>
        <w:t>99</w:t>
      </w:r>
      <w:r w:rsidR="005E7EB3" w:rsidRPr="00C126CF">
        <w:rPr>
          <w:rFonts w:ascii="Arial" w:hAnsi="Arial" w:cs="Arial"/>
          <w:b/>
          <w:bCs/>
          <w:sz w:val="20"/>
          <w:szCs w:val="20"/>
        </w:rPr>
        <w:t xml:space="preserve">% za </w:t>
      </w:r>
      <w:r w:rsidR="3C25C625" w:rsidRPr="00C126CF">
        <w:rPr>
          <w:rFonts w:ascii="Arial" w:hAnsi="Arial" w:cs="Arial"/>
          <w:b/>
          <w:bCs/>
          <w:sz w:val="20"/>
          <w:szCs w:val="20"/>
        </w:rPr>
        <w:t>mesiac</w:t>
      </w:r>
      <w:r w:rsidR="61A0AF48" w:rsidRPr="00C126CF">
        <w:rPr>
          <w:rFonts w:ascii="Arial" w:hAnsi="Arial" w:cs="Arial"/>
          <w:sz w:val="20"/>
          <w:szCs w:val="20"/>
        </w:rPr>
        <w:t>.</w:t>
      </w:r>
      <w:r w:rsidR="005E7EB3" w:rsidRPr="00C126CF">
        <w:rPr>
          <w:rFonts w:ascii="Arial" w:hAnsi="Arial" w:cs="Arial"/>
          <w:sz w:val="20"/>
          <w:szCs w:val="20"/>
        </w:rPr>
        <w:t xml:space="preserve"> Do výpočtu garantovanej dostupnosti sa nezapočítava čas vopred ohlásenej údržby. Dodávateľ je povinný dokladať Objednávateľovi reporty dostupnosti na mesačnej báze</w:t>
      </w:r>
      <w:bookmarkEnd w:id="43"/>
      <w:r w:rsidR="005E7EB3" w:rsidRPr="00C126CF">
        <w:rPr>
          <w:rFonts w:ascii="Arial" w:hAnsi="Arial" w:cs="Arial"/>
          <w:sz w:val="20"/>
          <w:szCs w:val="20"/>
        </w:rPr>
        <w:t>.</w:t>
      </w:r>
    </w:p>
    <w:p w14:paraId="37451740" w14:textId="27E16B9B" w:rsidR="00A24FA5" w:rsidRPr="00C126CF" w:rsidRDefault="007F6F95" w:rsidP="00EA1E36">
      <w:pPr>
        <w:pStyle w:val="Nadpis3"/>
        <w:numPr>
          <w:ilvl w:val="0"/>
          <w:numId w:val="0"/>
        </w:numPr>
        <w:tabs>
          <w:tab w:val="num" w:pos="0"/>
        </w:tabs>
        <w:rPr>
          <w:rFonts w:ascii="Arial" w:hAnsi="Arial" w:cs="Arial"/>
          <w:sz w:val="20"/>
          <w:szCs w:val="20"/>
        </w:rPr>
      </w:pPr>
      <w:r w:rsidRPr="00C126CF">
        <w:rPr>
          <w:rFonts w:ascii="Arial" w:hAnsi="Arial" w:cs="Arial"/>
          <w:sz w:val="20"/>
          <w:szCs w:val="20"/>
        </w:rPr>
        <w:t xml:space="preserve">Vo vzťahu ku garantovanej dostupnosti Softvéru na riadenie prevádzky Verejného osvetlenia a Konektivity RM-S a RM-RVO sa skutočná úroveň dostupnosti bude vyhodnocovať na mesačnej báze, pričom do rozsahu času nedostupnosti Služby sa bude počítať každá i začatá minúta, v ktorej Služba nebude dostupná vôbec alebo nebude dostupná v rozsahu alebo kvalite definovanej Zmluvou. </w:t>
      </w:r>
    </w:p>
    <w:p w14:paraId="4B80DB5A" w14:textId="0F25C6B7" w:rsidR="007F6F95" w:rsidRPr="00C126CF" w:rsidRDefault="007F6F95" w:rsidP="00EA1E36">
      <w:pPr>
        <w:pStyle w:val="Nadpis3"/>
        <w:widowControl w:val="0"/>
        <w:numPr>
          <w:ilvl w:val="0"/>
          <w:numId w:val="0"/>
        </w:numPr>
        <w:tabs>
          <w:tab w:val="num" w:pos="0"/>
        </w:tabs>
        <w:rPr>
          <w:rFonts w:ascii="Arial" w:hAnsi="Arial" w:cs="Arial"/>
          <w:sz w:val="20"/>
          <w:szCs w:val="20"/>
        </w:rPr>
      </w:pPr>
      <w:r w:rsidRPr="00C126CF">
        <w:rPr>
          <w:rFonts w:ascii="Arial" w:hAnsi="Arial" w:cs="Arial"/>
          <w:sz w:val="20"/>
          <w:szCs w:val="20"/>
        </w:rPr>
        <w:t>Automatizované meranie, vyhodnocovanie a reportovanie požadovaných metrík dostupnosti Služieb je súčasťou dodávaných služieb Prevádzkovej podpory zo strany Poskytovateľa. Pre vylúčenie pochybností, do času nedostupnosti Služieb sa nezapočítava výpadok dostupnosti Služieb, ktorý bol spôsobený okolnosťami, ktorých vznik alebo príčinu nie je možné pripísať zodpovednosti Poskytovateľa.</w:t>
      </w:r>
    </w:p>
    <w:p w14:paraId="6EBBF2EF" w14:textId="33A72FED" w:rsidR="00A24FA5" w:rsidRPr="00C126CF" w:rsidRDefault="00A24FA5" w:rsidP="00DB0F1D">
      <w:pPr>
        <w:pStyle w:val="Nadpis2"/>
        <w:tabs>
          <w:tab w:val="clear" w:pos="720"/>
          <w:tab w:val="num" w:pos="0"/>
        </w:tabs>
        <w:spacing w:before="240" w:after="240"/>
        <w:ind w:left="0" w:hanging="567"/>
        <w:rPr>
          <w:rFonts w:ascii="Arial" w:hAnsi="Arial" w:cs="Arial"/>
          <w:b/>
          <w:bCs/>
          <w:color w:val="auto"/>
          <w:sz w:val="20"/>
          <w:szCs w:val="20"/>
          <w:u w:val="single"/>
        </w:rPr>
      </w:pPr>
      <w:r w:rsidRPr="00C126CF">
        <w:rPr>
          <w:rFonts w:ascii="Arial" w:hAnsi="Arial" w:cs="Arial"/>
          <w:b/>
          <w:bCs/>
          <w:color w:val="auto"/>
          <w:sz w:val="20"/>
          <w:szCs w:val="20"/>
          <w:u w:val="single"/>
        </w:rPr>
        <w:t>Nároky z nedodržania garantovaných prevádzkových parametrov služieb</w:t>
      </w:r>
    </w:p>
    <w:p w14:paraId="40DFD281" w14:textId="0DE9DE05" w:rsidR="00F5414E" w:rsidRPr="00C126CF" w:rsidRDefault="00F5414E" w:rsidP="00614A38">
      <w:pPr>
        <w:pStyle w:val="Nadpis3"/>
        <w:widowControl w:val="0"/>
        <w:numPr>
          <w:ilvl w:val="0"/>
          <w:numId w:val="0"/>
        </w:numPr>
        <w:tabs>
          <w:tab w:val="num" w:pos="0"/>
        </w:tabs>
        <w:rPr>
          <w:rFonts w:ascii="Arial" w:hAnsi="Arial" w:cs="Arial"/>
          <w:sz w:val="20"/>
          <w:szCs w:val="20"/>
        </w:rPr>
      </w:pPr>
      <w:r w:rsidRPr="00C126CF">
        <w:rPr>
          <w:rFonts w:ascii="Arial" w:hAnsi="Arial" w:cs="Arial"/>
          <w:sz w:val="20"/>
          <w:szCs w:val="20"/>
        </w:rPr>
        <w:t>V prípade nedodržania garantovaných prevádzkových parametrov Služieb zo strany Poskytovateľa bude mať Objednávateľ nasledovné nároky</w:t>
      </w:r>
      <w:r w:rsidR="004B5631" w:rsidRPr="00C126CF">
        <w:rPr>
          <w:rFonts w:ascii="Arial" w:hAnsi="Arial" w:cs="Arial"/>
          <w:sz w:val="20"/>
          <w:szCs w:val="20"/>
        </w:rPr>
        <w:t>:</w:t>
      </w:r>
    </w:p>
    <w:p w14:paraId="0772AE3E" w14:textId="535361E8" w:rsidR="007F6F95" w:rsidRPr="00C126CF" w:rsidRDefault="007F6F95" w:rsidP="00DB0F1D">
      <w:pPr>
        <w:pStyle w:val="Nadpis3"/>
        <w:widowControl w:val="0"/>
        <w:tabs>
          <w:tab w:val="clear" w:pos="720"/>
          <w:tab w:val="num" w:pos="0"/>
        </w:tabs>
        <w:ind w:left="0" w:hanging="567"/>
        <w:rPr>
          <w:rFonts w:ascii="Arial" w:hAnsi="Arial" w:cs="Arial"/>
          <w:b/>
          <w:bCs/>
          <w:sz w:val="20"/>
          <w:szCs w:val="20"/>
        </w:rPr>
      </w:pPr>
      <w:r w:rsidRPr="00C126CF">
        <w:rPr>
          <w:rFonts w:ascii="Arial" w:hAnsi="Arial" w:cs="Arial"/>
          <w:b/>
          <w:bCs/>
          <w:sz w:val="20"/>
          <w:szCs w:val="20"/>
        </w:rPr>
        <w:t>Nároky z nedodržania garantovanej dostupnosti Služby Softvéru na riadenie prevádzky Verejného osvetlenia:</w:t>
      </w:r>
    </w:p>
    <w:p w14:paraId="55932EAE" w14:textId="5CA91CE5" w:rsidR="007F6F95" w:rsidRPr="00C126CF" w:rsidRDefault="007F6F95" w:rsidP="000004AB">
      <w:pPr>
        <w:pStyle w:val="Nadpis3"/>
        <w:widowControl w:val="0"/>
        <w:numPr>
          <w:ilvl w:val="0"/>
          <w:numId w:val="0"/>
        </w:numPr>
        <w:tabs>
          <w:tab w:val="num" w:pos="0"/>
        </w:tabs>
        <w:rPr>
          <w:rFonts w:ascii="Arial" w:hAnsi="Arial" w:cs="Arial"/>
          <w:sz w:val="20"/>
          <w:szCs w:val="20"/>
        </w:rPr>
      </w:pPr>
      <w:r w:rsidRPr="00C126CF">
        <w:rPr>
          <w:rFonts w:ascii="Arial" w:hAnsi="Arial" w:cs="Arial"/>
          <w:sz w:val="20"/>
          <w:szCs w:val="20"/>
        </w:rPr>
        <w:t>V prípade, že v rámci kalendárneho mesiaca dôjde k výpadku dostupnosti Softvéru na riadenie prevádzky Verejného osvetlenia v miere presahujúcej garantovanú dostupnosť Softvéru na riadenie prevádzky Verejného osvetlenia, Objednávateľ bude mať nárok na zľavu z čiastky Odmeny za Služby za daný kalendárny mesiac podľa nasledovných pravidiel:</w:t>
      </w:r>
    </w:p>
    <w:p w14:paraId="0A729EDC" w14:textId="77777777" w:rsidR="007F6F95" w:rsidRPr="00C126CF" w:rsidRDefault="007F6F95" w:rsidP="000004AB">
      <w:pPr>
        <w:pStyle w:val="Nadpis3"/>
        <w:widowControl w:val="0"/>
        <w:numPr>
          <w:ilvl w:val="0"/>
          <w:numId w:val="0"/>
        </w:numPr>
        <w:tabs>
          <w:tab w:val="num" w:pos="0"/>
        </w:tabs>
        <w:rPr>
          <w:rFonts w:ascii="Arial" w:hAnsi="Arial" w:cs="Arial"/>
          <w:sz w:val="20"/>
          <w:szCs w:val="20"/>
        </w:rPr>
      </w:pPr>
      <w:r w:rsidRPr="00C126CF">
        <w:rPr>
          <w:rFonts w:ascii="Arial" w:hAnsi="Arial" w:cs="Arial"/>
          <w:sz w:val="20"/>
          <w:szCs w:val="20"/>
        </w:rPr>
        <w:t>„</w:t>
      </w:r>
      <w:r w:rsidRPr="00C126CF">
        <w:rPr>
          <w:rFonts w:ascii="Arial" w:hAnsi="Arial" w:cs="Arial"/>
          <w:b/>
          <w:bCs/>
          <w:sz w:val="20"/>
          <w:szCs w:val="20"/>
        </w:rPr>
        <w:t>Skutočná dostupnosť</w:t>
      </w:r>
      <w:r w:rsidRPr="00C126CF">
        <w:rPr>
          <w:rFonts w:ascii="Arial" w:hAnsi="Arial" w:cs="Arial"/>
          <w:sz w:val="20"/>
          <w:szCs w:val="20"/>
        </w:rPr>
        <w:t>“ Softvéru na riadenie prevádzky Verejného osvetlenia v kalendárnom mesiaci sa vypočíta ako podiel počtu minút príslušného kalendárneho mesiaca a počtu minút v rámci príslušného kalendárneho mesiaca, v rámci ktorých bola dosiahnutá dostupnosť Softvéru na riadenie prevádzky Verejného osvetlenia v súlade so Zmluvou.</w:t>
      </w:r>
    </w:p>
    <w:p w14:paraId="6A4502A2" w14:textId="46F2460D" w:rsidR="007F6F95" w:rsidRPr="00C126CF" w:rsidRDefault="007F6F95" w:rsidP="00D91061">
      <w:pPr>
        <w:pStyle w:val="Nadpis3"/>
        <w:widowControl w:val="0"/>
        <w:numPr>
          <w:ilvl w:val="0"/>
          <w:numId w:val="0"/>
        </w:numPr>
        <w:tabs>
          <w:tab w:val="num" w:pos="0"/>
        </w:tabs>
        <w:rPr>
          <w:rFonts w:ascii="Arial" w:hAnsi="Arial" w:cs="Arial"/>
          <w:sz w:val="20"/>
          <w:szCs w:val="20"/>
        </w:rPr>
      </w:pPr>
      <w:r w:rsidRPr="00C126CF">
        <w:rPr>
          <w:rFonts w:ascii="Arial" w:hAnsi="Arial" w:cs="Arial"/>
          <w:sz w:val="20"/>
          <w:szCs w:val="20"/>
        </w:rPr>
        <w:t>Následne, ak Skutočná dostupnosť Softvéru na riadenie prevádzky Verejného osvetlenia nedosiahne úroveň garantovanej dostupnosti Softvéru na riadenie prevádzky Verejného osvetlenia, Objednávateľ bude mať nárok na zľavu z čiastky Odmeny za Služby</w:t>
      </w:r>
      <w:r w:rsidR="005C12D8" w:rsidRPr="00C126CF">
        <w:rPr>
          <w:rFonts w:ascii="Arial" w:hAnsi="Arial" w:cs="Arial"/>
          <w:sz w:val="20"/>
          <w:szCs w:val="20"/>
        </w:rPr>
        <w:t xml:space="preserve">, </w:t>
      </w:r>
      <w:r w:rsidRPr="00C126CF">
        <w:rPr>
          <w:rFonts w:ascii="Arial" w:hAnsi="Arial" w:cs="Arial"/>
          <w:sz w:val="20"/>
          <w:szCs w:val="20"/>
        </w:rPr>
        <w:t>a to vo výške 0,5% z čiastky Odmeny za Služby za každých aj začatých 60 minút výpadku dostupnosti Softvéru na riadenie prevádzky Verejného osvetlenia</w:t>
      </w:r>
      <w:r w:rsidR="00F5414E" w:rsidRPr="00C126CF">
        <w:rPr>
          <w:rFonts w:ascii="Arial" w:hAnsi="Arial" w:cs="Arial"/>
          <w:sz w:val="20"/>
          <w:szCs w:val="20"/>
        </w:rPr>
        <w:t xml:space="preserve"> nad rozsah garantovanej dostupnosti Softvéru na riadenie prevádzky Verejného osvetlenia</w:t>
      </w:r>
      <w:r w:rsidR="004D2601" w:rsidRPr="00C126CF">
        <w:rPr>
          <w:rFonts w:ascii="Arial" w:hAnsi="Arial" w:cs="Arial"/>
          <w:sz w:val="20"/>
          <w:szCs w:val="20"/>
        </w:rPr>
        <w:t xml:space="preserve">, </w:t>
      </w:r>
      <w:r w:rsidR="0009470A" w:rsidRPr="00C126CF">
        <w:rPr>
          <w:rFonts w:ascii="Arial" w:hAnsi="Arial" w:cs="Arial"/>
          <w:sz w:val="20"/>
          <w:szCs w:val="20"/>
        </w:rPr>
        <w:t xml:space="preserve">pre vylúčenie pochybností </w:t>
      </w:r>
      <w:r w:rsidR="004D2601" w:rsidRPr="00C126CF">
        <w:rPr>
          <w:rFonts w:ascii="Arial" w:hAnsi="Arial" w:cs="Arial"/>
          <w:sz w:val="20"/>
          <w:szCs w:val="20"/>
        </w:rPr>
        <w:t xml:space="preserve">najviac však do výšky </w:t>
      </w:r>
      <w:r w:rsidR="00587324">
        <w:rPr>
          <w:rFonts w:ascii="Arial" w:hAnsi="Arial" w:cs="Arial"/>
          <w:sz w:val="20"/>
          <w:szCs w:val="20"/>
        </w:rPr>
        <w:t>20</w:t>
      </w:r>
      <w:r w:rsidR="004D2601" w:rsidRPr="00C126CF">
        <w:rPr>
          <w:rFonts w:ascii="Arial" w:hAnsi="Arial" w:cs="Arial"/>
          <w:sz w:val="20"/>
          <w:szCs w:val="20"/>
        </w:rPr>
        <w:t>% z čiastky Odmeny za Služby</w:t>
      </w:r>
      <w:r w:rsidRPr="00C126CF">
        <w:rPr>
          <w:rFonts w:ascii="Arial" w:hAnsi="Arial" w:cs="Arial"/>
          <w:sz w:val="20"/>
          <w:szCs w:val="20"/>
        </w:rPr>
        <w:t>.</w:t>
      </w:r>
      <w:r w:rsidRPr="00C126CF" w:rsidDel="006B2DDB">
        <w:rPr>
          <w:rFonts w:ascii="Arial" w:hAnsi="Arial" w:cs="Arial"/>
          <w:sz w:val="20"/>
          <w:szCs w:val="20"/>
        </w:rPr>
        <w:t xml:space="preserve"> </w:t>
      </w:r>
    </w:p>
    <w:p w14:paraId="74830133" w14:textId="77777777" w:rsidR="007F6F95" w:rsidRPr="00C126CF" w:rsidRDefault="007F6F95" w:rsidP="00DB0F1D">
      <w:pPr>
        <w:pStyle w:val="Nadpis3"/>
        <w:widowControl w:val="0"/>
        <w:tabs>
          <w:tab w:val="clear" w:pos="720"/>
          <w:tab w:val="num" w:pos="0"/>
        </w:tabs>
        <w:ind w:left="0" w:hanging="567"/>
        <w:rPr>
          <w:rFonts w:ascii="Arial" w:hAnsi="Arial" w:cs="Arial"/>
          <w:b/>
          <w:bCs/>
          <w:sz w:val="20"/>
          <w:szCs w:val="20"/>
        </w:rPr>
      </w:pPr>
      <w:r w:rsidRPr="00C126CF">
        <w:rPr>
          <w:rFonts w:ascii="Arial" w:hAnsi="Arial" w:cs="Arial"/>
          <w:b/>
          <w:bCs/>
          <w:sz w:val="20"/>
          <w:szCs w:val="20"/>
        </w:rPr>
        <w:t>Nároky z nedodržania garantovanej dostupnosti služieb Konektivity:</w:t>
      </w:r>
    </w:p>
    <w:p w14:paraId="60D2077F" w14:textId="77777777" w:rsidR="007F6F95" w:rsidRPr="00C126CF" w:rsidRDefault="007F6F95" w:rsidP="00483017">
      <w:pPr>
        <w:pStyle w:val="Nadpis3"/>
        <w:widowControl w:val="0"/>
        <w:numPr>
          <w:ilvl w:val="0"/>
          <w:numId w:val="0"/>
        </w:numPr>
        <w:tabs>
          <w:tab w:val="num" w:pos="0"/>
        </w:tabs>
        <w:rPr>
          <w:rFonts w:ascii="Arial" w:hAnsi="Arial" w:cs="Arial"/>
          <w:sz w:val="20"/>
          <w:szCs w:val="20"/>
        </w:rPr>
      </w:pPr>
      <w:r w:rsidRPr="00C126CF">
        <w:rPr>
          <w:rFonts w:ascii="Arial" w:hAnsi="Arial" w:cs="Arial"/>
          <w:sz w:val="20"/>
          <w:szCs w:val="20"/>
        </w:rPr>
        <w:t>V prípade, že v rámci kalendárneho mesiaca dôjde k výpadku dostupnosti Konektivity akéhokoľvek RM-S a/alebo RM-RVO v miere presahujúcej garantovanú dostupnosť Konektivity, Objednávateľ bude mať nárok na zľavu z čiastky Odmeny za Služby za daný kalendárny mesiac podľa nasledovných pravidiel:</w:t>
      </w:r>
    </w:p>
    <w:p w14:paraId="74768AA5" w14:textId="77777777" w:rsidR="007F6F95" w:rsidRPr="00C126CF" w:rsidRDefault="007F6F95" w:rsidP="00483017">
      <w:pPr>
        <w:pStyle w:val="Nadpis3"/>
        <w:widowControl w:val="0"/>
        <w:numPr>
          <w:ilvl w:val="0"/>
          <w:numId w:val="0"/>
        </w:numPr>
        <w:tabs>
          <w:tab w:val="num" w:pos="0"/>
        </w:tabs>
        <w:rPr>
          <w:rFonts w:ascii="Arial" w:hAnsi="Arial" w:cs="Arial"/>
          <w:sz w:val="20"/>
          <w:szCs w:val="20"/>
        </w:rPr>
      </w:pPr>
      <w:r w:rsidRPr="00C126CF">
        <w:rPr>
          <w:rFonts w:ascii="Arial" w:hAnsi="Arial" w:cs="Arial"/>
          <w:sz w:val="20"/>
          <w:szCs w:val="20"/>
        </w:rPr>
        <w:t>„</w:t>
      </w:r>
      <w:r w:rsidRPr="00C126CF">
        <w:rPr>
          <w:rFonts w:ascii="Arial" w:hAnsi="Arial" w:cs="Arial"/>
          <w:b/>
          <w:bCs/>
          <w:sz w:val="20"/>
          <w:szCs w:val="20"/>
        </w:rPr>
        <w:t>Skutočná dostupnosť</w:t>
      </w:r>
      <w:r w:rsidRPr="00C126CF">
        <w:rPr>
          <w:rFonts w:ascii="Arial" w:hAnsi="Arial" w:cs="Arial"/>
          <w:sz w:val="20"/>
          <w:szCs w:val="20"/>
        </w:rPr>
        <w:t xml:space="preserve">“ Konektivity každého jedného RM-S a RM-RVO v kalendárnom mesiaci sa vypočíta ako podiel počtu minút príslušného kalendárneho mesiaca a počtu minút v rámci príslušného kalendárneho mesiaca, v rámci ktorých bola dosiahnutá dostupnosť každého jedného RM-S a RM-RVO </w:t>
      </w:r>
      <w:r w:rsidRPr="00C126CF">
        <w:rPr>
          <w:rFonts w:ascii="Arial" w:hAnsi="Arial" w:cs="Arial"/>
          <w:sz w:val="20"/>
          <w:szCs w:val="20"/>
        </w:rPr>
        <w:lastRenderedPageBreak/>
        <w:t>v súlade so Zmluvou.</w:t>
      </w:r>
    </w:p>
    <w:p w14:paraId="02B1D148" w14:textId="40D247DF" w:rsidR="007F6F95" w:rsidRPr="00C126CF" w:rsidRDefault="007F6F95" w:rsidP="00483017">
      <w:pPr>
        <w:pStyle w:val="Nadpis3"/>
        <w:widowControl w:val="0"/>
        <w:numPr>
          <w:ilvl w:val="0"/>
          <w:numId w:val="0"/>
        </w:numPr>
        <w:tabs>
          <w:tab w:val="num" w:pos="0"/>
        </w:tabs>
        <w:rPr>
          <w:rFonts w:ascii="Arial" w:hAnsi="Arial" w:cs="Arial"/>
          <w:sz w:val="20"/>
          <w:szCs w:val="20"/>
        </w:rPr>
      </w:pPr>
      <w:r w:rsidRPr="00C126CF">
        <w:rPr>
          <w:rFonts w:ascii="Arial" w:hAnsi="Arial" w:cs="Arial"/>
          <w:sz w:val="20"/>
          <w:szCs w:val="20"/>
        </w:rPr>
        <w:t xml:space="preserve">Následne, ak Skutočná dostupnosť Konektivity niektorého z RM-S a/alebo RM-RVO nedosiahne úroveň garantovanej dostupnosti, tento RM-S a RM-RVO sa započíta do percentuálneho rozsahu RM-S </w:t>
      </w:r>
      <w:r w:rsidR="008A16D9" w:rsidRPr="00C126CF">
        <w:rPr>
          <w:rFonts w:ascii="Arial" w:hAnsi="Arial" w:cs="Arial"/>
          <w:sz w:val="20"/>
          <w:szCs w:val="20"/>
        </w:rPr>
        <w:br/>
      </w:r>
      <w:r w:rsidRPr="00C126CF">
        <w:rPr>
          <w:rFonts w:ascii="Arial" w:hAnsi="Arial" w:cs="Arial"/>
          <w:sz w:val="20"/>
          <w:szCs w:val="20"/>
        </w:rPr>
        <w:t>a RM-RVO vo vzťahu ku ktorým nebola dosiahnutá garantovaná úroveň dostupnosti a Objednávateľ bude mať nárok na zľavu z čiastky Odmeny za Služby podľa nasledovných pravidiel:</w:t>
      </w:r>
    </w:p>
    <w:tbl>
      <w:tblPr>
        <w:tblStyle w:val="TableGrid0"/>
        <w:tblW w:w="0" w:type="auto"/>
        <w:tblInd w:w="-5" w:type="dxa"/>
        <w:tblLook w:val="04A0" w:firstRow="1" w:lastRow="0" w:firstColumn="1" w:lastColumn="0" w:noHBand="0" w:noVBand="1"/>
      </w:tblPr>
      <w:tblGrid>
        <w:gridCol w:w="5206"/>
        <w:gridCol w:w="3816"/>
      </w:tblGrid>
      <w:tr w:rsidR="008541CD" w:rsidRPr="00C126CF" w14:paraId="0475EDC9" w14:textId="77777777" w:rsidTr="00483017">
        <w:tc>
          <w:tcPr>
            <w:tcW w:w="5206" w:type="dxa"/>
            <w:vAlign w:val="center"/>
          </w:tcPr>
          <w:p w14:paraId="7AB67C03" w14:textId="77777777" w:rsidR="007F6F95" w:rsidRPr="00C126CF" w:rsidRDefault="007F6F95" w:rsidP="00E01C81">
            <w:pPr>
              <w:pStyle w:val="Nadpis5"/>
              <w:keepNext w:val="0"/>
              <w:keepLines w:val="0"/>
              <w:widowControl w:val="0"/>
              <w:numPr>
                <w:ilvl w:val="0"/>
                <w:numId w:val="0"/>
              </w:numPr>
              <w:spacing w:before="60" w:after="60"/>
              <w:rPr>
                <w:rFonts w:ascii="Arial" w:hAnsi="Arial" w:cs="Arial"/>
                <w:b/>
                <w:bCs/>
                <w:color w:val="auto"/>
                <w:sz w:val="20"/>
                <w:szCs w:val="20"/>
                <w:lang w:val="sk-SK"/>
              </w:rPr>
            </w:pPr>
            <w:r w:rsidRPr="00C126CF">
              <w:rPr>
                <w:rFonts w:ascii="Arial" w:hAnsi="Arial" w:cs="Arial"/>
                <w:b/>
                <w:bCs/>
                <w:color w:val="auto"/>
                <w:sz w:val="20"/>
                <w:szCs w:val="20"/>
                <w:lang w:val="sk-SK"/>
              </w:rPr>
              <w:t xml:space="preserve">Percento RM-S a RM-RVO, vo vzťahu ku ktorým nebola dosiahnutá garantovaná dostupnosť </w:t>
            </w:r>
          </w:p>
        </w:tc>
        <w:tc>
          <w:tcPr>
            <w:tcW w:w="3816" w:type="dxa"/>
            <w:vAlign w:val="center"/>
          </w:tcPr>
          <w:p w14:paraId="45C07C86" w14:textId="5CD415CE" w:rsidR="007F6F95" w:rsidRPr="00C126CF" w:rsidRDefault="007F6F95" w:rsidP="00E01C81">
            <w:pPr>
              <w:pStyle w:val="Nadpis5"/>
              <w:keepNext w:val="0"/>
              <w:keepLines w:val="0"/>
              <w:widowControl w:val="0"/>
              <w:numPr>
                <w:ilvl w:val="0"/>
                <w:numId w:val="0"/>
              </w:numPr>
              <w:spacing w:before="60" w:after="60"/>
              <w:rPr>
                <w:rFonts w:ascii="Arial" w:hAnsi="Arial" w:cs="Arial"/>
                <w:b/>
                <w:bCs/>
                <w:color w:val="auto"/>
                <w:sz w:val="20"/>
                <w:szCs w:val="20"/>
                <w:lang w:val="sk-SK"/>
              </w:rPr>
            </w:pPr>
            <w:r w:rsidRPr="00C126CF">
              <w:rPr>
                <w:rFonts w:ascii="Arial" w:hAnsi="Arial" w:cs="Arial"/>
                <w:b/>
                <w:bCs/>
                <w:color w:val="auto"/>
                <w:sz w:val="20"/>
                <w:szCs w:val="20"/>
                <w:lang w:val="sk-SK"/>
              </w:rPr>
              <w:t xml:space="preserve">Percentuálna zľava z čiastky Odmeny za Služby </w:t>
            </w:r>
          </w:p>
        </w:tc>
      </w:tr>
      <w:tr w:rsidR="008541CD" w:rsidRPr="00C126CF" w14:paraId="1F24C5BB" w14:textId="77777777" w:rsidTr="00483017">
        <w:tc>
          <w:tcPr>
            <w:tcW w:w="5206" w:type="dxa"/>
            <w:vAlign w:val="center"/>
          </w:tcPr>
          <w:p w14:paraId="3B2FE7F9" w14:textId="3AE435BD" w:rsidR="007F6F95" w:rsidRPr="00C126CF" w:rsidRDefault="007F6F95" w:rsidP="00E01C81">
            <w:pPr>
              <w:pStyle w:val="Nadpis5"/>
              <w:keepNext w:val="0"/>
              <w:keepLines w:val="0"/>
              <w:widowControl w:val="0"/>
              <w:numPr>
                <w:ilvl w:val="0"/>
                <w:numId w:val="0"/>
              </w:numPr>
              <w:spacing w:before="60" w:after="60"/>
              <w:rPr>
                <w:rFonts w:ascii="Arial" w:hAnsi="Arial" w:cs="Arial"/>
                <w:color w:val="auto"/>
                <w:sz w:val="20"/>
                <w:szCs w:val="20"/>
                <w:lang w:val="sk-SK"/>
              </w:rPr>
            </w:pPr>
            <w:r w:rsidRPr="00C126CF">
              <w:rPr>
                <w:rFonts w:ascii="Arial" w:hAnsi="Arial" w:cs="Arial"/>
                <w:color w:val="auto"/>
                <w:sz w:val="20"/>
                <w:szCs w:val="20"/>
                <w:lang w:val="sk-SK"/>
              </w:rPr>
              <w:t xml:space="preserve">&lt; </w:t>
            </w:r>
            <w:r w:rsidR="00467E94">
              <w:rPr>
                <w:rFonts w:ascii="Arial" w:hAnsi="Arial" w:cs="Arial"/>
                <w:color w:val="auto"/>
                <w:sz w:val="20"/>
                <w:szCs w:val="20"/>
                <w:lang w:val="sk-SK"/>
              </w:rPr>
              <w:t>0,</w:t>
            </w:r>
            <w:r w:rsidR="008E00E9">
              <w:rPr>
                <w:rFonts w:ascii="Arial" w:hAnsi="Arial" w:cs="Arial"/>
                <w:color w:val="auto"/>
                <w:sz w:val="20"/>
                <w:szCs w:val="20"/>
                <w:lang w:val="sk-SK"/>
              </w:rPr>
              <w:t>1</w:t>
            </w:r>
            <w:r w:rsidRPr="00C126CF">
              <w:rPr>
                <w:rFonts w:ascii="Arial" w:hAnsi="Arial" w:cs="Arial"/>
                <w:color w:val="auto"/>
                <w:sz w:val="20"/>
                <w:szCs w:val="20"/>
                <w:lang w:val="sk-SK"/>
              </w:rPr>
              <w:t>% až =&lt; 10%</w:t>
            </w:r>
          </w:p>
        </w:tc>
        <w:tc>
          <w:tcPr>
            <w:tcW w:w="3816" w:type="dxa"/>
            <w:vAlign w:val="center"/>
          </w:tcPr>
          <w:p w14:paraId="37E31EE3" w14:textId="1FEBFA0B" w:rsidR="007F6F95" w:rsidRPr="00C126CF" w:rsidRDefault="007F6F95" w:rsidP="00E01C81">
            <w:pPr>
              <w:pStyle w:val="Nadpis5"/>
              <w:keepNext w:val="0"/>
              <w:keepLines w:val="0"/>
              <w:widowControl w:val="0"/>
              <w:numPr>
                <w:ilvl w:val="0"/>
                <w:numId w:val="0"/>
              </w:numPr>
              <w:spacing w:before="60" w:after="60"/>
              <w:rPr>
                <w:rFonts w:ascii="Arial" w:hAnsi="Arial" w:cs="Arial"/>
                <w:color w:val="auto"/>
                <w:sz w:val="20"/>
                <w:szCs w:val="20"/>
                <w:lang w:val="sk-SK"/>
              </w:rPr>
            </w:pPr>
            <w:r w:rsidRPr="00C126CF">
              <w:rPr>
                <w:rFonts w:ascii="Arial" w:hAnsi="Arial" w:cs="Arial"/>
                <w:color w:val="auto"/>
                <w:sz w:val="20"/>
                <w:szCs w:val="20"/>
                <w:lang w:val="sk-SK"/>
              </w:rPr>
              <w:t>5%</w:t>
            </w:r>
          </w:p>
        </w:tc>
      </w:tr>
      <w:tr w:rsidR="008541CD" w:rsidRPr="00C126CF" w14:paraId="5E35F4FA" w14:textId="77777777" w:rsidTr="00483017">
        <w:tc>
          <w:tcPr>
            <w:tcW w:w="5206" w:type="dxa"/>
            <w:vAlign w:val="center"/>
          </w:tcPr>
          <w:p w14:paraId="60C2538D" w14:textId="77777777" w:rsidR="007F6F95" w:rsidRPr="00C126CF" w:rsidRDefault="007F6F95" w:rsidP="00E01C81">
            <w:pPr>
              <w:pStyle w:val="Nadpis5"/>
              <w:keepNext w:val="0"/>
              <w:keepLines w:val="0"/>
              <w:widowControl w:val="0"/>
              <w:numPr>
                <w:ilvl w:val="0"/>
                <w:numId w:val="0"/>
              </w:numPr>
              <w:spacing w:before="60" w:after="60"/>
              <w:rPr>
                <w:rFonts w:ascii="Arial" w:hAnsi="Arial" w:cs="Arial"/>
                <w:color w:val="auto"/>
                <w:sz w:val="20"/>
                <w:szCs w:val="20"/>
                <w:lang w:val="sk-SK"/>
              </w:rPr>
            </w:pPr>
            <w:r w:rsidRPr="00C126CF">
              <w:rPr>
                <w:rFonts w:ascii="Arial" w:hAnsi="Arial" w:cs="Arial"/>
                <w:color w:val="auto"/>
                <w:sz w:val="20"/>
                <w:szCs w:val="20"/>
                <w:lang w:val="sk-SK"/>
              </w:rPr>
              <w:t>&lt; 10% až =&lt; 20%</w:t>
            </w:r>
          </w:p>
        </w:tc>
        <w:tc>
          <w:tcPr>
            <w:tcW w:w="3816" w:type="dxa"/>
            <w:vAlign w:val="center"/>
          </w:tcPr>
          <w:p w14:paraId="1A0C200B" w14:textId="68765D73" w:rsidR="007F6F95" w:rsidRPr="00C126CF" w:rsidRDefault="007F6F95" w:rsidP="00E01C81">
            <w:pPr>
              <w:pStyle w:val="Nadpis5"/>
              <w:keepNext w:val="0"/>
              <w:keepLines w:val="0"/>
              <w:widowControl w:val="0"/>
              <w:numPr>
                <w:ilvl w:val="0"/>
                <w:numId w:val="0"/>
              </w:numPr>
              <w:spacing w:before="60" w:after="60"/>
              <w:rPr>
                <w:rFonts w:ascii="Arial" w:hAnsi="Arial" w:cs="Arial"/>
                <w:color w:val="auto"/>
                <w:sz w:val="20"/>
                <w:szCs w:val="20"/>
                <w:lang w:val="sk-SK"/>
              </w:rPr>
            </w:pPr>
            <w:r w:rsidRPr="00C126CF">
              <w:rPr>
                <w:rFonts w:ascii="Arial" w:hAnsi="Arial" w:cs="Arial"/>
                <w:color w:val="auto"/>
                <w:sz w:val="20"/>
                <w:szCs w:val="20"/>
                <w:lang w:val="sk-SK"/>
              </w:rPr>
              <w:t>10%</w:t>
            </w:r>
          </w:p>
        </w:tc>
      </w:tr>
      <w:tr w:rsidR="008541CD" w:rsidRPr="00C126CF" w14:paraId="5CF9D6CC" w14:textId="77777777" w:rsidTr="00483017">
        <w:trPr>
          <w:trHeight w:val="63"/>
        </w:trPr>
        <w:tc>
          <w:tcPr>
            <w:tcW w:w="5206" w:type="dxa"/>
            <w:vAlign w:val="center"/>
          </w:tcPr>
          <w:p w14:paraId="5703F063" w14:textId="77777777" w:rsidR="007F6F95" w:rsidRPr="00C126CF" w:rsidRDefault="007F6F95" w:rsidP="00E01C81">
            <w:pPr>
              <w:pStyle w:val="Nadpis5"/>
              <w:keepNext w:val="0"/>
              <w:keepLines w:val="0"/>
              <w:widowControl w:val="0"/>
              <w:numPr>
                <w:ilvl w:val="0"/>
                <w:numId w:val="0"/>
              </w:numPr>
              <w:spacing w:before="60" w:after="60"/>
              <w:rPr>
                <w:rFonts w:ascii="Arial" w:hAnsi="Arial" w:cs="Arial"/>
                <w:color w:val="auto"/>
                <w:sz w:val="20"/>
                <w:szCs w:val="20"/>
                <w:lang w:val="sk-SK"/>
              </w:rPr>
            </w:pPr>
            <w:r w:rsidRPr="00C126CF">
              <w:rPr>
                <w:rFonts w:ascii="Arial" w:hAnsi="Arial" w:cs="Arial"/>
                <w:color w:val="auto"/>
                <w:sz w:val="20"/>
                <w:szCs w:val="20"/>
                <w:lang w:val="sk-SK"/>
              </w:rPr>
              <w:t>&lt; 20% až =&lt; 30%</w:t>
            </w:r>
          </w:p>
        </w:tc>
        <w:tc>
          <w:tcPr>
            <w:tcW w:w="3816" w:type="dxa"/>
            <w:vAlign w:val="center"/>
          </w:tcPr>
          <w:p w14:paraId="4D29F070" w14:textId="2B86ABB7" w:rsidR="007F6F95" w:rsidRPr="00C126CF" w:rsidRDefault="007F6F95" w:rsidP="00E01C81">
            <w:pPr>
              <w:pStyle w:val="Nadpis5"/>
              <w:keepNext w:val="0"/>
              <w:keepLines w:val="0"/>
              <w:widowControl w:val="0"/>
              <w:numPr>
                <w:ilvl w:val="0"/>
                <w:numId w:val="0"/>
              </w:numPr>
              <w:spacing w:before="60" w:after="60"/>
              <w:rPr>
                <w:rFonts w:ascii="Arial" w:hAnsi="Arial" w:cs="Arial"/>
                <w:color w:val="auto"/>
                <w:sz w:val="20"/>
                <w:szCs w:val="20"/>
                <w:lang w:val="sk-SK"/>
              </w:rPr>
            </w:pPr>
            <w:r w:rsidRPr="00C126CF">
              <w:rPr>
                <w:rFonts w:ascii="Arial" w:hAnsi="Arial" w:cs="Arial"/>
                <w:color w:val="auto"/>
                <w:sz w:val="20"/>
                <w:szCs w:val="20"/>
                <w:lang w:val="sk-SK"/>
              </w:rPr>
              <w:t>15%</w:t>
            </w:r>
          </w:p>
        </w:tc>
      </w:tr>
      <w:tr w:rsidR="008541CD" w:rsidRPr="00C126CF" w14:paraId="68CAABF1" w14:textId="77777777" w:rsidTr="00483017">
        <w:tc>
          <w:tcPr>
            <w:tcW w:w="5206" w:type="dxa"/>
            <w:vAlign w:val="center"/>
          </w:tcPr>
          <w:p w14:paraId="77B22F57" w14:textId="77777777" w:rsidR="007F6F95" w:rsidRPr="00C126CF" w:rsidRDefault="007F6F95" w:rsidP="00E01C81">
            <w:pPr>
              <w:pStyle w:val="Nadpis5"/>
              <w:keepNext w:val="0"/>
              <w:keepLines w:val="0"/>
              <w:widowControl w:val="0"/>
              <w:numPr>
                <w:ilvl w:val="0"/>
                <w:numId w:val="0"/>
              </w:numPr>
              <w:spacing w:before="60" w:after="60"/>
              <w:rPr>
                <w:rFonts w:ascii="Arial" w:hAnsi="Arial" w:cs="Arial"/>
                <w:color w:val="auto"/>
                <w:sz w:val="20"/>
                <w:szCs w:val="20"/>
                <w:lang w:val="sk-SK"/>
              </w:rPr>
            </w:pPr>
            <w:r w:rsidRPr="00C126CF">
              <w:rPr>
                <w:rFonts w:ascii="Arial" w:hAnsi="Arial" w:cs="Arial"/>
                <w:color w:val="auto"/>
                <w:sz w:val="20"/>
                <w:szCs w:val="20"/>
                <w:lang w:val="sk-SK"/>
              </w:rPr>
              <w:t>&lt; 30%</w:t>
            </w:r>
          </w:p>
        </w:tc>
        <w:tc>
          <w:tcPr>
            <w:tcW w:w="3816" w:type="dxa"/>
            <w:vAlign w:val="center"/>
          </w:tcPr>
          <w:p w14:paraId="09CF17A4" w14:textId="114BFF1D" w:rsidR="007F6F95" w:rsidRPr="00C126CF" w:rsidDel="00E9349C" w:rsidRDefault="007F6F95" w:rsidP="00E01C81">
            <w:pPr>
              <w:pStyle w:val="Nadpis5"/>
              <w:keepNext w:val="0"/>
              <w:keepLines w:val="0"/>
              <w:widowControl w:val="0"/>
              <w:numPr>
                <w:ilvl w:val="0"/>
                <w:numId w:val="0"/>
              </w:numPr>
              <w:spacing w:before="60" w:after="60"/>
              <w:rPr>
                <w:rFonts w:ascii="Arial" w:hAnsi="Arial" w:cs="Arial"/>
                <w:color w:val="auto"/>
                <w:sz w:val="20"/>
                <w:szCs w:val="20"/>
                <w:lang w:val="sk-SK"/>
              </w:rPr>
            </w:pPr>
            <w:r w:rsidRPr="00C126CF">
              <w:rPr>
                <w:rFonts w:ascii="Arial" w:hAnsi="Arial" w:cs="Arial"/>
                <w:color w:val="auto"/>
                <w:sz w:val="20"/>
                <w:szCs w:val="20"/>
                <w:lang w:val="sk-SK"/>
              </w:rPr>
              <w:t>20%</w:t>
            </w:r>
          </w:p>
        </w:tc>
      </w:tr>
    </w:tbl>
    <w:p w14:paraId="36BCB519" w14:textId="77777777" w:rsidR="00656C0B" w:rsidRPr="00C126CF" w:rsidRDefault="00656C0B" w:rsidP="00297E0C">
      <w:pPr>
        <w:pStyle w:val="Nadpis3"/>
        <w:widowControl w:val="0"/>
        <w:numPr>
          <w:ilvl w:val="0"/>
          <w:numId w:val="0"/>
        </w:numPr>
        <w:spacing w:after="0"/>
        <w:rPr>
          <w:rFonts w:ascii="Arial" w:hAnsi="Arial" w:cs="Arial"/>
          <w:sz w:val="20"/>
          <w:szCs w:val="20"/>
        </w:rPr>
      </w:pPr>
      <w:bookmarkStart w:id="44" w:name="_Ref133921914"/>
    </w:p>
    <w:p w14:paraId="59F1C9E6" w14:textId="69957B4A" w:rsidR="00AA4587" w:rsidRPr="00C126CF" w:rsidRDefault="00AA4587" w:rsidP="00297E0C">
      <w:pPr>
        <w:pStyle w:val="Nadpis3"/>
        <w:widowControl w:val="0"/>
        <w:numPr>
          <w:ilvl w:val="0"/>
          <w:numId w:val="0"/>
        </w:numPr>
        <w:ind w:left="720" w:hanging="720"/>
        <w:rPr>
          <w:rFonts w:ascii="Arial" w:hAnsi="Arial" w:cs="Arial"/>
          <w:sz w:val="20"/>
          <w:szCs w:val="20"/>
        </w:rPr>
      </w:pPr>
      <w:r w:rsidRPr="00C126CF">
        <w:rPr>
          <w:rFonts w:ascii="Arial" w:hAnsi="Arial" w:cs="Arial"/>
          <w:sz w:val="20"/>
          <w:szCs w:val="20"/>
        </w:rPr>
        <w:t xml:space="preserve">Zároveň </w:t>
      </w:r>
    </w:p>
    <w:p w14:paraId="09453716" w14:textId="5E0F39A1" w:rsidR="00AA4587" w:rsidRPr="00C126CF" w:rsidRDefault="00AA4587" w:rsidP="00956AE2">
      <w:pPr>
        <w:pStyle w:val="Nadpis4"/>
        <w:numPr>
          <w:ilvl w:val="0"/>
          <w:numId w:val="140"/>
        </w:numPr>
        <w:spacing w:before="0" w:after="160" w:line="240" w:lineRule="auto"/>
        <w:ind w:left="284" w:right="0" w:hanging="284"/>
        <w:rPr>
          <w:rFonts w:ascii="Arial" w:hAnsi="Arial" w:cs="Arial"/>
          <w:i w:val="0"/>
          <w:iCs w:val="0"/>
          <w:color w:val="auto"/>
          <w:sz w:val="20"/>
          <w:szCs w:val="20"/>
        </w:rPr>
      </w:pPr>
      <w:r w:rsidRPr="00C126CF">
        <w:rPr>
          <w:rFonts w:ascii="Arial" w:hAnsi="Arial" w:cs="Arial"/>
          <w:i w:val="0"/>
          <w:iCs w:val="0"/>
          <w:color w:val="auto"/>
          <w:sz w:val="20"/>
          <w:szCs w:val="20"/>
        </w:rPr>
        <w:t>v prípade poklesu Skutočnej dostupnosti príslušného RM-S pod úroveň 50%, bude mať Objednávateľ nárok na zľavu z čiastky Odmeny za Služby vo výške ceny za Konektivitu jedného (1) RM-S za jeden (1) mesiac podľa Rozpočtu</w:t>
      </w:r>
      <w:r w:rsidR="0092047D" w:rsidRPr="00C126CF">
        <w:rPr>
          <w:rFonts w:ascii="Arial" w:hAnsi="Arial" w:cs="Arial"/>
          <w:i w:val="0"/>
          <w:iCs w:val="0"/>
          <w:color w:val="auto"/>
          <w:sz w:val="20"/>
          <w:szCs w:val="20"/>
        </w:rPr>
        <w:t>,</w:t>
      </w:r>
      <w:r w:rsidRPr="00C126CF">
        <w:rPr>
          <w:rFonts w:ascii="Arial" w:hAnsi="Arial" w:cs="Arial"/>
          <w:i w:val="0"/>
          <w:iCs w:val="0"/>
          <w:color w:val="auto"/>
          <w:sz w:val="20"/>
          <w:szCs w:val="20"/>
        </w:rPr>
        <w:t xml:space="preserve"> a to za každé zariadenie RM-S, ktorého Skutočná dostupnosť v danom kalendárnom mesiaci klesne pod 50%; a </w:t>
      </w:r>
    </w:p>
    <w:p w14:paraId="3C920FFC" w14:textId="18669ED8" w:rsidR="00AA4587" w:rsidRPr="00C126CF" w:rsidRDefault="00AA4587" w:rsidP="00956AE2">
      <w:pPr>
        <w:pStyle w:val="Nadpis4"/>
        <w:numPr>
          <w:ilvl w:val="0"/>
          <w:numId w:val="140"/>
        </w:numPr>
        <w:spacing w:before="0" w:after="160" w:line="240" w:lineRule="auto"/>
        <w:ind w:left="284" w:right="0" w:hanging="284"/>
        <w:rPr>
          <w:rFonts w:ascii="Arial" w:hAnsi="Arial" w:cs="Arial"/>
          <w:i w:val="0"/>
          <w:iCs w:val="0"/>
          <w:color w:val="auto"/>
          <w:sz w:val="20"/>
          <w:szCs w:val="20"/>
        </w:rPr>
      </w:pPr>
      <w:r w:rsidRPr="00C126CF">
        <w:rPr>
          <w:rFonts w:ascii="Arial" w:hAnsi="Arial" w:cs="Arial"/>
          <w:i w:val="0"/>
          <w:iCs w:val="0"/>
          <w:color w:val="auto"/>
          <w:sz w:val="20"/>
          <w:szCs w:val="20"/>
        </w:rPr>
        <w:t>v prípade poklesu Skutočnej dostupnosti príslušného RM-RVO pod úroveň 50%, bude mať Objednávateľ nárok na zľavu z čiastky Odmeny za Služby vo výške ceny za Konektivitu jedného (1) RM-RVO za jeden (1) mesiac podľa Rozpočtu a to za každé zariadenie RM-RVO, ktorého Skutočná dostupnosť v danom kalendárnom mesiaci klesne pod 50%.</w:t>
      </w:r>
    </w:p>
    <w:p w14:paraId="3BBB93F8" w14:textId="77777777" w:rsidR="00AA4587" w:rsidRPr="00C126CF" w:rsidRDefault="00AA4587" w:rsidP="0012099E">
      <w:pPr>
        <w:ind w:left="0" w:firstLine="0"/>
        <w:rPr>
          <w:rFonts w:ascii="Arial" w:hAnsi="Arial" w:cs="Arial"/>
          <w:sz w:val="20"/>
          <w:szCs w:val="20"/>
        </w:rPr>
      </w:pPr>
    </w:p>
    <w:p w14:paraId="4152B96F" w14:textId="46E639D3" w:rsidR="007F6F95" w:rsidRPr="00C126CF" w:rsidRDefault="007F6F95" w:rsidP="0012099E">
      <w:pPr>
        <w:pStyle w:val="Nadpis3"/>
        <w:widowControl w:val="0"/>
        <w:tabs>
          <w:tab w:val="clear" w:pos="720"/>
          <w:tab w:val="num" w:pos="0"/>
        </w:tabs>
        <w:ind w:left="0" w:hanging="567"/>
        <w:rPr>
          <w:rFonts w:ascii="Arial" w:hAnsi="Arial" w:cs="Arial"/>
          <w:b/>
          <w:bCs/>
          <w:sz w:val="20"/>
          <w:szCs w:val="20"/>
        </w:rPr>
      </w:pPr>
      <w:r w:rsidRPr="00C126CF">
        <w:rPr>
          <w:rFonts w:ascii="Arial" w:hAnsi="Arial" w:cs="Arial"/>
          <w:b/>
          <w:bCs/>
          <w:sz w:val="20"/>
          <w:szCs w:val="20"/>
        </w:rPr>
        <w:t>Nároky z nedodržania garantovaného času reakcie na nahlásenie vady</w:t>
      </w:r>
      <w:r w:rsidR="005C616C" w:rsidRPr="00C126CF">
        <w:rPr>
          <w:rFonts w:ascii="Arial" w:hAnsi="Arial" w:cs="Arial"/>
          <w:b/>
          <w:bCs/>
          <w:sz w:val="20"/>
          <w:szCs w:val="20"/>
        </w:rPr>
        <w:t xml:space="preserve"> (incidentu) </w:t>
      </w:r>
      <w:r w:rsidRPr="00C126CF">
        <w:rPr>
          <w:rFonts w:ascii="Arial" w:hAnsi="Arial" w:cs="Arial"/>
          <w:b/>
          <w:bCs/>
          <w:sz w:val="20"/>
          <w:szCs w:val="20"/>
        </w:rPr>
        <w:t xml:space="preserve">a odstránenie vady </w:t>
      </w:r>
      <w:r w:rsidR="005C616C" w:rsidRPr="00C126CF">
        <w:rPr>
          <w:rFonts w:ascii="Arial" w:hAnsi="Arial" w:cs="Arial"/>
          <w:b/>
          <w:bCs/>
          <w:sz w:val="20"/>
          <w:szCs w:val="20"/>
        </w:rPr>
        <w:t xml:space="preserve">(incidentu) </w:t>
      </w:r>
      <w:r w:rsidRPr="00C126CF">
        <w:rPr>
          <w:rFonts w:ascii="Arial" w:hAnsi="Arial" w:cs="Arial"/>
          <w:b/>
          <w:bCs/>
          <w:sz w:val="20"/>
          <w:szCs w:val="20"/>
        </w:rPr>
        <w:t>Softvéru na riadenie prevádzky Verejného osvetlenia</w:t>
      </w:r>
      <w:bookmarkEnd w:id="44"/>
      <w:r w:rsidRPr="00C126CF">
        <w:rPr>
          <w:rFonts w:ascii="Arial" w:hAnsi="Arial" w:cs="Arial"/>
          <w:b/>
          <w:bCs/>
          <w:sz w:val="20"/>
          <w:szCs w:val="20"/>
        </w:rPr>
        <w:t xml:space="preserve"> </w:t>
      </w:r>
    </w:p>
    <w:p w14:paraId="69051967" w14:textId="5776444E" w:rsidR="005E7EB3" w:rsidRPr="00C126CF" w:rsidRDefault="007F6F95" w:rsidP="00896AC8">
      <w:pPr>
        <w:pStyle w:val="Nadpis3"/>
        <w:numPr>
          <w:ilvl w:val="0"/>
          <w:numId w:val="0"/>
        </w:numPr>
        <w:tabs>
          <w:tab w:val="num" w:pos="0"/>
        </w:tabs>
        <w:spacing w:after="160"/>
        <w:rPr>
          <w:rFonts w:ascii="Arial" w:hAnsi="Arial" w:cs="Arial"/>
          <w:sz w:val="20"/>
          <w:szCs w:val="20"/>
        </w:rPr>
      </w:pPr>
      <w:r w:rsidRPr="00C126CF">
        <w:rPr>
          <w:rFonts w:ascii="Arial" w:hAnsi="Arial" w:cs="Arial"/>
          <w:sz w:val="20"/>
          <w:szCs w:val="20"/>
        </w:rPr>
        <w:t xml:space="preserve">V prípade, že v rámci kalendárneho mesiaca dôjde k prekročeniu času na reakciu a/alebo odstránenie (náhradné riešenie a/alebo trvalé odstránenie) vady </w:t>
      </w:r>
      <w:r w:rsidR="007806CC" w:rsidRPr="00C126CF">
        <w:rPr>
          <w:rFonts w:ascii="Arial" w:hAnsi="Arial" w:cs="Arial"/>
          <w:sz w:val="20"/>
          <w:szCs w:val="20"/>
        </w:rPr>
        <w:t>(incidentu)</w:t>
      </w:r>
      <w:r w:rsidR="007806CC" w:rsidRPr="00C126CF">
        <w:rPr>
          <w:rFonts w:ascii="Arial" w:hAnsi="Arial" w:cs="Arial"/>
          <w:b/>
          <w:bCs/>
          <w:sz w:val="20"/>
          <w:szCs w:val="20"/>
        </w:rPr>
        <w:t xml:space="preserve"> </w:t>
      </w:r>
      <w:r w:rsidRPr="00C126CF">
        <w:rPr>
          <w:rFonts w:ascii="Arial" w:hAnsi="Arial" w:cs="Arial"/>
          <w:sz w:val="20"/>
          <w:szCs w:val="20"/>
        </w:rPr>
        <w:t>akejkoľvek Služby, Objednávateľ bude mať nárok na zľavu z čiastky Odmeny za Služby</w:t>
      </w:r>
      <w:r w:rsidR="00AC3355" w:rsidRPr="00C126CF">
        <w:rPr>
          <w:rFonts w:ascii="Arial" w:hAnsi="Arial" w:cs="Arial"/>
          <w:sz w:val="20"/>
          <w:szCs w:val="20"/>
        </w:rPr>
        <w:t xml:space="preserve">, </w:t>
      </w:r>
      <w:r w:rsidRPr="00C126CF">
        <w:rPr>
          <w:rFonts w:ascii="Arial" w:hAnsi="Arial" w:cs="Arial"/>
          <w:sz w:val="20"/>
          <w:szCs w:val="20"/>
        </w:rPr>
        <w:t xml:space="preserve">a to vo výške </w:t>
      </w:r>
      <w:r w:rsidR="00AA4587" w:rsidRPr="00C126CF">
        <w:rPr>
          <w:rFonts w:ascii="Arial" w:hAnsi="Arial" w:cs="Arial"/>
          <w:b/>
          <w:bCs/>
          <w:sz w:val="20"/>
          <w:szCs w:val="20"/>
        </w:rPr>
        <w:t>1</w:t>
      </w:r>
      <w:r w:rsidRPr="00C126CF">
        <w:rPr>
          <w:rFonts w:ascii="Arial" w:hAnsi="Arial" w:cs="Arial"/>
          <w:b/>
          <w:bCs/>
          <w:sz w:val="20"/>
          <w:szCs w:val="20"/>
        </w:rPr>
        <w:t>%</w:t>
      </w:r>
      <w:r w:rsidRPr="00C126CF">
        <w:rPr>
          <w:rFonts w:ascii="Arial" w:hAnsi="Arial" w:cs="Arial"/>
          <w:sz w:val="20"/>
          <w:szCs w:val="20"/>
        </w:rPr>
        <w:t xml:space="preserve"> </w:t>
      </w:r>
      <w:r w:rsidR="007806CC" w:rsidRPr="00C126CF">
        <w:rPr>
          <w:rFonts w:ascii="Arial" w:hAnsi="Arial" w:cs="Arial"/>
          <w:sz w:val="20"/>
          <w:szCs w:val="20"/>
        </w:rPr>
        <w:t xml:space="preserve">z čiastky Odmeny za Služby </w:t>
      </w:r>
      <w:r w:rsidR="00D5027E" w:rsidRPr="00730A2C">
        <w:rPr>
          <w:rFonts w:ascii="Arial" w:hAnsi="Arial" w:cs="Arial"/>
          <w:bCs/>
          <w:sz w:val="20"/>
          <w:szCs w:val="20"/>
        </w:rPr>
        <w:t>za každ</w:t>
      </w:r>
      <w:r w:rsidR="00D5027E">
        <w:rPr>
          <w:rFonts w:ascii="Arial" w:hAnsi="Arial" w:cs="Arial"/>
          <w:bCs/>
          <w:sz w:val="20"/>
          <w:szCs w:val="20"/>
        </w:rPr>
        <w:t>ý</w:t>
      </w:r>
      <w:r w:rsidR="00D5027E" w:rsidRPr="00730A2C">
        <w:rPr>
          <w:rFonts w:ascii="Arial" w:hAnsi="Arial" w:cs="Arial"/>
          <w:bCs/>
          <w:sz w:val="20"/>
          <w:szCs w:val="20"/>
        </w:rPr>
        <w:t xml:space="preserve"> aj začat</w:t>
      </w:r>
      <w:r w:rsidR="00D5027E">
        <w:rPr>
          <w:rFonts w:ascii="Arial" w:hAnsi="Arial" w:cs="Arial"/>
          <w:bCs/>
          <w:sz w:val="20"/>
          <w:szCs w:val="20"/>
        </w:rPr>
        <w:t>ý</w:t>
      </w:r>
      <w:r w:rsidR="00D5027E" w:rsidRPr="00730A2C">
        <w:rPr>
          <w:rFonts w:ascii="Arial" w:hAnsi="Arial" w:cs="Arial"/>
          <w:bCs/>
          <w:sz w:val="20"/>
          <w:szCs w:val="20"/>
        </w:rPr>
        <w:t xml:space="preserve"> </w:t>
      </w:r>
      <w:r w:rsidR="00D5027E">
        <w:rPr>
          <w:rFonts w:ascii="Arial" w:hAnsi="Arial" w:cs="Arial"/>
          <w:bCs/>
          <w:sz w:val="20"/>
          <w:szCs w:val="20"/>
        </w:rPr>
        <w:t>deň</w:t>
      </w:r>
      <w:r w:rsidR="00D5027E" w:rsidRPr="00730A2C">
        <w:rPr>
          <w:rFonts w:ascii="Arial" w:hAnsi="Arial" w:cs="Arial"/>
          <w:bCs/>
          <w:sz w:val="20"/>
          <w:szCs w:val="20"/>
        </w:rPr>
        <w:t xml:space="preserve"> omeškania</w:t>
      </w:r>
      <w:r w:rsidR="00D5027E">
        <w:rPr>
          <w:rFonts w:ascii="Arial" w:hAnsi="Arial" w:cs="Arial"/>
          <w:bCs/>
          <w:sz w:val="20"/>
          <w:szCs w:val="20"/>
        </w:rPr>
        <w:t xml:space="preserve">, najviac však do súhrnnej výšky 20% z mesačnej </w:t>
      </w:r>
      <w:r w:rsidR="00D5027E" w:rsidRPr="00730A2C">
        <w:rPr>
          <w:rFonts w:ascii="Arial" w:hAnsi="Arial" w:cs="Arial"/>
          <w:bCs/>
          <w:sz w:val="20"/>
          <w:szCs w:val="20"/>
        </w:rPr>
        <w:t>Odmeny za Služby</w:t>
      </w:r>
      <w:r w:rsidRPr="00467E94">
        <w:rPr>
          <w:rFonts w:ascii="Arial" w:hAnsi="Arial" w:cs="Arial"/>
          <w:color w:val="000000" w:themeColor="text1"/>
          <w:sz w:val="20"/>
          <w:szCs w:val="20"/>
        </w:rPr>
        <w:t xml:space="preserve">. </w:t>
      </w:r>
    </w:p>
    <w:p w14:paraId="03AC6528" w14:textId="6682E9D1" w:rsidR="005E7EB3" w:rsidRPr="00C126CF" w:rsidRDefault="005E7EB3" w:rsidP="00896AC8">
      <w:pPr>
        <w:pStyle w:val="Nadpis1"/>
        <w:spacing w:after="160" w:line="240" w:lineRule="auto"/>
        <w:rPr>
          <w:rFonts w:ascii="Arial" w:eastAsia="MS Mincho" w:hAnsi="Arial" w:cs="Arial"/>
          <w:color w:val="auto"/>
          <w:sz w:val="20"/>
          <w:szCs w:val="20"/>
          <w:lang w:eastAsia="en-US"/>
        </w:rPr>
      </w:pPr>
      <w:r w:rsidRPr="00C126CF">
        <w:rPr>
          <w:rFonts w:ascii="Arial" w:eastAsia="MS Mincho" w:hAnsi="Arial" w:cs="Arial"/>
          <w:color w:val="auto"/>
          <w:sz w:val="20"/>
          <w:szCs w:val="20"/>
          <w:lang w:eastAsia="en-US"/>
        </w:rPr>
        <w:t xml:space="preserve">Služby </w:t>
      </w:r>
      <w:r w:rsidR="001E4399" w:rsidRPr="00C126CF">
        <w:rPr>
          <w:rFonts w:ascii="Arial" w:eastAsia="MS Mincho" w:hAnsi="Arial" w:cs="Arial"/>
          <w:color w:val="auto"/>
          <w:sz w:val="20"/>
          <w:szCs w:val="20"/>
          <w:lang w:eastAsia="en-US"/>
        </w:rPr>
        <w:t xml:space="preserve">Rozvoja </w:t>
      </w:r>
    </w:p>
    <w:p w14:paraId="56EE7860" w14:textId="0D1F3670" w:rsidR="00494ED2" w:rsidRPr="00C126CF" w:rsidRDefault="007E26B0" w:rsidP="00896AC8">
      <w:pPr>
        <w:pStyle w:val="Nadpis3"/>
        <w:numPr>
          <w:ilvl w:val="0"/>
          <w:numId w:val="0"/>
        </w:numPr>
        <w:spacing w:after="160"/>
        <w:rPr>
          <w:rFonts w:ascii="Arial" w:hAnsi="Arial" w:cs="Arial"/>
          <w:sz w:val="20"/>
          <w:szCs w:val="20"/>
        </w:rPr>
      </w:pPr>
      <w:r w:rsidRPr="00C126CF">
        <w:rPr>
          <w:rFonts w:ascii="Arial" w:hAnsi="Arial" w:cs="Arial"/>
          <w:sz w:val="20"/>
          <w:szCs w:val="20"/>
        </w:rPr>
        <w:t>V rámci Zmluvy má Objednávateľ nárok na objednanie služieb Rozvoja, ktoré budú (môžu) zahŕňať nasledovné činnosti Poskytovateľa:</w:t>
      </w:r>
    </w:p>
    <w:p w14:paraId="379A08B4" w14:textId="1950CD2D" w:rsidR="00011E48" w:rsidRPr="00C126CF" w:rsidRDefault="005E7EB3" w:rsidP="00007984">
      <w:pPr>
        <w:numPr>
          <w:ilvl w:val="0"/>
          <w:numId w:val="1"/>
        </w:numPr>
        <w:spacing w:after="160" w:line="240" w:lineRule="auto"/>
        <w:ind w:left="284" w:right="0" w:hanging="284"/>
        <w:rPr>
          <w:rFonts w:ascii="Arial" w:hAnsi="Arial" w:cs="Arial"/>
          <w:color w:val="auto"/>
          <w:sz w:val="20"/>
          <w:szCs w:val="20"/>
        </w:rPr>
      </w:pPr>
      <w:bookmarkStart w:id="45" w:name="_Hlk171511471"/>
      <w:r w:rsidRPr="00C126CF">
        <w:rPr>
          <w:rFonts w:ascii="Arial" w:hAnsi="Arial" w:cs="Arial"/>
          <w:color w:val="auto"/>
          <w:sz w:val="20"/>
          <w:szCs w:val="20"/>
        </w:rPr>
        <w:t>Aktivity realizované v rámci služieb rozvoja zahŕňajú úpravy a zmeny funkčnosti existujúceho systému/</w:t>
      </w:r>
      <w:r w:rsidR="007E26B0" w:rsidRPr="00C126CF">
        <w:rPr>
          <w:rFonts w:ascii="Arial" w:hAnsi="Arial" w:cs="Arial"/>
          <w:color w:val="auto"/>
          <w:sz w:val="20"/>
          <w:szCs w:val="20"/>
        </w:rPr>
        <w:t>Softvéru na riadenie prevádzky Verejného osvetlenia</w:t>
      </w:r>
      <w:r w:rsidRPr="00C126CF">
        <w:rPr>
          <w:rFonts w:ascii="Arial" w:hAnsi="Arial" w:cs="Arial"/>
          <w:color w:val="auto"/>
          <w:sz w:val="20"/>
          <w:szCs w:val="20"/>
        </w:rPr>
        <w:t>, ktoré vyplynú z novovzniknutých potrieb Objednávateľa</w:t>
      </w:r>
      <w:bookmarkEnd w:id="45"/>
      <w:r w:rsidRPr="00C126CF">
        <w:rPr>
          <w:rFonts w:ascii="Arial" w:hAnsi="Arial" w:cs="Arial"/>
          <w:color w:val="auto"/>
          <w:sz w:val="20"/>
          <w:szCs w:val="20"/>
        </w:rPr>
        <w:t xml:space="preserve">. </w:t>
      </w:r>
    </w:p>
    <w:p w14:paraId="0EEF3A5D" w14:textId="4BDBEBCC" w:rsidR="00011E48" w:rsidRPr="00C126CF" w:rsidRDefault="00011E48" w:rsidP="00007984">
      <w:pPr>
        <w:numPr>
          <w:ilvl w:val="0"/>
          <w:numId w:val="1"/>
        </w:numPr>
        <w:spacing w:after="160" w:line="240" w:lineRule="auto"/>
        <w:ind w:left="284" w:right="0" w:hanging="284"/>
        <w:rPr>
          <w:rFonts w:ascii="Arial" w:hAnsi="Arial" w:cs="Arial"/>
          <w:color w:val="auto"/>
          <w:sz w:val="20"/>
          <w:szCs w:val="20"/>
        </w:rPr>
      </w:pPr>
      <w:r w:rsidRPr="00C126CF">
        <w:rPr>
          <w:rFonts w:ascii="Arial" w:hAnsi="Arial" w:cs="Arial"/>
          <w:color w:val="auto"/>
          <w:sz w:val="20"/>
          <w:szCs w:val="20"/>
        </w:rPr>
        <w:t xml:space="preserve">ďalšie dodávky, činnosti a práce nevyhnutné pre zachovanie funkčnosti a prevádzky schopnosti </w:t>
      </w:r>
      <w:r w:rsidR="007E26B0" w:rsidRPr="00C126CF">
        <w:rPr>
          <w:rFonts w:ascii="Arial" w:hAnsi="Arial" w:cs="Arial"/>
          <w:color w:val="auto"/>
          <w:sz w:val="20"/>
          <w:szCs w:val="20"/>
        </w:rPr>
        <w:t>Softvéru na riadenie prevádzky Verejného osvetlenia</w:t>
      </w:r>
      <w:r w:rsidRPr="00C126CF">
        <w:rPr>
          <w:rFonts w:ascii="Arial" w:hAnsi="Arial" w:cs="Arial"/>
          <w:color w:val="auto"/>
          <w:sz w:val="20"/>
          <w:szCs w:val="20"/>
        </w:rPr>
        <w:t>, ktoré nie sú výslovne stanovené ako povinnosť Objednávateľa</w:t>
      </w:r>
      <w:r w:rsidR="00007984" w:rsidRPr="00C126CF">
        <w:rPr>
          <w:rFonts w:ascii="Arial" w:hAnsi="Arial" w:cs="Arial"/>
          <w:color w:val="auto"/>
          <w:sz w:val="20"/>
          <w:szCs w:val="20"/>
        </w:rPr>
        <w:t>.</w:t>
      </w:r>
      <w:r w:rsidRPr="00C126CF">
        <w:rPr>
          <w:rFonts w:ascii="Arial" w:hAnsi="Arial" w:cs="Arial"/>
          <w:color w:val="auto"/>
          <w:sz w:val="20"/>
          <w:szCs w:val="20"/>
        </w:rPr>
        <w:t xml:space="preserve"> </w:t>
      </w:r>
    </w:p>
    <w:p w14:paraId="3ACCD762" w14:textId="2F68D7B3" w:rsidR="006825E9" w:rsidRPr="00C126CF" w:rsidRDefault="00011E48" w:rsidP="00007984">
      <w:pPr>
        <w:numPr>
          <w:ilvl w:val="0"/>
          <w:numId w:val="1"/>
        </w:numPr>
        <w:spacing w:after="160" w:line="240" w:lineRule="auto"/>
        <w:ind w:left="284" w:right="0" w:hanging="284"/>
        <w:rPr>
          <w:rFonts w:ascii="Arial" w:hAnsi="Arial" w:cs="Arial"/>
          <w:color w:val="auto"/>
          <w:sz w:val="20"/>
          <w:szCs w:val="20"/>
        </w:rPr>
      </w:pPr>
      <w:bookmarkStart w:id="46" w:name="_Hlk171511520"/>
      <w:r w:rsidRPr="00C126CF">
        <w:rPr>
          <w:rFonts w:ascii="Arial" w:hAnsi="Arial" w:cs="Arial"/>
          <w:color w:val="auto"/>
          <w:sz w:val="20"/>
          <w:szCs w:val="20"/>
        </w:rPr>
        <w:t>realizácia a podpora rozvojových zásahov (riešenie požiadaviek na rozvoj platformy, ktoré vyplynú najmä z legislatívnych zmien)</w:t>
      </w:r>
      <w:r w:rsidR="007E26B0" w:rsidRPr="00C126CF">
        <w:rPr>
          <w:rFonts w:ascii="Arial" w:hAnsi="Arial" w:cs="Arial"/>
          <w:color w:val="auto"/>
          <w:sz w:val="20"/>
          <w:szCs w:val="20"/>
        </w:rPr>
        <w:t>.</w:t>
      </w:r>
    </w:p>
    <w:bookmarkEnd w:id="46"/>
    <w:p w14:paraId="61D6C0B6" w14:textId="77777777" w:rsidR="00C676FF" w:rsidRPr="00C126CF" w:rsidRDefault="00C676FF" w:rsidP="00C676FF">
      <w:pPr>
        <w:spacing w:after="160" w:line="240" w:lineRule="auto"/>
        <w:ind w:right="0"/>
        <w:rPr>
          <w:rFonts w:ascii="Arial" w:hAnsi="Arial" w:cs="Arial"/>
          <w:color w:val="auto"/>
          <w:sz w:val="20"/>
          <w:szCs w:val="20"/>
        </w:rPr>
      </w:pPr>
    </w:p>
    <w:p w14:paraId="0FDD3C0B" w14:textId="7EB3ABB1" w:rsidR="00C676FF" w:rsidRPr="00C126CF" w:rsidRDefault="00C676FF" w:rsidP="00C676FF">
      <w:pPr>
        <w:pStyle w:val="Nadpis1"/>
        <w:spacing w:after="240" w:line="240" w:lineRule="auto"/>
        <w:jc w:val="center"/>
        <w:rPr>
          <w:rFonts w:ascii="ABC Camera Medium" w:hAnsi="ABC Camera Medium" w:cs="Arial"/>
          <w:bCs/>
          <w:color w:val="754BFF"/>
          <w:sz w:val="40"/>
          <w:szCs w:val="40"/>
          <w:u w:val="none"/>
          <w:lang w:eastAsia="en-US"/>
        </w:rPr>
      </w:pPr>
      <w:bookmarkStart w:id="47" w:name="_Hlk171426050"/>
      <w:r w:rsidRPr="00C126CF">
        <w:rPr>
          <w:rFonts w:ascii="ABC Camera Medium" w:hAnsi="ABC Camera Medium" w:cs="Arial"/>
          <w:bCs/>
          <w:color w:val="754BFF"/>
          <w:sz w:val="40"/>
          <w:szCs w:val="40"/>
          <w:u w:val="none"/>
          <w:lang w:eastAsia="en-US"/>
        </w:rPr>
        <w:lastRenderedPageBreak/>
        <w:t xml:space="preserve">Minimálne požiadavky na predmet zákazky </w:t>
      </w:r>
      <w:bookmarkEnd w:id="47"/>
      <w:r w:rsidRPr="00C126CF">
        <w:rPr>
          <w:rFonts w:ascii="ABC Camera Medium" w:hAnsi="ABC Camera Medium" w:cs="Arial"/>
          <w:bCs/>
          <w:color w:val="754BFF"/>
          <w:sz w:val="40"/>
          <w:szCs w:val="40"/>
          <w:u w:val="none"/>
          <w:lang w:eastAsia="en-US"/>
        </w:rPr>
        <w:t>(t. j. tie, ktoré nebudú predmetom rokovania):</w:t>
      </w:r>
    </w:p>
    <w:p w14:paraId="0868BD60" w14:textId="008A0BC5" w:rsidR="00C676FF" w:rsidRPr="00C126CF" w:rsidRDefault="00C676FF" w:rsidP="00C676FF">
      <w:pPr>
        <w:spacing w:after="160" w:line="240" w:lineRule="auto"/>
        <w:ind w:right="0"/>
        <w:rPr>
          <w:rFonts w:ascii="Arial" w:hAnsi="Arial" w:cs="Arial"/>
          <w:sz w:val="20"/>
          <w:szCs w:val="20"/>
        </w:rPr>
      </w:pPr>
      <w:bookmarkStart w:id="48" w:name="_Hlk171426185"/>
      <w:r w:rsidRPr="00C126CF">
        <w:rPr>
          <w:rFonts w:ascii="Arial" w:hAnsi="Arial" w:cs="Arial"/>
          <w:color w:val="auto"/>
          <w:sz w:val="20"/>
          <w:szCs w:val="20"/>
        </w:rPr>
        <w:t xml:space="preserve">Požiadavky na hardwarovú časť a </w:t>
      </w:r>
      <w:r w:rsidRPr="00C126CF">
        <w:rPr>
          <w:rFonts w:ascii="Arial" w:hAnsi="Arial" w:cs="Arial"/>
          <w:sz w:val="20"/>
          <w:szCs w:val="20"/>
        </w:rPr>
        <w:t>štandardizované komunikačné rozhranie so svietidlami (</w:t>
      </w:r>
      <w:proofErr w:type="spellStart"/>
      <w:r w:rsidRPr="00C126CF">
        <w:rPr>
          <w:rFonts w:ascii="Arial" w:hAnsi="Arial" w:cs="Arial"/>
          <w:sz w:val="20"/>
          <w:szCs w:val="20"/>
        </w:rPr>
        <w:t>Zhaga</w:t>
      </w:r>
      <w:proofErr w:type="spellEnd"/>
      <w:r w:rsidRPr="00C126CF">
        <w:rPr>
          <w:rFonts w:ascii="Arial" w:hAnsi="Arial" w:cs="Arial"/>
          <w:sz w:val="20"/>
          <w:szCs w:val="20"/>
        </w:rPr>
        <w:t xml:space="preserve"> </w:t>
      </w:r>
      <w:proofErr w:type="spellStart"/>
      <w:r w:rsidRPr="00C126CF">
        <w:rPr>
          <w:rFonts w:ascii="Arial" w:hAnsi="Arial" w:cs="Arial"/>
          <w:sz w:val="20"/>
          <w:szCs w:val="20"/>
        </w:rPr>
        <w:t>book</w:t>
      </w:r>
      <w:proofErr w:type="spellEnd"/>
      <w:r w:rsidRPr="00C126CF">
        <w:rPr>
          <w:rFonts w:ascii="Arial" w:hAnsi="Arial" w:cs="Arial"/>
          <w:sz w:val="20"/>
          <w:szCs w:val="20"/>
        </w:rPr>
        <w:t xml:space="preserve"> 18, D4i).</w:t>
      </w:r>
    </w:p>
    <w:p w14:paraId="6B0043DE" w14:textId="77777777" w:rsidR="00E6207C" w:rsidRPr="00C126CF" w:rsidRDefault="00E6207C" w:rsidP="007F3D53">
      <w:pPr>
        <w:pStyle w:val="paragraph"/>
        <w:numPr>
          <w:ilvl w:val="0"/>
          <w:numId w:val="146"/>
        </w:numPr>
        <w:spacing w:before="0" w:beforeAutospacing="0" w:after="160" w:afterAutospacing="0"/>
        <w:jc w:val="both"/>
        <w:textAlignment w:val="baseline"/>
        <w:rPr>
          <w:rFonts w:ascii="Arial" w:hAnsi="Arial" w:cs="Arial"/>
          <w:sz w:val="20"/>
          <w:szCs w:val="20"/>
        </w:rPr>
      </w:pPr>
      <w:r w:rsidRPr="00C126CF">
        <w:rPr>
          <w:rStyle w:val="normaltextrun"/>
          <w:rFonts w:ascii="Arial" w:hAnsi="Arial" w:cs="Arial"/>
          <w:sz w:val="20"/>
          <w:szCs w:val="20"/>
        </w:rPr>
        <w:t xml:space="preserve">RM-S musí byť vyhotovený ako </w:t>
      </w:r>
      <w:proofErr w:type="spellStart"/>
      <w:r w:rsidRPr="00C126CF">
        <w:rPr>
          <w:rStyle w:val="normaltextrun"/>
          <w:rFonts w:ascii="Arial" w:hAnsi="Arial" w:cs="Arial"/>
          <w:sz w:val="20"/>
          <w:szCs w:val="20"/>
        </w:rPr>
        <w:t>plug&amp;play</w:t>
      </w:r>
      <w:proofErr w:type="spellEnd"/>
      <w:r w:rsidRPr="00C126CF">
        <w:rPr>
          <w:rStyle w:val="normaltextrun"/>
          <w:rFonts w:ascii="Arial" w:hAnsi="Arial" w:cs="Arial"/>
          <w:sz w:val="20"/>
          <w:szCs w:val="20"/>
        </w:rPr>
        <w:t xml:space="preserve"> zariadenie pre svietidlá s rozhraním podľa </w:t>
      </w:r>
      <w:proofErr w:type="spellStart"/>
      <w:r w:rsidRPr="00C126CF">
        <w:rPr>
          <w:rStyle w:val="normaltextrun"/>
          <w:rFonts w:ascii="Arial" w:hAnsi="Arial" w:cs="Arial"/>
          <w:sz w:val="20"/>
          <w:szCs w:val="20"/>
        </w:rPr>
        <w:t>Zhaga</w:t>
      </w:r>
      <w:proofErr w:type="spellEnd"/>
      <w:r w:rsidRPr="00C126CF">
        <w:rPr>
          <w:rStyle w:val="normaltextrun"/>
          <w:rFonts w:ascii="Arial" w:hAnsi="Arial" w:cs="Arial"/>
          <w:sz w:val="20"/>
          <w:szCs w:val="20"/>
        </w:rPr>
        <w:t xml:space="preserve"> </w:t>
      </w:r>
      <w:proofErr w:type="spellStart"/>
      <w:r w:rsidRPr="00C126CF">
        <w:rPr>
          <w:rStyle w:val="normaltextrun"/>
          <w:rFonts w:ascii="Arial" w:hAnsi="Arial" w:cs="Arial"/>
          <w:sz w:val="20"/>
          <w:szCs w:val="20"/>
        </w:rPr>
        <w:t>book</w:t>
      </w:r>
      <w:proofErr w:type="spellEnd"/>
      <w:r w:rsidRPr="00C126CF">
        <w:rPr>
          <w:rStyle w:val="normaltextrun"/>
          <w:rFonts w:ascii="Arial" w:hAnsi="Arial" w:cs="Arial"/>
          <w:sz w:val="20"/>
          <w:szCs w:val="20"/>
        </w:rPr>
        <w:t xml:space="preserve"> 18 D4i s krytím minimálne IP65 po pripojení ku svietidlu a musí byť vyhotovený z UV stabilných materiálov, ktoré sú určené do vonkajšieho prostredia s rozsahom prevádzkových teplôt od -20 do +50 stupňov Celzia. </w:t>
      </w:r>
      <w:r w:rsidRPr="00C126CF">
        <w:rPr>
          <w:rStyle w:val="eop"/>
          <w:rFonts w:ascii="Arial" w:hAnsi="Arial" w:cs="Arial"/>
          <w:sz w:val="20"/>
          <w:szCs w:val="20"/>
        </w:rPr>
        <w:t> </w:t>
      </w:r>
    </w:p>
    <w:p w14:paraId="46807D21" w14:textId="04388C1F" w:rsidR="00E6207C" w:rsidRPr="00C126CF" w:rsidRDefault="00E6207C" w:rsidP="007F3D53">
      <w:pPr>
        <w:pStyle w:val="Hlavika"/>
        <w:numPr>
          <w:ilvl w:val="0"/>
          <w:numId w:val="146"/>
        </w:numPr>
        <w:spacing w:after="160"/>
        <w:ind w:right="0"/>
        <w:rPr>
          <w:rFonts w:ascii="Arial" w:hAnsi="Arial" w:cs="Arial"/>
          <w:sz w:val="20"/>
          <w:szCs w:val="20"/>
        </w:rPr>
      </w:pPr>
      <w:r w:rsidRPr="00C126CF">
        <w:rPr>
          <w:rFonts w:ascii="Arial" w:hAnsi="Arial" w:cs="Arial"/>
          <w:sz w:val="20"/>
          <w:szCs w:val="20"/>
        </w:rPr>
        <w:t>Riadiaci modul pre RVO musí byť integrovateľný do existujúcich rozvádzačov a musí byť jednoducho inštalovateľný, aby v prípade potreby výmeny/novej inštalácie atď. nenarúšal iné komponenty v RVO. </w:t>
      </w:r>
    </w:p>
    <w:p w14:paraId="4A4D3FEB" w14:textId="77777777" w:rsidR="00E6207C" w:rsidRPr="00C126CF" w:rsidRDefault="00E6207C" w:rsidP="007F3D53">
      <w:pPr>
        <w:pStyle w:val="Hlavika"/>
        <w:numPr>
          <w:ilvl w:val="0"/>
          <w:numId w:val="146"/>
        </w:numPr>
        <w:spacing w:after="160"/>
        <w:ind w:right="0"/>
        <w:rPr>
          <w:rFonts w:ascii="Arial" w:hAnsi="Arial" w:cs="Arial"/>
          <w:sz w:val="20"/>
          <w:szCs w:val="20"/>
        </w:rPr>
      </w:pPr>
      <w:r w:rsidRPr="00C126CF">
        <w:rPr>
          <w:rStyle w:val="normaltextrun"/>
          <w:rFonts w:ascii="Arial" w:hAnsi="Arial" w:cs="Arial"/>
          <w:sz w:val="20"/>
          <w:szCs w:val="20"/>
        </w:rPr>
        <w:t>RM-RVO</w:t>
      </w:r>
      <w:r w:rsidRPr="00C126CF">
        <w:rPr>
          <w:rFonts w:ascii="Arial" w:hAnsi="Arial" w:cs="Arial"/>
          <w:sz w:val="20"/>
          <w:szCs w:val="20"/>
        </w:rPr>
        <w:t xml:space="preserve"> musí fungovať nezávisle od </w:t>
      </w:r>
      <w:r w:rsidRPr="00C126CF">
        <w:rPr>
          <w:rStyle w:val="normaltextrun"/>
          <w:rFonts w:ascii="Arial" w:hAnsi="Arial" w:cs="Arial"/>
          <w:sz w:val="20"/>
          <w:szCs w:val="20"/>
        </w:rPr>
        <w:t xml:space="preserve">RM-S </w:t>
      </w:r>
      <w:r w:rsidRPr="00C126CF">
        <w:rPr>
          <w:rFonts w:ascii="Arial" w:hAnsi="Arial" w:cs="Arial"/>
          <w:sz w:val="20"/>
          <w:szCs w:val="20"/>
        </w:rPr>
        <w:t xml:space="preserve">a naopak (t. j. v prípade výpadku </w:t>
      </w:r>
      <w:r w:rsidRPr="00C126CF">
        <w:rPr>
          <w:rStyle w:val="normaltextrun"/>
          <w:rFonts w:ascii="Arial" w:hAnsi="Arial" w:cs="Arial"/>
          <w:sz w:val="20"/>
          <w:szCs w:val="20"/>
        </w:rPr>
        <w:t>RM-RVO</w:t>
      </w:r>
      <w:r w:rsidRPr="00C126CF">
        <w:rPr>
          <w:rFonts w:ascii="Arial" w:hAnsi="Arial" w:cs="Arial"/>
          <w:sz w:val="20"/>
          <w:szCs w:val="20"/>
        </w:rPr>
        <w:t xml:space="preserve"> nebude ovplyvnená funkčnosť manažmentu svetelných bodov cez </w:t>
      </w:r>
      <w:r w:rsidRPr="00C126CF">
        <w:rPr>
          <w:rStyle w:val="normaltextrun"/>
          <w:rFonts w:ascii="Arial" w:hAnsi="Arial" w:cs="Arial"/>
          <w:sz w:val="20"/>
          <w:szCs w:val="20"/>
        </w:rPr>
        <w:t>RM-S</w:t>
      </w:r>
      <w:r w:rsidRPr="00C126CF">
        <w:rPr>
          <w:rFonts w:ascii="Arial" w:hAnsi="Arial" w:cs="Arial"/>
          <w:sz w:val="20"/>
          <w:szCs w:val="20"/>
        </w:rPr>
        <w:t xml:space="preserve"> a naopak). </w:t>
      </w:r>
    </w:p>
    <w:p w14:paraId="3541908A" w14:textId="765137A8" w:rsidR="001E1913" w:rsidRPr="00C126CF" w:rsidRDefault="00E6207C" w:rsidP="001E1913">
      <w:pPr>
        <w:pStyle w:val="Hlavika"/>
        <w:numPr>
          <w:ilvl w:val="0"/>
          <w:numId w:val="146"/>
        </w:numPr>
        <w:spacing w:after="160"/>
        <w:ind w:right="0"/>
        <w:rPr>
          <w:rFonts w:ascii="Arial" w:hAnsi="Arial" w:cs="Arial"/>
          <w:sz w:val="20"/>
          <w:szCs w:val="20"/>
        </w:rPr>
      </w:pPr>
      <w:r w:rsidRPr="00C126CF">
        <w:rPr>
          <w:rFonts w:ascii="Arial" w:hAnsi="Arial" w:cs="Arial"/>
          <w:sz w:val="20"/>
          <w:szCs w:val="20"/>
        </w:rPr>
        <w:t>RM-S musí fungovať nezávisle od RM-RVO a naopak (t. j. v prípade výpadku RM-S nebude ovplyvnená funkčnosť manažmentu svetelných bodov cez RM-RVO  a naopak). </w:t>
      </w:r>
    </w:p>
    <w:p w14:paraId="1099E78D" w14:textId="30E46B20" w:rsidR="00E6207C" w:rsidRPr="00C126CF" w:rsidRDefault="00E6207C" w:rsidP="007F3D53">
      <w:pPr>
        <w:pStyle w:val="Hlavika"/>
        <w:numPr>
          <w:ilvl w:val="0"/>
          <w:numId w:val="146"/>
        </w:numPr>
        <w:spacing w:after="160"/>
        <w:ind w:right="0"/>
        <w:rPr>
          <w:rFonts w:ascii="Arial" w:hAnsi="Arial" w:cs="Arial"/>
          <w:sz w:val="20"/>
          <w:szCs w:val="20"/>
        </w:rPr>
      </w:pPr>
      <w:r w:rsidRPr="00C126CF">
        <w:rPr>
          <w:rFonts w:ascii="Arial" w:hAnsi="Arial" w:cs="Arial"/>
          <w:sz w:val="20"/>
          <w:szCs w:val="20"/>
        </w:rPr>
        <w:t>Softvér na riadenie prevádzky Verejného osvetlenia nemôže v prípade svojho výpadku ovplyvniť funkčnosť svietidiel a musí byť zachované posledné nastavenie pre jednotlivé svetelné mapy/body. (t. j. v prípade výpadku Softvéru na riadenie prevádzky Verejného osvetlenia bude zachovaná plne funkčnosť všetkých svietidiel). </w:t>
      </w:r>
    </w:p>
    <w:p w14:paraId="6084000A" w14:textId="0E4ED71A" w:rsidR="00E6207C" w:rsidRPr="00C126CF" w:rsidRDefault="00E6207C" w:rsidP="00AC10B3">
      <w:pPr>
        <w:pStyle w:val="Hlavika"/>
        <w:numPr>
          <w:ilvl w:val="0"/>
          <w:numId w:val="146"/>
        </w:numPr>
        <w:spacing w:after="160"/>
        <w:ind w:right="0"/>
        <w:rPr>
          <w:rFonts w:ascii="Arial" w:hAnsi="Arial" w:cs="Arial"/>
          <w:sz w:val="20"/>
          <w:szCs w:val="20"/>
        </w:rPr>
      </w:pPr>
      <w:r w:rsidRPr="00C126CF">
        <w:rPr>
          <w:rFonts w:ascii="Arial" w:hAnsi="Arial" w:cs="Arial"/>
          <w:sz w:val="20"/>
          <w:szCs w:val="20"/>
        </w:rPr>
        <w:t>Celá platforma musí používať štandardizované prvky ochrany prenosu dát  šifrovaním (napr. SSL), tak isto pripojenie na aplikáciu cez GUI musí byť prostredníctvom šifrovanej komunikácie (napr. cez HTTPS).  </w:t>
      </w:r>
    </w:p>
    <w:p w14:paraId="2F52C8FD" w14:textId="77777777" w:rsidR="001E1913" w:rsidRPr="00C126CF" w:rsidRDefault="001E1913" w:rsidP="00AC10B3">
      <w:pPr>
        <w:pStyle w:val="Hlavika"/>
        <w:numPr>
          <w:ilvl w:val="0"/>
          <w:numId w:val="146"/>
        </w:numPr>
        <w:spacing w:after="160"/>
        <w:ind w:right="0"/>
        <w:rPr>
          <w:rFonts w:ascii="Arial" w:hAnsi="Arial" w:cs="Arial"/>
          <w:sz w:val="20"/>
          <w:szCs w:val="20"/>
        </w:rPr>
      </w:pPr>
      <w:r w:rsidRPr="00C126CF">
        <w:rPr>
          <w:rFonts w:ascii="Arial" w:hAnsi="Arial" w:cs="Arial"/>
          <w:sz w:val="20"/>
          <w:szCs w:val="20"/>
        </w:rPr>
        <w:t xml:space="preserve">Riadiaci modul pre RVO musí byť integrovateľný do existujúcich rozvádzačov a musí byť jednoducho inštalovateľný, aby v prípade potreby výmeny/novej inštalácie atď. nenarúšal iné komponenty v RVO. </w:t>
      </w:r>
    </w:p>
    <w:p w14:paraId="15F556FF" w14:textId="77777777" w:rsidR="001E1913" w:rsidRPr="00C126CF" w:rsidRDefault="001E1913" w:rsidP="00AC10B3">
      <w:pPr>
        <w:pStyle w:val="Hlavika"/>
        <w:numPr>
          <w:ilvl w:val="0"/>
          <w:numId w:val="146"/>
        </w:numPr>
        <w:spacing w:after="160"/>
        <w:ind w:right="0"/>
        <w:rPr>
          <w:rFonts w:ascii="Arial" w:hAnsi="Arial" w:cs="Arial"/>
          <w:sz w:val="20"/>
          <w:szCs w:val="20"/>
        </w:rPr>
      </w:pPr>
      <w:r w:rsidRPr="00C126CF">
        <w:rPr>
          <w:rFonts w:ascii="Arial" w:hAnsi="Arial" w:cs="Arial"/>
          <w:sz w:val="20"/>
          <w:szCs w:val="20"/>
        </w:rPr>
        <w:t xml:space="preserve">Riadiaci modul pre RVO musí zabezpečovať nasledovné funkcionality: </w:t>
      </w:r>
    </w:p>
    <w:p w14:paraId="00173A40" w14:textId="77777777" w:rsidR="001E1913" w:rsidRPr="00C126CF" w:rsidRDefault="001E1913" w:rsidP="00AC10B3">
      <w:pPr>
        <w:pStyle w:val="Odsekzoznamu"/>
        <w:numPr>
          <w:ilvl w:val="0"/>
          <w:numId w:val="147"/>
        </w:numPr>
        <w:tabs>
          <w:tab w:val="left" w:pos="567"/>
        </w:tabs>
        <w:spacing w:after="160" w:line="240" w:lineRule="auto"/>
        <w:ind w:left="993" w:right="0" w:hanging="284"/>
        <w:contextualSpacing w:val="0"/>
        <w:rPr>
          <w:rFonts w:ascii="Arial" w:hAnsi="Arial" w:cs="Arial"/>
          <w:color w:val="auto"/>
          <w:sz w:val="20"/>
          <w:szCs w:val="20"/>
          <w:shd w:val="clear" w:color="auto" w:fill="FFFFFF"/>
        </w:rPr>
      </w:pPr>
      <w:r w:rsidRPr="00C126CF">
        <w:rPr>
          <w:rFonts w:ascii="Arial" w:hAnsi="Arial" w:cs="Arial"/>
          <w:sz w:val="20"/>
          <w:szCs w:val="20"/>
        </w:rPr>
        <w:t>Funkcia diaľkovej komunikácie a ovládania, vrátane nastavovania spínacích profilov podľa astronomického súmraku/úsvitu pre danú lokalitu s možnosťou nastavenia pevného posunu (</w:t>
      </w:r>
      <w:proofErr w:type="spellStart"/>
      <w:r w:rsidRPr="00C126CF">
        <w:rPr>
          <w:rFonts w:ascii="Arial" w:hAnsi="Arial" w:cs="Arial"/>
          <w:sz w:val="20"/>
          <w:szCs w:val="20"/>
        </w:rPr>
        <w:t>offset</w:t>
      </w:r>
      <w:proofErr w:type="spellEnd"/>
      <w:r w:rsidRPr="00C126CF">
        <w:rPr>
          <w:rFonts w:ascii="Arial" w:hAnsi="Arial" w:cs="Arial"/>
          <w:sz w:val="20"/>
          <w:szCs w:val="20"/>
        </w:rPr>
        <w:t>);</w:t>
      </w:r>
    </w:p>
    <w:p w14:paraId="162252EA" w14:textId="77777777" w:rsidR="001E1913" w:rsidRPr="00C126CF" w:rsidRDefault="001E1913" w:rsidP="00AC10B3">
      <w:pPr>
        <w:pStyle w:val="Odsekzoznamu"/>
        <w:numPr>
          <w:ilvl w:val="0"/>
          <w:numId w:val="147"/>
        </w:numPr>
        <w:tabs>
          <w:tab w:val="left" w:pos="567"/>
        </w:tabs>
        <w:spacing w:after="160" w:line="240" w:lineRule="auto"/>
        <w:ind w:left="993" w:right="0" w:hanging="284"/>
        <w:contextualSpacing w:val="0"/>
        <w:rPr>
          <w:rFonts w:ascii="Arial" w:hAnsi="Arial" w:cs="Arial"/>
          <w:color w:val="auto"/>
          <w:sz w:val="20"/>
          <w:szCs w:val="20"/>
          <w:shd w:val="clear" w:color="auto" w:fill="FFFFFF"/>
        </w:rPr>
      </w:pPr>
      <w:r w:rsidRPr="00C126CF">
        <w:rPr>
          <w:rFonts w:ascii="Arial" w:hAnsi="Arial" w:cs="Arial"/>
          <w:color w:val="auto"/>
          <w:sz w:val="20"/>
          <w:szCs w:val="20"/>
          <w:shd w:val="clear" w:color="auto" w:fill="FFFFFF"/>
        </w:rPr>
        <w:t>Funkcia diaľkového dohľadu nad prevádzkovými veličinami rozvádzača (napätie, prúd, účinník, spotreba), ako aj neoprávnený vstup do RVO (napr. dverový senzor alebo ekvivalent).</w:t>
      </w:r>
      <w:bookmarkEnd w:id="48"/>
    </w:p>
    <w:p w14:paraId="727325DD" w14:textId="77777777" w:rsidR="00E6207C" w:rsidRPr="00C676FF" w:rsidRDefault="00E6207C" w:rsidP="00C676FF">
      <w:pPr>
        <w:spacing w:after="160" w:line="240" w:lineRule="auto"/>
        <w:ind w:right="0"/>
        <w:rPr>
          <w:rFonts w:ascii="Arial" w:hAnsi="Arial" w:cs="Arial"/>
          <w:color w:val="auto"/>
          <w:sz w:val="20"/>
          <w:szCs w:val="20"/>
        </w:rPr>
      </w:pPr>
    </w:p>
    <w:sectPr w:rsidR="00E6207C" w:rsidRPr="00C676FF" w:rsidSect="00DC759A">
      <w:footerReference w:type="even" r:id="rId10"/>
      <w:footerReference w:type="default" r:id="rId11"/>
      <w:headerReference w:type="first" r:id="rId12"/>
      <w:pgSz w:w="11906" w:h="16838"/>
      <w:pgMar w:top="1701" w:right="1412" w:bottom="1574" w:left="1416"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E216A" w14:textId="77777777" w:rsidR="002928C5" w:rsidRDefault="002928C5" w:rsidP="00327DA8">
      <w:pPr>
        <w:spacing w:after="0" w:line="240" w:lineRule="auto"/>
      </w:pPr>
      <w:r>
        <w:separator/>
      </w:r>
    </w:p>
  </w:endnote>
  <w:endnote w:type="continuationSeparator" w:id="0">
    <w:p w14:paraId="1E46A677" w14:textId="77777777" w:rsidR="002928C5" w:rsidRDefault="002928C5" w:rsidP="00327DA8">
      <w:pPr>
        <w:spacing w:after="0" w:line="240" w:lineRule="auto"/>
      </w:pPr>
      <w:r>
        <w:continuationSeparator/>
      </w:r>
    </w:p>
  </w:endnote>
  <w:endnote w:type="continuationNotice" w:id="1">
    <w:p w14:paraId="457B6F2B" w14:textId="77777777" w:rsidR="002928C5" w:rsidRDefault="002928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BC Camera Medium">
    <w:altName w:val="Calibri"/>
    <w:panose1 w:val="00000000000000000000"/>
    <w:charset w:val="00"/>
    <w:family w:val="swiss"/>
    <w:notTrueType/>
    <w:pitch w:val="variable"/>
    <w:sig w:usb0="00000007" w:usb1="00000000" w:usb2="00000000" w:usb3="00000000" w:csb0="00000093" w:csb1="00000000"/>
  </w:font>
  <w:font w:name="Camer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484A" w14:textId="160A009C" w:rsidR="00327DA8" w:rsidRDefault="00327DA8" w:rsidP="00044E5D">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p w14:paraId="5E1BF831" w14:textId="77777777" w:rsidR="00327DA8" w:rsidRDefault="00327DA8" w:rsidP="00327DA8">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71354351"/>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14:paraId="43D8E0D2" w14:textId="728A8981" w:rsidR="00922E59" w:rsidRPr="00B02D13" w:rsidRDefault="00922E59">
            <w:pPr>
              <w:pStyle w:val="Pta"/>
              <w:jc w:val="right"/>
              <w:rPr>
                <w:rFonts w:ascii="Arial" w:hAnsi="Arial" w:cs="Arial"/>
                <w:sz w:val="20"/>
                <w:szCs w:val="20"/>
              </w:rPr>
            </w:pPr>
            <w:r w:rsidRPr="00B02D13">
              <w:rPr>
                <w:rFonts w:ascii="Arial" w:hAnsi="Arial" w:cs="Arial"/>
                <w:sz w:val="20"/>
                <w:szCs w:val="20"/>
              </w:rPr>
              <w:t xml:space="preserve">Strana </w:t>
            </w:r>
            <w:r w:rsidRPr="00B02D13">
              <w:rPr>
                <w:rFonts w:ascii="Arial" w:hAnsi="Arial" w:cs="Arial"/>
                <w:sz w:val="20"/>
                <w:szCs w:val="20"/>
              </w:rPr>
              <w:fldChar w:fldCharType="begin"/>
            </w:r>
            <w:r w:rsidRPr="00B02D13">
              <w:rPr>
                <w:rFonts w:ascii="Arial" w:hAnsi="Arial" w:cs="Arial"/>
                <w:sz w:val="20"/>
                <w:szCs w:val="20"/>
              </w:rPr>
              <w:instrText xml:space="preserve"> PAGE </w:instrText>
            </w:r>
            <w:r w:rsidRPr="00B02D13">
              <w:rPr>
                <w:rFonts w:ascii="Arial" w:hAnsi="Arial" w:cs="Arial"/>
                <w:sz w:val="20"/>
                <w:szCs w:val="20"/>
              </w:rPr>
              <w:fldChar w:fldCharType="separate"/>
            </w:r>
            <w:r w:rsidRPr="00B02D13">
              <w:rPr>
                <w:rFonts w:ascii="Arial" w:hAnsi="Arial" w:cs="Arial"/>
                <w:noProof/>
                <w:sz w:val="20"/>
                <w:szCs w:val="20"/>
              </w:rPr>
              <w:t>2</w:t>
            </w:r>
            <w:r w:rsidRPr="00B02D13">
              <w:rPr>
                <w:rFonts w:ascii="Arial" w:hAnsi="Arial" w:cs="Arial"/>
                <w:sz w:val="20"/>
                <w:szCs w:val="20"/>
              </w:rPr>
              <w:fldChar w:fldCharType="end"/>
            </w:r>
            <w:r w:rsidRPr="00B02D13">
              <w:rPr>
                <w:rFonts w:ascii="Arial" w:hAnsi="Arial" w:cs="Arial"/>
                <w:sz w:val="20"/>
                <w:szCs w:val="20"/>
              </w:rPr>
              <w:t xml:space="preserve"> z </w:t>
            </w:r>
            <w:r w:rsidRPr="00B02D13">
              <w:rPr>
                <w:rFonts w:ascii="Arial" w:hAnsi="Arial" w:cs="Arial"/>
                <w:sz w:val="20"/>
                <w:szCs w:val="20"/>
              </w:rPr>
              <w:fldChar w:fldCharType="begin"/>
            </w:r>
            <w:r w:rsidRPr="00B02D13">
              <w:rPr>
                <w:rFonts w:ascii="Arial" w:hAnsi="Arial" w:cs="Arial"/>
                <w:sz w:val="20"/>
                <w:szCs w:val="20"/>
              </w:rPr>
              <w:instrText xml:space="preserve"> NUMPAGES  </w:instrText>
            </w:r>
            <w:r w:rsidRPr="00B02D13">
              <w:rPr>
                <w:rFonts w:ascii="Arial" w:hAnsi="Arial" w:cs="Arial"/>
                <w:sz w:val="20"/>
                <w:szCs w:val="20"/>
              </w:rPr>
              <w:fldChar w:fldCharType="separate"/>
            </w:r>
            <w:r w:rsidRPr="00B02D13">
              <w:rPr>
                <w:rFonts w:ascii="Arial" w:hAnsi="Arial" w:cs="Arial"/>
                <w:noProof/>
                <w:sz w:val="20"/>
                <w:szCs w:val="20"/>
              </w:rPr>
              <w:t>2</w:t>
            </w:r>
            <w:r w:rsidRPr="00B02D13">
              <w:rPr>
                <w:rFonts w:ascii="Arial" w:hAnsi="Arial" w:cs="Arial"/>
                <w:sz w:val="20"/>
                <w:szCs w:val="20"/>
              </w:rPr>
              <w:fldChar w:fldCharType="end"/>
            </w:r>
          </w:p>
        </w:sdtContent>
      </w:sdt>
    </w:sdtContent>
  </w:sdt>
  <w:p w14:paraId="76031D4F" w14:textId="77777777" w:rsidR="00327DA8" w:rsidRDefault="00327DA8" w:rsidP="00327DA8">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D71D5" w14:textId="77777777" w:rsidR="002928C5" w:rsidRDefault="002928C5" w:rsidP="00327DA8">
      <w:pPr>
        <w:spacing w:after="0" w:line="240" w:lineRule="auto"/>
      </w:pPr>
      <w:r>
        <w:separator/>
      </w:r>
    </w:p>
  </w:footnote>
  <w:footnote w:type="continuationSeparator" w:id="0">
    <w:p w14:paraId="62E040CA" w14:textId="77777777" w:rsidR="002928C5" w:rsidRDefault="002928C5" w:rsidP="00327DA8">
      <w:pPr>
        <w:spacing w:after="0" w:line="240" w:lineRule="auto"/>
      </w:pPr>
      <w:r>
        <w:continuationSeparator/>
      </w:r>
    </w:p>
  </w:footnote>
  <w:footnote w:type="continuationNotice" w:id="1">
    <w:p w14:paraId="554F357A" w14:textId="77777777" w:rsidR="002928C5" w:rsidRDefault="002928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EEF4" w14:textId="7A171B3A" w:rsidR="0065534C" w:rsidRDefault="0065534C" w:rsidP="008E71AD">
    <w:pPr>
      <w:pStyle w:val="Hlavika"/>
      <w:ind w:left="0" w:firstLine="0"/>
    </w:pPr>
    <w:r>
      <w:rPr>
        <w:rFonts w:ascii="Camera" w:hAnsi="Camera"/>
        <w:b/>
        <w:noProof/>
        <w:sz w:val="6"/>
      </w:rPr>
      <w:drawing>
        <wp:anchor distT="0" distB="0" distL="114300" distR="114300" simplePos="0" relativeHeight="251658240" behindDoc="0" locked="0" layoutInCell="1" allowOverlap="1" wp14:anchorId="4B51C213" wp14:editId="1A8F3B81">
          <wp:simplePos x="0" y="0"/>
          <wp:positionH relativeFrom="column">
            <wp:posOffset>0</wp:posOffset>
          </wp:positionH>
          <wp:positionV relativeFrom="paragraph">
            <wp:posOffset>-635</wp:posOffset>
          </wp:positionV>
          <wp:extent cx="2037600" cy="410400"/>
          <wp:effectExtent l="0" t="0" r="0" b="8890"/>
          <wp:wrapNone/>
          <wp:docPr id="611764181" name="Picture 611764181" descr="Obrázok, na ktorom je písmo, grafika, text, grafický dizaj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31361" name="Obrázok 1996131361" descr="Obrázok, na ktorom je písmo, grafika, text, grafický dizajn&#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2037600" cy="41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F8E"/>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735CC"/>
    <w:multiLevelType w:val="hybridMultilevel"/>
    <w:tmpl w:val="9EEC52C2"/>
    <w:lvl w:ilvl="0" w:tplc="FFFFFFFF">
      <w:start w:val="1"/>
      <w:numFmt w:val="lowerLetter"/>
      <w:lvlText w:val="%1)"/>
      <w:lvlJc w:val="left"/>
      <w:pPr>
        <w:ind w:left="1004" w:hanging="360"/>
      </w:pPr>
    </w:lvl>
    <w:lvl w:ilvl="1" w:tplc="041B0017">
      <w:start w:val="1"/>
      <w:numFmt w:val="lowerLetter"/>
      <w:lvlText w:val="%2)"/>
      <w:lvlJc w:val="left"/>
      <w:pPr>
        <w:ind w:left="1146"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 w15:restartNumberingAfterBreak="0">
    <w:nsid w:val="029B18CF"/>
    <w:multiLevelType w:val="multilevel"/>
    <w:tmpl w:val="CB3C79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2B1676A"/>
    <w:multiLevelType w:val="multilevel"/>
    <w:tmpl w:val="30F46D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833666"/>
    <w:multiLevelType w:val="multilevel"/>
    <w:tmpl w:val="301C23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6EE79FD"/>
    <w:multiLevelType w:val="multilevel"/>
    <w:tmpl w:val="4E326AA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F0646E"/>
    <w:multiLevelType w:val="multilevel"/>
    <w:tmpl w:val="36D4B7E4"/>
    <w:lvl w:ilvl="0">
      <w:start w:val="1"/>
      <w:numFmt w:val="lowerRoman"/>
      <w:lvlText w:val="%1."/>
      <w:lvlJc w:val="righ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7F910B3"/>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4B6621"/>
    <w:multiLevelType w:val="multilevel"/>
    <w:tmpl w:val="46080F8C"/>
    <w:lvl w:ilvl="0">
      <w:start w:val="1"/>
      <w:numFmt w:val="lowerLetter"/>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08FA2023"/>
    <w:multiLevelType w:val="multilevel"/>
    <w:tmpl w:val="4C7811B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099D73A4"/>
    <w:multiLevelType w:val="multilevel"/>
    <w:tmpl w:val="61C2D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48038A"/>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76631A"/>
    <w:multiLevelType w:val="hybridMultilevel"/>
    <w:tmpl w:val="58A2CC62"/>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 w15:restartNumberingAfterBreak="0">
    <w:nsid w:val="0C9E2E94"/>
    <w:multiLevelType w:val="hybridMultilevel"/>
    <w:tmpl w:val="1E58987C"/>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4" w15:restartNumberingAfterBreak="0">
    <w:nsid w:val="0DEA6D92"/>
    <w:multiLevelType w:val="multilevel"/>
    <w:tmpl w:val="7554725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0E057720"/>
    <w:multiLevelType w:val="multilevel"/>
    <w:tmpl w:val="D31C6C0E"/>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0E241A65"/>
    <w:multiLevelType w:val="multilevel"/>
    <w:tmpl w:val="3EEC73A2"/>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132651C8"/>
    <w:multiLevelType w:val="multilevel"/>
    <w:tmpl w:val="596C1CC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13B81C42"/>
    <w:multiLevelType w:val="hybridMultilevel"/>
    <w:tmpl w:val="AB569D78"/>
    <w:lvl w:ilvl="0" w:tplc="041B0013">
      <w:start w:val="1"/>
      <w:numFmt w:val="upperRoman"/>
      <w:lvlText w:val="%1."/>
      <w:lvlJc w:val="righ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9" w15:restartNumberingAfterBreak="0">
    <w:nsid w:val="13D176E5"/>
    <w:multiLevelType w:val="multilevel"/>
    <w:tmpl w:val="04A800B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15256366"/>
    <w:multiLevelType w:val="multilevel"/>
    <w:tmpl w:val="F1AE626E"/>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158E2291"/>
    <w:multiLevelType w:val="multilevel"/>
    <w:tmpl w:val="AAF880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16125557"/>
    <w:multiLevelType w:val="multilevel"/>
    <w:tmpl w:val="BCA0BE2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3" w15:restartNumberingAfterBreak="0">
    <w:nsid w:val="18886028"/>
    <w:multiLevelType w:val="hybridMultilevel"/>
    <w:tmpl w:val="BDAA96B2"/>
    <w:lvl w:ilvl="0" w:tplc="C50CF1BC">
      <w:start w:val="1"/>
      <w:numFmt w:val="lowerLetter"/>
      <w:lvlText w:val="%1)"/>
      <w:lvlJc w:val="left"/>
      <w:pPr>
        <w:ind w:left="1004" w:hanging="360"/>
      </w:pPr>
      <w:rPr>
        <w:b w:val="0"/>
        <w:bCs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4" w15:restartNumberingAfterBreak="0">
    <w:nsid w:val="18D60C46"/>
    <w:multiLevelType w:val="hybridMultilevel"/>
    <w:tmpl w:val="FAC280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A1E22CA"/>
    <w:multiLevelType w:val="multilevel"/>
    <w:tmpl w:val="C76615D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1A32262D"/>
    <w:multiLevelType w:val="hybridMultilevel"/>
    <w:tmpl w:val="1E58987C"/>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7" w15:restartNumberingAfterBreak="0">
    <w:nsid w:val="1B0E0F91"/>
    <w:multiLevelType w:val="multilevel"/>
    <w:tmpl w:val="AE7C7704"/>
    <w:lvl w:ilvl="0">
      <w:start w:val="1"/>
      <w:numFmt w:val="lowerLetter"/>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1B1E77E8"/>
    <w:multiLevelType w:val="multilevel"/>
    <w:tmpl w:val="D2D02E58"/>
    <w:lvl w:ilvl="0">
      <w:start w:val="1"/>
      <w:numFmt w:val="lowerRoman"/>
      <w:lvlText w:val="%1."/>
      <w:lvlJc w:val="right"/>
      <w:pPr>
        <w:tabs>
          <w:tab w:val="num" w:pos="1211"/>
        </w:tabs>
        <w:ind w:left="1211" w:hanging="360"/>
      </w:pPr>
      <w:rPr>
        <w:rFonts w:ascii="Arial" w:hAnsi="Arial" w:cs="Arial" w:hint="default"/>
        <w:sz w:val="20"/>
        <w:szCs w:val="20"/>
      </w:rPr>
    </w:lvl>
    <w:lvl w:ilvl="1" w:tentative="1">
      <w:start w:val="1"/>
      <w:numFmt w:val="lowerRoman"/>
      <w:lvlText w:val="%2."/>
      <w:lvlJc w:val="right"/>
      <w:pPr>
        <w:tabs>
          <w:tab w:val="num" w:pos="1931"/>
        </w:tabs>
        <w:ind w:left="1931" w:hanging="360"/>
      </w:pPr>
    </w:lvl>
    <w:lvl w:ilvl="2" w:tentative="1">
      <w:start w:val="1"/>
      <w:numFmt w:val="lowerRoman"/>
      <w:lvlText w:val="%3."/>
      <w:lvlJc w:val="right"/>
      <w:pPr>
        <w:tabs>
          <w:tab w:val="num" w:pos="2651"/>
        </w:tabs>
        <w:ind w:left="2651" w:hanging="360"/>
      </w:pPr>
    </w:lvl>
    <w:lvl w:ilvl="3" w:tentative="1">
      <w:start w:val="1"/>
      <w:numFmt w:val="lowerRoman"/>
      <w:lvlText w:val="%4."/>
      <w:lvlJc w:val="right"/>
      <w:pPr>
        <w:tabs>
          <w:tab w:val="num" w:pos="3371"/>
        </w:tabs>
        <w:ind w:left="3371" w:hanging="360"/>
      </w:pPr>
    </w:lvl>
    <w:lvl w:ilvl="4" w:tentative="1">
      <w:start w:val="1"/>
      <w:numFmt w:val="lowerRoman"/>
      <w:lvlText w:val="%5."/>
      <w:lvlJc w:val="right"/>
      <w:pPr>
        <w:tabs>
          <w:tab w:val="num" w:pos="4091"/>
        </w:tabs>
        <w:ind w:left="4091" w:hanging="360"/>
      </w:pPr>
    </w:lvl>
    <w:lvl w:ilvl="5" w:tentative="1">
      <w:start w:val="1"/>
      <w:numFmt w:val="lowerRoman"/>
      <w:lvlText w:val="%6."/>
      <w:lvlJc w:val="right"/>
      <w:pPr>
        <w:tabs>
          <w:tab w:val="num" w:pos="4811"/>
        </w:tabs>
        <w:ind w:left="4811" w:hanging="360"/>
      </w:pPr>
    </w:lvl>
    <w:lvl w:ilvl="6" w:tentative="1">
      <w:start w:val="1"/>
      <w:numFmt w:val="lowerRoman"/>
      <w:lvlText w:val="%7."/>
      <w:lvlJc w:val="right"/>
      <w:pPr>
        <w:tabs>
          <w:tab w:val="num" w:pos="5531"/>
        </w:tabs>
        <w:ind w:left="5531" w:hanging="360"/>
      </w:pPr>
    </w:lvl>
    <w:lvl w:ilvl="7" w:tentative="1">
      <w:start w:val="1"/>
      <w:numFmt w:val="lowerRoman"/>
      <w:lvlText w:val="%8."/>
      <w:lvlJc w:val="right"/>
      <w:pPr>
        <w:tabs>
          <w:tab w:val="num" w:pos="6251"/>
        </w:tabs>
        <w:ind w:left="6251" w:hanging="360"/>
      </w:pPr>
    </w:lvl>
    <w:lvl w:ilvl="8" w:tentative="1">
      <w:start w:val="1"/>
      <w:numFmt w:val="lowerRoman"/>
      <w:lvlText w:val="%9."/>
      <w:lvlJc w:val="right"/>
      <w:pPr>
        <w:tabs>
          <w:tab w:val="num" w:pos="6971"/>
        </w:tabs>
        <w:ind w:left="6971" w:hanging="360"/>
      </w:pPr>
    </w:lvl>
  </w:abstractNum>
  <w:abstractNum w:abstractNumId="29" w15:restartNumberingAfterBreak="0">
    <w:nsid w:val="1B46082C"/>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B5841E5"/>
    <w:multiLevelType w:val="hybridMultilevel"/>
    <w:tmpl w:val="7C8C948A"/>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D242DD5"/>
    <w:multiLevelType w:val="multilevel"/>
    <w:tmpl w:val="041CF75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1E763F7C"/>
    <w:multiLevelType w:val="multilevel"/>
    <w:tmpl w:val="65863CC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1EB95445"/>
    <w:multiLevelType w:val="multilevel"/>
    <w:tmpl w:val="532640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F2C03C2"/>
    <w:multiLevelType w:val="multilevel"/>
    <w:tmpl w:val="C2084F2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1F510E12"/>
    <w:multiLevelType w:val="multilevel"/>
    <w:tmpl w:val="5F70AC5E"/>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1F8905D5"/>
    <w:multiLevelType w:val="multilevel"/>
    <w:tmpl w:val="712E70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20424CD1"/>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2A71DEC"/>
    <w:multiLevelType w:val="multilevel"/>
    <w:tmpl w:val="E5A448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23605C8D"/>
    <w:multiLevelType w:val="multilevel"/>
    <w:tmpl w:val="997464F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23720B27"/>
    <w:multiLevelType w:val="hybridMultilevel"/>
    <w:tmpl w:val="1F901DE0"/>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41" w15:restartNumberingAfterBreak="0">
    <w:nsid w:val="239A143B"/>
    <w:multiLevelType w:val="multilevel"/>
    <w:tmpl w:val="D2D02E58"/>
    <w:lvl w:ilvl="0">
      <w:start w:val="1"/>
      <w:numFmt w:val="lowerRoman"/>
      <w:lvlText w:val="%1."/>
      <w:lvlJc w:val="right"/>
      <w:pPr>
        <w:tabs>
          <w:tab w:val="num" w:pos="1211"/>
        </w:tabs>
        <w:ind w:left="1211" w:hanging="360"/>
      </w:pPr>
      <w:rPr>
        <w:rFonts w:ascii="Arial" w:hAnsi="Arial" w:cs="Arial" w:hint="default"/>
        <w:sz w:val="20"/>
        <w:szCs w:val="20"/>
      </w:rPr>
    </w:lvl>
    <w:lvl w:ilvl="1" w:tentative="1">
      <w:start w:val="1"/>
      <w:numFmt w:val="lowerRoman"/>
      <w:lvlText w:val="%2."/>
      <w:lvlJc w:val="right"/>
      <w:pPr>
        <w:tabs>
          <w:tab w:val="num" w:pos="1931"/>
        </w:tabs>
        <w:ind w:left="1931" w:hanging="360"/>
      </w:pPr>
    </w:lvl>
    <w:lvl w:ilvl="2" w:tentative="1">
      <w:start w:val="1"/>
      <w:numFmt w:val="lowerRoman"/>
      <w:lvlText w:val="%3."/>
      <w:lvlJc w:val="right"/>
      <w:pPr>
        <w:tabs>
          <w:tab w:val="num" w:pos="2651"/>
        </w:tabs>
        <w:ind w:left="2651" w:hanging="360"/>
      </w:pPr>
    </w:lvl>
    <w:lvl w:ilvl="3" w:tentative="1">
      <w:start w:val="1"/>
      <w:numFmt w:val="lowerRoman"/>
      <w:lvlText w:val="%4."/>
      <w:lvlJc w:val="right"/>
      <w:pPr>
        <w:tabs>
          <w:tab w:val="num" w:pos="3371"/>
        </w:tabs>
        <w:ind w:left="3371" w:hanging="360"/>
      </w:pPr>
    </w:lvl>
    <w:lvl w:ilvl="4" w:tentative="1">
      <w:start w:val="1"/>
      <w:numFmt w:val="lowerRoman"/>
      <w:lvlText w:val="%5."/>
      <w:lvlJc w:val="right"/>
      <w:pPr>
        <w:tabs>
          <w:tab w:val="num" w:pos="4091"/>
        </w:tabs>
        <w:ind w:left="4091" w:hanging="360"/>
      </w:pPr>
    </w:lvl>
    <w:lvl w:ilvl="5" w:tentative="1">
      <w:start w:val="1"/>
      <w:numFmt w:val="lowerRoman"/>
      <w:lvlText w:val="%6."/>
      <w:lvlJc w:val="right"/>
      <w:pPr>
        <w:tabs>
          <w:tab w:val="num" w:pos="4811"/>
        </w:tabs>
        <w:ind w:left="4811" w:hanging="360"/>
      </w:pPr>
    </w:lvl>
    <w:lvl w:ilvl="6" w:tentative="1">
      <w:start w:val="1"/>
      <w:numFmt w:val="lowerRoman"/>
      <w:lvlText w:val="%7."/>
      <w:lvlJc w:val="right"/>
      <w:pPr>
        <w:tabs>
          <w:tab w:val="num" w:pos="5531"/>
        </w:tabs>
        <w:ind w:left="5531" w:hanging="360"/>
      </w:pPr>
    </w:lvl>
    <w:lvl w:ilvl="7" w:tentative="1">
      <w:start w:val="1"/>
      <w:numFmt w:val="lowerRoman"/>
      <w:lvlText w:val="%8."/>
      <w:lvlJc w:val="right"/>
      <w:pPr>
        <w:tabs>
          <w:tab w:val="num" w:pos="6251"/>
        </w:tabs>
        <w:ind w:left="6251" w:hanging="360"/>
      </w:pPr>
    </w:lvl>
    <w:lvl w:ilvl="8" w:tentative="1">
      <w:start w:val="1"/>
      <w:numFmt w:val="lowerRoman"/>
      <w:lvlText w:val="%9."/>
      <w:lvlJc w:val="right"/>
      <w:pPr>
        <w:tabs>
          <w:tab w:val="num" w:pos="6971"/>
        </w:tabs>
        <w:ind w:left="6971" w:hanging="360"/>
      </w:pPr>
    </w:lvl>
  </w:abstractNum>
  <w:abstractNum w:abstractNumId="42" w15:restartNumberingAfterBreak="0">
    <w:nsid w:val="23E130C7"/>
    <w:multiLevelType w:val="multilevel"/>
    <w:tmpl w:val="1BBC4F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4E81332"/>
    <w:multiLevelType w:val="multilevel"/>
    <w:tmpl w:val="142E8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6054726"/>
    <w:multiLevelType w:val="multilevel"/>
    <w:tmpl w:val="82F8E30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2605519F"/>
    <w:multiLevelType w:val="hybridMultilevel"/>
    <w:tmpl w:val="167039D8"/>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46" w15:restartNumberingAfterBreak="0">
    <w:nsid w:val="2613660A"/>
    <w:multiLevelType w:val="multilevel"/>
    <w:tmpl w:val="08002E3A"/>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7" w15:restartNumberingAfterBreak="0">
    <w:nsid w:val="26C20E4E"/>
    <w:multiLevelType w:val="hybridMultilevel"/>
    <w:tmpl w:val="0138123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8" w15:restartNumberingAfterBreak="0">
    <w:nsid w:val="27983ADB"/>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7B34218"/>
    <w:multiLevelType w:val="multilevel"/>
    <w:tmpl w:val="320C61EA"/>
    <w:lvl w:ilvl="0">
      <w:start w:val="1"/>
      <w:numFmt w:val="lowerLetter"/>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0" w15:restartNumberingAfterBreak="0">
    <w:nsid w:val="28D7026B"/>
    <w:multiLevelType w:val="multilevel"/>
    <w:tmpl w:val="6FA6D4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2A3A21DE"/>
    <w:multiLevelType w:val="multilevel"/>
    <w:tmpl w:val="C0E49D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2C0A3B85"/>
    <w:multiLevelType w:val="multilevel"/>
    <w:tmpl w:val="5DCA764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3" w15:restartNumberingAfterBreak="0">
    <w:nsid w:val="2D6A6BCC"/>
    <w:multiLevelType w:val="multilevel"/>
    <w:tmpl w:val="630AFA06"/>
    <w:lvl w:ilvl="0">
      <w:start w:val="1"/>
      <w:numFmt w:val="lowerLetter"/>
      <w:lvlText w:val="%1)"/>
      <w:lvlJc w:val="lef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2DB65D44"/>
    <w:multiLevelType w:val="multilevel"/>
    <w:tmpl w:val="ABF0AC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2EBB04F2"/>
    <w:multiLevelType w:val="hybridMultilevel"/>
    <w:tmpl w:val="023C21B8"/>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6" w15:restartNumberingAfterBreak="0">
    <w:nsid w:val="3046254B"/>
    <w:multiLevelType w:val="multilevel"/>
    <w:tmpl w:val="D8E8E2B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12473F1"/>
    <w:multiLevelType w:val="hybridMultilevel"/>
    <w:tmpl w:val="6A5A7E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19D1DF8"/>
    <w:multiLevelType w:val="multilevel"/>
    <w:tmpl w:val="4B7C52A8"/>
    <w:lvl w:ilvl="0">
      <w:start w:val="1"/>
      <w:numFmt w:val="lowerLetter"/>
      <w:lvlText w:val="%1)"/>
      <w:lvlJc w:val="lef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324B3261"/>
    <w:multiLevelType w:val="multilevel"/>
    <w:tmpl w:val="0F2EDA4E"/>
    <w:lvl w:ilvl="0">
      <w:start w:val="1"/>
      <w:numFmt w:val="lowerLetter"/>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0" w15:restartNumberingAfterBreak="0">
    <w:nsid w:val="334F1275"/>
    <w:multiLevelType w:val="multilevel"/>
    <w:tmpl w:val="8F7C33D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1" w15:restartNumberingAfterBreak="0">
    <w:nsid w:val="348D4E89"/>
    <w:multiLevelType w:val="multilevel"/>
    <w:tmpl w:val="B82612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35750683"/>
    <w:multiLevelType w:val="multilevel"/>
    <w:tmpl w:val="13E6CC06"/>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3" w15:restartNumberingAfterBreak="0">
    <w:nsid w:val="369107D7"/>
    <w:multiLevelType w:val="multilevel"/>
    <w:tmpl w:val="B2B20C08"/>
    <w:lvl w:ilvl="0">
      <w:start w:val="1"/>
      <w:numFmt w:val="lowerLetter"/>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4" w15:restartNumberingAfterBreak="0">
    <w:nsid w:val="37934E9B"/>
    <w:multiLevelType w:val="multilevel"/>
    <w:tmpl w:val="A434EEDC"/>
    <w:lvl w:ilvl="0">
      <w:start w:val="1"/>
      <w:numFmt w:val="lowerLetter"/>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5" w15:restartNumberingAfterBreak="0">
    <w:nsid w:val="37B27821"/>
    <w:multiLevelType w:val="multilevel"/>
    <w:tmpl w:val="AE1009D0"/>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6" w15:restartNumberingAfterBreak="0">
    <w:nsid w:val="3A5916A0"/>
    <w:multiLevelType w:val="multilevel"/>
    <w:tmpl w:val="788ADD9C"/>
    <w:lvl w:ilvl="0">
      <w:start w:val="1"/>
      <w:numFmt w:val="lowerLetter"/>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7" w15:restartNumberingAfterBreak="0">
    <w:nsid w:val="3C333B00"/>
    <w:multiLevelType w:val="multilevel"/>
    <w:tmpl w:val="BC885C3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8" w15:restartNumberingAfterBreak="0">
    <w:nsid w:val="3CA53FCD"/>
    <w:multiLevelType w:val="multilevel"/>
    <w:tmpl w:val="E9ECBEC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9" w15:restartNumberingAfterBreak="0">
    <w:nsid w:val="3D023587"/>
    <w:multiLevelType w:val="multilevel"/>
    <w:tmpl w:val="6C94F00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0" w15:restartNumberingAfterBreak="0">
    <w:nsid w:val="3D064D19"/>
    <w:multiLevelType w:val="multilevel"/>
    <w:tmpl w:val="09684C3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1" w15:restartNumberingAfterBreak="0">
    <w:nsid w:val="3F3A5B89"/>
    <w:multiLevelType w:val="multilevel"/>
    <w:tmpl w:val="FC9A4E40"/>
    <w:lvl w:ilvl="0">
      <w:start w:val="1"/>
      <w:numFmt w:val="lowerLetter"/>
      <w:lvlText w:val="%1)"/>
      <w:lvlJc w:val="lef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41E7774E"/>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2AD1A3A"/>
    <w:multiLevelType w:val="multilevel"/>
    <w:tmpl w:val="B89CEB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4" w15:restartNumberingAfterBreak="0">
    <w:nsid w:val="42EE76A0"/>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3653E0D"/>
    <w:multiLevelType w:val="hybridMultilevel"/>
    <w:tmpl w:val="7DBAE060"/>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76" w15:restartNumberingAfterBreak="0">
    <w:nsid w:val="43CD608D"/>
    <w:multiLevelType w:val="multilevel"/>
    <w:tmpl w:val="8F4CD3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7" w15:restartNumberingAfterBreak="0">
    <w:nsid w:val="455D30F0"/>
    <w:multiLevelType w:val="multilevel"/>
    <w:tmpl w:val="F1389B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45AE6CE2"/>
    <w:multiLevelType w:val="multilevel"/>
    <w:tmpl w:val="F76689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6206FA8"/>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67238BA"/>
    <w:multiLevelType w:val="multilevel"/>
    <w:tmpl w:val="FD9CF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75A11BF"/>
    <w:multiLevelType w:val="multilevel"/>
    <w:tmpl w:val="E17C0FD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2" w15:restartNumberingAfterBreak="0">
    <w:nsid w:val="47B0756E"/>
    <w:multiLevelType w:val="multilevel"/>
    <w:tmpl w:val="C164A3CC"/>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3" w15:restartNumberingAfterBreak="0">
    <w:nsid w:val="48FA58AB"/>
    <w:multiLevelType w:val="multilevel"/>
    <w:tmpl w:val="E334F90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4" w15:restartNumberingAfterBreak="0">
    <w:nsid w:val="49B67CED"/>
    <w:multiLevelType w:val="multilevel"/>
    <w:tmpl w:val="3800ADC6"/>
    <w:lvl w:ilvl="0">
      <w:start w:val="1"/>
      <w:numFmt w:val="lowerLetter"/>
      <w:lvlText w:val="%1)"/>
      <w:lvlJc w:val="left"/>
      <w:pPr>
        <w:tabs>
          <w:tab w:val="num" w:pos="720"/>
        </w:tabs>
        <w:ind w:left="720" w:hanging="360"/>
      </w:pPr>
      <w:rPr>
        <w:b w:val="0"/>
        <w:bCs w:val="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5" w15:restartNumberingAfterBreak="0">
    <w:nsid w:val="49BC706C"/>
    <w:multiLevelType w:val="hybridMultilevel"/>
    <w:tmpl w:val="6D826C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AA26A15"/>
    <w:multiLevelType w:val="hybridMultilevel"/>
    <w:tmpl w:val="023C21B8"/>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87" w15:restartNumberingAfterBreak="0">
    <w:nsid w:val="4B3F7A79"/>
    <w:multiLevelType w:val="multilevel"/>
    <w:tmpl w:val="A698870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8" w15:restartNumberingAfterBreak="0">
    <w:nsid w:val="4B4B4946"/>
    <w:multiLevelType w:val="multilevel"/>
    <w:tmpl w:val="8FE82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B6D53BF"/>
    <w:multiLevelType w:val="multilevel"/>
    <w:tmpl w:val="76A0772E"/>
    <w:lvl w:ilvl="0">
      <w:start w:val="1"/>
      <w:numFmt w:val="lowerLetter"/>
      <w:lvlText w:val="%1)"/>
      <w:lvlJc w:val="lef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4C187F3F"/>
    <w:multiLevelType w:val="multilevel"/>
    <w:tmpl w:val="EEDE756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1" w15:restartNumberingAfterBreak="0">
    <w:nsid w:val="4CB32F5B"/>
    <w:multiLevelType w:val="multilevel"/>
    <w:tmpl w:val="E1C6094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2" w15:restartNumberingAfterBreak="0">
    <w:nsid w:val="4D2B2580"/>
    <w:multiLevelType w:val="multilevel"/>
    <w:tmpl w:val="35380072"/>
    <w:lvl w:ilvl="0">
      <w:start w:val="1"/>
      <w:numFmt w:val="lowerLetter"/>
      <w:lvlText w:val="%1)"/>
      <w:lvlJc w:val="lef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4DCA74EF"/>
    <w:multiLevelType w:val="multilevel"/>
    <w:tmpl w:val="952C52C4"/>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4" w15:restartNumberingAfterBreak="0">
    <w:nsid w:val="4DE471C1"/>
    <w:multiLevelType w:val="multilevel"/>
    <w:tmpl w:val="A40E1A2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5" w15:restartNumberingAfterBreak="0">
    <w:nsid w:val="4E611B7C"/>
    <w:multiLevelType w:val="multilevel"/>
    <w:tmpl w:val="C32853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503F57F0"/>
    <w:multiLevelType w:val="multilevel"/>
    <w:tmpl w:val="BEBE2D8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7" w15:restartNumberingAfterBreak="0">
    <w:nsid w:val="50D12B6E"/>
    <w:multiLevelType w:val="multilevel"/>
    <w:tmpl w:val="ECBC6946"/>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541B4827"/>
    <w:multiLevelType w:val="hybridMultilevel"/>
    <w:tmpl w:val="8CB44980"/>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99" w15:restartNumberingAfterBreak="0">
    <w:nsid w:val="547565A2"/>
    <w:multiLevelType w:val="multilevel"/>
    <w:tmpl w:val="84066E5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50A3488"/>
    <w:multiLevelType w:val="multilevel"/>
    <w:tmpl w:val="FD12645E"/>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1" w15:restartNumberingAfterBreak="0">
    <w:nsid w:val="578837CB"/>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9113647"/>
    <w:multiLevelType w:val="multilevel"/>
    <w:tmpl w:val="E85CD156"/>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3" w15:restartNumberingAfterBreak="0">
    <w:nsid w:val="593929E7"/>
    <w:multiLevelType w:val="multilevel"/>
    <w:tmpl w:val="BE5676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15:restartNumberingAfterBreak="0">
    <w:nsid w:val="5A3C6622"/>
    <w:multiLevelType w:val="multilevel"/>
    <w:tmpl w:val="142E8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BCA1923"/>
    <w:multiLevelType w:val="hybridMultilevel"/>
    <w:tmpl w:val="0A62A4B0"/>
    <w:lvl w:ilvl="0" w:tplc="041B0013">
      <w:start w:val="1"/>
      <w:numFmt w:val="upperRoman"/>
      <w:lvlText w:val="%1."/>
      <w:lvlJc w:val="righ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6" w15:restartNumberingAfterBreak="0">
    <w:nsid w:val="5D2C18E0"/>
    <w:multiLevelType w:val="multilevel"/>
    <w:tmpl w:val="1F623D4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7" w15:restartNumberingAfterBreak="0">
    <w:nsid w:val="5D51363D"/>
    <w:multiLevelType w:val="hybridMultilevel"/>
    <w:tmpl w:val="DB3E6E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D8E636A"/>
    <w:multiLevelType w:val="multilevel"/>
    <w:tmpl w:val="2F2E78A2"/>
    <w:lvl w:ilvl="0">
      <w:start w:val="1"/>
      <w:numFmt w:val="lowerLetter"/>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9" w15:restartNumberingAfterBreak="0">
    <w:nsid w:val="5D9F6C91"/>
    <w:multiLevelType w:val="multilevel"/>
    <w:tmpl w:val="AC1E852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0" w15:restartNumberingAfterBreak="0">
    <w:nsid w:val="5DF00AA0"/>
    <w:multiLevelType w:val="hybridMultilevel"/>
    <w:tmpl w:val="9CBC6F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E151165"/>
    <w:multiLevelType w:val="hybridMultilevel"/>
    <w:tmpl w:val="A4B8CD9E"/>
    <w:lvl w:ilvl="0" w:tplc="5FA0F5CE">
      <w:numFmt w:val="bullet"/>
      <w:lvlText w:val="-"/>
      <w:lvlJc w:val="left"/>
      <w:pPr>
        <w:ind w:left="720" w:hanging="360"/>
      </w:pPr>
      <w:rPr>
        <w:rFonts w:ascii="Arial" w:eastAsia="Calibri" w:hAnsi="Arial" w:cs="Arial" w:hint="default"/>
        <w:i/>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2" w15:restartNumberingAfterBreak="0">
    <w:nsid w:val="5EBC26AF"/>
    <w:multiLevelType w:val="multilevel"/>
    <w:tmpl w:val="EE46BA56"/>
    <w:lvl w:ilvl="0">
      <w:start w:val="1"/>
      <w:numFmt w:val="decimal"/>
      <w:lvlText w:val="%1."/>
      <w:lvlJc w:val="left"/>
      <w:pPr>
        <w:tabs>
          <w:tab w:val="num" w:pos="720"/>
        </w:tabs>
        <w:ind w:left="720" w:hanging="720"/>
      </w:pPr>
      <w:rPr>
        <w:rFonts w:ascii="Times New Roman" w:hAnsi="Times New Roman" w:cs="Times New Roman" w:hint="default"/>
        <w:b/>
        <w:i w:val="0"/>
        <w:color w:val="000000" w:themeColor="text1"/>
        <w:sz w:val="26"/>
      </w:rPr>
    </w:lvl>
    <w:lvl w:ilvl="1">
      <w:start w:val="1"/>
      <w:numFmt w:val="decimal"/>
      <w:isLgl/>
      <w:lvlText w:val="%1.%2"/>
      <w:lvlJc w:val="left"/>
      <w:pPr>
        <w:tabs>
          <w:tab w:val="num" w:pos="720"/>
        </w:tabs>
        <w:ind w:left="720" w:hanging="720"/>
      </w:pPr>
      <w:rPr>
        <w:rFonts w:ascii="Arial" w:hAnsi="Arial" w:cs="Arial" w:hint="default"/>
        <w:b/>
        <w:bCs/>
        <w:i w:val="0"/>
        <w:iCs w:val="0"/>
        <w:color w:val="000000" w:themeColor="text1"/>
        <w:sz w:val="20"/>
        <w:szCs w:val="20"/>
      </w:rPr>
    </w:lvl>
    <w:lvl w:ilvl="2">
      <w:start w:val="1"/>
      <w:numFmt w:val="decimal"/>
      <w:lvlText w:val="%1.%2.%3"/>
      <w:lvlJc w:val="left"/>
      <w:pPr>
        <w:tabs>
          <w:tab w:val="num" w:pos="720"/>
        </w:tabs>
        <w:ind w:left="720" w:hanging="720"/>
      </w:pPr>
      <w:rPr>
        <w:rFonts w:ascii="Arial" w:hAnsi="Arial" w:cs="Arial" w:hint="default"/>
        <w:b/>
        <w:bCs/>
        <w:color w:val="000000" w:themeColor="text1"/>
      </w:rPr>
    </w:lvl>
    <w:lvl w:ilvl="3">
      <w:start w:val="1"/>
      <w:numFmt w:val="lowerLetter"/>
      <w:lvlText w:val="%4)"/>
      <w:lvlJc w:val="left"/>
      <w:pPr>
        <w:ind w:left="1004" w:hanging="360"/>
      </w:pPr>
    </w:lvl>
    <w:lvl w:ilvl="4">
      <w:start w:val="1"/>
      <w:numFmt w:val="lowerRoman"/>
      <w:lvlText w:val="(%5)"/>
      <w:lvlJc w:val="left"/>
      <w:pPr>
        <w:tabs>
          <w:tab w:val="num" w:pos="2160"/>
        </w:tabs>
        <w:ind w:left="2160" w:hanging="720"/>
      </w:pPr>
      <w:rPr>
        <w:rFonts w:hint="default"/>
        <w:color w:val="000000" w:themeColor="text1"/>
      </w:rPr>
    </w:lvl>
    <w:lvl w:ilvl="5">
      <w:start w:val="1"/>
      <w:numFmt w:val="upperLetter"/>
      <w:lvlText w:val="(%6)"/>
      <w:lvlJc w:val="left"/>
      <w:pPr>
        <w:tabs>
          <w:tab w:val="num" w:pos="2880"/>
        </w:tabs>
        <w:ind w:left="2880" w:hanging="720"/>
      </w:pPr>
      <w:rPr>
        <w:rFonts w:hint="default"/>
        <w:color w:val="000000" w:themeColor="text1"/>
      </w:rPr>
    </w:lvl>
    <w:lvl w:ilvl="6">
      <w:start w:val="1"/>
      <w:numFmt w:val="decimal"/>
      <w:lvlText w:val="(%7)"/>
      <w:lvlJc w:val="left"/>
      <w:pPr>
        <w:tabs>
          <w:tab w:val="num" w:pos="3600"/>
        </w:tabs>
        <w:ind w:left="3600" w:hanging="720"/>
      </w:pPr>
      <w:rPr>
        <w:rFonts w:hint="default"/>
        <w:color w:val="000000" w:themeColor="text1"/>
      </w:rPr>
    </w:lvl>
    <w:lvl w:ilvl="7">
      <w:start w:val="1"/>
      <w:numFmt w:val="upperRoman"/>
      <w:lvlText w:val="(%8)"/>
      <w:lvlJc w:val="left"/>
      <w:pPr>
        <w:tabs>
          <w:tab w:val="num" w:pos="4320"/>
        </w:tabs>
        <w:ind w:left="43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13" w15:restartNumberingAfterBreak="0">
    <w:nsid w:val="605D2092"/>
    <w:multiLevelType w:val="multilevel"/>
    <w:tmpl w:val="D6C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1DD3566"/>
    <w:multiLevelType w:val="multilevel"/>
    <w:tmpl w:val="2D7C78CA"/>
    <w:lvl w:ilvl="0">
      <w:start w:val="1"/>
      <w:numFmt w:val="decimal"/>
      <w:lvlText w:val="%1."/>
      <w:lvlJc w:val="left"/>
      <w:pPr>
        <w:tabs>
          <w:tab w:val="num" w:pos="720"/>
        </w:tabs>
        <w:ind w:left="720" w:hanging="360"/>
      </w:pPr>
      <w:rPr>
        <w:rFonts w:ascii="Arial" w:hAnsi="Arial" w:cs="Arial"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28F5067"/>
    <w:multiLevelType w:val="multilevel"/>
    <w:tmpl w:val="ECBC6946"/>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6" w15:restartNumberingAfterBreak="0">
    <w:nsid w:val="62B91EBE"/>
    <w:multiLevelType w:val="multilevel"/>
    <w:tmpl w:val="40D6C7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3754A50"/>
    <w:multiLevelType w:val="hybridMultilevel"/>
    <w:tmpl w:val="6AAEEC40"/>
    <w:lvl w:ilvl="0" w:tplc="F908553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8439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D29B5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70D7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E00D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62F9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AE70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DABE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5285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63951030"/>
    <w:multiLevelType w:val="hybridMultilevel"/>
    <w:tmpl w:val="80D27C7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9" w15:restartNumberingAfterBreak="0">
    <w:nsid w:val="64195439"/>
    <w:multiLevelType w:val="multilevel"/>
    <w:tmpl w:val="12EE9C2E"/>
    <w:lvl w:ilvl="0">
      <w:start w:val="1"/>
      <w:numFmt w:val="lowerLetter"/>
      <w:lvlText w:val="%1)"/>
      <w:lvlJc w:val="lef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0" w15:restartNumberingAfterBreak="0">
    <w:nsid w:val="6757424D"/>
    <w:multiLevelType w:val="multilevel"/>
    <w:tmpl w:val="692ACBD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8A12487"/>
    <w:multiLevelType w:val="multilevel"/>
    <w:tmpl w:val="305CBCE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2" w15:restartNumberingAfterBreak="0">
    <w:nsid w:val="691F0522"/>
    <w:multiLevelType w:val="multilevel"/>
    <w:tmpl w:val="3162F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95D52D5"/>
    <w:multiLevelType w:val="multilevel"/>
    <w:tmpl w:val="19FE7D9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4" w15:restartNumberingAfterBreak="0">
    <w:nsid w:val="69651D2E"/>
    <w:multiLevelType w:val="multilevel"/>
    <w:tmpl w:val="47AC017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5" w15:restartNumberingAfterBreak="0">
    <w:nsid w:val="69C8704D"/>
    <w:multiLevelType w:val="multilevel"/>
    <w:tmpl w:val="F42E1B3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6" w15:restartNumberingAfterBreak="0">
    <w:nsid w:val="6B903251"/>
    <w:multiLevelType w:val="multilevel"/>
    <w:tmpl w:val="1532901C"/>
    <w:lvl w:ilvl="0">
      <w:start w:val="1"/>
      <w:numFmt w:val="decimal"/>
      <w:lvlText w:val="%1."/>
      <w:lvlJc w:val="left"/>
      <w:pPr>
        <w:tabs>
          <w:tab w:val="num" w:pos="1353"/>
        </w:tabs>
        <w:ind w:left="135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CBC350B"/>
    <w:multiLevelType w:val="multilevel"/>
    <w:tmpl w:val="3A52E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ED93D06"/>
    <w:multiLevelType w:val="multilevel"/>
    <w:tmpl w:val="7FDEE3D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9" w15:restartNumberingAfterBreak="0">
    <w:nsid w:val="70566E25"/>
    <w:multiLevelType w:val="multilevel"/>
    <w:tmpl w:val="C60AE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0750AC7"/>
    <w:multiLevelType w:val="multilevel"/>
    <w:tmpl w:val="72E897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1" w15:restartNumberingAfterBreak="0">
    <w:nsid w:val="707C27F6"/>
    <w:multiLevelType w:val="multilevel"/>
    <w:tmpl w:val="3656F1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2" w15:restartNumberingAfterBreak="0">
    <w:nsid w:val="70EE1A6C"/>
    <w:multiLevelType w:val="multilevel"/>
    <w:tmpl w:val="98C416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2C40EA2"/>
    <w:multiLevelType w:val="multilevel"/>
    <w:tmpl w:val="3162F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3542168"/>
    <w:multiLevelType w:val="multilevel"/>
    <w:tmpl w:val="8F2AC7DA"/>
    <w:lvl w:ilvl="0">
      <w:start w:val="1"/>
      <w:numFmt w:val="lowerLetter"/>
      <w:lvlText w:val="%1)"/>
      <w:lvlJc w:val="lef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5" w15:restartNumberingAfterBreak="0">
    <w:nsid w:val="7417666D"/>
    <w:multiLevelType w:val="multilevel"/>
    <w:tmpl w:val="EE665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5E056AC"/>
    <w:multiLevelType w:val="multilevel"/>
    <w:tmpl w:val="B88C49D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7" w15:restartNumberingAfterBreak="0">
    <w:nsid w:val="76480877"/>
    <w:multiLevelType w:val="multilevel"/>
    <w:tmpl w:val="34D08A44"/>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8" w15:restartNumberingAfterBreak="0">
    <w:nsid w:val="77EF5E94"/>
    <w:multiLevelType w:val="multilevel"/>
    <w:tmpl w:val="4B98682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9" w15:restartNumberingAfterBreak="0">
    <w:nsid w:val="79185F57"/>
    <w:multiLevelType w:val="multilevel"/>
    <w:tmpl w:val="AFA4AC9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0" w15:restartNumberingAfterBreak="0">
    <w:nsid w:val="7C187F2C"/>
    <w:multiLevelType w:val="multilevel"/>
    <w:tmpl w:val="9694370A"/>
    <w:lvl w:ilvl="0">
      <w:start w:val="1"/>
      <w:numFmt w:val="decimal"/>
      <w:lvlText w:val="%1."/>
      <w:lvlJc w:val="left"/>
      <w:pPr>
        <w:tabs>
          <w:tab w:val="num" w:pos="720"/>
        </w:tabs>
        <w:ind w:left="720" w:hanging="720"/>
      </w:pPr>
      <w:rPr>
        <w:rFonts w:ascii="Times New Roman" w:hAnsi="Times New Roman" w:cs="Times New Roman" w:hint="default"/>
        <w:b/>
        <w:i w:val="0"/>
        <w:color w:val="000000" w:themeColor="text1"/>
        <w:sz w:val="26"/>
      </w:rPr>
    </w:lvl>
    <w:lvl w:ilvl="1">
      <w:start w:val="1"/>
      <w:numFmt w:val="decimal"/>
      <w:pStyle w:val="Nadpis2"/>
      <w:isLgl/>
      <w:lvlText w:val="%1.%2"/>
      <w:lvlJc w:val="left"/>
      <w:pPr>
        <w:tabs>
          <w:tab w:val="num" w:pos="720"/>
        </w:tabs>
        <w:ind w:left="720" w:hanging="720"/>
      </w:pPr>
      <w:rPr>
        <w:rFonts w:ascii="Arial" w:hAnsi="Arial" w:cs="Arial" w:hint="default"/>
        <w:b/>
        <w:bCs/>
        <w:i w:val="0"/>
        <w:iCs w:val="0"/>
        <w:color w:val="000000" w:themeColor="text1"/>
        <w:sz w:val="20"/>
        <w:szCs w:val="20"/>
      </w:rPr>
    </w:lvl>
    <w:lvl w:ilvl="2">
      <w:start w:val="1"/>
      <w:numFmt w:val="decimal"/>
      <w:pStyle w:val="Nadpis3"/>
      <w:lvlText w:val="%1.%2.%3"/>
      <w:lvlJc w:val="left"/>
      <w:pPr>
        <w:tabs>
          <w:tab w:val="num" w:pos="720"/>
        </w:tabs>
        <w:ind w:left="720" w:hanging="720"/>
      </w:pPr>
      <w:rPr>
        <w:rFonts w:ascii="Arial" w:hAnsi="Arial" w:cs="Arial" w:hint="default"/>
        <w:b/>
        <w:bCs/>
        <w:color w:val="000000" w:themeColor="text1"/>
      </w:rPr>
    </w:lvl>
    <w:lvl w:ilvl="3">
      <w:start w:val="1"/>
      <w:numFmt w:val="lowerLetter"/>
      <w:pStyle w:val="Nadpis4"/>
      <w:lvlText w:val="(%4)"/>
      <w:lvlJc w:val="left"/>
      <w:pPr>
        <w:tabs>
          <w:tab w:val="num" w:pos="1440"/>
        </w:tabs>
        <w:ind w:left="1440" w:hanging="720"/>
      </w:pPr>
      <w:rPr>
        <w:rFonts w:ascii="Times New Roman" w:hAnsi="Times New Roman" w:cs="Times New Roman" w:hint="default"/>
        <w:i w:val="0"/>
        <w:iCs/>
        <w:color w:val="000000" w:themeColor="text1"/>
        <w:sz w:val="22"/>
        <w:szCs w:val="22"/>
      </w:rPr>
    </w:lvl>
    <w:lvl w:ilvl="4">
      <w:start w:val="1"/>
      <w:numFmt w:val="lowerRoman"/>
      <w:pStyle w:val="Nadpis5"/>
      <w:lvlText w:val="(%5)"/>
      <w:lvlJc w:val="left"/>
      <w:pPr>
        <w:tabs>
          <w:tab w:val="num" w:pos="2160"/>
        </w:tabs>
        <w:ind w:left="2160" w:hanging="720"/>
      </w:pPr>
      <w:rPr>
        <w:rFonts w:hint="default"/>
        <w:color w:val="000000" w:themeColor="text1"/>
      </w:rPr>
    </w:lvl>
    <w:lvl w:ilvl="5">
      <w:start w:val="1"/>
      <w:numFmt w:val="upperLetter"/>
      <w:pStyle w:val="Nadpis6"/>
      <w:lvlText w:val="(%6)"/>
      <w:lvlJc w:val="left"/>
      <w:pPr>
        <w:tabs>
          <w:tab w:val="num" w:pos="2880"/>
        </w:tabs>
        <w:ind w:left="2880" w:hanging="720"/>
      </w:pPr>
      <w:rPr>
        <w:rFonts w:hint="default"/>
        <w:color w:val="000000" w:themeColor="text1"/>
      </w:rPr>
    </w:lvl>
    <w:lvl w:ilvl="6">
      <w:start w:val="1"/>
      <w:numFmt w:val="decimal"/>
      <w:pStyle w:val="Nadpis7"/>
      <w:lvlText w:val="(%7)"/>
      <w:lvlJc w:val="left"/>
      <w:pPr>
        <w:tabs>
          <w:tab w:val="num" w:pos="3600"/>
        </w:tabs>
        <w:ind w:left="3600" w:hanging="720"/>
      </w:pPr>
      <w:rPr>
        <w:rFonts w:hint="default"/>
        <w:color w:val="000000" w:themeColor="text1"/>
      </w:rPr>
    </w:lvl>
    <w:lvl w:ilvl="7">
      <w:start w:val="1"/>
      <w:numFmt w:val="upperRoman"/>
      <w:pStyle w:val="Nadpis8"/>
      <w:lvlText w:val="(%8)"/>
      <w:lvlJc w:val="left"/>
      <w:pPr>
        <w:tabs>
          <w:tab w:val="num" w:pos="4320"/>
        </w:tabs>
        <w:ind w:left="4320" w:hanging="720"/>
      </w:pPr>
      <w:rPr>
        <w:rFonts w:hint="default"/>
        <w:color w:val="000000" w:themeColor="text1"/>
      </w:rPr>
    </w:lvl>
    <w:lvl w:ilvl="8">
      <w:start w:val="1"/>
      <w:numFmt w:val="none"/>
      <w:pStyle w:val="Nadpis9"/>
      <w:suff w:val="nothing"/>
      <w:lvlText w:val=""/>
      <w:lvlJc w:val="left"/>
      <w:pPr>
        <w:ind w:left="0" w:firstLine="0"/>
      </w:pPr>
      <w:rPr>
        <w:rFonts w:hint="default"/>
        <w:color w:val="000000" w:themeColor="text1"/>
      </w:rPr>
    </w:lvl>
  </w:abstractNum>
  <w:abstractNum w:abstractNumId="141" w15:restartNumberingAfterBreak="0">
    <w:nsid w:val="7CA4027C"/>
    <w:multiLevelType w:val="multilevel"/>
    <w:tmpl w:val="07E08FFE"/>
    <w:lvl w:ilvl="0">
      <w:start w:val="1"/>
      <w:numFmt w:val="lowerLetter"/>
      <w:lvlText w:val="%1)"/>
      <w:lvlJc w:val="lef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2" w15:restartNumberingAfterBreak="0">
    <w:nsid w:val="7CF76201"/>
    <w:multiLevelType w:val="multilevel"/>
    <w:tmpl w:val="48FEAF40"/>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3" w15:restartNumberingAfterBreak="0">
    <w:nsid w:val="7E125A92"/>
    <w:multiLevelType w:val="hybridMultilevel"/>
    <w:tmpl w:val="977A9A2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4" w15:restartNumberingAfterBreak="0">
    <w:nsid w:val="7EC938BF"/>
    <w:multiLevelType w:val="multilevel"/>
    <w:tmpl w:val="791482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5" w15:restartNumberingAfterBreak="0">
    <w:nsid w:val="7F2162B0"/>
    <w:multiLevelType w:val="multilevel"/>
    <w:tmpl w:val="A956C0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FE257E6"/>
    <w:multiLevelType w:val="multilevel"/>
    <w:tmpl w:val="99921E3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389301605">
    <w:abstractNumId w:val="117"/>
  </w:num>
  <w:num w:numId="2" w16cid:durableId="622229431">
    <w:abstractNumId w:val="140"/>
  </w:num>
  <w:num w:numId="3" w16cid:durableId="1172139672">
    <w:abstractNumId w:val="126"/>
  </w:num>
  <w:num w:numId="4" w16cid:durableId="688412916">
    <w:abstractNumId w:val="129"/>
  </w:num>
  <w:num w:numId="5" w16cid:durableId="1458720472">
    <w:abstractNumId w:val="130"/>
  </w:num>
  <w:num w:numId="6" w16cid:durableId="635337844">
    <w:abstractNumId w:val="133"/>
  </w:num>
  <w:num w:numId="7" w16cid:durableId="802230537">
    <w:abstractNumId w:val="139"/>
  </w:num>
  <w:num w:numId="8" w16cid:durableId="973825141">
    <w:abstractNumId w:val="9"/>
  </w:num>
  <w:num w:numId="9" w16cid:durableId="826871162">
    <w:abstractNumId w:val="25"/>
  </w:num>
  <w:num w:numId="10" w16cid:durableId="1118063255">
    <w:abstractNumId w:val="81"/>
  </w:num>
  <w:num w:numId="11" w16cid:durableId="1472669750">
    <w:abstractNumId w:val="44"/>
  </w:num>
  <w:num w:numId="12" w16cid:durableId="2043437454">
    <w:abstractNumId w:val="123"/>
  </w:num>
  <w:num w:numId="13" w16cid:durableId="1311131642">
    <w:abstractNumId w:val="109"/>
  </w:num>
  <w:num w:numId="14" w16cid:durableId="1025907018">
    <w:abstractNumId w:val="127"/>
  </w:num>
  <w:num w:numId="15" w16cid:durableId="504903358">
    <w:abstractNumId w:val="52"/>
  </w:num>
  <w:num w:numId="16" w16cid:durableId="1312099847">
    <w:abstractNumId w:val="70"/>
  </w:num>
  <w:num w:numId="17" w16cid:durableId="947856565">
    <w:abstractNumId w:val="43"/>
  </w:num>
  <w:num w:numId="18" w16cid:durableId="1390496145">
    <w:abstractNumId w:val="34"/>
  </w:num>
  <w:num w:numId="19" w16cid:durableId="1919902782">
    <w:abstractNumId w:val="87"/>
  </w:num>
  <w:num w:numId="20" w16cid:durableId="1647275576">
    <w:abstractNumId w:val="69"/>
  </w:num>
  <w:num w:numId="21" w16cid:durableId="524635259">
    <w:abstractNumId w:val="138"/>
  </w:num>
  <w:num w:numId="22" w16cid:durableId="1046367568">
    <w:abstractNumId w:val="60"/>
  </w:num>
  <w:num w:numId="23" w16cid:durableId="1166440000">
    <w:abstractNumId w:val="31"/>
  </w:num>
  <w:num w:numId="24" w16cid:durableId="1014065627">
    <w:abstractNumId w:val="102"/>
  </w:num>
  <w:num w:numId="25" w16cid:durableId="1165440974">
    <w:abstractNumId w:val="65"/>
  </w:num>
  <w:num w:numId="26" w16cid:durableId="76950755">
    <w:abstractNumId w:val="146"/>
  </w:num>
  <w:num w:numId="27" w16cid:durableId="836262839">
    <w:abstractNumId w:val="94"/>
  </w:num>
  <w:num w:numId="28" w16cid:durableId="1179194611">
    <w:abstractNumId w:val="39"/>
  </w:num>
  <w:num w:numId="29" w16cid:durableId="1367484772">
    <w:abstractNumId w:val="124"/>
  </w:num>
  <w:num w:numId="30" w16cid:durableId="286081124">
    <w:abstractNumId w:val="125"/>
  </w:num>
  <w:num w:numId="31" w16cid:durableId="475998363">
    <w:abstractNumId w:val="135"/>
  </w:num>
  <w:num w:numId="32" w16cid:durableId="511453199">
    <w:abstractNumId w:val="80"/>
  </w:num>
  <w:num w:numId="33" w16cid:durableId="1872721098">
    <w:abstractNumId w:val="11"/>
  </w:num>
  <w:num w:numId="34" w16cid:durableId="2043481557">
    <w:abstractNumId w:val="15"/>
  </w:num>
  <w:num w:numId="35" w16cid:durableId="280184518">
    <w:abstractNumId w:val="122"/>
  </w:num>
  <w:num w:numId="36" w16cid:durableId="1904415081">
    <w:abstractNumId w:val="104"/>
  </w:num>
  <w:num w:numId="37" w16cid:durableId="892935100">
    <w:abstractNumId w:val="10"/>
  </w:num>
  <w:num w:numId="38" w16cid:durableId="1086921683">
    <w:abstractNumId w:val="116"/>
  </w:num>
  <w:num w:numId="39" w16cid:durableId="873888120">
    <w:abstractNumId w:val="132"/>
  </w:num>
  <w:num w:numId="40" w16cid:durableId="1237935348">
    <w:abstractNumId w:val="88"/>
  </w:num>
  <w:num w:numId="41" w16cid:durableId="976371576">
    <w:abstractNumId w:val="145"/>
  </w:num>
  <w:num w:numId="42" w16cid:durableId="758719838">
    <w:abstractNumId w:val="42"/>
  </w:num>
  <w:num w:numId="43" w16cid:durableId="868878186">
    <w:abstractNumId w:val="3"/>
  </w:num>
  <w:num w:numId="44" w16cid:durableId="395935478">
    <w:abstractNumId w:val="33"/>
  </w:num>
  <w:num w:numId="45" w16cid:durableId="1965038338">
    <w:abstractNumId w:val="78"/>
  </w:num>
  <w:num w:numId="46" w16cid:durableId="1314066719">
    <w:abstractNumId w:val="56"/>
  </w:num>
  <w:num w:numId="47" w16cid:durableId="109401801">
    <w:abstractNumId w:val="120"/>
  </w:num>
  <w:num w:numId="48" w16cid:durableId="897589096">
    <w:abstractNumId w:val="5"/>
  </w:num>
  <w:num w:numId="49" w16cid:durableId="228393221">
    <w:abstractNumId w:val="99"/>
  </w:num>
  <w:num w:numId="50" w16cid:durableId="770320768">
    <w:abstractNumId w:val="73"/>
  </w:num>
  <w:num w:numId="51" w16cid:durableId="1549146612">
    <w:abstractNumId w:val="32"/>
  </w:num>
  <w:num w:numId="52" w16cid:durableId="1859149788">
    <w:abstractNumId w:val="19"/>
  </w:num>
  <w:num w:numId="53" w16cid:durableId="1659770174">
    <w:abstractNumId w:val="21"/>
  </w:num>
  <w:num w:numId="54" w16cid:durableId="386801577">
    <w:abstractNumId w:val="136"/>
  </w:num>
  <w:num w:numId="55" w16cid:durableId="1244755947">
    <w:abstractNumId w:val="90"/>
  </w:num>
  <w:num w:numId="56" w16cid:durableId="1097021885">
    <w:abstractNumId w:val="91"/>
  </w:num>
  <w:num w:numId="57" w16cid:durableId="1213224790">
    <w:abstractNumId w:val="128"/>
  </w:num>
  <w:num w:numId="58" w16cid:durableId="1659263679">
    <w:abstractNumId w:val="96"/>
  </w:num>
  <w:num w:numId="59" w16cid:durableId="354381262">
    <w:abstractNumId w:val="17"/>
  </w:num>
  <w:num w:numId="60" w16cid:durableId="1165709026">
    <w:abstractNumId w:val="83"/>
  </w:num>
  <w:num w:numId="61" w16cid:durableId="1768887042">
    <w:abstractNumId w:val="121"/>
  </w:num>
  <w:num w:numId="62" w16cid:durableId="472599174">
    <w:abstractNumId w:val="106"/>
  </w:num>
  <w:num w:numId="63" w16cid:durableId="820195972">
    <w:abstractNumId w:val="76"/>
  </w:num>
  <w:num w:numId="64" w16cid:durableId="620037969">
    <w:abstractNumId w:val="14"/>
  </w:num>
  <w:num w:numId="65" w16cid:durableId="530609511">
    <w:abstractNumId w:val="48"/>
  </w:num>
  <w:num w:numId="66" w16cid:durableId="1083912033">
    <w:abstractNumId w:val="113"/>
  </w:num>
  <w:num w:numId="67" w16cid:durableId="1226725686">
    <w:abstractNumId w:val="41"/>
  </w:num>
  <w:num w:numId="68" w16cid:durableId="1648506715">
    <w:abstractNumId w:val="28"/>
  </w:num>
  <w:num w:numId="69" w16cid:durableId="1041781380">
    <w:abstractNumId w:val="114"/>
  </w:num>
  <w:num w:numId="70" w16cid:durableId="1632008455">
    <w:abstractNumId w:val="105"/>
  </w:num>
  <w:num w:numId="71" w16cid:durableId="786041437">
    <w:abstractNumId w:val="85"/>
  </w:num>
  <w:num w:numId="72" w16cid:durableId="126171143">
    <w:abstractNumId w:val="47"/>
  </w:num>
  <w:num w:numId="73" w16cid:durableId="392239495">
    <w:abstractNumId w:val="108"/>
  </w:num>
  <w:num w:numId="74" w16cid:durableId="489369729">
    <w:abstractNumId w:val="77"/>
  </w:num>
  <w:num w:numId="75" w16cid:durableId="30811962">
    <w:abstractNumId w:val="59"/>
  </w:num>
  <w:num w:numId="76" w16cid:durableId="860510759">
    <w:abstractNumId w:val="103"/>
  </w:num>
  <w:num w:numId="77" w16cid:durableId="860315981">
    <w:abstractNumId w:val="23"/>
  </w:num>
  <w:num w:numId="78" w16cid:durableId="289283401">
    <w:abstractNumId w:val="75"/>
  </w:num>
  <w:num w:numId="79" w16cid:durableId="1397703971">
    <w:abstractNumId w:val="84"/>
  </w:num>
  <w:num w:numId="80" w16cid:durableId="2036688899">
    <w:abstractNumId w:val="13"/>
  </w:num>
  <w:num w:numId="81" w16cid:durableId="1604070751">
    <w:abstractNumId w:val="27"/>
  </w:num>
  <w:num w:numId="82" w16cid:durableId="1136799831">
    <w:abstractNumId w:val="26"/>
  </w:num>
  <w:num w:numId="83" w16cid:durableId="546143711">
    <w:abstractNumId w:val="4"/>
  </w:num>
  <w:num w:numId="84" w16cid:durableId="595671578">
    <w:abstractNumId w:val="66"/>
  </w:num>
  <w:num w:numId="85" w16cid:durableId="2125879696">
    <w:abstractNumId w:val="36"/>
  </w:num>
  <w:num w:numId="86" w16cid:durableId="1137868605">
    <w:abstractNumId w:val="49"/>
  </w:num>
  <w:num w:numId="87" w16cid:durableId="1369985994">
    <w:abstractNumId w:val="45"/>
  </w:num>
  <w:num w:numId="88" w16cid:durableId="1425685832">
    <w:abstractNumId w:val="40"/>
  </w:num>
  <w:num w:numId="89" w16cid:durableId="1229732472">
    <w:abstractNumId w:val="144"/>
  </w:num>
  <w:num w:numId="90" w16cid:durableId="1473063873">
    <w:abstractNumId w:val="86"/>
  </w:num>
  <w:num w:numId="91" w16cid:durableId="1636370176">
    <w:abstractNumId w:val="55"/>
  </w:num>
  <w:num w:numId="92" w16cid:durableId="668555492">
    <w:abstractNumId w:val="22"/>
  </w:num>
  <w:num w:numId="93" w16cid:durableId="1776511729">
    <w:abstractNumId w:val="68"/>
  </w:num>
  <w:num w:numId="94" w16cid:durableId="1459563150">
    <w:abstractNumId w:val="64"/>
  </w:num>
  <w:num w:numId="95" w16cid:durableId="685981735">
    <w:abstractNumId w:val="67"/>
  </w:num>
  <w:num w:numId="96" w16cid:durableId="2042708731">
    <w:abstractNumId w:val="63"/>
  </w:num>
  <w:num w:numId="97" w16cid:durableId="1874877372">
    <w:abstractNumId w:val="143"/>
  </w:num>
  <w:num w:numId="98" w16cid:durableId="1235432368">
    <w:abstractNumId w:val="8"/>
  </w:num>
  <w:num w:numId="99" w16cid:durableId="224223343">
    <w:abstractNumId w:val="98"/>
  </w:num>
  <w:num w:numId="100" w16cid:durableId="759712795">
    <w:abstractNumId w:val="37"/>
  </w:num>
  <w:num w:numId="101" w16cid:durableId="728840538">
    <w:abstractNumId w:val="38"/>
  </w:num>
  <w:num w:numId="102" w16cid:durableId="2087800845">
    <w:abstractNumId w:val="50"/>
  </w:num>
  <w:num w:numId="103" w16cid:durableId="671957859">
    <w:abstractNumId w:val="118"/>
  </w:num>
  <w:num w:numId="104" w16cid:durableId="1960185819">
    <w:abstractNumId w:val="2"/>
  </w:num>
  <w:num w:numId="105" w16cid:durableId="338429304">
    <w:abstractNumId w:val="100"/>
  </w:num>
  <w:num w:numId="106" w16cid:durableId="1108504794">
    <w:abstractNumId w:val="53"/>
  </w:num>
  <w:num w:numId="107" w16cid:durableId="1302229170">
    <w:abstractNumId w:val="16"/>
  </w:num>
  <w:num w:numId="108" w16cid:durableId="1377586708">
    <w:abstractNumId w:val="0"/>
  </w:num>
  <w:num w:numId="109" w16cid:durableId="85536886">
    <w:abstractNumId w:val="51"/>
  </w:num>
  <w:num w:numId="110" w16cid:durableId="860893883">
    <w:abstractNumId w:val="93"/>
  </w:num>
  <w:num w:numId="111" w16cid:durableId="663125702">
    <w:abstractNumId w:val="74"/>
  </w:num>
  <w:num w:numId="112" w16cid:durableId="1383211408">
    <w:abstractNumId w:val="54"/>
  </w:num>
  <w:num w:numId="113" w16cid:durableId="1281718002">
    <w:abstractNumId w:val="46"/>
  </w:num>
  <w:num w:numId="114" w16cid:durableId="145899502">
    <w:abstractNumId w:val="95"/>
  </w:num>
  <w:num w:numId="115" w16cid:durableId="141432292">
    <w:abstractNumId w:val="35"/>
  </w:num>
  <w:num w:numId="116" w16cid:durableId="374961902">
    <w:abstractNumId w:val="61"/>
  </w:num>
  <w:num w:numId="117" w16cid:durableId="964694892">
    <w:abstractNumId w:val="72"/>
  </w:num>
  <w:num w:numId="118" w16cid:durableId="1338271257">
    <w:abstractNumId w:val="131"/>
  </w:num>
  <w:num w:numId="119" w16cid:durableId="470246477">
    <w:abstractNumId w:val="142"/>
  </w:num>
  <w:num w:numId="120" w16cid:durableId="545529910">
    <w:abstractNumId w:val="29"/>
  </w:num>
  <w:num w:numId="121" w16cid:durableId="1213345936">
    <w:abstractNumId w:val="115"/>
  </w:num>
  <w:num w:numId="122" w16cid:durableId="1723941029">
    <w:abstractNumId w:val="97"/>
  </w:num>
  <w:num w:numId="123" w16cid:durableId="1186943390">
    <w:abstractNumId w:val="79"/>
  </w:num>
  <w:num w:numId="124" w16cid:durableId="1337731658">
    <w:abstractNumId w:val="92"/>
  </w:num>
  <w:num w:numId="125" w16cid:durableId="1578200341">
    <w:abstractNumId w:val="137"/>
  </w:num>
  <w:num w:numId="126" w16cid:durableId="382757654">
    <w:abstractNumId w:val="101"/>
  </w:num>
  <w:num w:numId="127" w16cid:durableId="1814980238">
    <w:abstractNumId w:val="58"/>
  </w:num>
  <w:num w:numId="128" w16cid:durableId="1524632682">
    <w:abstractNumId w:val="71"/>
  </w:num>
  <w:num w:numId="129" w16cid:durableId="58402619">
    <w:abstractNumId w:val="1"/>
  </w:num>
  <w:num w:numId="130" w16cid:durableId="2135446529">
    <w:abstractNumId w:val="141"/>
  </w:num>
  <w:num w:numId="131" w16cid:durableId="1352688314">
    <w:abstractNumId w:val="7"/>
  </w:num>
  <w:num w:numId="132" w16cid:durableId="1544630028">
    <w:abstractNumId w:val="119"/>
  </w:num>
  <w:num w:numId="133" w16cid:durableId="405763405">
    <w:abstractNumId w:val="20"/>
  </w:num>
  <w:num w:numId="134" w16cid:durableId="1511486166">
    <w:abstractNumId w:val="134"/>
  </w:num>
  <w:num w:numId="135" w16cid:durableId="1878857732">
    <w:abstractNumId w:val="62"/>
  </w:num>
  <w:num w:numId="136" w16cid:durableId="291596936">
    <w:abstractNumId w:val="89"/>
  </w:num>
  <w:num w:numId="137" w16cid:durableId="1358894318">
    <w:abstractNumId w:val="82"/>
  </w:num>
  <w:num w:numId="138" w16cid:durableId="1188905080">
    <w:abstractNumId w:val="12"/>
  </w:num>
  <w:num w:numId="139" w16cid:durableId="1278023013">
    <w:abstractNumId w:val="112"/>
  </w:num>
  <w:num w:numId="140" w16cid:durableId="1154176846">
    <w:abstractNumId w:val="24"/>
  </w:num>
  <w:num w:numId="141" w16cid:durableId="1999268367">
    <w:abstractNumId w:val="18"/>
  </w:num>
  <w:num w:numId="142" w16cid:durableId="1562517362">
    <w:abstractNumId w:val="30"/>
  </w:num>
  <w:num w:numId="143" w16cid:durableId="279381936">
    <w:abstractNumId w:val="6"/>
  </w:num>
  <w:num w:numId="144" w16cid:durableId="552741582">
    <w:abstractNumId w:val="110"/>
  </w:num>
  <w:num w:numId="145" w16cid:durableId="1355767963">
    <w:abstractNumId w:val="107"/>
  </w:num>
  <w:num w:numId="146" w16cid:durableId="1471752819">
    <w:abstractNumId w:val="57"/>
  </w:num>
  <w:num w:numId="147" w16cid:durableId="966548426">
    <w:abstractNumId w:val="111"/>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EB3"/>
    <w:rsid w:val="000004AB"/>
    <w:rsid w:val="00001725"/>
    <w:rsid w:val="00002AB7"/>
    <w:rsid w:val="00003D40"/>
    <w:rsid w:val="00004140"/>
    <w:rsid w:val="000055CA"/>
    <w:rsid w:val="00007984"/>
    <w:rsid w:val="00011E48"/>
    <w:rsid w:val="00014FA2"/>
    <w:rsid w:val="00020650"/>
    <w:rsid w:val="00020890"/>
    <w:rsid w:val="00020EBA"/>
    <w:rsid w:val="00024BF3"/>
    <w:rsid w:val="00025758"/>
    <w:rsid w:val="00025FB8"/>
    <w:rsid w:val="00034057"/>
    <w:rsid w:val="00036084"/>
    <w:rsid w:val="000369CA"/>
    <w:rsid w:val="000431F4"/>
    <w:rsid w:val="000442DB"/>
    <w:rsid w:val="00044E5D"/>
    <w:rsid w:val="00046040"/>
    <w:rsid w:val="0006632D"/>
    <w:rsid w:val="00066D0A"/>
    <w:rsid w:val="00070240"/>
    <w:rsid w:val="00072824"/>
    <w:rsid w:val="00076025"/>
    <w:rsid w:val="000823B4"/>
    <w:rsid w:val="000832C3"/>
    <w:rsid w:val="00085283"/>
    <w:rsid w:val="000929E9"/>
    <w:rsid w:val="0009470A"/>
    <w:rsid w:val="0009528E"/>
    <w:rsid w:val="000A08DB"/>
    <w:rsid w:val="000A0908"/>
    <w:rsid w:val="000A135B"/>
    <w:rsid w:val="000A4FCC"/>
    <w:rsid w:val="000A634B"/>
    <w:rsid w:val="000B0577"/>
    <w:rsid w:val="000B2F7D"/>
    <w:rsid w:val="000B558E"/>
    <w:rsid w:val="000B6A44"/>
    <w:rsid w:val="000B7A3C"/>
    <w:rsid w:val="000C094F"/>
    <w:rsid w:val="000C15BA"/>
    <w:rsid w:val="000D0834"/>
    <w:rsid w:val="000D3B7B"/>
    <w:rsid w:val="000D66E6"/>
    <w:rsid w:val="000E128B"/>
    <w:rsid w:val="000E138C"/>
    <w:rsid w:val="000E4BFA"/>
    <w:rsid w:val="000E5DD3"/>
    <w:rsid w:val="000F6503"/>
    <w:rsid w:val="00103D4D"/>
    <w:rsid w:val="00107019"/>
    <w:rsid w:val="0010770F"/>
    <w:rsid w:val="00110D10"/>
    <w:rsid w:val="0011115B"/>
    <w:rsid w:val="00112B1E"/>
    <w:rsid w:val="00114933"/>
    <w:rsid w:val="0011620C"/>
    <w:rsid w:val="0012099E"/>
    <w:rsid w:val="001233C4"/>
    <w:rsid w:val="00124DAE"/>
    <w:rsid w:val="00124DFC"/>
    <w:rsid w:val="0012723A"/>
    <w:rsid w:val="0012766D"/>
    <w:rsid w:val="00131292"/>
    <w:rsid w:val="0013717B"/>
    <w:rsid w:val="0014197C"/>
    <w:rsid w:val="00143824"/>
    <w:rsid w:val="00147BC4"/>
    <w:rsid w:val="00150E31"/>
    <w:rsid w:val="00152068"/>
    <w:rsid w:val="00155795"/>
    <w:rsid w:val="00157814"/>
    <w:rsid w:val="00160A61"/>
    <w:rsid w:val="00160E01"/>
    <w:rsid w:val="001671B2"/>
    <w:rsid w:val="00172ADF"/>
    <w:rsid w:val="00174030"/>
    <w:rsid w:val="00181977"/>
    <w:rsid w:val="00183915"/>
    <w:rsid w:val="00192235"/>
    <w:rsid w:val="00193C40"/>
    <w:rsid w:val="001968A7"/>
    <w:rsid w:val="001A0A47"/>
    <w:rsid w:val="001A222D"/>
    <w:rsid w:val="001A2E84"/>
    <w:rsid w:val="001A5102"/>
    <w:rsid w:val="001B2962"/>
    <w:rsid w:val="001B4E7C"/>
    <w:rsid w:val="001C5B78"/>
    <w:rsid w:val="001C7B33"/>
    <w:rsid w:val="001D5BD6"/>
    <w:rsid w:val="001E1913"/>
    <w:rsid w:val="001E4399"/>
    <w:rsid w:val="001E7A98"/>
    <w:rsid w:val="001F3B26"/>
    <w:rsid w:val="001F4BF3"/>
    <w:rsid w:val="001F6DDF"/>
    <w:rsid w:val="002079CB"/>
    <w:rsid w:val="0021192C"/>
    <w:rsid w:val="00211E25"/>
    <w:rsid w:val="00214BE2"/>
    <w:rsid w:val="00220BCB"/>
    <w:rsid w:val="00223D7D"/>
    <w:rsid w:val="00224516"/>
    <w:rsid w:val="00233498"/>
    <w:rsid w:val="002361E6"/>
    <w:rsid w:val="00240D60"/>
    <w:rsid w:val="002426D2"/>
    <w:rsid w:val="002506CE"/>
    <w:rsid w:val="00250BDD"/>
    <w:rsid w:val="00253DE6"/>
    <w:rsid w:val="00257A9B"/>
    <w:rsid w:val="002633FD"/>
    <w:rsid w:val="002653AA"/>
    <w:rsid w:val="00265BCA"/>
    <w:rsid w:val="002664A2"/>
    <w:rsid w:val="00270B86"/>
    <w:rsid w:val="00273104"/>
    <w:rsid w:val="00285ABB"/>
    <w:rsid w:val="00287589"/>
    <w:rsid w:val="002928C5"/>
    <w:rsid w:val="00293626"/>
    <w:rsid w:val="00293FFD"/>
    <w:rsid w:val="00297D89"/>
    <w:rsid w:val="00297E0C"/>
    <w:rsid w:val="002A0081"/>
    <w:rsid w:val="002A5185"/>
    <w:rsid w:val="002A6D9A"/>
    <w:rsid w:val="002A78F9"/>
    <w:rsid w:val="002A7EEF"/>
    <w:rsid w:val="002B183E"/>
    <w:rsid w:val="002B7988"/>
    <w:rsid w:val="002C0D8A"/>
    <w:rsid w:val="002C0DCA"/>
    <w:rsid w:val="002C4989"/>
    <w:rsid w:val="002C5C58"/>
    <w:rsid w:val="002D0D90"/>
    <w:rsid w:val="002D18FA"/>
    <w:rsid w:val="002D3705"/>
    <w:rsid w:val="002D5B80"/>
    <w:rsid w:val="002E0D81"/>
    <w:rsid w:val="003009F7"/>
    <w:rsid w:val="0030472C"/>
    <w:rsid w:val="00310943"/>
    <w:rsid w:val="003132C1"/>
    <w:rsid w:val="00314936"/>
    <w:rsid w:val="00317100"/>
    <w:rsid w:val="00325CD9"/>
    <w:rsid w:val="00327DA8"/>
    <w:rsid w:val="00331A0B"/>
    <w:rsid w:val="00331E82"/>
    <w:rsid w:val="00332259"/>
    <w:rsid w:val="003333C3"/>
    <w:rsid w:val="00340AAB"/>
    <w:rsid w:val="00343F23"/>
    <w:rsid w:val="003457AC"/>
    <w:rsid w:val="0035132B"/>
    <w:rsid w:val="003523A5"/>
    <w:rsid w:val="00354830"/>
    <w:rsid w:val="00356371"/>
    <w:rsid w:val="003603B8"/>
    <w:rsid w:val="00362F5D"/>
    <w:rsid w:val="00366A24"/>
    <w:rsid w:val="00371510"/>
    <w:rsid w:val="0037354C"/>
    <w:rsid w:val="00374C0B"/>
    <w:rsid w:val="00376557"/>
    <w:rsid w:val="0038071A"/>
    <w:rsid w:val="00382896"/>
    <w:rsid w:val="00390F91"/>
    <w:rsid w:val="0039346D"/>
    <w:rsid w:val="00396D8B"/>
    <w:rsid w:val="00397FF8"/>
    <w:rsid w:val="003A0786"/>
    <w:rsid w:val="003A0900"/>
    <w:rsid w:val="003A0A19"/>
    <w:rsid w:val="003A204D"/>
    <w:rsid w:val="003A234F"/>
    <w:rsid w:val="003A3F6E"/>
    <w:rsid w:val="003A4809"/>
    <w:rsid w:val="003A7E4C"/>
    <w:rsid w:val="003B458E"/>
    <w:rsid w:val="003B6B50"/>
    <w:rsid w:val="003C20FB"/>
    <w:rsid w:val="003C7F2D"/>
    <w:rsid w:val="003D05AF"/>
    <w:rsid w:val="003D24B0"/>
    <w:rsid w:val="003D7658"/>
    <w:rsid w:val="003D7BC9"/>
    <w:rsid w:val="003E0AF9"/>
    <w:rsid w:val="003E2601"/>
    <w:rsid w:val="003E32FF"/>
    <w:rsid w:val="003E6127"/>
    <w:rsid w:val="003E6E11"/>
    <w:rsid w:val="003E77A7"/>
    <w:rsid w:val="003F1314"/>
    <w:rsid w:val="00402516"/>
    <w:rsid w:val="0040446F"/>
    <w:rsid w:val="00411104"/>
    <w:rsid w:val="00412939"/>
    <w:rsid w:val="00413157"/>
    <w:rsid w:val="00416A91"/>
    <w:rsid w:val="00416BAA"/>
    <w:rsid w:val="0042366C"/>
    <w:rsid w:val="00427645"/>
    <w:rsid w:val="00430902"/>
    <w:rsid w:val="00432D8A"/>
    <w:rsid w:val="0043317A"/>
    <w:rsid w:val="00434EBF"/>
    <w:rsid w:val="00435F8A"/>
    <w:rsid w:val="00436846"/>
    <w:rsid w:val="00440927"/>
    <w:rsid w:val="00441F10"/>
    <w:rsid w:val="004436B8"/>
    <w:rsid w:val="004457BB"/>
    <w:rsid w:val="00446D39"/>
    <w:rsid w:val="004476E8"/>
    <w:rsid w:val="004514E0"/>
    <w:rsid w:val="004519E8"/>
    <w:rsid w:val="00456DDB"/>
    <w:rsid w:val="0046111F"/>
    <w:rsid w:val="00465985"/>
    <w:rsid w:val="00467E94"/>
    <w:rsid w:val="004713A1"/>
    <w:rsid w:val="004737E4"/>
    <w:rsid w:val="00476B12"/>
    <w:rsid w:val="00477323"/>
    <w:rsid w:val="00480CC6"/>
    <w:rsid w:val="00483017"/>
    <w:rsid w:val="00483561"/>
    <w:rsid w:val="00483C90"/>
    <w:rsid w:val="00483E51"/>
    <w:rsid w:val="004879F1"/>
    <w:rsid w:val="00487CEB"/>
    <w:rsid w:val="00494ED2"/>
    <w:rsid w:val="004A40B4"/>
    <w:rsid w:val="004B37C1"/>
    <w:rsid w:val="004B4E94"/>
    <w:rsid w:val="004B5631"/>
    <w:rsid w:val="004C0DB7"/>
    <w:rsid w:val="004C2829"/>
    <w:rsid w:val="004C6A51"/>
    <w:rsid w:val="004C7695"/>
    <w:rsid w:val="004C7DEC"/>
    <w:rsid w:val="004D0C34"/>
    <w:rsid w:val="004D2601"/>
    <w:rsid w:val="004D5C93"/>
    <w:rsid w:val="004D5CAE"/>
    <w:rsid w:val="004E2569"/>
    <w:rsid w:val="004E25BC"/>
    <w:rsid w:val="004E41CE"/>
    <w:rsid w:val="004E4606"/>
    <w:rsid w:val="004E728B"/>
    <w:rsid w:val="00500DC4"/>
    <w:rsid w:val="00507E7E"/>
    <w:rsid w:val="005163D3"/>
    <w:rsid w:val="00516551"/>
    <w:rsid w:val="00520139"/>
    <w:rsid w:val="0052394E"/>
    <w:rsid w:val="0052406B"/>
    <w:rsid w:val="005261C5"/>
    <w:rsid w:val="00527852"/>
    <w:rsid w:val="00534384"/>
    <w:rsid w:val="00534642"/>
    <w:rsid w:val="00542DC6"/>
    <w:rsid w:val="00550B40"/>
    <w:rsid w:val="0055444D"/>
    <w:rsid w:val="00556029"/>
    <w:rsid w:val="00561970"/>
    <w:rsid w:val="0056218B"/>
    <w:rsid w:val="00564583"/>
    <w:rsid w:val="00565133"/>
    <w:rsid w:val="00570CF2"/>
    <w:rsid w:val="00571BA4"/>
    <w:rsid w:val="00572931"/>
    <w:rsid w:val="0057449B"/>
    <w:rsid w:val="00576D16"/>
    <w:rsid w:val="005774EC"/>
    <w:rsid w:val="00577FF6"/>
    <w:rsid w:val="00580DE5"/>
    <w:rsid w:val="0058511C"/>
    <w:rsid w:val="00585986"/>
    <w:rsid w:val="00587324"/>
    <w:rsid w:val="00592118"/>
    <w:rsid w:val="00596E2A"/>
    <w:rsid w:val="005A7B11"/>
    <w:rsid w:val="005B023F"/>
    <w:rsid w:val="005B16EE"/>
    <w:rsid w:val="005C12D8"/>
    <w:rsid w:val="005C3E8C"/>
    <w:rsid w:val="005C616C"/>
    <w:rsid w:val="005C74B4"/>
    <w:rsid w:val="005D01CD"/>
    <w:rsid w:val="005D59F9"/>
    <w:rsid w:val="005D5B8B"/>
    <w:rsid w:val="005D6A06"/>
    <w:rsid w:val="005E1004"/>
    <w:rsid w:val="005E1BD3"/>
    <w:rsid w:val="005E49AD"/>
    <w:rsid w:val="005E500E"/>
    <w:rsid w:val="005E6799"/>
    <w:rsid w:val="005E798C"/>
    <w:rsid w:val="005E7BB7"/>
    <w:rsid w:val="005E7C2E"/>
    <w:rsid w:val="005E7EB3"/>
    <w:rsid w:val="005F4603"/>
    <w:rsid w:val="005F5920"/>
    <w:rsid w:val="006115E1"/>
    <w:rsid w:val="006121EE"/>
    <w:rsid w:val="0061368C"/>
    <w:rsid w:val="00614A38"/>
    <w:rsid w:val="00622058"/>
    <w:rsid w:val="006231D6"/>
    <w:rsid w:val="00626DEF"/>
    <w:rsid w:val="00633DAB"/>
    <w:rsid w:val="006518D7"/>
    <w:rsid w:val="00652111"/>
    <w:rsid w:val="00652D12"/>
    <w:rsid w:val="00654459"/>
    <w:rsid w:val="0065534C"/>
    <w:rsid w:val="0065663C"/>
    <w:rsid w:val="00656C0B"/>
    <w:rsid w:val="00657CEE"/>
    <w:rsid w:val="006626C1"/>
    <w:rsid w:val="006635C6"/>
    <w:rsid w:val="0066574A"/>
    <w:rsid w:val="006666EB"/>
    <w:rsid w:val="00670AFC"/>
    <w:rsid w:val="006711E0"/>
    <w:rsid w:val="00671322"/>
    <w:rsid w:val="00671FAE"/>
    <w:rsid w:val="006746A1"/>
    <w:rsid w:val="006748E6"/>
    <w:rsid w:val="0067712A"/>
    <w:rsid w:val="00677C4D"/>
    <w:rsid w:val="006825E9"/>
    <w:rsid w:val="006A1812"/>
    <w:rsid w:val="006A313D"/>
    <w:rsid w:val="006A50E0"/>
    <w:rsid w:val="006A5D15"/>
    <w:rsid w:val="006B0884"/>
    <w:rsid w:val="006B0922"/>
    <w:rsid w:val="006B4442"/>
    <w:rsid w:val="006B5A36"/>
    <w:rsid w:val="006C745B"/>
    <w:rsid w:val="006D07B4"/>
    <w:rsid w:val="006D330F"/>
    <w:rsid w:val="006D618C"/>
    <w:rsid w:val="006D6BC3"/>
    <w:rsid w:val="006F1945"/>
    <w:rsid w:val="006F7B67"/>
    <w:rsid w:val="0070256A"/>
    <w:rsid w:val="0070516D"/>
    <w:rsid w:val="00707379"/>
    <w:rsid w:val="00707FF2"/>
    <w:rsid w:val="00711F10"/>
    <w:rsid w:val="0072002B"/>
    <w:rsid w:val="007343DE"/>
    <w:rsid w:val="0073496E"/>
    <w:rsid w:val="00737F71"/>
    <w:rsid w:val="0075090E"/>
    <w:rsid w:val="007512E8"/>
    <w:rsid w:val="00752DC2"/>
    <w:rsid w:val="0076135B"/>
    <w:rsid w:val="00766F49"/>
    <w:rsid w:val="007720FB"/>
    <w:rsid w:val="00774C79"/>
    <w:rsid w:val="007758A0"/>
    <w:rsid w:val="007806CC"/>
    <w:rsid w:val="00781EEA"/>
    <w:rsid w:val="00782B6F"/>
    <w:rsid w:val="00786A51"/>
    <w:rsid w:val="00791334"/>
    <w:rsid w:val="00791E7C"/>
    <w:rsid w:val="00792EA4"/>
    <w:rsid w:val="00797484"/>
    <w:rsid w:val="007A18E5"/>
    <w:rsid w:val="007A56E1"/>
    <w:rsid w:val="007B112E"/>
    <w:rsid w:val="007B2548"/>
    <w:rsid w:val="007B2F32"/>
    <w:rsid w:val="007B4F23"/>
    <w:rsid w:val="007B71B9"/>
    <w:rsid w:val="007B7474"/>
    <w:rsid w:val="007C0CBF"/>
    <w:rsid w:val="007C29F6"/>
    <w:rsid w:val="007C349D"/>
    <w:rsid w:val="007C3CF3"/>
    <w:rsid w:val="007C77D9"/>
    <w:rsid w:val="007C7969"/>
    <w:rsid w:val="007D1098"/>
    <w:rsid w:val="007D166A"/>
    <w:rsid w:val="007D215F"/>
    <w:rsid w:val="007D311E"/>
    <w:rsid w:val="007E2391"/>
    <w:rsid w:val="007E26B0"/>
    <w:rsid w:val="007F235F"/>
    <w:rsid w:val="007F3D53"/>
    <w:rsid w:val="007F4C6C"/>
    <w:rsid w:val="007F4DC7"/>
    <w:rsid w:val="007F6F95"/>
    <w:rsid w:val="0080171B"/>
    <w:rsid w:val="00803C1F"/>
    <w:rsid w:val="0080575D"/>
    <w:rsid w:val="00807B7D"/>
    <w:rsid w:val="008100D7"/>
    <w:rsid w:val="00812F77"/>
    <w:rsid w:val="0081333B"/>
    <w:rsid w:val="00814AE5"/>
    <w:rsid w:val="008176B4"/>
    <w:rsid w:val="00820BB8"/>
    <w:rsid w:val="00820FF1"/>
    <w:rsid w:val="008212D0"/>
    <w:rsid w:val="00823A81"/>
    <w:rsid w:val="008339BF"/>
    <w:rsid w:val="00835E2F"/>
    <w:rsid w:val="00836519"/>
    <w:rsid w:val="008373E1"/>
    <w:rsid w:val="0084154C"/>
    <w:rsid w:val="008450AC"/>
    <w:rsid w:val="00845448"/>
    <w:rsid w:val="00845485"/>
    <w:rsid w:val="008541CD"/>
    <w:rsid w:val="008558ED"/>
    <w:rsid w:val="00855C03"/>
    <w:rsid w:val="00861321"/>
    <w:rsid w:val="0086717E"/>
    <w:rsid w:val="00867E73"/>
    <w:rsid w:val="00870222"/>
    <w:rsid w:val="00870A22"/>
    <w:rsid w:val="00874640"/>
    <w:rsid w:val="008809A9"/>
    <w:rsid w:val="00880D39"/>
    <w:rsid w:val="00883F8E"/>
    <w:rsid w:val="00885CD1"/>
    <w:rsid w:val="008927AF"/>
    <w:rsid w:val="0089286F"/>
    <w:rsid w:val="00896AC8"/>
    <w:rsid w:val="008A16D9"/>
    <w:rsid w:val="008A2321"/>
    <w:rsid w:val="008A5C20"/>
    <w:rsid w:val="008A7B4B"/>
    <w:rsid w:val="008B3EF8"/>
    <w:rsid w:val="008C099A"/>
    <w:rsid w:val="008C18CA"/>
    <w:rsid w:val="008C4F79"/>
    <w:rsid w:val="008C53EC"/>
    <w:rsid w:val="008D2EEB"/>
    <w:rsid w:val="008E00E9"/>
    <w:rsid w:val="008E0962"/>
    <w:rsid w:val="008E1353"/>
    <w:rsid w:val="008E3954"/>
    <w:rsid w:val="008E46C8"/>
    <w:rsid w:val="008E63E5"/>
    <w:rsid w:val="008E668D"/>
    <w:rsid w:val="008E71AD"/>
    <w:rsid w:val="008F2F47"/>
    <w:rsid w:val="008F34FA"/>
    <w:rsid w:val="008F4915"/>
    <w:rsid w:val="008F4F6E"/>
    <w:rsid w:val="00901247"/>
    <w:rsid w:val="009053A9"/>
    <w:rsid w:val="00907732"/>
    <w:rsid w:val="00915104"/>
    <w:rsid w:val="00916C7B"/>
    <w:rsid w:val="0092047D"/>
    <w:rsid w:val="00922E59"/>
    <w:rsid w:val="00930989"/>
    <w:rsid w:val="00935353"/>
    <w:rsid w:val="0093694E"/>
    <w:rsid w:val="00942C17"/>
    <w:rsid w:val="00943AC9"/>
    <w:rsid w:val="0094509A"/>
    <w:rsid w:val="00945C2E"/>
    <w:rsid w:val="00950389"/>
    <w:rsid w:val="009505F7"/>
    <w:rsid w:val="00950B02"/>
    <w:rsid w:val="00954C72"/>
    <w:rsid w:val="00955998"/>
    <w:rsid w:val="00956AE2"/>
    <w:rsid w:val="00957BDC"/>
    <w:rsid w:val="009605AE"/>
    <w:rsid w:val="00962C30"/>
    <w:rsid w:val="00964271"/>
    <w:rsid w:val="00971B08"/>
    <w:rsid w:val="0097509F"/>
    <w:rsid w:val="00977B90"/>
    <w:rsid w:val="009801DC"/>
    <w:rsid w:val="009835B2"/>
    <w:rsid w:val="00985990"/>
    <w:rsid w:val="009862D2"/>
    <w:rsid w:val="0099525E"/>
    <w:rsid w:val="009A034C"/>
    <w:rsid w:val="009A6B98"/>
    <w:rsid w:val="009B12E3"/>
    <w:rsid w:val="009B4E21"/>
    <w:rsid w:val="009B52CF"/>
    <w:rsid w:val="009B70CB"/>
    <w:rsid w:val="009B7F1F"/>
    <w:rsid w:val="009C223D"/>
    <w:rsid w:val="009D07A9"/>
    <w:rsid w:val="009D0D8E"/>
    <w:rsid w:val="009D1C7A"/>
    <w:rsid w:val="009E08B6"/>
    <w:rsid w:val="009E2228"/>
    <w:rsid w:val="009E24A1"/>
    <w:rsid w:val="009E338B"/>
    <w:rsid w:val="009E4423"/>
    <w:rsid w:val="009E7094"/>
    <w:rsid w:val="00A03F6D"/>
    <w:rsid w:val="00A06BF5"/>
    <w:rsid w:val="00A0768E"/>
    <w:rsid w:val="00A10BDC"/>
    <w:rsid w:val="00A11E74"/>
    <w:rsid w:val="00A2184F"/>
    <w:rsid w:val="00A24FA5"/>
    <w:rsid w:val="00A3256A"/>
    <w:rsid w:val="00A430FC"/>
    <w:rsid w:val="00A44035"/>
    <w:rsid w:val="00A474EF"/>
    <w:rsid w:val="00A53D9B"/>
    <w:rsid w:val="00A5653A"/>
    <w:rsid w:val="00A57799"/>
    <w:rsid w:val="00A60F9B"/>
    <w:rsid w:val="00A625E4"/>
    <w:rsid w:val="00A676E6"/>
    <w:rsid w:val="00A67B11"/>
    <w:rsid w:val="00A70717"/>
    <w:rsid w:val="00A74778"/>
    <w:rsid w:val="00A76C85"/>
    <w:rsid w:val="00A77D2D"/>
    <w:rsid w:val="00A81B43"/>
    <w:rsid w:val="00A86863"/>
    <w:rsid w:val="00A86E72"/>
    <w:rsid w:val="00A91930"/>
    <w:rsid w:val="00A94C62"/>
    <w:rsid w:val="00AA40AA"/>
    <w:rsid w:val="00AA4587"/>
    <w:rsid w:val="00AA4C69"/>
    <w:rsid w:val="00AB1D63"/>
    <w:rsid w:val="00AB417B"/>
    <w:rsid w:val="00AB5ACD"/>
    <w:rsid w:val="00AB6B46"/>
    <w:rsid w:val="00AC0F40"/>
    <w:rsid w:val="00AC10B3"/>
    <w:rsid w:val="00AC3355"/>
    <w:rsid w:val="00AC445E"/>
    <w:rsid w:val="00AD665A"/>
    <w:rsid w:val="00AD7022"/>
    <w:rsid w:val="00AE175E"/>
    <w:rsid w:val="00AE18A8"/>
    <w:rsid w:val="00AE48DA"/>
    <w:rsid w:val="00AF0D28"/>
    <w:rsid w:val="00AF6817"/>
    <w:rsid w:val="00AF6F54"/>
    <w:rsid w:val="00B01F49"/>
    <w:rsid w:val="00B02D13"/>
    <w:rsid w:val="00B040A8"/>
    <w:rsid w:val="00B07B38"/>
    <w:rsid w:val="00B1122A"/>
    <w:rsid w:val="00B122BC"/>
    <w:rsid w:val="00B1414C"/>
    <w:rsid w:val="00B16965"/>
    <w:rsid w:val="00B26BF6"/>
    <w:rsid w:val="00B32AC4"/>
    <w:rsid w:val="00B32D61"/>
    <w:rsid w:val="00B363FD"/>
    <w:rsid w:val="00B4248A"/>
    <w:rsid w:val="00B57B22"/>
    <w:rsid w:val="00B57E63"/>
    <w:rsid w:val="00B62552"/>
    <w:rsid w:val="00B633AA"/>
    <w:rsid w:val="00B637F4"/>
    <w:rsid w:val="00B661F0"/>
    <w:rsid w:val="00B666F6"/>
    <w:rsid w:val="00B678BA"/>
    <w:rsid w:val="00B714A5"/>
    <w:rsid w:val="00B76F75"/>
    <w:rsid w:val="00B839D0"/>
    <w:rsid w:val="00B8790E"/>
    <w:rsid w:val="00B90899"/>
    <w:rsid w:val="00B92EAE"/>
    <w:rsid w:val="00B94749"/>
    <w:rsid w:val="00BA3EDC"/>
    <w:rsid w:val="00BA47C0"/>
    <w:rsid w:val="00BA4931"/>
    <w:rsid w:val="00BA7AAE"/>
    <w:rsid w:val="00BB0B57"/>
    <w:rsid w:val="00BB2576"/>
    <w:rsid w:val="00BC11C6"/>
    <w:rsid w:val="00BC3A0F"/>
    <w:rsid w:val="00BD0DC0"/>
    <w:rsid w:val="00BD543C"/>
    <w:rsid w:val="00BD7010"/>
    <w:rsid w:val="00BE0E14"/>
    <w:rsid w:val="00BE1133"/>
    <w:rsid w:val="00BE7AA0"/>
    <w:rsid w:val="00BE7D7C"/>
    <w:rsid w:val="00BF13C0"/>
    <w:rsid w:val="00BF1FCF"/>
    <w:rsid w:val="00BF26F3"/>
    <w:rsid w:val="00BF5605"/>
    <w:rsid w:val="00BF72E1"/>
    <w:rsid w:val="00C05FDC"/>
    <w:rsid w:val="00C06DB6"/>
    <w:rsid w:val="00C10EA8"/>
    <w:rsid w:val="00C115DB"/>
    <w:rsid w:val="00C126CF"/>
    <w:rsid w:val="00C14C24"/>
    <w:rsid w:val="00C15258"/>
    <w:rsid w:val="00C16186"/>
    <w:rsid w:val="00C21626"/>
    <w:rsid w:val="00C24F0E"/>
    <w:rsid w:val="00C2660C"/>
    <w:rsid w:val="00C268E2"/>
    <w:rsid w:val="00C3287F"/>
    <w:rsid w:val="00C350D2"/>
    <w:rsid w:val="00C355BD"/>
    <w:rsid w:val="00C56CDF"/>
    <w:rsid w:val="00C57387"/>
    <w:rsid w:val="00C606C2"/>
    <w:rsid w:val="00C6257D"/>
    <w:rsid w:val="00C676FF"/>
    <w:rsid w:val="00C815BA"/>
    <w:rsid w:val="00C86A1C"/>
    <w:rsid w:val="00C92E9F"/>
    <w:rsid w:val="00C9337E"/>
    <w:rsid w:val="00C95B85"/>
    <w:rsid w:val="00CA104F"/>
    <w:rsid w:val="00CA1304"/>
    <w:rsid w:val="00CA4F27"/>
    <w:rsid w:val="00CA6A66"/>
    <w:rsid w:val="00CB131A"/>
    <w:rsid w:val="00CC0D0D"/>
    <w:rsid w:val="00CC20DE"/>
    <w:rsid w:val="00CC5AAE"/>
    <w:rsid w:val="00CD59A1"/>
    <w:rsid w:val="00CD6E29"/>
    <w:rsid w:val="00CD6EDE"/>
    <w:rsid w:val="00CE4F0C"/>
    <w:rsid w:val="00CE68B4"/>
    <w:rsid w:val="00CF0088"/>
    <w:rsid w:val="00CF439E"/>
    <w:rsid w:val="00CF4C0A"/>
    <w:rsid w:val="00CF53BE"/>
    <w:rsid w:val="00CF7356"/>
    <w:rsid w:val="00D02662"/>
    <w:rsid w:val="00D10FB2"/>
    <w:rsid w:val="00D16034"/>
    <w:rsid w:val="00D1697A"/>
    <w:rsid w:val="00D24948"/>
    <w:rsid w:val="00D26662"/>
    <w:rsid w:val="00D31E14"/>
    <w:rsid w:val="00D3493D"/>
    <w:rsid w:val="00D37C17"/>
    <w:rsid w:val="00D40C44"/>
    <w:rsid w:val="00D417E3"/>
    <w:rsid w:val="00D45E1E"/>
    <w:rsid w:val="00D46132"/>
    <w:rsid w:val="00D5027E"/>
    <w:rsid w:val="00D54D97"/>
    <w:rsid w:val="00D60740"/>
    <w:rsid w:val="00D61153"/>
    <w:rsid w:val="00D61A7F"/>
    <w:rsid w:val="00D6309A"/>
    <w:rsid w:val="00D7176A"/>
    <w:rsid w:val="00D7344A"/>
    <w:rsid w:val="00D74990"/>
    <w:rsid w:val="00D75B87"/>
    <w:rsid w:val="00D768D4"/>
    <w:rsid w:val="00D82D21"/>
    <w:rsid w:val="00D837FF"/>
    <w:rsid w:val="00D8426E"/>
    <w:rsid w:val="00D86494"/>
    <w:rsid w:val="00D91061"/>
    <w:rsid w:val="00D979AB"/>
    <w:rsid w:val="00DA1D24"/>
    <w:rsid w:val="00DA7557"/>
    <w:rsid w:val="00DA75C9"/>
    <w:rsid w:val="00DB044A"/>
    <w:rsid w:val="00DB0F1D"/>
    <w:rsid w:val="00DB7603"/>
    <w:rsid w:val="00DB761C"/>
    <w:rsid w:val="00DC58A8"/>
    <w:rsid w:val="00DC63A4"/>
    <w:rsid w:val="00DC759A"/>
    <w:rsid w:val="00DD33E4"/>
    <w:rsid w:val="00DE2129"/>
    <w:rsid w:val="00DE6602"/>
    <w:rsid w:val="00DE7D0C"/>
    <w:rsid w:val="00DF2D15"/>
    <w:rsid w:val="00DF3D69"/>
    <w:rsid w:val="00DF45A5"/>
    <w:rsid w:val="00DF71AC"/>
    <w:rsid w:val="00E00022"/>
    <w:rsid w:val="00E0114E"/>
    <w:rsid w:val="00E01C81"/>
    <w:rsid w:val="00E022BC"/>
    <w:rsid w:val="00E03F2B"/>
    <w:rsid w:val="00E04D0E"/>
    <w:rsid w:val="00E11C88"/>
    <w:rsid w:val="00E17A54"/>
    <w:rsid w:val="00E20C79"/>
    <w:rsid w:val="00E22895"/>
    <w:rsid w:val="00E23147"/>
    <w:rsid w:val="00E23F78"/>
    <w:rsid w:val="00E276E2"/>
    <w:rsid w:val="00E30798"/>
    <w:rsid w:val="00E34B87"/>
    <w:rsid w:val="00E40E6B"/>
    <w:rsid w:val="00E42BF4"/>
    <w:rsid w:val="00E472B7"/>
    <w:rsid w:val="00E5109B"/>
    <w:rsid w:val="00E56AAE"/>
    <w:rsid w:val="00E57F46"/>
    <w:rsid w:val="00E6207C"/>
    <w:rsid w:val="00E654FA"/>
    <w:rsid w:val="00E65A79"/>
    <w:rsid w:val="00E66731"/>
    <w:rsid w:val="00E70F78"/>
    <w:rsid w:val="00E74FD7"/>
    <w:rsid w:val="00E806AA"/>
    <w:rsid w:val="00E9060B"/>
    <w:rsid w:val="00E92627"/>
    <w:rsid w:val="00E959F5"/>
    <w:rsid w:val="00EA0F68"/>
    <w:rsid w:val="00EA1E36"/>
    <w:rsid w:val="00EA35A9"/>
    <w:rsid w:val="00EA3C11"/>
    <w:rsid w:val="00EA4428"/>
    <w:rsid w:val="00EB362B"/>
    <w:rsid w:val="00EC0656"/>
    <w:rsid w:val="00EC1501"/>
    <w:rsid w:val="00EC6F99"/>
    <w:rsid w:val="00ED08DD"/>
    <w:rsid w:val="00ED35FB"/>
    <w:rsid w:val="00EE0258"/>
    <w:rsid w:val="00EE0FEC"/>
    <w:rsid w:val="00EE16E0"/>
    <w:rsid w:val="00EE18FB"/>
    <w:rsid w:val="00EE23D9"/>
    <w:rsid w:val="00EE30EB"/>
    <w:rsid w:val="00EE387F"/>
    <w:rsid w:val="00EE62E9"/>
    <w:rsid w:val="00EF5898"/>
    <w:rsid w:val="00F01A2E"/>
    <w:rsid w:val="00F1090E"/>
    <w:rsid w:val="00F17EFA"/>
    <w:rsid w:val="00F233A2"/>
    <w:rsid w:val="00F24EEE"/>
    <w:rsid w:val="00F30039"/>
    <w:rsid w:val="00F30434"/>
    <w:rsid w:val="00F30668"/>
    <w:rsid w:val="00F30F01"/>
    <w:rsid w:val="00F30FE8"/>
    <w:rsid w:val="00F33E41"/>
    <w:rsid w:val="00F40006"/>
    <w:rsid w:val="00F40CE3"/>
    <w:rsid w:val="00F4103F"/>
    <w:rsid w:val="00F418A2"/>
    <w:rsid w:val="00F4389B"/>
    <w:rsid w:val="00F471FB"/>
    <w:rsid w:val="00F503F1"/>
    <w:rsid w:val="00F5414E"/>
    <w:rsid w:val="00F56995"/>
    <w:rsid w:val="00F605CD"/>
    <w:rsid w:val="00F6082B"/>
    <w:rsid w:val="00F60E74"/>
    <w:rsid w:val="00F61603"/>
    <w:rsid w:val="00F6619D"/>
    <w:rsid w:val="00F667A1"/>
    <w:rsid w:val="00F728E6"/>
    <w:rsid w:val="00F82D4B"/>
    <w:rsid w:val="00F858FF"/>
    <w:rsid w:val="00F86A4F"/>
    <w:rsid w:val="00F9047B"/>
    <w:rsid w:val="00F9077C"/>
    <w:rsid w:val="00F90FB0"/>
    <w:rsid w:val="00F9220F"/>
    <w:rsid w:val="00F92E8F"/>
    <w:rsid w:val="00F969A5"/>
    <w:rsid w:val="00FA55AE"/>
    <w:rsid w:val="00FA6F27"/>
    <w:rsid w:val="00FB01FA"/>
    <w:rsid w:val="00FB347B"/>
    <w:rsid w:val="00FB39C3"/>
    <w:rsid w:val="00FB57D4"/>
    <w:rsid w:val="00FB6FA1"/>
    <w:rsid w:val="00FC3203"/>
    <w:rsid w:val="00FC3918"/>
    <w:rsid w:val="00FC7B27"/>
    <w:rsid w:val="00FC7E48"/>
    <w:rsid w:val="00FD25D5"/>
    <w:rsid w:val="00FD3B9D"/>
    <w:rsid w:val="00FD4502"/>
    <w:rsid w:val="00FD4A19"/>
    <w:rsid w:val="00FD5598"/>
    <w:rsid w:val="00FE1CE2"/>
    <w:rsid w:val="00FE2A0F"/>
    <w:rsid w:val="00FE31EB"/>
    <w:rsid w:val="00FE6149"/>
    <w:rsid w:val="00FE7013"/>
    <w:rsid w:val="00FF663F"/>
    <w:rsid w:val="013136B0"/>
    <w:rsid w:val="01399F0C"/>
    <w:rsid w:val="033040EA"/>
    <w:rsid w:val="0487C14B"/>
    <w:rsid w:val="04B7B1D1"/>
    <w:rsid w:val="05C8FF30"/>
    <w:rsid w:val="068E62E0"/>
    <w:rsid w:val="075F08F9"/>
    <w:rsid w:val="07EFA2DB"/>
    <w:rsid w:val="0F1BDBB5"/>
    <w:rsid w:val="10E72359"/>
    <w:rsid w:val="111D3C68"/>
    <w:rsid w:val="12920C9A"/>
    <w:rsid w:val="12C44EB4"/>
    <w:rsid w:val="13D71C87"/>
    <w:rsid w:val="164F7033"/>
    <w:rsid w:val="16BFA9C4"/>
    <w:rsid w:val="176059DD"/>
    <w:rsid w:val="190DDB12"/>
    <w:rsid w:val="19D24AE0"/>
    <w:rsid w:val="1A905E79"/>
    <w:rsid w:val="1DCC107C"/>
    <w:rsid w:val="220022F6"/>
    <w:rsid w:val="23459BA2"/>
    <w:rsid w:val="23F65FE4"/>
    <w:rsid w:val="2516B101"/>
    <w:rsid w:val="281BDC41"/>
    <w:rsid w:val="2A20EB8A"/>
    <w:rsid w:val="2AC15443"/>
    <w:rsid w:val="2BCF53E0"/>
    <w:rsid w:val="2D3CFDD8"/>
    <w:rsid w:val="2F337D22"/>
    <w:rsid w:val="2F34899C"/>
    <w:rsid w:val="3090801D"/>
    <w:rsid w:val="30F17D19"/>
    <w:rsid w:val="35CBF268"/>
    <w:rsid w:val="36C4BD1C"/>
    <w:rsid w:val="36F19AEB"/>
    <w:rsid w:val="370F38CB"/>
    <w:rsid w:val="37477784"/>
    <w:rsid w:val="3B539D41"/>
    <w:rsid w:val="3C25C625"/>
    <w:rsid w:val="3C806F02"/>
    <w:rsid w:val="3C97C39C"/>
    <w:rsid w:val="3CED6ABC"/>
    <w:rsid w:val="3E834332"/>
    <w:rsid w:val="3E9D04D8"/>
    <w:rsid w:val="4477C31A"/>
    <w:rsid w:val="4B6F8382"/>
    <w:rsid w:val="4C52C432"/>
    <w:rsid w:val="4DCA0731"/>
    <w:rsid w:val="4E118031"/>
    <w:rsid w:val="4E684494"/>
    <w:rsid w:val="50EFB08E"/>
    <w:rsid w:val="55C0C493"/>
    <w:rsid w:val="560CB82A"/>
    <w:rsid w:val="58DB0FE2"/>
    <w:rsid w:val="5C26A365"/>
    <w:rsid w:val="5D42C49D"/>
    <w:rsid w:val="5DAD3354"/>
    <w:rsid w:val="5E34E9D4"/>
    <w:rsid w:val="61A0AF48"/>
    <w:rsid w:val="62B58AA0"/>
    <w:rsid w:val="63F64444"/>
    <w:rsid w:val="654ADCE9"/>
    <w:rsid w:val="6711D313"/>
    <w:rsid w:val="6AB386A0"/>
    <w:rsid w:val="6CDF2F52"/>
    <w:rsid w:val="6D418E80"/>
    <w:rsid w:val="6DFC67AF"/>
    <w:rsid w:val="72644B89"/>
    <w:rsid w:val="72D159D4"/>
    <w:rsid w:val="7404D9F7"/>
    <w:rsid w:val="766BD36A"/>
    <w:rsid w:val="77D899A4"/>
    <w:rsid w:val="7BD07412"/>
    <w:rsid w:val="7C8A9E71"/>
    <w:rsid w:val="7D0F2C03"/>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EAFF0"/>
  <w15:chartTrackingRefBased/>
  <w15:docId w15:val="{69515A81-8A0E-49B3-AB44-B2C9BDC65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7EB3"/>
    <w:pPr>
      <w:spacing w:after="12" w:line="267" w:lineRule="auto"/>
      <w:ind w:left="10" w:right="2" w:hanging="10"/>
      <w:jc w:val="both"/>
    </w:pPr>
    <w:rPr>
      <w:rFonts w:ascii="Times New Roman" w:eastAsia="Times New Roman" w:hAnsi="Times New Roman" w:cs="Times New Roman"/>
      <w:color w:val="000000"/>
      <w:kern w:val="0"/>
      <w:lang w:eastAsia="sk-SK"/>
      <w14:ligatures w14:val="none"/>
    </w:rPr>
  </w:style>
  <w:style w:type="paragraph" w:styleId="Nadpis1">
    <w:name w:val="heading 1"/>
    <w:aliases w:val="H2,No numbers,PBC,h1,Article Heading,Framew.1,H1,Heading 1(2),Hoofdstukkop"/>
    <w:next w:val="Normlny"/>
    <w:link w:val="Nadpis1Char"/>
    <w:uiPriority w:val="9"/>
    <w:unhideWhenUsed/>
    <w:qFormat/>
    <w:rsid w:val="005E7EB3"/>
    <w:pPr>
      <w:keepNext/>
      <w:keepLines/>
      <w:spacing w:after="0"/>
      <w:outlineLvl w:val="0"/>
    </w:pPr>
    <w:rPr>
      <w:rFonts w:ascii="Times New Roman" w:eastAsia="Times New Roman" w:hAnsi="Times New Roman" w:cs="Times New Roman"/>
      <w:b/>
      <w:color w:val="000000"/>
      <w:kern w:val="0"/>
      <w:u w:val="single" w:color="000000"/>
      <w:lang w:eastAsia="sk-SK"/>
      <w14:ligatures w14:val="none"/>
    </w:rPr>
  </w:style>
  <w:style w:type="paragraph" w:styleId="Nadpis2">
    <w:name w:val="heading 2"/>
    <w:aliases w:val="2,2PBC,h2,sub-sect,21,PA Major Section,Paragraafkop,Section Heading,h21,sub-sect1"/>
    <w:basedOn w:val="Normlny"/>
    <w:next w:val="Normlny"/>
    <w:link w:val="Nadpis2Char"/>
    <w:unhideWhenUsed/>
    <w:qFormat/>
    <w:rsid w:val="00483C90"/>
    <w:pPr>
      <w:keepNext/>
      <w:keepLines/>
      <w:numPr>
        <w:ilvl w:val="1"/>
        <w:numId w:val="2"/>
      </w:numPr>
      <w:spacing w:before="40" w:after="160" w:line="240" w:lineRule="auto"/>
      <w:ind w:right="0"/>
      <w:outlineLvl w:val="1"/>
    </w:pPr>
    <w:rPr>
      <w:rFonts w:asciiTheme="majorHAnsi" w:eastAsiaTheme="majorEastAsia" w:hAnsiTheme="majorHAnsi" w:cstheme="majorBidi"/>
      <w:color w:val="2F5496" w:themeColor="accent1" w:themeShade="BF"/>
      <w:sz w:val="28"/>
      <w:szCs w:val="28"/>
      <w:lang w:eastAsia="en-US"/>
    </w:rPr>
  </w:style>
  <w:style w:type="paragraph" w:styleId="Nadpis3">
    <w:name w:val="heading 3"/>
    <w:aliases w:val="h3,3,H3,Lev 3,Subparagraafkop"/>
    <w:basedOn w:val="Normlny"/>
    <w:link w:val="Nadpis3Char"/>
    <w:uiPriority w:val="9"/>
    <w:qFormat/>
    <w:rsid w:val="007F6F95"/>
    <w:pPr>
      <w:numPr>
        <w:ilvl w:val="2"/>
        <w:numId w:val="2"/>
      </w:numPr>
      <w:spacing w:after="180" w:line="240" w:lineRule="auto"/>
      <w:ind w:right="0"/>
      <w:outlineLvl w:val="2"/>
    </w:pPr>
    <w:rPr>
      <w:rFonts w:eastAsia="MS Mincho"/>
      <w:color w:val="auto"/>
      <w:lang w:eastAsia="en-US"/>
    </w:rPr>
  </w:style>
  <w:style w:type="paragraph" w:styleId="Nadpis4">
    <w:name w:val="heading 4"/>
    <w:aliases w:val="h4,smlouva"/>
    <w:basedOn w:val="Normlny"/>
    <w:next w:val="Normlny"/>
    <w:link w:val="Nadpis4Char"/>
    <w:unhideWhenUsed/>
    <w:qFormat/>
    <w:rsid w:val="007F6F95"/>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aliases w:val="Heading 5 Salans Sub Heading"/>
    <w:basedOn w:val="Normlny"/>
    <w:next w:val="Normlny"/>
    <w:link w:val="Nadpis5Char"/>
    <w:unhideWhenUsed/>
    <w:qFormat/>
    <w:rsid w:val="007F6F95"/>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aliases w:val="(I),Bullet (Single Lines),H6,I,Legal Level 1.,Square Bullet list,6,Lev 6"/>
    <w:basedOn w:val="Normlny"/>
    <w:link w:val="Nadpis6Char"/>
    <w:qFormat/>
    <w:rsid w:val="007F6F95"/>
    <w:pPr>
      <w:numPr>
        <w:ilvl w:val="5"/>
        <w:numId w:val="2"/>
      </w:numPr>
      <w:spacing w:after="180" w:line="240" w:lineRule="auto"/>
      <w:ind w:right="0"/>
      <w:outlineLvl w:val="5"/>
    </w:pPr>
    <w:rPr>
      <w:rFonts w:eastAsia="MS Mincho"/>
      <w:color w:val="auto"/>
      <w:lang w:eastAsia="en-US"/>
    </w:rPr>
  </w:style>
  <w:style w:type="paragraph" w:styleId="Nadpis7">
    <w:name w:val="heading 7"/>
    <w:aliases w:val="H7,Indented hyphen,Legal Level 1.1."/>
    <w:basedOn w:val="Normlny"/>
    <w:link w:val="Nadpis7Char"/>
    <w:qFormat/>
    <w:rsid w:val="007F6F95"/>
    <w:pPr>
      <w:numPr>
        <w:ilvl w:val="6"/>
        <w:numId w:val="2"/>
      </w:numPr>
      <w:spacing w:after="180" w:line="240" w:lineRule="auto"/>
      <w:ind w:right="0"/>
      <w:outlineLvl w:val="6"/>
    </w:pPr>
    <w:rPr>
      <w:rFonts w:eastAsia="MS Mincho"/>
      <w:color w:val="auto"/>
      <w:lang w:eastAsia="en-US"/>
    </w:rPr>
  </w:style>
  <w:style w:type="paragraph" w:styleId="Nadpis8">
    <w:name w:val="heading 8"/>
    <w:aliases w:val="Bullet 1,H8,Legal Level 1.1.1."/>
    <w:basedOn w:val="Normlny"/>
    <w:link w:val="Nadpis8Char"/>
    <w:qFormat/>
    <w:rsid w:val="007F6F95"/>
    <w:pPr>
      <w:numPr>
        <w:ilvl w:val="7"/>
        <w:numId w:val="2"/>
      </w:numPr>
      <w:spacing w:after="180" w:line="240" w:lineRule="auto"/>
      <w:ind w:right="0"/>
      <w:outlineLvl w:val="7"/>
    </w:pPr>
    <w:rPr>
      <w:rFonts w:eastAsia="MS Mincho"/>
      <w:color w:val="000000" w:themeColor="text1"/>
      <w:lang w:eastAsia="en-US"/>
    </w:rPr>
  </w:style>
  <w:style w:type="paragraph" w:styleId="Nadpis9">
    <w:name w:val="heading 9"/>
    <w:basedOn w:val="Normlny"/>
    <w:next w:val="Normlny"/>
    <w:link w:val="Nadpis9Char"/>
    <w:qFormat/>
    <w:rsid w:val="007F6F95"/>
    <w:pPr>
      <w:numPr>
        <w:ilvl w:val="8"/>
        <w:numId w:val="2"/>
      </w:numPr>
      <w:spacing w:after="180" w:line="240" w:lineRule="auto"/>
      <w:ind w:right="0"/>
      <w:outlineLvl w:val="8"/>
    </w:pPr>
    <w:rPr>
      <w:rFonts w:eastAsia="MS Mincho"/>
      <w:color w:val="auto"/>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2 Char,No numbers Char,PBC Char,h1 Char,Article Heading Char,Framew.1 Char,H1 Char,Heading 1(2) Char,Hoofdstukkop Char"/>
    <w:basedOn w:val="Predvolenpsmoodseku"/>
    <w:link w:val="Nadpis1"/>
    <w:uiPriority w:val="9"/>
    <w:rsid w:val="005E7EB3"/>
    <w:rPr>
      <w:rFonts w:ascii="Times New Roman" w:eastAsia="Times New Roman" w:hAnsi="Times New Roman" w:cs="Times New Roman"/>
      <w:b/>
      <w:color w:val="000000"/>
      <w:kern w:val="0"/>
      <w:u w:val="single" w:color="000000"/>
      <w:lang w:eastAsia="sk-SK"/>
      <w14:ligatures w14:val="none"/>
    </w:rPr>
  </w:style>
  <w:style w:type="paragraph" w:styleId="Normlnywebov">
    <w:name w:val="Normal (Web)"/>
    <w:basedOn w:val="Normlny"/>
    <w:uiPriority w:val="99"/>
    <w:unhideWhenUsed/>
    <w:rsid w:val="0030472C"/>
    <w:pPr>
      <w:spacing w:before="100" w:beforeAutospacing="1" w:after="100" w:afterAutospacing="1" w:line="240" w:lineRule="auto"/>
      <w:ind w:left="0" w:right="0" w:firstLine="0"/>
      <w:jc w:val="left"/>
    </w:pPr>
    <w:rPr>
      <w:color w:val="auto"/>
      <w:sz w:val="24"/>
      <w:szCs w:val="24"/>
    </w:rPr>
  </w:style>
  <w:style w:type="paragraph" w:styleId="Pta">
    <w:name w:val="footer"/>
    <w:basedOn w:val="Normlny"/>
    <w:link w:val="PtaChar"/>
    <w:uiPriority w:val="99"/>
    <w:unhideWhenUsed/>
    <w:rsid w:val="00327DA8"/>
    <w:pPr>
      <w:tabs>
        <w:tab w:val="center" w:pos="4536"/>
        <w:tab w:val="right" w:pos="9072"/>
      </w:tabs>
      <w:spacing w:after="0" w:line="240" w:lineRule="auto"/>
    </w:pPr>
  </w:style>
  <w:style w:type="character" w:customStyle="1" w:styleId="PtaChar">
    <w:name w:val="Päta Char"/>
    <w:basedOn w:val="Predvolenpsmoodseku"/>
    <w:link w:val="Pta"/>
    <w:uiPriority w:val="99"/>
    <w:rsid w:val="00327DA8"/>
    <w:rPr>
      <w:rFonts w:ascii="Times New Roman" w:eastAsia="Times New Roman" w:hAnsi="Times New Roman" w:cs="Times New Roman"/>
      <w:color w:val="000000"/>
      <w:kern w:val="0"/>
      <w:lang w:eastAsia="sk-SK"/>
      <w14:ligatures w14:val="none"/>
    </w:rPr>
  </w:style>
  <w:style w:type="character" w:styleId="slostrany">
    <w:name w:val="page number"/>
    <w:basedOn w:val="Predvolenpsmoodseku"/>
    <w:uiPriority w:val="99"/>
    <w:semiHidden/>
    <w:unhideWhenUsed/>
    <w:rsid w:val="00327DA8"/>
  </w:style>
  <w:style w:type="paragraph" w:styleId="Hlavika">
    <w:name w:val="header"/>
    <w:basedOn w:val="Normlny"/>
    <w:link w:val="HlavikaChar"/>
    <w:uiPriority w:val="99"/>
    <w:unhideWhenUsed/>
    <w:rsid w:val="004C6A51"/>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4C6A51"/>
    <w:rPr>
      <w:rFonts w:ascii="Times New Roman" w:eastAsia="Times New Roman" w:hAnsi="Times New Roman" w:cs="Times New Roman"/>
      <w:color w:val="000000"/>
      <w:kern w:val="0"/>
      <w:lang w:eastAsia="sk-SK"/>
      <w14:ligatures w14:val="none"/>
    </w:rPr>
  </w:style>
  <w:style w:type="character" w:customStyle="1" w:styleId="Nadpis2Char">
    <w:name w:val="Nadpis 2 Char"/>
    <w:aliases w:val="2 Char,2PBC Char,h2 Char,sub-sect Char,21 Char,PA Major Section Char,Paragraafkop Char,Section Heading Char,h21 Char,sub-sect1 Char"/>
    <w:basedOn w:val="Predvolenpsmoodseku"/>
    <w:link w:val="Nadpis2"/>
    <w:rsid w:val="00483C90"/>
    <w:rPr>
      <w:rFonts w:asciiTheme="majorHAnsi" w:eastAsiaTheme="majorEastAsia" w:hAnsiTheme="majorHAnsi" w:cstheme="majorBidi"/>
      <w:color w:val="2F5496" w:themeColor="accent1" w:themeShade="BF"/>
      <w:kern w:val="0"/>
      <w:sz w:val="28"/>
      <w:szCs w:val="28"/>
      <w14:ligatures w14:val="none"/>
    </w:rPr>
  </w:style>
  <w:style w:type="paragraph" w:styleId="Odsekzoznamu">
    <w:name w:val="List Paragraph"/>
    <w:aliases w:val="Odsek a),body,Odsek zoznamu2,Bullet Number,lp1,lp11,List Paragraph11,Use Case List Paragraph,Nad,Odstavec cíl se seznamem,Odstavec_muj,ODRAZKY PRVA UROVEN,Bullet List,FooterText,numbered,Paragraphe de liste1,Odsek,Odsek 1"/>
    <w:basedOn w:val="Normlny"/>
    <w:uiPriority w:val="34"/>
    <w:qFormat/>
    <w:rsid w:val="00483C90"/>
    <w:pPr>
      <w:ind w:left="720"/>
      <w:contextualSpacing/>
    </w:pPr>
  </w:style>
  <w:style w:type="paragraph" w:styleId="Revzia">
    <w:name w:val="Revision"/>
    <w:hidden/>
    <w:uiPriority w:val="99"/>
    <w:semiHidden/>
    <w:rsid w:val="00483C90"/>
    <w:pPr>
      <w:spacing w:after="0" w:line="240" w:lineRule="auto"/>
    </w:pPr>
    <w:rPr>
      <w:rFonts w:ascii="Times New Roman" w:eastAsia="Times New Roman" w:hAnsi="Times New Roman" w:cs="Times New Roman"/>
      <w:color w:val="000000"/>
      <w:kern w:val="0"/>
      <w:lang w:eastAsia="sk-SK"/>
      <w14:ligatures w14:val="none"/>
    </w:rPr>
  </w:style>
  <w:style w:type="character" w:styleId="Odkaznakomentr">
    <w:name w:val="annotation reference"/>
    <w:basedOn w:val="Predvolenpsmoodseku"/>
    <w:uiPriority w:val="99"/>
    <w:semiHidden/>
    <w:unhideWhenUsed/>
    <w:rsid w:val="00483C90"/>
    <w:rPr>
      <w:sz w:val="16"/>
      <w:szCs w:val="16"/>
    </w:rPr>
  </w:style>
  <w:style w:type="paragraph" w:styleId="Textkomentra">
    <w:name w:val="annotation text"/>
    <w:basedOn w:val="Normlny"/>
    <w:link w:val="TextkomentraChar"/>
    <w:uiPriority w:val="99"/>
    <w:unhideWhenUsed/>
    <w:rsid w:val="00483C90"/>
    <w:pPr>
      <w:spacing w:line="240" w:lineRule="auto"/>
    </w:pPr>
    <w:rPr>
      <w:sz w:val="20"/>
      <w:szCs w:val="20"/>
    </w:rPr>
  </w:style>
  <w:style w:type="character" w:customStyle="1" w:styleId="TextkomentraChar">
    <w:name w:val="Text komentára Char"/>
    <w:basedOn w:val="Predvolenpsmoodseku"/>
    <w:link w:val="Textkomentra"/>
    <w:uiPriority w:val="99"/>
    <w:rsid w:val="00483C90"/>
    <w:rPr>
      <w:rFonts w:ascii="Times New Roman" w:eastAsia="Times New Roman" w:hAnsi="Times New Roman" w:cs="Times New Roman"/>
      <w:color w:val="000000"/>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483C90"/>
    <w:rPr>
      <w:b/>
      <w:bCs/>
    </w:rPr>
  </w:style>
  <w:style w:type="character" w:customStyle="1" w:styleId="PredmetkomentraChar">
    <w:name w:val="Predmet komentára Char"/>
    <w:basedOn w:val="TextkomentraChar"/>
    <w:link w:val="Predmetkomentra"/>
    <w:uiPriority w:val="99"/>
    <w:semiHidden/>
    <w:rsid w:val="00483C90"/>
    <w:rPr>
      <w:rFonts w:ascii="Times New Roman" w:eastAsia="Times New Roman" w:hAnsi="Times New Roman" w:cs="Times New Roman"/>
      <w:b/>
      <w:bCs/>
      <w:color w:val="000000"/>
      <w:kern w:val="0"/>
      <w:sz w:val="20"/>
      <w:szCs w:val="20"/>
      <w:lang w:eastAsia="sk-SK"/>
      <w14:ligatures w14:val="none"/>
    </w:rPr>
  </w:style>
  <w:style w:type="paragraph" w:styleId="Bezriadkovania">
    <w:name w:val="No Spacing"/>
    <w:uiPriority w:val="1"/>
    <w:qFormat/>
    <w:rsid w:val="00487CEB"/>
    <w:pPr>
      <w:spacing w:after="0" w:line="240" w:lineRule="auto"/>
      <w:ind w:left="10" w:right="2" w:hanging="10"/>
      <w:jc w:val="both"/>
    </w:pPr>
    <w:rPr>
      <w:rFonts w:ascii="Times New Roman" w:eastAsia="Times New Roman" w:hAnsi="Times New Roman" w:cs="Times New Roman"/>
      <w:color w:val="000000"/>
      <w:kern w:val="0"/>
      <w:lang w:eastAsia="sk-SK"/>
      <w14:ligatures w14:val="none"/>
    </w:rPr>
  </w:style>
  <w:style w:type="character" w:customStyle="1" w:styleId="Nadpis4Char">
    <w:name w:val="Nadpis 4 Char"/>
    <w:aliases w:val="h4 Char,smlouva Char"/>
    <w:basedOn w:val="Predvolenpsmoodseku"/>
    <w:link w:val="Nadpis4"/>
    <w:rsid w:val="007F6F95"/>
    <w:rPr>
      <w:rFonts w:asciiTheme="majorHAnsi" w:eastAsiaTheme="majorEastAsia" w:hAnsiTheme="majorHAnsi" w:cstheme="majorBidi"/>
      <w:i/>
      <w:iCs/>
      <w:color w:val="2F5496" w:themeColor="accent1" w:themeShade="BF"/>
      <w:kern w:val="0"/>
      <w:lang w:eastAsia="sk-SK"/>
      <w14:ligatures w14:val="none"/>
    </w:rPr>
  </w:style>
  <w:style w:type="character" w:customStyle="1" w:styleId="Nadpis5Char">
    <w:name w:val="Nadpis 5 Char"/>
    <w:aliases w:val="Heading 5 Salans Sub Heading Char"/>
    <w:basedOn w:val="Predvolenpsmoodseku"/>
    <w:link w:val="Nadpis5"/>
    <w:rsid w:val="007F6F95"/>
    <w:rPr>
      <w:rFonts w:asciiTheme="majorHAnsi" w:eastAsiaTheme="majorEastAsia" w:hAnsiTheme="majorHAnsi" w:cstheme="majorBidi"/>
      <w:color w:val="2F5496" w:themeColor="accent1" w:themeShade="BF"/>
      <w:kern w:val="0"/>
      <w:lang w:eastAsia="sk-SK"/>
      <w14:ligatures w14:val="none"/>
    </w:rPr>
  </w:style>
  <w:style w:type="character" w:customStyle="1" w:styleId="Nadpis3Char">
    <w:name w:val="Nadpis 3 Char"/>
    <w:aliases w:val="h3 Char,3 Char,H3 Char,Lev 3 Char,Subparagraafkop Char"/>
    <w:basedOn w:val="Predvolenpsmoodseku"/>
    <w:link w:val="Nadpis3"/>
    <w:uiPriority w:val="9"/>
    <w:rsid w:val="007F6F95"/>
    <w:rPr>
      <w:rFonts w:ascii="Times New Roman" w:eastAsia="MS Mincho" w:hAnsi="Times New Roman" w:cs="Times New Roman"/>
      <w:kern w:val="0"/>
      <w14:ligatures w14:val="none"/>
    </w:rPr>
  </w:style>
  <w:style w:type="character" w:customStyle="1" w:styleId="Nadpis6Char">
    <w:name w:val="Nadpis 6 Char"/>
    <w:aliases w:val="(I) Char,Bullet (Single Lines) Char,H6 Char,I Char,Legal Level 1. Char,Square Bullet list Char,6 Char,Lev 6 Char"/>
    <w:basedOn w:val="Predvolenpsmoodseku"/>
    <w:link w:val="Nadpis6"/>
    <w:rsid w:val="007F6F95"/>
    <w:rPr>
      <w:rFonts w:ascii="Times New Roman" w:eastAsia="MS Mincho" w:hAnsi="Times New Roman" w:cs="Times New Roman"/>
      <w:kern w:val="0"/>
      <w14:ligatures w14:val="none"/>
    </w:rPr>
  </w:style>
  <w:style w:type="character" w:customStyle="1" w:styleId="Nadpis7Char">
    <w:name w:val="Nadpis 7 Char"/>
    <w:aliases w:val="H7 Char,Indented hyphen Char,Legal Level 1.1. Char"/>
    <w:basedOn w:val="Predvolenpsmoodseku"/>
    <w:link w:val="Nadpis7"/>
    <w:rsid w:val="007F6F95"/>
    <w:rPr>
      <w:rFonts w:ascii="Times New Roman" w:eastAsia="MS Mincho" w:hAnsi="Times New Roman" w:cs="Times New Roman"/>
      <w:kern w:val="0"/>
      <w14:ligatures w14:val="none"/>
    </w:rPr>
  </w:style>
  <w:style w:type="character" w:customStyle="1" w:styleId="Nadpis8Char">
    <w:name w:val="Nadpis 8 Char"/>
    <w:aliases w:val="Bullet 1 Char,H8 Char,Legal Level 1.1.1. Char"/>
    <w:basedOn w:val="Predvolenpsmoodseku"/>
    <w:link w:val="Nadpis8"/>
    <w:uiPriority w:val="34"/>
    <w:qFormat/>
    <w:rsid w:val="007F6F95"/>
    <w:rPr>
      <w:rFonts w:ascii="Times New Roman" w:eastAsia="MS Mincho" w:hAnsi="Times New Roman" w:cs="Times New Roman"/>
      <w:color w:val="000000" w:themeColor="text1"/>
      <w:kern w:val="0"/>
      <w14:ligatures w14:val="none"/>
    </w:rPr>
  </w:style>
  <w:style w:type="character" w:customStyle="1" w:styleId="Nadpis9Char">
    <w:name w:val="Nadpis 9 Char"/>
    <w:basedOn w:val="Predvolenpsmoodseku"/>
    <w:link w:val="Nadpis9"/>
    <w:rsid w:val="007F6F95"/>
    <w:rPr>
      <w:rFonts w:ascii="Times New Roman" w:eastAsia="MS Mincho" w:hAnsi="Times New Roman" w:cs="Times New Roman"/>
      <w:kern w:val="0"/>
      <w14:ligatures w14:val="none"/>
    </w:rPr>
  </w:style>
  <w:style w:type="paragraph" w:customStyle="1" w:styleId="paragraph">
    <w:name w:val="paragraph"/>
    <w:basedOn w:val="Normlny"/>
    <w:rsid w:val="001968A7"/>
    <w:pPr>
      <w:spacing w:before="100" w:beforeAutospacing="1" w:after="100" w:afterAutospacing="1" w:line="240" w:lineRule="auto"/>
      <w:ind w:left="0" w:right="0" w:firstLine="0"/>
      <w:jc w:val="left"/>
    </w:pPr>
    <w:rPr>
      <w:color w:val="auto"/>
      <w:sz w:val="24"/>
      <w:szCs w:val="24"/>
    </w:rPr>
  </w:style>
  <w:style w:type="character" w:customStyle="1" w:styleId="normaltextrun">
    <w:name w:val="normaltextrun"/>
    <w:basedOn w:val="Predvolenpsmoodseku"/>
    <w:rsid w:val="001968A7"/>
  </w:style>
  <w:style w:type="character" w:customStyle="1" w:styleId="eop">
    <w:name w:val="eop"/>
    <w:basedOn w:val="Predvolenpsmoodseku"/>
    <w:rsid w:val="001968A7"/>
  </w:style>
  <w:style w:type="character" w:customStyle="1" w:styleId="tabchar">
    <w:name w:val="tabchar"/>
    <w:basedOn w:val="Predvolenpsmoodseku"/>
    <w:rsid w:val="001968A7"/>
  </w:style>
  <w:style w:type="paragraph" w:styleId="Zkladntext">
    <w:name w:val="Body Text"/>
    <w:basedOn w:val="Normlny"/>
    <w:link w:val="ZkladntextChar"/>
    <w:uiPriority w:val="99"/>
    <w:rsid w:val="00432D8A"/>
    <w:pPr>
      <w:spacing w:after="160" w:line="240" w:lineRule="auto"/>
      <w:ind w:left="357" w:right="709" w:hanging="357"/>
    </w:pPr>
    <w:rPr>
      <w:color w:val="auto"/>
      <w:sz w:val="20"/>
      <w:szCs w:val="20"/>
    </w:rPr>
  </w:style>
  <w:style w:type="character" w:customStyle="1" w:styleId="ZkladntextChar">
    <w:name w:val="Základný text Char"/>
    <w:basedOn w:val="Predvolenpsmoodseku"/>
    <w:link w:val="Zkladntext"/>
    <w:uiPriority w:val="99"/>
    <w:rsid w:val="00432D8A"/>
    <w:rPr>
      <w:rFonts w:ascii="Times New Roman" w:eastAsia="Times New Roman" w:hAnsi="Times New Roman" w:cs="Times New Roman"/>
      <w:kern w:val="0"/>
      <w:sz w:val="20"/>
      <w:szCs w:val="20"/>
      <w:lang w:eastAsia="sk-SK"/>
      <w14:ligatures w14:val="none"/>
    </w:rPr>
  </w:style>
  <w:style w:type="character" w:customStyle="1" w:styleId="cf01">
    <w:name w:val="cf01"/>
    <w:basedOn w:val="Predvolenpsmoodseku"/>
    <w:rsid w:val="00F6619D"/>
    <w:rPr>
      <w:rFonts w:ascii="Segoe UI" w:hAnsi="Segoe UI" w:cs="Segoe UI" w:hint="default"/>
      <w:sz w:val="18"/>
      <w:szCs w:val="18"/>
    </w:rPr>
  </w:style>
  <w:style w:type="character" w:customStyle="1" w:styleId="cf11">
    <w:name w:val="cf11"/>
    <w:basedOn w:val="Predvolenpsmoodseku"/>
    <w:rsid w:val="00F6619D"/>
    <w:rPr>
      <w:rFonts w:ascii="Segoe UI" w:hAnsi="Segoe UI" w:cs="Segoe UI" w:hint="default"/>
      <w:sz w:val="18"/>
      <w:szCs w:val="18"/>
    </w:rPr>
  </w:style>
  <w:style w:type="table" w:customStyle="1" w:styleId="Mriekatabuky1">
    <w:name w:val="Mriežka tabuľky1"/>
    <w:rsid w:val="005163D3"/>
    <w:pPr>
      <w:spacing w:after="0" w:line="240" w:lineRule="auto"/>
    </w:pPr>
    <w:rPr>
      <w:rFonts w:eastAsiaTheme="minorEastAsia"/>
      <w:kern w:val="0"/>
      <w:lang w:eastAsia="sk-SK"/>
      <w14:ligatures w14:val="none"/>
    </w:rPr>
    <w:tblPr>
      <w:tblCellMar>
        <w:top w:w="0" w:type="dxa"/>
        <w:left w:w="0" w:type="dxa"/>
        <w:bottom w:w="0" w:type="dxa"/>
        <w:right w:w="0" w:type="dxa"/>
      </w:tblCellMar>
    </w:tblPr>
  </w:style>
  <w:style w:type="table" w:customStyle="1" w:styleId="TableGrid0">
    <w:name w:val="Table Grid0"/>
    <w:basedOn w:val="Normlnatabuka"/>
    <w:uiPriority w:val="39"/>
    <w:rsid w:val="005163D3"/>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ienka">
    <w:name w:val="Mention"/>
    <w:basedOn w:val="Predvolenpsmoodseku"/>
    <w:uiPriority w:val="99"/>
    <w:unhideWhenUsed/>
    <w:rsid w:val="005163D3"/>
    <w:rPr>
      <w:color w:val="2B579A"/>
      <w:shd w:val="clear" w:color="auto" w:fill="E1DFDD"/>
    </w:rPr>
  </w:style>
  <w:style w:type="character" w:styleId="Hypertextovprepojenie">
    <w:name w:val="Hyperlink"/>
    <w:basedOn w:val="Predvolenpsmoodseku"/>
    <w:uiPriority w:val="99"/>
    <w:unhideWhenUsed/>
    <w:rsid w:val="008E00E9"/>
    <w:rPr>
      <w:color w:val="0563C1" w:themeColor="hyperlink"/>
      <w:u w:val="single"/>
    </w:rPr>
  </w:style>
  <w:style w:type="character" w:styleId="Nevyrieenzmienka">
    <w:name w:val="Unresolved Mention"/>
    <w:basedOn w:val="Predvolenpsmoodseku"/>
    <w:uiPriority w:val="99"/>
    <w:semiHidden/>
    <w:unhideWhenUsed/>
    <w:rsid w:val="008E0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7852">
      <w:bodyDiv w:val="1"/>
      <w:marLeft w:val="0"/>
      <w:marRight w:val="0"/>
      <w:marTop w:val="0"/>
      <w:marBottom w:val="0"/>
      <w:divBdr>
        <w:top w:val="none" w:sz="0" w:space="0" w:color="auto"/>
        <w:left w:val="none" w:sz="0" w:space="0" w:color="auto"/>
        <w:bottom w:val="none" w:sz="0" w:space="0" w:color="auto"/>
        <w:right w:val="none" w:sz="0" w:space="0" w:color="auto"/>
      </w:divBdr>
      <w:divsChild>
        <w:div w:id="35130979">
          <w:marLeft w:val="0"/>
          <w:marRight w:val="0"/>
          <w:marTop w:val="0"/>
          <w:marBottom w:val="0"/>
          <w:divBdr>
            <w:top w:val="none" w:sz="0" w:space="0" w:color="auto"/>
            <w:left w:val="none" w:sz="0" w:space="0" w:color="auto"/>
            <w:bottom w:val="none" w:sz="0" w:space="0" w:color="auto"/>
            <w:right w:val="none" w:sz="0" w:space="0" w:color="auto"/>
          </w:divBdr>
        </w:div>
        <w:div w:id="35934539">
          <w:marLeft w:val="0"/>
          <w:marRight w:val="0"/>
          <w:marTop w:val="0"/>
          <w:marBottom w:val="0"/>
          <w:divBdr>
            <w:top w:val="none" w:sz="0" w:space="0" w:color="auto"/>
            <w:left w:val="none" w:sz="0" w:space="0" w:color="auto"/>
            <w:bottom w:val="none" w:sz="0" w:space="0" w:color="auto"/>
            <w:right w:val="none" w:sz="0" w:space="0" w:color="auto"/>
          </w:divBdr>
        </w:div>
        <w:div w:id="48042442">
          <w:marLeft w:val="0"/>
          <w:marRight w:val="0"/>
          <w:marTop w:val="0"/>
          <w:marBottom w:val="0"/>
          <w:divBdr>
            <w:top w:val="none" w:sz="0" w:space="0" w:color="auto"/>
            <w:left w:val="none" w:sz="0" w:space="0" w:color="auto"/>
            <w:bottom w:val="none" w:sz="0" w:space="0" w:color="auto"/>
            <w:right w:val="none" w:sz="0" w:space="0" w:color="auto"/>
          </w:divBdr>
        </w:div>
        <w:div w:id="70547607">
          <w:marLeft w:val="0"/>
          <w:marRight w:val="0"/>
          <w:marTop w:val="0"/>
          <w:marBottom w:val="0"/>
          <w:divBdr>
            <w:top w:val="none" w:sz="0" w:space="0" w:color="auto"/>
            <w:left w:val="none" w:sz="0" w:space="0" w:color="auto"/>
            <w:bottom w:val="none" w:sz="0" w:space="0" w:color="auto"/>
            <w:right w:val="none" w:sz="0" w:space="0" w:color="auto"/>
          </w:divBdr>
        </w:div>
        <w:div w:id="80687564">
          <w:marLeft w:val="0"/>
          <w:marRight w:val="0"/>
          <w:marTop w:val="0"/>
          <w:marBottom w:val="0"/>
          <w:divBdr>
            <w:top w:val="none" w:sz="0" w:space="0" w:color="auto"/>
            <w:left w:val="none" w:sz="0" w:space="0" w:color="auto"/>
            <w:bottom w:val="none" w:sz="0" w:space="0" w:color="auto"/>
            <w:right w:val="none" w:sz="0" w:space="0" w:color="auto"/>
          </w:divBdr>
        </w:div>
        <w:div w:id="92365415">
          <w:marLeft w:val="0"/>
          <w:marRight w:val="0"/>
          <w:marTop w:val="0"/>
          <w:marBottom w:val="0"/>
          <w:divBdr>
            <w:top w:val="none" w:sz="0" w:space="0" w:color="auto"/>
            <w:left w:val="none" w:sz="0" w:space="0" w:color="auto"/>
            <w:bottom w:val="none" w:sz="0" w:space="0" w:color="auto"/>
            <w:right w:val="none" w:sz="0" w:space="0" w:color="auto"/>
          </w:divBdr>
        </w:div>
        <w:div w:id="123042932">
          <w:marLeft w:val="0"/>
          <w:marRight w:val="0"/>
          <w:marTop w:val="0"/>
          <w:marBottom w:val="0"/>
          <w:divBdr>
            <w:top w:val="none" w:sz="0" w:space="0" w:color="auto"/>
            <w:left w:val="none" w:sz="0" w:space="0" w:color="auto"/>
            <w:bottom w:val="none" w:sz="0" w:space="0" w:color="auto"/>
            <w:right w:val="none" w:sz="0" w:space="0" w:color="auto"/>
          </w:divBdr>
        </w:div>
        <w:div w:id="130711322">
          <w:marLeft w:val="0"/>
          <w:marRight w:val="0"/>
          <w:marTop w:val="0"/>
          <w:marBottom w:val="0"/>
          <w:divBdr>
            <w:top w:val="none" w:sz="0" w:space="0" w:color="auto"/>
            <w:left w:val="none" w:sz="0" w:space="0" w:color="auto"/>
            <w:bottom w:val="none" w:sz="0" w:space="0" w:color="auto"/>
            <w:right w:val="none" w:sz="0" w:space="0" w:color="auto"/>
          </w:divBdr>
        </w:div>
        <w:div w:id="134563302">
          <w:marLeft w:val="0"/>
          <w:marRight w:val="0"/>
          <w:marTop w:val="0"/>
          <w:marBottom w:val="0"/>
          <w:divBdr>
            <w:top w:val="none" w:sz="0" w:space="0" w:color="auto"/>
            <w:left w:val="none" w:sz="0" w:space="0" w:color="auto"/>
            <w:bottom w:val="none" w:sz="0" w:space="0" w:color="auto"/>
            <w:right w:val="none" w:sz="0" w:space="0" w:color="auto"/>
          </w:divBdr>
        </w:div>
        <w:div w:id="135806930">
          <w:marLeft w:val="0"/>
          <w:marRight w:val="0"/>
          <w:marTop w:val="0"/>
          <w:marBottom w:val="0"/>
          <w:divBdr>
            <w:top w:val="none" w:sz="0" w:space="0" w:color="auto"/>
            <w:left w:val="none" w:sz="0" w:space="0" w:color="auto"/>
            <w:bottom w:val="none" w:sz="0" w:space="0" w:color="auto"/>
            <w:right w:val="none" w:sz="0" w:space="0" w:color="auto"/>
          </w:divBdr>
        </w:div>
        <w:div w:id="146824045">
          <w:marLeft w:val="0"/>
          <w:marRight w:val="0"/>
          <w:marTop w:val="0"/>
          <w:marBottom w:val="0"/>
          <w:divBdr>
            <w:top w:val="none" w:sz="0" w:space="0" w:color="auto"/>
            <w:left w:val="none" w:sz="0" w:space="0" w:color="auto"/>
            <w:bottom w:val="none" w:sz="0" w:space="0" w:color="auto"/>
            <w:right w:val="none" w:sz="0" w:space="0" w:color="auto"/>
          </w:divBdr>
        </w:div>
        <w:div w:id="160437707">
          <w:marLeft w:val="0"/>
          <w:marRight w:val="0"/>
          <w:marTop w:val="0"/>
          <w:marBottom w:val="0"/>
          <w:divBdr>
            <w:top w:val="none" w:sz="0" w:space="0" w:color="auto"/>
            <w:left w:val="none" w:sz="0" w:space="0" w:color="auto"/>
            <w:bottom w:val="none" w:sz="0" w:space="0" w:color="auto"/>
            <w:right w:val="none" w:sz="0" w:space="0" w:color="auto"/>
          </w:divBdr>
        </w:div>
        <w:div w:id="172762741">
          <w:marLeft w:val="0"/>
          <w:marRight w:val="0"/>
          <w:marTop w:val="0"/>
          <w:marBottom w:val="0"/>
          <w:divBdr>
            <w:top w:val="none" w:sz="0" w:space="0" w:color="auto"/>
            <w:left w:val="none" w:sz="0" w:space="0" w:color="auto"/>
            <w:bottom w:val="none" w:sz="0" w:space="0" w:color="auto"/>
            <w:right w:val="none" w:sz="0" w:space="0" w:color="auto"/>
          </w:divBdr>
        </w:div>
        <w:div w:id="205068075">
          <w:marLeft w:val="0"/>
          <w:marRight w:val="0"/>
          <w:marTop w:val="0"/>
          <w:marBottom w:val="0"/>
          <w:divBdr>
            <w:top w:val="none" w:sz="0" w:space="0" w:color="auto"/>
            <w:left w:val="none" w:sz="0" w:space="0" w:color="auto"/>
            <w:bottom w:val="none" w:sz="0" w:space="0" w:color="auto"/>
            <w:right w:val="none" w:sz="0" w:space="0" w:color="auto"/>
          </w:divBdr>
        </w:div>
        <w:div w:id="209155678">
          <w:marLeft w:val="0"/>
          <w:marRight w:val="0"/>
          <w:marTop w:val="0"/>
          <w:marBottom w:val="0"/>
          <w:divBdr>
            <w:top w:val="none" w:sz="0" w:space="0" w:color="auto"/>
            <w:left w:val="none" w:sz="0" w:space="0" w:color="auto"/>
            <w:bottom w:val="none" w:sz="0" w:space="0" w:color="auto"/>
            <w:right w:val="none" w:sz="0" w:space="0" w:color="auto"/>
          </w:divBdr>
        </w:div>
        <w:div w:id="216206222">
          <w:marLeft w:val="0"/>
          <w:marRight w:val="0"/>
          <w:marTop w:val="0"/>
          <w:marBottom w:val="0"/>
          <w:divBdr>
            <w:top w:val="none" w:sz="0" w:space="0" w:color="auto"/>
            <w:left w:val="none" w:sz="0" w:space="0" w:color="auto"/>
            <w:bottom w:val="none" w:sz="0" w:space="0" w:color="auto"/>
            <w:right w:val="none" w:sz="0" w:space="0" w:color="auto"/>
          </w:divBdr>
        </w:div>
        <w:div w:id="224878398">
          <w:marLeft w:val="0"/>
          <w:marRight w:val="0"/>
          <w:marTop w:val="0"/>
          <w:marBottom w:val="0"/>
          <w:divBdr>
            <w:top w:val="none" w:sz="0" w:space="0" w:color="auto"/>
            <w:left w:val="none" w:sz="0" w:space="0" w:color="auto"/>
            <w:bottom w:val="none" w:sz="0" w:space="0" w:color="auto"/>
            <w:right w:val="none" w:sz="0" w:space="0" w:color="auto"/>
          </w:divBdr>
        </w:div>
        <w:div w:id="225385844">
          <w:marLeft w:val="0"/>
          <w:marRight w:val="0"/>
          <w:marTop w:val="0"/>
          <w:marBottom w:val="0"/>
          <w:divBdr>
            <w:top w:val="none" w:sz="0" w:space="0" w:color="auto"/>
            <w:left w:val="none" w:sz="0" w:space="0" w:color="auto"/>
            <w:bottom w:val="none" w:sz="0" w:space="0" w:color="auto"/>
            <w:right w:val="none" w:sz="0" w:space="0" w:color="auto"/>
          </w:divBdr>
        </w:div>
        <w:div w:id="251938542">
          <w:marLeft w:val="0"/>
          <w:marRight w:val="0"/>
          <w:marTop w:val="0"/>
          <w:marBottom w:val="0"/>
          <w:divBdr>
            <w:top w:val="none" w:sz="0" w:space="0" w:color="auto"/>
            <w:left w:val="none" w:sz="0" w:space="0" w:color="auto"/>
            <w:bottom w:val="none" w:sz="0" w:space="0" w:color="auto"/>
            <w:right w:val="none" w:sz="0" w:space="0" w:color="auto"/>
          </w:divBdr>
        </w:div>
        <w:div w:id="252667191">
          <w:marLeft w:val="0"/>
          <w:marRight w:val="0"/>
          <w:marTop w:val="0"/>
          <w:marBottom w:val="0"/>
          <w:divBdr>
            <w:top w:val="none" w:sz="0" w:space="0" w:color="auto"/>
            <w:left w:val="none" w:sz="0" w:space="0" w:color="auto"/>
            <w:bottom w:val="none" w:sz="0" w:space="0" w:color="auto"/>
            <w:right w:val="none" w:sz="0" w:space="0" w:color="auto"/>
          </w:divBdr>
        </w:div>
        <w:div w:id="280042311">
          <w:marLeft w:val="0"/>
          <w:marRight w:val="0"/>
          <w:marTop w:val="0"/>
          <w:marBottom w:val="0"/>
          <w:divBdr>
            <w:top w:val="none" w:sz="0" w:space="0" w:color="auto"/>
            <w:left w:val="none" w:sz="0" w:space="0" w:color="auto"/>
            <w:bottom w:val="none" w:sz="0" w:space="0" w:color="auto"/>
            <w:right w:val="none" w:sz="0" w:space="0" w:color="auto"/>
          </w:divBdr>
        </w:div>
        <w:div w:id="282731548">
          <w:marLeft w:val="0"/>
          <w:marRight w:val="0"/>
          <w:marTop w:val="0"/>
          <w:marBottom w:val="0"/>
          <w:divBdr>
            <w:top w:val="none" w:sz="0" w:space="0" w:color="auto"/>
            <w:left w:val="none" w:sz="0" w:space="0" w:color="auto"/>
            <w:bottom w:val="none" w:sz="0" w:space="0" w:color="auto"/>
            <w:right w:val="none" w:sz="0" w:space="0" w:color="auto"/>
          </w:divBdr>
        </w:div>
        <w:div w:id="290404802">
          <w:marLeft w:val="0"/>
          <w:marRight w:val="0"/>
          <w:marTop w:val="0"/>
          <w:marBottom w:val="0"/>
          <w:divBdr>
            <w:top w:val="none" w:sz="0" w:space="0" w:color="auto"/>
            <w:left w:val="none" w:sz="0" w:space="0" w:color="auto"/>
            <w:bottom w:val="none" w:sz="0" w:space="0" w:color="auto"/>
            <w:right w:val="none" w:sz="0" w:space="0" w:color="auto"/>
          </w:divBdr>
        </w:div>
        <w:div w:id="319116447">
          <w:marLeft w:val="0"/>
          <w:marRight w:val="0"/>
          <w:marTop w:val="0"/>
          <w:marBottom w:val="0"/>
          <w:divBdr>
            <w:top w:val="none" w:sz="0" w:space="0" w:color="auto"/>
            <w:left w:val="none" w:sz="0" w:space="0" w:color="auto"/>
            <w:bottom w:val="none" w:sz="0" w:space="0" w:color="auto"/>
            <w:right w:val="none" w:sz="0" w:space="0" w:color="auto"/>
          </w:divBdr>
        </w:div>
        <w:div w:id="324864427">
          <w:marLeft w:val="0"/>
          <w:marRight w:val="0"/>
          <w:marTop w:val="0"/>
          <w:marBottom w:val="0"/>
          <w:divBdr>
            <w:top w:val="none" w:sz="0" w:space="0" w:color="auto"/>
            <w:left w:val="none" w:sz="0" w:space="0" w:color="auto"/>
            <w:bottom w:val="none" w:sz="0" w:space="0" w:color="auto"/>
            <w:right w:val="none" w:sz="0" w:space="0" w:color="auto"/>
          </w:divBdr>
        </w:div>
        <w:div w:id="347098307">
          <w:marLeft w:val="0"/>
          <w:marRight w:val="0"/>
          <w:marTop w:val="0"/>
          <w:marBottom w:val="0"/>
          <w:divBdr>
            <w:top w:val="none" w:sz="0" w:space="0" w:color="auto"/>
            <w:left w:val="none" w:sz="0" w:space="0" w:color="auto"/>
            <w:bottom w:val="none" w:sz="0" w:space="0" w:color="auto"/>
            <w:right w:val="none" w:sz="0" w:space="0" w:color="auto"/>
          </w:divBdr>
        </w:div>
        <w:div w:id="367024803">
          <w:marLeft w:val="0"/>
          <w:marRight w:val="0"/>
          <w:marTop w:val="0"/>
          <w:marBottom w:val="0"/>
          <w:divBdr>
            <w:top w:val="none" w:sz="0" w:space="0" w:color="auto"/>
            <w:left w:val="none" w:sz="0" w:space="0" w:color="auto"/>
            <w:bottom w:val="none" w:sz="0" w:space="0" w:color="auto"/>
            <w:right w:val="none" w:sz="0" w:space="0" w:color="auto"/>
          </w:divBdr>
        </w:div>
        <w:div w:id="367950676">
          <w:marLeft w:val="0"/>
          <w:marRight w:val="0"/>
          <w:marTop w:val="0"/>
          <w:marBottom w:val="0"/>
          <w:divBdr>
            <w:top w:val="none" w:sz="0" w:space="0" w:color="auto"/>
            <w:left w:val="none" w:sz="0" w:space="0" w:color="auto"/>
            <w:bottom w:val="none" w:sz="0" w:space="0" w:color="auto"/>
            <w:right w:val="none" w:sz="0" w:space="0" w:color="auto"/>
          </w:divBdr>
        </w:div>
        <w:div w:id="377706833">
          <w:marLeft w:val="0"/>
          <w:marRight w:val="0"/>
          <w:marTop w:val="0"/>
          <w:marBottom w:val="0"/>
          <w:divBdr>
            <w:top w:val="none" w:sz="0" w:space="0" w:color="auto"/>
            <w:left w:val="none" w:sz="0" w:space="0" w:color="auto"/>
            <w:bottom w:val="none" w:sz="0" w:space="0" w:color="auto"/>
            <w:right w:val="none" w:sz="0" w:space="0" w:color="auto"/>
          </w:divBdr>
        </w:div>
        <w:div w:id="391466054">
          <w:marLeft w:val="0"/>
          <w:marRight w:val="0"/>
          <w:marTop w:val="0"/>
          <w:marBottom w:val="0"/>
          <w:divBdr>
            <w:top w:val="none" w:sz="0" w:space="0" w:color="auto"/>
            <w:left w:val="none" w:sz="0" w:space="0" w:color="auto"/>
            <w:bottom w:val="none" w:sz="0" w:space="0" w:color="auto"/>
            <w:right w:val="none" w:sz="0" w:space="0" w:color="auto"/>
          </w:divBdr>
        </w:div>
        <w:div w:id="394931126">
          <w:marLeft w:val="0"/>
          <w:marRight w:val="0"/>
          <w:marTop w:val="0"/>
          <w:marBottom w:val="0"/>
          <w:divBdr>
            <w:top w:val="none" w:sz="0" w:space="0" w:color="auto"/>
            <w:left w:val="none" w:sz="0" w:space="0" w:color="auto"/>
            <w:bottom w:val="none" w:sz="0" w:space="0" w:color="auto"/>
            <w:right w:val="none" w:sz="0" w:space="0" w:color="auto"/>
          </w:divBdr>
        </w:div>
        <w:div w:id="409161626">
          <w:marLeft w:val="0"/>
          <w:marRight w:val="0"/>
          <w:marTop w:val="0"/>
          <w:marBottom w:val="0"/>
          <w:divBdr>
            <w:top w:val="none" w:sz="0" w:space="0" w:color="auto"/>
            <w:left w:val="none" w:sz="0" w:space="0" w:color="auto"/>
            <w:bottom w:val="none" w:sz="0" w:space="0" w:color="auto"/>
            <w:right w:val="none" w:sz="0" w:space="0" w:color="auto"/>
          </w:divBdr>
        </w:div>
        <w:div w:id="411202820">
          <w:marLeft w:val="0"/>
          <w:marRight w:val="0"/>
          <w:marTop w:val="0"/>
          <w:marBottom w:val="0"/>
          <w:divBdr>
            <w:top w:val="none" w:sz="0" w:space="0" w:color="auto"/>
            <w:left w:val="none" w:sz="0" w:space="0" w:color="auto"/>
            <w:bottom w:val="none" w:sz="0" w:space="0" w:color="auto"/>
            <w:right w:val="none" w:sz="0" w:space="0" w:color="auto"/>
          </w:divBdr>
        </w:div>
        <w:div w:id="441724794">
          <w:marLeft w:val="0"/>
          <w:marRight w:val="0"/>
          <w:marTop w:val="0"/>
          <w:marBottom w:val="0"/>
          <w:divBdr>
            <w:top w:val="none" w:sz="0" w:space="0" w:color="auto"/>
            <w:left w:val="none" w:sz="0" w:space="0" w:color="auto"/>
            <w:bottom w:val="none" w:sz="0" w:space="0" w:color="auto"/>
            <w:right w:val="none" w:sz="0" w:space="0" w:color="auto"/>
          </w:divBdr>
        </w:div>
        <w:div w:id="442967239">
          <w:marLeft w:val="0"/>
          <w:marRight w:val="0"/>
          <w:marTop w:val="0"/>
          <w:marBottom w:val="0"/>
          <w:divBdr>
            <w:top w:val="none" w:sz="0" w:space="0" w:color="auto"/>
            <w:left w:val="none" w:sz="0" w:space="0" w:color="auto"/>
            <w:bottom w:val="none" w:sz="0" w:space="0" w:color="auto"/>
            <w:right w:val="none" w:sz="0" w:space="0" w:color="auto"/>
          </w:divBdr>
        </w:div>
        <w:div w:id="443890005">
          <w:marLeft w:val="0"/>
          <w:marRight w:val="0"/>
          <w:marTop w:val="0"/>
          <w:marBottom w:val="0"/>
          <w:divBdr>
            <w:top w:val="none" w:sz="0" w:space="0" w:color="auto"/>
            <w:left w:val="none" w:sz="0" w:space="0" w:color="auto"/>
            <w:bottom w:val="none" w:sz="0" w:space="0" w:color="auto"/>
            <w:right w:val="none" w:sz="0" w:space="0" w:color="auto"/>
          </w:divBdr>
        </w:div>
        <w:div w:id="444429374">
          <w:marLeft w:val="0"/>
          <w:marRight w:val="0"/>
          <w:marTop w:val="0"/>
          <w:marBottom w:val="0"/>
          <w:divBdr>
            <w:top w:val="none" w:sz="0" w:space="0" w:color="auto"/>
            <w:left w:val="none" w:sz="0" w:space="0" w:color="auto"/>
            <w:bottom w:val="none" w:sz="0" w:space="0" w:color="auto"/>
            <w:right w:val="none" w:sz="0" w:space="0" w:color="auto"/>
          </w:divBdr>
        </w:div>
        <w:div w:id="458299486">
          <w:marLeft w:val="0"/>
          <w:marRight w:val="0"/>
          <w:marTop w:val="0"/>
          <w:marBottom w:val="0"/>
          <w:divBdr>
            <w:top w:val="none" w:sz="0" w:space="0" w:color="auto"/>
            <w:left w:val="none" w:sz="0" w:space="0" w:color="auto"/>
            <w:bottom w:val="none" w:sz="0" w:space="0" w:color="auto"/>
            <w:right w:val="none" w:sz="0" w:space="0" w:color="auto"/>
          </w:divBdr>
        </w:div>
        <w:div w:id="490872189">
          <w:marLeft w:val="0"/>
          <w:marRight w:val="0"/>
          <w:marTop w:val="0"/>
          <w:marBottom w:val="0"/>
          <w:divBdr>
            <w:top w:val="none" w:sz="0" w:space="0" w:color="auto"/>
            <w:left w:val="none" w:sz="0" w:space="0" w:color="auto"/>
            <w:bottom w:val="none" w:sz="0" w:space="0" w:color="auto"/>
            <w:right w:val="none" w:sz="0" w:space="0" w:color="auto"/>
          </w:divBdr>
        </w:div>
        <w:div w:id="493690935">
          <w:marLeft w:val="0"/>
          <w:marRight w:val="0"/>
          <w:marTop w:val="0"/>
          <w:marBottom w:val="0"/>
          <w:divBdr>
            <w:top w:val="none" w:sz="0" w:space="0" w:color="auto"/>
            <w:left w:val="none" w:sz="0" w:space="0" w:color="auto"/>
            <w:bottom w:val="none" w:sz="0" w:space="0" w:color="auto"/>
            <w:right w:val="none" w:sz="0" w:space="0" w:color="auto"/>
          </w:divBdr>
        </w:div>
        <w:div w:id="524366142">
          <w:marLeft w:val="0"/>
          <w:marRight w:val="0"/>
          <w:marTop w:val="0"/>
          <w:marBottom w:val="0"/>
          <w:divBdr>
            <w:top w:val="none" w:sz="0" w:space="0" w:color="auto"/>
            <w:left w:val="none" w:sz="0" w:space="0" w:color="auto"/>
            <w:bottom w:val="none" w:sz="0" w:space="0" w:color="auto"/>
            <w:right w:val="none" w:sz="0" w:space="0" w:color="auto"/>
          </w:divBdr>
        </w:div>
        <w:div w:id="525095964">
          <w:marLeft w:val="0"/>
          <w:marRight w:val="0"/>
          <w:marTop w:val="0"/>
          <w:marBottom w:val="0"/>
          <w:divBdr>
            <w:top w:val="none" w:sz="0" w:space="0" w:color="auto"/>
            <w:left w:val="none" w:sz="0" w:space="0" w:color="auto"/>
            <w:bottom w:val="none" w:sz="0" w:space="0" w:color="auto"/>
            <w:right w:val="none" w:sz="0" w:space="0" w:color="auto"/>
          </w:divBdr>
        </w:div>
        <w:div w:id="545147571">
          <w:marLeft w:val="0"/>
          <w:marRight w:val="0"/>
          <w:marTop w:val="0"/>
          <w:marBottom w:val="0"/>
          <w:divBdr>
            <w:top w:val="none" w:sz="0" w:space="0" w:color="auto"/>
            <w:left w:val="none" w:sz="0" w:space="0" w:color="auto"/>
            <w:bottom w:val="none" w:sz="0" w:space="0" w:color="auto"/>
            <w:right w:val="none" w:sz="0" w:space="0" w:color="auto"/>
          </w:divBdr>
        </w:div>
        <w:div w:id="605505457">
          <w:marLeft w:val="0"/>
          <w:marRight w:val="0"/>
          <w:marTop w:val="0"/>
          <w:marBottom w:val="0"/>
          <w:divBdr>
            <w:top w:val="none" w:sz="0" w:space="0" w:color="auto"/>
            <w:left w:val="none" w:sz="0" w:space="0" w:color="auto"/>
            <w:bottom w:val="none" w:sz="0" w:space="0" w:color="auto"/>
            <w:right w:val="none" w:sz="0" w:space="0" w:color="auto"/>
          </w:divBdr>
        </w:div>
        <w:div w:id="635062633">
          <w:marLeft w:val="0"/>
          <w:marRight w:val="0"/>
          <w:marTop w:val="0"/>
          <w:marBottom w:val="0"/>
          <w:divBdr>
            <w:top w:val="none" w:sz="0" w:space="0" w:color="auto"/>
            <w:left w:val="none" w:sz="0" w:space="0" w:color="auto"/>
            <w:bottom w:val="none" w:sz="0" w:space="0" w:color="auto"/>
            <w:right w:val="none" w:sz="0" w:space="0" w:color="auto"/>
          </w:divBdr>
        </w:div>
        <w:div w:id="646476004">
          <w:marLeft w:val="0"/>
          <w:marRight w:val="0"/>
          <w:marTop w:val="0"/>
          <w:marBottom w:val="0"/>
          <w:divBdr>
            <w:top w:val="none" w:sz="0" w:space="0" w:color="auto"/>
            <w:left w:val="none" w:sz="0" w:space="0" w:color="auto"/>
            <w:bottom w:val="none" w:sz="0" w:space="0" w:color="auto"/>
            <w:right w:val="none" w:sz="0" w:space="0" w:color="auto"/>
          </w:divBdr>
        </w:div>
        <w:div w:id="649795174">
          <w:marLeft w:val="0"/>
          <w:marRight w:val="0"/>
          <w:marTop w:val="0"/>
          <w:marBottom w:val="0"/>
          <w:divBdr>
            <w:top w:val="none" w:sz="0" w:space="0" w:color="auto"/>
            <w:left w:val="none" w:sz="0" w:space="0" w:color="auto"/>
            <w:bottom w:val="none" w:sz="0" w:space="0" w:color="auto"/>
            <w:right w:val="none" w:sz="0" w:space="0" w:color="auto"/>
          </w:divBdr>
        </w:div>
        <w:div w:id="665060117">
          <w:marLeft w:val="0"/>
          <w:marRight w:val="0"/>
          <w:marTop w:val="0"/>
          <w:marBottom w:val="0"/>
          <w:divBdr>
            <w:top w:val="none" w:sz="0" w:space="0" w:color="auto"/>
            <w:left w:val="none" w:sz="0" w:space="0" w:color="auto"/>
            <w:bottom w:val="none" w:sz="0" w:space="0" w:color="auto"/>
            <w:right w:val="none" w:sz="0" w:space="0" w:color="auto"/>
          </w:divBdr>
        </w:div>
        <w:div w:id="674306584">
          <w:marLeft w:val="0"/>
          <w:marRight w:val="0"/>
          <w:marTop w:val="0"/>
          <w:marBottom w:val="0"/>
          <w:divBdr>
            <w:top w:val="none" w:sz="0" w:space="0" w:color="auto"/>
            <w:left w:val="none" w:sz="0" w:space="0" w:color="auto"/>
            <w:bottom w:val="none" w:sz="0" w:space="0" w:color="auto"/>
            <w:right w:val="none" w:sz="0" w:space="0" w:color="auto"/>
          </w:divBdr>
        </w:div>
        <w:div w:id="682706322">
          <w:marLeft w:val="0"/>
          <w:marRight w:val="0"/>
          <w:marTop w:val="0"/>
          <w:marBottom w:val="0"/>
          <w:divBdr>
            <w:top w:val="none" w:sz="0" w:space="0" w:color="auto"/>
            <w:left w:val="none" w:sz="0" w:space="0" w:color="auto"/>
            <w:bottom w:val="none" w:sz="0" w:space="0" w:color="auto"/>
            <w:right w:val="none" w:sz="0" w:space="0" w:color="auto"/>
          </w:divBdr>
        </w:div>
        <w:div w:id="702945930">
          <w:marLeft w:val="0"/>
          <w:marRight w:val="0"/>
          <w:marTop w:val="0"/>
          <w:marBottom w:val="0"/>
          <w:divBdr>
            <w:top w:val="none" w:sz="0" w:space="0" w:color="auto"/>
            <w:left w:val="none" w:sz="0" w:space="0" w:color="auto"/>
            <w:bottom w:val="none" w:sz="0" w:space="0" w:color="auto"/>
            <w:right w:val="none" w:sz="0" w:space="0" w:color="auto"/>
          </w:divBdr>
        </w:div>
        <w:div w:id="713232302">
          <w:marLeft w:val="0"/>
          <w:marRight w:val="0"/>
          <w:marTop w:val="0"/>
          <w:marBottom w:val="0"/>
          <w:divBdr>
            <w:top w:val="none" w:sz="0" w:space="0" w:color="auto"/>
            <w:left w:val="none" w:sz="0" w:space="0" w:color="auto"/>
            <w:bottom w:val="none" w:sz="0" w:space="0" w:color="auto"/>
            <w:right w:val="none" w:sz="0" w:space="0" w:color="auto"/>
          </w:divBdr>
        </w:div>
        <w:div w:id="714045441">
          <w:marLeft w:val="0"/>
          <w:marRight w:val="0"/>
          <w:marTop w:val="0"/>
          <w:marBottom w:val="0"/>
          <w:divBdr>
            <w:top w:val="none" w:sz="0" w:space="0" w:color="auto"/>
            <w:left w:val="none" w:sz="0" w:space="0" w:color="auto"/>
            <w:bottom w:val="none" w:sz="0" w:space="0" w:color="auto"/>
            <w:right w:val="none" w:sz="0" w:space="0" w:color="auto"/>
          </w:divBdr>
        </w:div>
        <w:div w:id="721750617">
          <w:marLeft w:val="0"/>
          <w:marRight w:val="0"/>
          <w:marTop w:val="0"/>
          <w:marBottom w:val="0"/>
          <w:divBdr>
            <w:top w:val="none" w:sz="0" w:space="0" w:color="auto"/>
            <w:left w:val="none" w:sz="0" w:space="0" w:color="auto"/>
            <w:bottom w:val="none" w:sz="0" w:space="0" w:color="auto"/>
            <w:right w:val="none" w:sz="0" w:space="0" w:color="auto"/>
          </w:divBdr>
        </w:div>
        <w:div w:id="731923015">
          <w:marLeft w:val="0"/>
          <w:marRight w:val="0"/>
          <w:marTop w:val="0"/>
          <w:marBottom w:val="0"/>
          <w:divBdr>
            <w:top w:val="none" w:sz="0" w:space="0" w:color="auto"/>
            <w:left w:val="none" w:sz="0" w:space="0" w:color="auto"/>
            <w:bottom w:val="none" w:sz="0" w:space="0" w:color="auto"/>
            <w:right w:val="none" w:sz="0" w:space="0" w:color="auto"/>
          </w:divBdr>
        </w:div>
        <w:div w:id="732584217">
          <w:marLeft w:val="0"/>
          <w:marRight w:val="0"/>
          <w:marTop w:val="0"/>
          <w:marBottom w:val="0"/>
          <w:divBdr>
            <w:top w:val="none" w:sz="0" w:space="0" w:color="auto"/>
            <w:left w:val="none" w:sz="0" w:space="0" w:color="auto"/>
            <w:bottom w:val="none" w:sz="0" w:space="0" w:color="auto"/>
            <w:right w:val="none" w:sz="0" w:space="0" w:color="auto"/>
          </w:divBdr>
        </w:div>
        <w:div w:id="734283196">
          <w:marLeft w:val="0"/>
          <w:marRight w:val="0"/>
          <w:marTop w:val="0"/>
          <w:marBottom w:val="0"/>
          <w:divBdr>
            <w:top w:val="none" w:sz="0" w:space="0" w:color="auto"/>
            <w:left w:val="none" w:sz="0" w:space="0" w:color="auto"/>
            <w:bottom w:val="none" w:sz="0" w:space="0" w:color="auto"/>
            <w:right w:val="none" w:sz="0" w:space="0" w:color="auto"/>
          </w:divBdr>
        </w:div>
        <w:div w:id="748191486">
          <w:marLeft w:val="0"/>
          <w:marRight w:val="0"/>
          <w:marTop w:val="0"/>
          <w:marBottom w:val="0"/>
          <w:divBdr>
            <w:top w:val="none" w:sz="0" w:space="0" w:color="auto"/>
            <w:left w:val="none" w:sz="0" w:space="0" w:color="auto"/>
            <w:bottom w:val="none" w:sz="0" w:space="0" w:color="auto"/>
            <w:right w:val="none" w:sz="0" w:space="0" w:color="auto"/>
          </w:divBdr>
        </w:div>
        <w:div w:id="765227517">
          <w:marLeft w:val="0"/>
          <w:marRight w:val="0"/>
          <w:marTop w:val="0"/>
          <w:marBottom w:val="0"/>
          <w:divBdr>
            <w:top w:val="none" w:sz="0" w:space="0" w:color="auto"/>
            <w:left w:val="none" w:sz="0" w:space="0" w:color="auto"/>
            <w:bottom w:val="none" w:sz="0" w:space="0" w:color="auto"/>
            <w:right w:val="none" w:sz="0" w:space="0" w:color="auto"/>
          </w:divBdr>
        </w:div>
        <w:div w:id="783499217">
          <w:marLeft w:val="0"/>
          <w:marRight w:val="0"/>
          <w:marTop w:val="0"/>
          <w:marBottom w:val="0"/>
          <w:divBdr>
            <w:top w:val="none" w:sz="0" w:space="0" w:color="auto"/>
            <w:left w:val="none" w:sz="0" w:space="0" w:color="auto"/>
            <w:bottom w:val="none" w:sz="0" w:space="0" w:color="auto"/>
            <w:right w:val="none" w:sz="0" w:space="0" w:color="auto"/>
          </w:divBdr>
        </w:div>
        <w:div w:id="805657889">
          <w:marLeft w:val="0"/>
          <w:marRight w:val="0"/>
          <w:marTop w:val="0"/>
          <w:marBottom w:val="0"/>
          <w:divBdr>
            <w:top w:val="none" w:sz="0" w:space="0" w:color="auto"/>
            <w:left w:val="none" w:sz="0" w:space="0" w:color="auto"/>
            <w:bottom w:val="none" w:sz="0" w:space="0" w:color="auto"/>
            <w:right w:val="none" w:sz="0" w:space="0" w:color="auto"/>
          </w:divBdr>
        </w:div>
        <w:div w:id="820922475">
          <w:marLeft w:val="0"/>
          <w:marRight w:val="0"/>
          <w:marTop w:val="0"/>
          <w:marBottom w:val="0"/>
          <w:divBdr>
            <w:top w:val="none" w:sz="0" w:space="0" w:color="auto"/>
            <w:left w:val="none" w:sz="0" w:space="0" w:color="auto"/>
            <w:bottom w:val="none" w:sz="0" w:space="0" w:color="auto"/>
            <w:right w:val="none" w:sz="0" w:space="0" w:color="auto"/>
          </w:divBdr>
        </w:div>
        <w:div w:id="821772643">
          <w:marLeft w:val="0"/>
          <w:marRight w:val="0"/>
          <w:marTop w:val="0"/>
          <w:marBottom w:val="0"/>
          <w:divBdr>
            <w:top w:val="none" w:sz="0" w:space="0" w:color="auto"/>
            <w:left w:val="none" w:sz="0" w:space="0" w:color="auto"/>
            <w:bottom w:val="none" w:sz="0" w:space="0" w:color="auto"/>
            <w:right w:val="none" w:sz="0" w:space="0" w:color="auto"/>
          </w:divBdr>
        </w:div>
        <w:div w:id="829447437">
          <w:marLeft w:val="0"/>
          <w:marRight w:val="0"/>
          <w:marTop w:val="0"/>
          <w:marBottom w:val="0"/>
          <w:divBdr>
            <w:top w:val="none" w:sz="0" w:space="0" w:color="auto"/>
            <w:left w:val="none" w:sz="0" w:space="0" w:color="auto"/>
            <w:bottom w:val="none" w:sz="0" w:space="0" w:color="auto"/>
            <w:right w:val="none" w:sz="0" w:space="0" w:color="auto"/>
          </w:divBdr>
        </w:div>
        <w:div w:id="835458916">
          <w:marLeft w:val="0"/>
          <w:marRight w:val="0"/>
          <w:marTop w:val="0"/>
          <w:marBottom w:val="0"/>
          <w:divBdr>
            <w:top w:val="none" w:sz="0" w:space="0" w:color="auto"/>
            <w:left w:val="none" w:sz="0" w:space="0" w:color="auto"/>
            <w:bottom w:val="none" w:sz="0" w:space="0" w:color="auto"/>
            <w:right w:val="none" w:sz="0" w:space="0" w:color="auto"/>
          </w:divBdr>
        </w:div>
        <w:div w:id="841241498">
          <w:marLeft w:val="0"/>
          <w:marRight w:val="0"/>
          <w:marTop w:val="0"/>
          <w:marBottom w:val="0"/>
          <w:divBdr>
            <w:top w:val="none" w:sz="0" w:space="0" w:color="auto"/>
            <w:left w:val="none" w:sz="0" w:space="0" w:color="auto"/>
            <w:bottom w:val="none" w:sz="0" w:space="0" w:color="auto"/>
            <w:right w:val="none" w:sz="0" w:space="0" w:color="auto"/>
          </w:divBdr>
        </w:div>
        <w:div w:id="850754008">
          <w:marLeft w:val="0"/>
          <w:marRight w:val="0"/>
          <w:marTop w:val="0"/>
          <w:marBottom w:val="0"/>
          <w:divBdr>
            <w:top w:val="none" w:sz="0" w:space="0" w:color="auto"/>
            <w:left w:val="none" w:sz="0" w:space="0" w:color="auto"/>
            <w:bottom w:val="none" w:sz="0" w:space="0" w:color="auto"/>
            <w:right w:val="none" w:sz="0" w:space="0" w:color="auto"/>
          </w:divBdr>
        </w:div>
        <w:div w:id="859316001">
          <w:marLeft w:val="0"/>
          <w:marRight w:val="0"/>
          <w:marTop w:val="0"/>
          <w:marBottom w:val="0"/>
          <w:divBdr>
            <w:top w:val="none" w:sz="0" w:space="0" w:color="auto"/>
            <w:left w:val="none" w:sz="0" w:space="0" w:color="auto"/>
            <w:bottom w:val="none" w:sz="0" w:space="0" w:color="auto"/>
            <w:right w:val="none" w:sz="0" w:space="0" w:color="auto"/>
          </w:divBdr>
        </w:div>
        <w:div w:id="916866951">
          <w:marLeft w:val="0"/>
          <w:marRight w:val="0"/>
          <w:marTop w:val="0"/>
          <w:marBottom w:val="0"/>
          <w:divBdr>
            <w:top w:val="none" w:sz="0" w:space="0" w:color="auto"/>
            <w:left w:val="none" w:sz="0" w:space="0" w:color="auto"/>
            <w:bottom w:val="none" w:sz="0" w:space="0" w:color="auto"/>
            <w:right w:val="none" w:sz="0" w:space="0" w:color="auto"/>
          </w:divBdr>
        </w:div>
        <w:div w:id="925189702">
          <w:marLeft w:val="0"/>
          <w:marRight w:val="0"/>
          <w:marTop w:val="0"/>
          <w:marBottom w:val="0"/>
          <w:divBdr>
            <w:top w:val="none" w:sz="0" w:space="0" w:color="auto"/>
            <w:left w:val="none" w:sz="0" w:space="0" w:color="auto"/>
            <w:bottom w:val="none" w:sz="0" w:space="0" w:color="auto"/>
            <w:right w:val="none" w:sz="0" w:space="0" w:color="auto"/>
          </w:divBdr>
        </w:div>
        <w:div w:id="957179964">
          <w:marLeft w:val="0"/>
          <w:marRight w:val="0"/>
          <w:marTop w:val="0"/>
          <w:marBottom w:val="0"/>
          <w:divBdr>
            <w:top w:val="none" w:sz="0" w:space="0" w:color="auto"/>
            <w:left w:val="none" w:sz="0" w:space="0" w:color="auto"/>
            <w:bottom w:val="none" w:sz="0" w:space="0" w:color="auto"/>
            <w:right w:val="none" w:sz="0" w:space="0" w:color="auto"/>
          </w:divBdr>
        </w:div>
        <w:div w:id="975839655">
          <w:marLeft w:val="0"/>
          <w:marRight w:val="0"/>
          <w:marTop w:val="0"/>
          <w:marBottom w:val="0"/>
          <w:divBdr>
            <w:top w:val="none" w:sz="0" w:space="0" w:color="auto"/>
            <w:left w:val="none" w:sz="0" w:space="0" w:color="auto"/>
            <w:bottom w:val="none" w:sz="0" w:space="0" w:color="auto"/>
            <w:right w:val="none" w:sz="0" w:space="0" w:color="auto"/>
          </w:divBdr>
        </w:div>
        <w:div w:id="976179333">
          <w:marLeft w:val="0"/>
          <w:marRight w:val="0"/>
          <w:marTop w:val="0"/>
          <w:marBottom w:val="0"/>
          <w:divBdr>
            <w:top w:val="none" w:sz="0" w:space="0" w:color="auto"/>
            <w:left w:val="none" w:sz="0" w:space="0" w:color="auto"/>
            <w:bottom w:val="none" w:sz="0" w:space="0" w:color="auto"/>
            <w:right w:val="none" w:sz="0" w:space="0" w:color="auto"/>
          </w:divBdr>
        </w:div>
        <w:div w:id="983002336">
          <w:marLeft w:val="0"/>
          <w:marRight w:val="0"/>
          <w:marTop w:val="0"/>
          <w:marBottom w:val="0"/>
          <w:divBdr>
            <w:top w:val="none" w:sz="0" w:space="0" w:color="auto"/>
            <w:left w:val="none" w:sz="0" w:space="0" w:color="auto"/>
            <w:bottom w:val="none" w:sz="0" w:space="0" w:color="auto"/>
            <w:right w:val="none" w:sz="0" w:space="0" w:color="auto"/>
          </w:divBdr>
        </w:div>
        <w:div w:id="1003124294">
          <w:marLeft w:val="0"/>
          <w:marRight w:val="0"/>
          <w:marTop w:val="0"/>
          <w:marBottom w:val="0"/>
          <w:divBdr>
            <w:top w:val="none" w:sz="0" w:space="0" w:color="auto"/>
            <w:left w:val="none" w:sz="0" w:space="0" w:color="auto"/>
            <w:bottom w:val="none" w:sz="0" w:space="0" w:color="auto"/>
            <w:right w:val="none" w:sz="0" w:space="0" w:color="auto"/>
          </w:divBdr>
        </w:div>
        <w:div w:id="1012219294">
          <w:marLeft w:val="0"/>
          <w:marRight w:val="0"/>
          <w:marTop w:val="0"/>
          <w:marBottom w:val="0"/>
          <w:divBdr>
            <w:top w:val="none" w:sz="0" w:space="0" w:color="auto"/>
            <w:left w:val="none" w:sz="0" w:space="0" w:color="auto"/>
            <w:bottom w:val="none" w:sz="0" w:space="0" w:color="auto"/>
            <w:right w:val="none" w:sz="0" w:space="0" w:color="auto"/>
          </w:divBdr>
        </w:div>
        <w:div w:id="1015111013">
          <w:marLeft w:val="0"/>
          <w:marRight w:val="0"/>
          <w:marTop w:val="0"/>
          <w:marBottom w:val="0"/>
          <w:divBdr>
            <w:top w:val="none" w:sz="0" w:space="0" w:color="auto"/>
            <w:left w:val="none" w:sz="0" w:space="0" w:color="auto"/>
            <w:bottom w:val="none" w:sz="0" w:space="0" w:color="auto"/>
            <w:right w:val="none" w:sz="0" w:space="0" w:color="auto"/>
          </w:divBdr>
        </w:div>
        <w:div w:id="1017316951">
          <w:marLeft w:val="0"/>
          <w:marRight w:val="0"/>
          <w:marTop w:val="0"/>
          <w:marBottom w:val="0"/>
          <w:divBdr>
            <w:top w:val="none" w:sz="0" w:space="0" w:color="auto"/>
            <w:left w:val="none" w:sz="0" w:space="0" w:color="auto"/>
            <w:bottom w:val="none" w:sz="0" w:space="0" w:color="auto"/>
            <w:right w:val="none" w:sz="0" w:space="0" w:color="auto"/>
          </w:divBdr>
        </w:div>
        <w:div w:id="1039746520">
          <w:marLeft w:val="0"/>
          <w:marRight w:val="0"/>
          <w:marTop w:val="0"/>
          <w:marBottom w:val="0"/>
          <w:divBdr>
            <w:top w:val="none" w:sz="0" w:space="0" w:color="auto"/>
            <w:left w:val="none" w:sz="0" w:space="0" w:color="auto"/>
            <w:bottom w:val="none" w:sz="0" w:space="0" w:color="auto"/>
            <w:right w:val="none" w:sz="0" w:space="0" w:color="auto"/>
          </w:divBdr>
        </w:div>
        <w:div w:id="1042369107">
          <w:marLeft w:val="0"/>
          <w:marRight w:val="0"/>
          <w:marTop w:val="0"/>
          <w:marBottom w:val="0"/>
          <w:divBdr>
            <w:top w:val="none" w:sz="0" w:space="0" w:color="auto"/>
            <w:left w:val="none" w:sz="0" w:space="0" w:color="auto"/>
            <w:bottom w:val="none" w:sz="0" w:space="0" w:color="auto"/>
            <w:right w:val="none" w:sz="0" w:space="0" w:color="auto"/>
          </w:divBdr>
        </w:div>
        <w:div w:id="1073235866">
          <w:marLeft w:val="0"/>
          <w:marRight w:val="0"/>
          <w:marTop w:val="0"/>
          <w:marBottom w:val="0"/>
          <w:divBdr>
            <w:top w:val="none" w:sz="0" w:space="0" w:color="auto"/>
            <w:left w:val="none" w:sz="0" w:space="0" w:color="auto"/>
            <w:bottom w:val="none" w:sz="0" w:space="0" w:color="auto"/>
            <w:right w:val="none" w:sz="0" w:space="0" w:color="auto"/>
          </w:divBdr>
        </w:div>
        <w:div w:id="1073314996">
          <w:marLeft w:val="0"/>
          <w:marRight w:val="0"/>
          <w:marTop w:val="0"/>
          <w:marBottom w:val="0"/>
          <w:divBdr>
            <w:top w:val="none" w:sz="0" w:space="0" w:color="auto"/>
            <w:left w:val="none" w:sz="0" w:space="0" w:color="auto"/>
            <w:bottom w:val="none" w:sz="0" w:space="0" w:color="auto"/>
            <w:right w:val="none" w:sz="0" w:space="0" w:color="auto"/>
          </w:divBdr>
        </w:div>
        <w:div w:id="1081294617">
          <w:marLeft w:val="0"/>
          <w:marRight w:val="0"/>
          <w:marTop w:val="0"/>
          <w:marBottom w:val="0"/>
          <w:divBdr>
            <w:top w:val="none" w:sz="0" w:space="0" w:color="auto"/>
            <w:left w:val="none" w:sz="0" w:space="0" w:color="auto"/>
            <w:bottom w:val="none" w:sz="0" w:space="0" w:color="auto"/>
            <w:right w:val="none" w:sz="0" w:space="0" w:color="auto"/>
          </w:divBdr>
        </w:div>
        <w:div w:id="1091002004">
          <w:marLeft w:val="0"/>
          <w:marRight w:val="0"/>
          <w:marTop w:val="0"/>
          <w:marBottom w:val="0"/>
          <w:divBdr>
            <w:top w:val="none" w:sz="0" w:space="0" w:color="auto"/>
            <w:left w:val="none" w:sz="0" w:space="0" w:color="auto"/>
            <w:bottom w:val="none" w:sz="0" w:space="0" w:color="auto"/>
            <w:right w:val="none" w:sz="0" w:space="0" w:color="auto"/>
          </w:divBdr>
        </w:div>
        <w:div w:id="1104031913">
          <w:marLeft w:val="0"/>
          <w:marRight w:val="0"/>
          <w:marTop w:val="0"/>
          <w:marBottom w:val="0"/>
          <w:divBdr>
            <w:top w:val="none" w:sz="0" w:space="0" w:color="auto"/>
            <w:left w:val="none" w:sz="0" w:space="0" w:color="auto"/>
            <w:bottom w:val="none" w:sz="0" w:space="0" w:color="auto"/>
            <w:right w:val="none" w:sz="0" w:space="0" w:color="auto"/>
          </w:divBdr>
        </w:div>
        <w:div w:id="1105345635">
          <w:marLeft w:val="0"/>
          <w:marRight w:val="0"/>
          <w:marTop w:val="0"/>
          <w:marBottom w:val="0"/>
          <w:divBdr>
            <w:top w:val="none" w:sz="0" w:space="0" w:color="auto"/>
            <w:left w:val="none" w:sz="0" w:space="0" w:color="auto"/>
            <w:bottom w:val="none" w:sz="0" w:space="0" w:color="auto"/>
            <w:right w:val="none" w:sz="0" w:space="0" w:color="auto"/>
          </w:divBdr>
        </w:div>
        <w:div w:id="1109160988">
          <w:marLeft w:val="0"/>
          <w:marRight w:val="0"/>
          <w:marTop w:val="0"/>
          <w:marBottom w:val="0"/>
          <w:divBdr>
            <w:top w:val="none" w:sz="0" w:space="0" w:color="auto"/>
            <w:left w:val="none" w:sz="0" w:space="0" w:color="auto"/>
            <w:bottom w:val="none" w:sz="0" w:space="0" w:color="auto"/>
            <w:right w:val="none" w:sz="0" w:space="0" w:color="auto"/>
          </w:divBdr>
        </w:div>
        <w:div w:id="1114519654">
          <w:marLeft w:val="0"/>
          <w:marRight w:val="0"/>
          <w:marTop w:val="0"/>
          <w:marBottom w:val="0"/>
          <w:divBdr>
            <w:top w:val="none" w:sz="0" w:space="0" w:color="auto"/>
            <w:left w:val="none" w:sz="0" w:space="0" w:color="auto"/>
            <w:bottom w:val="none" w:sz="0" w:space="0" w:color="auto"/>
            <w:right w:val="none" w:sz="0" w:space="0" w:color="auto"/>
          </w:divBdr>
        </w:div>
        <w:div w:id="1119490361">
          <w:marLeft w:val="0"/>
          <w:marRight w:val="0"/>
          <w:marTop w:val="0"/>
          <w:marBottom w:val="0"/>
          <w:divBdr>
            <w:top w:val="none" w:sz="0" w:space="0" w:color="auto"/>
            <w:left w:val="none" w:sz="0" w:space="0" w:color="auto"/>
            <w:bottom w:val="none" w:sz="0" w:space="0" w:color="auto"/>
            <w:right w:val="none" w:sz="0" w:space="0" w:color="auto"/>
          </w:divBdr>
        </w:div>
        <w:div w:id="1122961922">
          <w:marLeft w:val="0"/>
          <w:marRight w:val="0"/>
          <w:marTop w:val="0"/>
          <w:marBottom w:val="0"/>
          <w:divBdr>
            <w:top w:val="none" w:sz="0" w:space="0" w:color="auto"/>
            <w:left w:val="none" w:sz="0" w:space="0" w:color="auto"/>
            <w:bottom w:val="none" w:sz="0" w:space="0" w:color="auto"/>
            <w:right w:val="none" w:sz="0" w:space="0" w:color="auto"/>
          </w:divBdr>
        </w:div>
        <w:div w:id="1123959038">
          <w:marLeft w:val="0"/>
          <w:marRight w:val="0"/>
          <w:marTop w:val="0"/>
          <w:marBottom w:val="0"/>
          <w:divBdr>
            <w:top w:val="none" w:sz="0" w:space="0" w:color="auto"/>
            <w:left w:val="none" w:sz="0" w:space="0" w:color="auto"/>
            <w:bottom w:val="none" w:sz="0" w:space="0" w:color="auto"/>
            <w:right w:val="none" w:sz="0" w:space="0" w:color="auto"/>
          </w:divBdr>
        </w:div>
        <w:div w:id="1129204574">
          <w:marLeft w:val="0"/>
          <w:marRight w:val="0"/>
          <w:marTop w:val="0"/>
          <w:marBottom w:val="0"/>
          <w:divBdr>
            <w:top w:val="none" w:sz="0" w:space="0" w:color="auto"/>
            <w:left w:val="none" w:sz="0" w:space="0" w:color="auto"/>
            <w:bottom w:val="none" w:sz="0" w:space="0" w:color="auto"/>
            <w:right w:val="none" w:sz="0" w:space="0" w:color="auto"/>
          </w:divBdr>
        </w:div>
        <w:div w:id="1129858612">
          <w:marLeft w:val="0"/>
          <w:marRight w:val="0"/>
          <w:marTop w:val="0"/>
          <w:marBottom w:val="0"/>
          <w:divBdr>
            <w:top w:val="none" w:sz="0" w:space="0" w:color="auto"/>
            <w:left w:val="none" w:sz="0" w:space="0" w:color="auto"/>
            <w:bottom w:val="none" w:sz="0" w:space="0" w:color="auto"/>
            <w:right w:val="none" w:sz="0" w:space="0" w:color="auto"/>
          </w:divBdr>
        </w:div>
        <w:div w:id="1136485774">
          <w:marLeft w:val="0"/>
          <w:marRight w:val="0"/>
          <w:marTop w:val="0"/>
          <w:marBottom w:val="0"/>
          <w:divBdr>
            <w:top w:val="none" w:sz="0" w:space="0" w:color="auto"/>
            <w:left w:val="none" w:sz="0" w:space="0" w:color="auto"/>
            <w:bottom w:val="none" w:sz="0" w:space="0" w:color="auto"/>
            <w:right w:val="none" w:sz="0" w:space="0" w:color="auto"/>
          </w:divBdr>
        </w:div>
        <w:div w:id="1138838375">
          <w:marLeft w:val="0"/>
          <w:marRight w:val="0"/>
          <w:marTop w:val="0"/>
          <w:marBottom w:val="0"/>
          <w:divBdr>
            <w:top w:val="none" w:sz="0" w:space="0" w:color="auto"/>
            <w:left w:val="none" w:sz="0" w:space="0" w:color="auto"/>
            <w:bottom w:val="none" w:sz="0" w:space="0" w:color="auto"/>
            <w:right w:val="none" w:sz="0" w:space="0" w:color="auto"/>
          </w:divBdr>
        </w:div>
        <w:div w:id="1141536168">
          <w:marLeft w:val="0"/>
          <w:marRight w:val="0"/>
          <w:marTop w:val="0"/>
          <w:marBottom w:val="0"/>
          <w:divBdr>
            <w:top w:val="none" w:sz="0" w:space="0" w:color="auto"/>
            <w:left w:val="none" w:sz="0" w:space="0" w:color="auto"/>
            <w:bottom w:val="none" w:sz="0" w:space="0" w:color="auto"/>
            <w:right w:val="none" w:sz="0" w:space="0" w:color="auto"/>
          </w:divBdr>
        </w:div>
        <w:div w:id="1149899406">
          <w:marLeft w:val="0"/>
          <w:marRight w:val="0"/>
          <w:marTop w:val="0"/>
          <w:marBottom w:val="0"/>
          <w:divBdr>
            <w:top w:val="none" w:sz="0" w:space="0" w:color="auto"/>
            <w:left w:val="none" w:sz="0" w:space="0" w:color="auto"/>
            <w:bottom w:val="none" w:sz="0" w:space="0" w:color="auto"/>
            <w:right w:val="none" w:sz="0" w:space="0" w:color="auto"/>
          </w:divBdr>
        </w:div>
        <w:div w:id="1152407743">
          <w:marLeft w:val="0"/>
          <w:marRight w:val="0"/>
          <w:marTop w:val="0"/>
          <w:marBottom w:val="0"/>
          <w:divBdr>
            <w:top w:val="none" w:sz="0" w:space="0" w:color="auto"/>
            <w:left w:val="none" w:sz="0" w:space="0" w:color="auto"/>
            <w:bottom w:val="none" w:sz="0" w:space="0" w:color="auto"/>
            <w:right w:val="none" w:sz="0" w:space="0" w:color="auto"/>
          </w:divBdr>
        </w:div>
        <w:div w:id="1158881059">
          <w:marLeft w:val="0"/>
          <w:marRight w:val="0"/>
          <w:marTop w:val="0"/>
          <w:marBottom w:val="0"/>
          <w:divBdr>
            <w:top w:val="none" w:sz="0" w:space="0" w:color="auto"/>
            <w:left w:val="none" w:sz="0" w:space="0" w:color="auto"/>
            <w:bottom w:val="none" w:sz="0" w:space="0" w:color="auto"/>
            <w:right w:val="none" w:sz="0" w:space="0" w:color="auto"/>
          </w:divBdr>
        </w:div>
        <w:div w:id="1165512295">
          <w:marLeft w:val="0"/>
          <w:marRight w:val="0"/>
          <w:marTop w:val="0"/>
          <w:marBottom w:val="0"/>
          <w:divBdr>
            <w:top w:val="none" w:sz="0" w:space="0" w:color="auto"/>
            <w:left w:val="none" w:sz="0" w:space="0" w:color="auto"/>
            <w:bottom w:val="none" w:sz="0" w:space="0" w:color="auto"/>
            <w:right w:val="none" w:sz="0" w:space="0" w:color="auto"/>
          </w:divBdr>
        </w:div>
        <w:div w:id="1166553224">
          <w:marLeft w:val="0"/>
          <w:marRight w:val="0"/>
          <w:marTop w:val="0"/>
          <w:marBottom w:val="0"/>
          <w:divBdr>
            <w:top w:val="none" w:sz="0" w:space="0" w:color="auto"/>
            <w:left w:val="none" w:sz="0" w:space="0" w:color="auto"/>
            <w:bottom w:val="none" w:sz="0" w:space="0" w:color="auto"/>
            <w:right w:val="none" w:sz="0" w:space="0" w:color="auto"/>
          </w:divBdr>
        </w:div>
        <w:div w:id="1183974705">
          <w:marLeft w:val="0"/>
          <w:marRight w:val="0"/>
          <w:marTop w:val="0"/>
          <w:marBottom w:val="0"/>
          <w:divBdr>
            <w:top w:val="none" w:sz="0" w:space="0" w:color="auto"/>
            <w:left w:val="none" w:sz="0" w:space="0" w:color="auto"/>
            <w:bottom w:val="none" w:sz="0" w:space="0" w:color="auto"/>
            <w:right w:val="none" w:sz="0" w:space="0" w:color="auto"/>
          </w:divBdr>
        </w:div>
        <w:div w:id="1185248377">
          <w:marLeft w:val="0"/>
          <w:marRight w:val="0"/>
          <w:marTop w:val="0"/>
          <w:marBottom w:val="0"/>
          <w:divBdr>
            <w:top w:val="none" w:sz="0" w:space="0" w:color="auto"/>
            <w:left w:val="none" w:sz="0" w:space="0" w:color="auto"/>
            <w:bottom w:val="none" w:sz="0" w:space="0" w:color="auto"/>
            <w:right w:val="none" w:sz="0" w:space="0" w:color="auto"/>
          </w:divBdr>
        </w:div>
        <w:div w:id="1213882318">
          <w:marLeft w:val="0"/>
          <w:marRight w:val="0"/>
          <w:marTop w:val="0"/>
          <w:marBottom w:val="0"/>
          <w:divBdr>
            <w:top w:val="none" w:sz="0" w:space="0" w:color="auto"/>
            <w:left w:val="none" w:sz="0" w:space="0" w:color="auto"/>
            <w:bottom w:val="none" w:sz="0" w:space="0" w:color="auto"/>
            <w:right w:val="none" w:sz="0" w:space="0" w:color="auto"/>
          </w:divBdr>
        </w:div>
        <w:div w:id="1215578441">
          <w:marLeft w:val="0"/>
          <w:marRight w:val="0"/>
          <w:marTop w:val="0"/>
          <w:marBottom w:val="0"/>
          <w:divBdr>
            <w:top w:val="none" w:sz="0" w:space="0" w:color="auto"/>
            <w:left w:val="none" w:sz="0" w:space="0" w:color="auto"/>
            <w:bottom w:val="none" w:sz="0" w:space="0" w:color="auto"/>
            <w:right w:val="none" w:sz="0" w:space="0" w:color="auto"/>
          </w:divBdr>
        </w:div>
        <w:div w:id="1221794417">
          <w:marLeft w:val="0"/>
          <w:marRight w:val="0"/>
          <w:marTop w:val="0"/>
          <w:marBottom w:val="0"/>
          <w:divBdr>
            <w:top w:val="none" w:sz="0" w:space="0" w:color="auto"/>
            <w:left w:val="none" w:sz="0" w:space="0" w:color="auto"/>
            <w:bottom w:val="none" w:sz="0" w:space="0" w:color="auto"/>
            <w:right w:val="none" w:sz="0" w:space="0" w:color="auto"/>
          </w:divBdr>
        </w:div>
        <w:div w:id="1259751124">
          <w:marLeft w:val="0"/>
          <w:marRight w:val="0"/>
          <w:marTop w:val="0"/>
          <w:marBottom w:val="0"/>
          <w:divBdr>
            <w:top w:val="none" w:sz="0" w:space="0" w:color="auto"/>
            <w:left w:val="none" w:sz="0" w:space="0" w:color="auto"/>
            <w:bottom w:val="none" w:sz="0" w:space="0" w:color="auto"/>
            <w:right w:val="none" w:sz="0" w:space="0" w:color="auto"/>
          </w:divBdr>
        </w:div>
        <w:div w:id="1261598282">
          <w:marLeft w:val="0"/>
          <w:marRight w:val="0"/>
          <w:marTop w:val="0"/>
          <w:marBottom w:val="0"/>
          <w:divBdr>
            <w:top w:val="none" w:sz="0" w:space="0" w:color="auto"/>
            <w:left w:val="none" w:sz="0" w:space="0" w:color="auto"/>
            <w:bottom w:val="none" w:sz="0" w:space="0" w:color="auto"/>
            <w:right w:val="none" w:sz="0" w:space="0" w:color="auto"/>
          </w:divBdr>
        </w:div>
        <w:div w:id="1287078348">
          <w:marLeft w:val="0"/>
          <w:marRight w:val="0"/>
          <w:marTop w:val="0"/>
          <w:marBottom w:val="0"/>
          <w:divBdr>
            <w:top w:val="none" w:sz="0" w:space="0" w:color="auto"/>
            <w:left w:val="none" w:sz="0" w:space="0" w:color="auto"/>
            <w:bottom w:val="none" w:sz="0" w:space="0" w:color="auto"/>
            <w:right w:val="none" w:sz="0" w:space="0" w:color="auto"/>
          </w:divBdr>
        </w:div>
        <w:div w:id="1287929945">
          <w:marLeft w:val="0"/>
          <w:marRight w:val="0"/>
          <w:marTop w:val="0"/>
          <w:marBottom w:val="0"/>
          <w:divBdr>
            <w:top w:val="none" w:sz="0" w:space="0" w:color="auto"/>
            <w:left w:val="none" w:sz="0" w:space="0" w:color="auto"/>
            <w:bottom w:val="none" w:sz="0" w:space="0" w:color="auto"/>
            <w:right w:val="none" w:sz="0" w:space="0" w:color="auto"/>
          </w:divBdr>
        </w:div>
        <w:div w:id="1290865064">
          <w:marLeft w:val="0"/>
          <w:marRight w:val="0"/>
          <w:marTop w:val="0"/>
          <w:marBottom w:val="0"/>
          <w:divBdr>
            <w:top w:val="none" w:sz="0" w:space="0" w:color="auto"/>
            <w:left w:val="none" w:sz="0" w:space="0" w:color="auto"/>
            <w:bottom w:val="none" w:sz="0" w:space="0" w:color="auto"/>
            <w:right w:val="none" w:sz="0" w:space="0" w:color="auto"/>
          </w:divBdr>
        </w:div>
        <w:div w:id="1291741491">
          <w:marLeft w:val="0"/>
          <w:marRight w:val="0"/>
          <w:marTop w:val="0"/>
          <w:marBottom w:val="0"/>
          <w:divBdr>
            <w:top w:val="none" w:sz="0" w:space="0" w:color="auto"/>
            <w:left w:val="none" w:sz="0" w:space="0" w:color="auto"/>
            <w:bottom w:val="none" w:sz="0" w:space="0" w:color="auto"/>
            <w:right w:val="none" w:sz="0" w:space="0" w:color="auto"/>
          </w:divBdr>
        </w:div>
        <w:div w:id="1295674386">
          <w:marLeft w:val="0"/>
          <w:marRight w:val="0"/>
          <w:marTop w:val="0"/>
          <w:marBottom w:val="0"/>
          <w:divBdr>
            <w:top w:val="none" w:sz="0" w:space="0" w:color="auto"/>
            <w:left w:val="none" w:sz="0" w:space="0" w:color="auto"/>
            <w:bottom w:val="none" w:sz="0" w:space="0" w:color="auto"/>
            <w:right w:val="none" w:sz="0" w:space="0" w:color="auto"/>
          </w:divBdr>
        </w:div>
        <w:div w:id="1339229900">
          <w:marLeft w:val="0"/>
          <w:marRight w:val="0"/>
          <w:marTop w:val="0"/>
          <w:marBottom w:val="0"/>
          <w:divBdr>
            <w:top w:val="none" w:sz="0" w:space="0" w:color="auto"/>
            <w:left w:val="none" w:sz="0" w:space="0" w:color="auto"/>
            <w:bottom w:val="none" w:sz="0" w:space="0" w:color="auto"/>
            <w:right w:val="none" w:sz="0" w:space="0" w:color="auto"/>
          </w:divBdr>
        </w:div>
        <w:div w:id="1359424884">
          <w:marLeft w:val="0"/>
          <w:marRight w:val="0"/>
          <w:marTop w:val="0"/>
          <w:marBottom w:val="0"/>
          <w:divBdr>
            <w:top w:val="none" w:sz="0" w:space="0" w:color="auto"/>
            <w:left w:val="none" w:sz="0" w:space="0" w:color="auto"/>
            <w:bottom w:val="none" w:sz="0" w:space="0" w:color="auto"/>
            <w:right w:val="none" w:sz="0" w:space="0" w:color="auto"/>
          </w:divBdr>
        </w:div>
        <w:div w:id="1362583683">
          <w:marLeft w:val="0"/>
          <w:marRight w:val="0"/>
          <w:marTop w:val="0"/>
          <w:marBottom w:val="0"/>
          <w:divBdr>
            <w:top w:val="none" w:sz="0" w:space="0" w:color="auto"/>
            <w:left w:val="none" w:sz="0" w:space="0" w:color="auto"/>
            <w:bottom w:val="none" w:sz="0" w:space="0" w:color="auto"/>
            <w:right w:val="none" w:sz="0" w:space="0" w:color="auto"/>
          </w:divBdr>
        </w:div>
        <w:div w:id="1376612742">
          <w:marLeft w:val="0"/>
          <w:marRight w:val="0"/>
          <w:marTop w:val="0"/>
          <w:marBottom w:val="0"/>
          <w:divBdr>
            <w:top w:val="none" w:sz="0" w:space="0" w:color="auto"/>
            <w:left w:val="none" w:sz="0" w:space="0" w:color="auto"/>
            <w:bottom w:val="none" w:sz="0" w:space="0" w:color="auto"/>
            <w:right w:val="none" w:sz="0" w:space="0" w:color="auto"/>
          </w:divBdr>
        </w:div>
        <w:div w:id="1389264584">
          <w:marLeft w:val="0"/>
          <w:marRight w:val="0"/>
          <w:marTop w:val="0"/>
          <w:marBottom w:val="0"/>
          <w:divBdr>
            <w:top w:val="none" w:sz="0" w:space="0" w:color="auto"/>
            <w:left w:val="none" w:sz="0" w:space="0" w:color="auto"/>
            <w:bottom w:val="none" w:sz="0" w:space="0" w:color="auto"/>
            <w:right w:val="none" w:sz="0" w:space="0" w:color="auto"/>
          </w:divBdr>
        </w:div>
        <w:div w:id="1411804759">
          <w:marLeft w:val="0"/>
          <w:marRight w:val="0"/>
          <w:marTop w:val="0"/>
          <w:marBottom w:val="0"/>
          <w:divBdr>
            <w:top w:val="none" w:sz="0" w:space="0" w:color="auto"/>
            <w:left w:val="none" w:sz="0" w:space="0" w:color="auto"/>
            <w:bottom w:val="none" w:sz="0" w:space="0" w:color="auto"/>
            <w:right w:val="none" w:sz="0" w:space="0" w:color="auto"/>
          </w:divBdr>
        </w:div>
        <w:div w:id="1412116422">
          <w:marLeft w:val="0"/>
          <w:marRight w:val="0"/>
          <w:marTop w:val="0"/>
          <w:marBottom w:val="0"/>
          <w:divBdr>
            <w:top w:val="none" w:sz="0" w:space="0" w:color="auto"/>
            <w:left w:val="none" w:sz="0" w:space="0" w:color="auto"/>
            <w:bottom w:val="none" w:sz="0" w:space="0" w:color="auto"/>
            <w:right w:val="none" w:sz="0" w:space="0" w:color="auto"/>
          </w:divBdr>
        </w:div>
        <w:div w:id="1413041053">
          <w:marLeft w:val="0"/>
          <w:marRight w:val="0"/>
          <w:marTop w:val="0"/>
          <w:marBottom w:val="0"/>
          <w:divBdr>
            <w:top w:val="none" w:sz="0" w:space="0" w:color="auto"/>
            <w:left w:val="none" w:sz="0" w:space="0" w:color="auto"/>
            <w:bottom w:val="none" w:sz="0" w:space="0" w:color="auto"/>
            <w:right w:val="none" w:sz="0" w:space="0" w:color="auto"/>
          </w:divBdr>
        </w:div>
        <w:div w:id="1460606769">
          <w:marLeft w:val="0"/>
          <w:marRight w:val="0"/>
          <w:marTop w:val="0"/>
          <w:marBottom w:val="0"/>
          <w:divBdr>
            <w:top w:val="none" w:sz="0" w:space="0" w:color="auto"/>
            <w:left w:val="none" w:sz="0" w:space="0" w:color="auto"/>
            <w:bottom w:val="none" w:sz="0" w:space="0" w:color="auto"/>
            <w:right w:val="none" w:sz="0" w:space="0" w:color="auto"/>
          </w:divBdr>
        </w:div>
        <w:div w:id="1469204651">
          <w:marLeft w:val="0"/>
          <w:marRight w:val="0"/>
          <w:marTop w:val="0"/>
          <w:marBottom w:val="0"/>
          <w:divBdr>
            <w:top w:val="none" w:sz="0" w:space="0" w:color="auto"/>
            <w:left w:val="none" w:sz="0" w:space="0" w:color="auto"/>
            <w:bottom w:val="none" w:sz="0" w:space="0" w:color="auto"/>
            <w:right w:val="none" w:sz="0" w:space="0" w:color="auto"/>
          </w:divBdr>
        </w:div>
        <w:div w:id="1476995482">
          <w:marLeft w:val="0"/>
          <w:marRight w:val="0"/>
          <w:marTop w:val="0"/>
          <w:marBottom w:val="0"/>
          <w:divBdr>
            <w:top w:val="none" w:sz="0" w:space="0" w:color="auto"/>
            <w:left w:val="none" w:sz="0" w:space="0" w:color="auto"/>
            <w:bottom w:val="none" w:sz="0" w:space="0" w:color="auto"/>
            <w:right w:val="none" w:sz="0" w:space="0" w:color="auto"/>
          </w:divBdr>
        </w:div>
        <w:div w:id="1490366223">
          <w:marLeft w:val="0"/>
          <w:marRight w:val="0"/>
          <w:marTop w:val="0"/>
          <w:marBottom w:val="0"/>
          <w:divBdr>
            <w:top w:val="none" w:sz="0" w:space="0" w:color="auto"/>
            <w:left w:val="none" w:sz="0" w:space="0" w:color="auto"/>
            <w:bottom w:val="none" w:sz="0" w:space="0" w:color="auto"/>
            <w:right w:val="none" w:sz="0" w:space="0" w:color="auto"/>
          </w:divBdr>
        </w:div>
        <w:div w:id="1510945426">
          <w:marLeft w:val="0"/>
          <w:marRight w:val="0"/>
          <w:marTop w:val="0"/>
          <w:marBottom w:val="0"/>
          <w:divBdr>
            <w:top w:val="none" w:sz="0" w:space="0" w:color="auto"/>
            <w:left w:val="none" w:sz="0" w:space="0" w:color="auto"/>
            <w:bottom w:val="none" w:sz="0" w:space="0" w:color="auto"/>
            <w:right w:val="none" w:sz="0" w:space="0" w:color="auto"/>
          </w:divBdr>
        </w:div>
        <w:div w:id="1515344980">
          <w:marLeft w:val="0"/>
          <w:marRight w:val="0"/>
          <w:marTop w:val="0"/>
          <w:marBottom w:val="0"/>
          <w:divBdr>
            <w:top w:val="none" w:sz="0" w:space="0" w:color="auto"/>
            <w:left w:val="none" w:sz="0" w:space="0" w:color="auto"/>
            <w:bottom w:val="none" w:sz="0" w:space="0" w:color="auto"/>
            <w:right w:val="none" w:sz="0" w:space="0" w:color="auto"/>
          </w:divBdr>
        </w:div>
        <w:div w:id="1518815491">
          <w:marLeft w:val="0"/>
          <w:marRight w:val="0"/>
          <w:marTop w:val="0"/>
          <w:marBottom w:val="0"/>
          <w:divBdr>
            <w:top w:val="none" w:sz="0" w:space="0" w:color="auto"/>
            <w:left w:val="none" w:sz="0" w:space="0" w:color="auto"/>
            <w:bottom w:val="none" w:sz="0" w:space="0" w:color="auto"/>
            <w:right w:val="none" w:sz="0" w:space="0" w:color="auto"/>
          </w:divBdr>
        </w:div>
        <w:div w:id="1525291263">
          <w:marLeft w:val="0"/>
          <w:marRight w:val="0"/>
          <w:marTop w:val="0"/>
          <w:marBottom w:val="0"/>
          <w:divBdr>
            <w:top w:val="none" w:sz="0" w:space="0" w:color="auto"/>
            <w:left w:val="none" w:sz="0" w:space="0" w:color="auto"/>
            <w:bottom w:val="none" w:sz="0" w:space="0" w:color="auto"/>
            <w:right w:val="none" w:sz="0" w:space="0" w:color="auto"/>
          </w:divBdr>
        </w:div>
        <w:div w:id="1529180423">
          <w:marLeft w:val="0"/>
          <w:marRight w:val="0"/>
          <w:marTop w:val="0"/>
          <w:marBottom w:val="0"/>
          <w:divBdr>
            <w:top w:val="none" w:sz="0" w:space="0" w:color="auto"/>
            <w:left w:val="none" w:sz="0" w:space="0" w:color="auto"/>
            <w:bottom w:val="none" w:sz="0" w:space="0" w:color="auto"/>
            <w:right w:val="none" w:sz="0" w:space="0" w:color="auto"/>
          </w:divBdr>
        </w:div>
        <w:div w:id="1531070337">
          <w:marLeft w:val="0"/>
          <w:marRight w:val="0"/>
          <w:marTop w:val="0"/>
          <w:marBottom w:val="0"/>
          <w:divBdr>
            <w:top w:val="none" w:sz="0" w:space="0" w:color="auto"/>
            <w:left w:val="none" w:sz="0" w:space="0" w:color="auto"/>
            <w:bottom w:val="none" w:sz="0" w:space="0" w:color="auto"/>
            <w:right w:val="none" w:sz="0" w:space="0" w:color="auto"/>
          </w:divBdr>
        </w:div>
        <w:div w:id="1531333235">
          <w:marLeft w:val="0"/>
          <w:marRight w:val="0"/>
          <w:marTop w:val="0"/>
          <w:marBottom w:val="0"/>
          <w:divBdr>
            <w:top w:val="none" w:sz="0" w:space="0" w:color="auto"/>
            <w:left w:val="none" w:sz="0" w:space="0" w:color="auto"/>
            <w:bottom w:val="none" w:sz="0" w:space="0" w:color="auto"/>
            <w:right w:val="none" w:sz="0" w:space="0" w:color="auto"/>
          </w:divBdr>
        </w:div>
        <w:div w:id="1543515973">
          <w:marLeft w:val="0"/>
          <w:marRight w:val="0"/>
          <w:marTop w:val="0"/>
          <w:marBottom w:val="0"/>
          <w:divBdr>
            <w:top w:val="none" w:sz="0" w:space="0" w:color="auto"/>
            <w:left w:val="none" w:sz="0" w:space="0" w:color="auto"/>
            <w:bottom w:val="none" w:sz="0" w:space="0" w:color="auto"/>
            <w:right w:val="none" w:sz="0" w:space="0" w:color="auto"/>
          </w:divBdr>
        </w:div>
        <w:div w:id="1544169302">
          <w:marLeft w:val="0"/>
          <w:marRight w:val="0"/>
          <w:marTop w:val="0"/>
          <w:marBottom w:val="0"/>
          <w:divBdr>
            <w:top w:val="none" w:sz="0" w:space="0" w:color="auto"/>
            <w:left w:val="none" w:sz="0" w:space="0" w:color="auto"/>
            <w:bottom w:val="none" w:sz="0" w:space="0" w:color="auto"/>
            <w:right w:val="none" w:sz="0" w:space="0" w:color="auto"/>
          </w:divBdr>
        </w:div>
        <w:div w:id="1550336458">
          <w:marLeft w:val="0"/>
          <w:marRight w:val="0"/>
          <w:marTop w:val="0"/>
          <w:marBottom w:val="0"/>
          <w:divBdr>
            <w:top w:val="none" w:sz="0" w:space="0" w:color="auto"/>
            <w:left w:val="none" w:sz="0" w:space="0" w:color="auto"/>
            <w:bottom w:val="none" w:sz="0" w:space="0" w:color="auto"/>
            <w:right w:val="none" w:sz="0" w:space="0" w:color="auto"/>
          </w:divBdr>
        </w:div>
        <w:div w:id="1552107707">
          <w:marLeft w:val="0"/>
          <w:marRight w:val="0"/>
          <w:marTop w:val="0"/>
          <w:marBottom w:val="0"/>
          <w:divBdr>
            <w:top w:val="none" w:sz="0" w:space="0" w:color="auto"/>
            <w:left w:val="none" w:sz="0" w:space="0" w:color="auto"/>
            <w:bottom w:val="none" w:sz="0" w:space="0" w:color="auto"/>
            <w:right w:val="none" w:sz="0" w:space="0" w:color="auto"/>
          </w:divBdr>
        </w:div>
        <w:div w:id="1568372425">
          <w:marLeft w:val="0"/>
          <w:marRight w:val="0"/>
          <w:marTop w:val="0"/>
          <w:marBottom w:val="0"/>
          <w:divBdr>
            <w:top w:val="none" w:sz="0" w:space="0" w:color="auto"/>
            <w:left w:val="none" w:sz="0" w:space="0" w:color="auto"/>
            <w:bottom w:val="none" w:sz="0" w:space="0" w:color="auto"/>
            <w:right w:val="none" w:sz="0" w:space="0" w:color="auto"/>
          </w:divBdr>
        </w:div>
        <w:div w:id="1581980885">
          <w:marLeft w:val="0"/>
          <w:marRight w:val="0"/>
          <w:marTop w:val="0"/>
          <w:marBottom w:val="0"/>
          <w:divBdr>
            <w:top w:val="none" w:sz="0" w:space="0" w:color="auto"/>
            <w:left w:val="none" w:sz="0" w:space="0" w:color="auto"/>
            <w:bottom w:val="none" w:sz="0" w:space="0" w:color="auto"/>
            <w:right w:val="none" w:sz="0" w:space="0" w:color="auto"/>
          </w:divBdr>
        </w:div>
        <w:div w:id="1585186226">
          <w:marLeft w:val="0"/>
          <w:marRight w:val="0"/>
          <w:marTop w:val="0"/>
          <w:marBottom w:val="0"/>
          <w:divBdr>
            <w:top w:val="none" w:sz="0" w:space="0" w:color="auto"/>
            <w:left w:val="none" w:sz="0" w:space="0" w:color="auto"/>
            <w:bottom w:val="none" w:sz="0" w:space="0" w:color="auto"/>
            <w:right w:val="none" w:sz="0" w:space="0" w:color="auto"/>
          </w:divBdr>
        </w:div>
        <w:div w:id="1602689833">
          <w:marLeft w:val="0"/>
          <w:marRight w:val="0"/>
          <w:marTop w:val="0"/>
          <w:marBottom w:val="0"/>
          <w:divBdr>
            <w:top w:val="none" w:sz="0" w:space="0" w:color="auto"/>
            <w:left w:val="none" w:sz="0" w:space="0" w:color="auto"/>
            <w:bottom w:val="none" w:sz="0" w:space="0" w:color="auto"/>
            <w:right w:val="none" w:sz="0" w:space="0" w:color="auto"/>
          </w:divBdr>
        </w:div>
        <w:div w:id="1608923307">
          <w:marLeft w:val="0"/>
          <w:marRight w:val="0"/>
          <w:marTop w:val="0"/>
          <w:marBottom w:val="0"/>
          <w:divBdr>
            <w:top w:val="none" w:sz="0" w:space="0" w:color="auto"/>
            <w:left w:val="none" w:sz="0" w:space="0" w:color="auto"/>
            <w:bottom w:val="none" w:sz="0" w:space="0" w:color="auto"/>
            <w:right w:val="none" w:sz="0" w:space="0" w:color="auto"/>
          </w:divBdr>
        </w:div>
        <w:div w:id="1619874872">
          <w:marLeft w:val="0"/>
          <w:marRight w:val="0"/>
          <w:marTop w:val="0"/>
          <w:marBottom w:val="0"/>
          <w:divBdr>
            <w:top w:val="none" w:sz="0" w:space="0" w:color="auto"/>
            <w:left w:val="none" w:sz="0" w:space="0" w:color="auto"/>
            <w:bottom w:val="none" w:sz="0" w:space="0" w:color="auto"/>
            <w:right w:val="none" w:sz="0" w:space="0" w:color="auto"/>
          </w:divBdr>
        </w:div>
        <w:div w:id="1624464504">
          <w:marLeft w:val="0"/>
          <w:marRight w:val="0"/>
          <w:marTop w:val="0"/>
          <w:marBottom w:val="0"/>
          <w:divBdr>
            <w:top w:val="none" w:sz="0" w:space="0" w:color="auto"/>
            <w:left w:val="none" w:sz="0" w:space="0" w:color="auto"/>
            <w:bottom w:val="none" w:sz="0" w:space="0" w:color="auto"/>
            <w:right w:val="none" w:sz="0" w:space="0" w:color="auto"/>
          </w:divBdr>
        </w:div>
        <w:div w:id="1638149231">
          <w:marLeft w:val="0"/>
          <w:marRight w:val="0"/>
          <w:marTop w:val="0"/>
          <w:marBottom w:val="0"/>
          <w:divBdr>
            <w:top w:val="none" w:sz="0" w:space="0" w:color="auto"/>
            <w:left w:val="none" w:sz="0" w:space="0" w:color="auto"/>
            <w:bottom w:val="none" w:sz="0" w:space="0" w:color="auto"/>
            <w:right w:val="none" w:sz="0" w:space="0" w:color="auto"/>
          </w:divBdr>
        </w:div>
        <w:div w:id="1638225111">
          <w:marLeft w:val="0"/>
          <w:marRight w:val="0"/>
          <w:marTop w:val="0"/>
          <w:marBottom w:val="0"/>
          <w:divBdr>
            <w:top w:val="none" w:sz="0" w:space="0" w:color="auto"/>
            <w:left w:val="none" w:sz="0" w:space="0" w:color="auto"/>
            <w:bottom w:val="none" w:sz="0" w:space="0" w:color="auto"/>
            <w:right w:val="none" w:sz="0" w:space="0" w:color="auto"/>
          </w:divBdr>
        </w:div>
        <w:div w:id="1642617607">
          <w:marLeft w:val="0"/>
          <w:marRight w:val="0"/>
          <w:marTop w:val="0"/>
          <w:marBottom w:val="0"/>
          <w:divBdr>
            <w:top w:val="none" w:sz="0" w:space="0" w:color="auto"/>
            <w:left w:val="none" w:sz="0" w:space="0" w:color="auto"/>
            <w:bottom w:val="none" w:sz="0" w:space="0" w:color="auto"/>
            <w:right w:val="none" w:sz="0" w:space="0" w:color="auto"/>
          </w:divBdr>
        </w:div>
        <w:div w:id="1644432836">
          <w:marLeft w:val="0"/>
          <w:marRight w:val="0"/>
          <w:marTop w:val="0"/>
          <w:marBottom w:val="0"/>
          <w:divBdr>
            <w:top w:val="none" w:sz="0" w:space="0" w:color="auto"/>
            <w:left w:val="none" w:sz="0" w:space="0" w:color="auto"/>
            <w:bottom w:val="none" w:sz="0" w:space="0" w:color="auto"/>
            <w:right w:val="none" w:sz="0" w:space="0" w:color="auto"/>
          </w:divBdr>
        </w:div>
        <w:div w:id="1645548159">
          <w:marLeft w:val="0"/>
          <w:marRight w:val="0"/>
          <w:marTop w:val="0"/>
          <w:marBottom w:val="0"/>
          <w:divBdr>
            <w:top w:val="none" w:sz="0" w:space="0" w:color="auto"/>
            <w:left w:val="none" w:sz="0" w:space="0" w:color="auto"/>
            <w:bottom w:val="none" w:sz="0" w:space="0" w:color="auto"/>
            <w:right w:val="none" w:sz="0" w:space="0" w:color="auto"/>
          </w:divBdr>
        </w:div>
        <w:div w:id="1655793158">
          <w:marLeft w:val="0"/>
          <w:marRight w:val="0"/>
          <w:marTop w:val="0"/>
          <w:marBottom w:val="0"/>
          <w:divBdr>
            <w:top w:val="none" w:sz="0" w:space="0" w:color="auto"/>
            <w:left w:val="none" w:sz="0" w:space="0" w:color="auto"/>
            <w:bottom w:val="none" w:sz="0" w:space="0" w:color="auto"/>
            <w:right w:val="none" w:sz="0" w:space="0" w:color="auto"/>
          </w:divBdr>
        </w:div>
        <w:div w:id="1681810209">
          <w:marLeft w:val="0"/>
          <w:marRight w:val="0"/>
          <w:marTop w:val="0"/>
          <w:marBottom w:val="0"/>
          <w:divBdr>
            <w:top w:val="none" w:sz="0" w:space="0" w:color="auto"/>
            <w:left w:val="none" w:sz="0" w:space="0" w:color="auto"/>
            <w:bottom w:val="none" w:sz="0" w:space="0" w:color="auto"/>
            <w:right w:val="none" w:sz="0" w:space="0" w:color="auto"/>
          </w:divBdr>
        </w:div>
        <w:div w:id="1690599129">
          <w:marLeft w:val="0"/>
          <w:marRight w:val="0"/>
          <w:marTop w:val="0"/>
          <w:marBottom w:val="0"/>
          <w:divBdr>
            <w:top w:val="none" w:sz="0" w:space="0" w:color="auto"/>
            <w:left w:val="none" w:sz="0" w:space="0" w:color="auto"/>
            <w:bottom w:val="none" w:sz="0" w:space="0" w:color="auto"/>
            <w:right w:val="none" w:sz="0" w:space="0" w:color="auto"/>
          </w:divBdr>
        </w:div>
        <w:div w:id="1693073605">
          <w:marLeft w:val="0"/>
          <w:marRight w:val="0"/>
          <w:marTop w:val="0"/>
          <w:marBottom w:val="0"/>
          <w:divBdr>
            <w:top w:val="none" w:sz="0" w:space="0" w:color="auto"/>
            <w:left w:val="none" w:sz="0" w:space="0" w:color="auto"/>
            <w:bottom w:val="none" w:sz="0" w:space="0" w:color="auto"/>
            <w:right w:val="none" w:sz="0" w:space="0" w:color="auto"/>
          </w:divBdr>
        </w:div>
        <w:div w:id="1715890340">
          <w:marLeft w:val="0"/>
          <w:marRight w:val="0"/>
          <w:marTop w:val="0"/>
          <w:marBottom w:val="0"/>
          <w:divBdr>
            <w:top w:val="none" w:sz="0" w:space="0" w:color="auto"/>
            <w:left w:val="none" w:sz="0" w:space="0" w:color="auto"/>
            <w:bottom w:val="none" w:sz="0" w:space="0" w:color="auto"/>
            <w:right w:val="none" w:sz="0" w:space="0" w:color="auto"/>
          </w:divBdr>
        </w:div>
        <w:div w:id="1728650499">
          <w:marLeft w:val="0"/>
          <w:marRight w:val="0"/>
          <w:marTop w:val="0"/>
          <w:marBottom w:val="0"/>
          <w:divBdr>
            <w:top w:val="none" w:sz="0" w:space="0" w:color="auto"/>
            <w:left w:val="none" w:sz="0" w:space="0" w:color="auto"/>
            <w:bottom w:val="none" w:sz="0" w:space="0" w:color="auto"/>
            <w:right w:val="none" w:sz="0" w:space="0" w:color="auto"/>
          </w:divBdr>
        </w:div>
        <w:div w:id="1739861413">
          <w:marLeft w:val="0"/>
          <w:marRight w:val="0"/>
          <w:marTop w:val="0"/>
          <w:marBottom w:val="0"/>
          <w:divBdr>
            <w:top w:val="none" w:sz="0" w:space="0" w:color="auto"/>
            <w:left w:val="none" w:sz="0" w:space="0" w:color="auto"/>
            <w:bottom w:val="none" w:sz="0" w:space="0" w:color="auto"/>
            <w:right w:val="none" w:sz="0" w:space="0" w:color="auto"/>
          </w:divBdr>
        </w:div>
        <w:div w:id="1770194987">
          <w:marLeft w:val="0"/>
          <w:marRight w:val="0"/>
          <w:marTop w:val="0"/>
          <w:marBottom w:val="0"/>
          <w:divBdr>
            <w:top w:val="none" w:sz="0" w:space="0" w:color="auto"/>
            <w:left w:val="none" w:sz="0" w:space="0" w:color="auto"/>
            <w:bottom w:val="none" w:sz="0" w:space="0" w:color="auto"/>
            <w:right w:val="none" w:sz="0" w:space="0" w:color="auto"/>
          </w:divBdr>
        </w:div>
        <w:div w:id="1771773628">
          <w:marLeft w:val="0"/>
          <w:marRight w:val="0"/>
          <w:marTop w:val="0"/>
          <w:marBottom w:val="0"/>
          <w:divBdr>
            <w:top w:val="none" w:sz="0" w:space="0" w:color="auto"/>
            <w:left w:val="none" w:sz="0" w:space="0" w:color="auto"/>
            <w:bottom w:val="none" w:sz="0" w:space="0" w:color="auto"/>
            <w:right w:val="none" w:sz="0" w:space="0" w:color="auto"/>
          </w:divBdr>
        </w:div>
        <w:div w:id="1804695662">
          <w:marLeft w:val="0"/>
          <w:marRight w:val="0"/>
          <w:marTop w:val="0"/>
          <w:marBottom w:val="0"/>
          <w:divBdr>
            <w:top w:val="none" w:sz="0" w:space="0" w:color="auto"/>
            <w:left w:val="none" w:sz="0" w:space="0" w:color="auto"/>
            <w:bottom w:val="none" w:sz="0" w:space="0" w:color="auto"/>
            <w:right w:val="none" w:sz="0" w:space="0" w:color="auto"/>
          </w:divBdr>
        </w:div>
        <w:div w:id="1806925301">
          <w:marLeft w:val="0"/>
          <w:marRight w:val="0"/>
          <w:marTop w:val="0"/>
          <w:marBottom w:val="0"/>
          <w:divBdr>
            <w:top w:val="none" w:sz="0" w:space="0" w:color="auto"/>
            <w:left w:val="none" w:sz="0" w:space="0" w:color="auto"/>
            <w:bottom w:val="none" w:sz="0" w:space="0" w:color="auto"/>
            <w:right w:val="none" w:sz="0" w:space="0" w:color="auto"/>
          </w:divBdr>
        </w:div>
        <w:div w:id="1812627137">
          <w:marLeft w:val="0"/>
          <w:marRight w:val="0"/>
          <w:marTop w:val="0"/>
          <w:marBottom w:val="0"/>
          <w:divBdr>
            <w:top w:val="none" w:sz="0" w:space="0" w:color="auto"/>
            <w:left w:val="none" w:sz="0" w:space="0" w:color="auto"/>
            <w:bottom w:val="none" w:sz="0" w:space="0" w:color="auto"/>
            <w:right w:val="none" w:sz="0" w:space="0" w:color="auto"/>
          </w:divBdr>
        </w:div>
        <w:div w:id="1825123094">
          <w:marLeft w:val="0"/>
          <w:marRight w:val="0"/>
          <w:marTop w:val="0"/>
          <w:marBottom w:val="0"/>
          <w:divBdr>
            <w:top w:val="none" w:sz="0" w:space="0" w:color="auto"/>
            <w:left w:val="none" w:sz="0" w:space="0" w:color="auto"/>
            <w:bottom w:val="none" w:sz="0" w:space="0" w:color="auto"/>
            <w:right w:val="none" w:sz="0" w:space="0" w:color="auto"/>
          </w:divBdr>
        </w:div>
        <w:div w:id="1828670182">
          <w:marLeft w:val="0"/>
          <w:marRight w:val="0"/>
          <w:marTop w:val="0"/>
          <w:marBottom w:val="0"/>
          <w:divBdr>
            <w:top w:val="none" w:sz="0" w:space="0" w:color="auto"/>
            <w:left w:val="none" w:sz="0" w:space="0" w:color="auto"/>
            <w:bottom w:val="none" w:sz="0" w:space="0" w:color="auto"/>
            <w:right w:val="none" w:sz="0" w:space="0" w:color="auto"/>
          </w:divBdr>
        </w:div>
        <w:div w:id="1828785334">
          <w:marLeft w:val="0"/>
          <w:marRight w:val="0"/>
          <w:marTop w:val="0"/>
          <w:marBottom w:val="0"/>
          <w:divBdr>
            <w:top w:val="none" w:sz="0" w:space="0" w:color="auto"/>
            <w:left w:val="none" w:sz="0" w:space="0" w:color="auto"/>
            <w:bottom w:val="none" w:sz="0" w:space="0" w:color="auto"/>
            <w:right w:val="none" w:sz="0" w:space="0" w:color="auto"/>
          </w:divBdr>
        </w:div>
        <w:div w:id="1829247113">
          <w:marLeft w:val="0"/>
          <w:marRight w:val="0"/>
          <w:marTop w:val="0"/>
          <w:marBottom w:val="0"/>
          <w:divBdr>
            <w:top w:val="none" w:sz="0" w:space="0" w:color="auto"/>
            <w:left w:val="none" w:sz="0" w:space="0" w:color="auto"/>
            <w:bottom w:val="none" w:sz="0" w:space="0" w:color="auto"/>
            <w:right w:val="none" w:sz="0" w:space="0" w:color="auto"/>
          </w:divBdr>
        </w:div>
        <w:div w:id="1829439863">
          <w:marLeft w:val="0"/>
          <w:marRight w:val="0"/>
          <w:marTop w:val="0"/>
          <w:marBottom w:val="0"/>
          <w:divBdr>
            <w:top w:val="none" w:sz="0" w:space="0" w:color="auto"/>
            <w:left w:val="none" w:sz="0" w:space="0" w:color="auto"/>
            <w:bottom w:val="none" w:sz="0" w:space="0" w:color="auto"/>
            <w:right w:val="none" w:sz="0" w:space="0" w:color="auto"/>
          </w:divBdr>
        </w:div>
        <w:div w:id="1835338782">
          <w:marLeft w:val="0"/>
          <w:marRight w:val="0"/>
          <w:marTop w:val="0"/>
          <w:marBottom w:val="0"/>
          <w:divBdr>
            <w:top w:val="none" w:sz="0" w:space="0" w:color="auto"/>
            <w:left w:val="none" w:sz="0" w:space="0" w:color="auto"/>
            <w:bottom w:val="none" w:sz="0" w:space="0" w:color="auto"/>
            <w:right w:val="none" w:sz="0" w:space="0" w:color="auto"/>
          </w:divBdr>
        </w:div>
        <w:div w:id="1835756180">
          <w:marLeft w:val="0"/>
          <w:marRight w:val="0"/>
          <w:marTop w:val="0"/>
          <w:marBottom w:val="0"/>
          <w:divBdr>
            <w:top w:val="none" w:sz="0" w:space="0" w:color="auto"/>
            <w:left w:val="none" w:sz="0" w:space="0" w:color="auto"/>
            <w:bottom w:val="none" w:sz="0" w:space="0" w:color="auto"/>
            <w:right w:val="none" w:sz="0" w:space="0" w:color="auto"/>
          </w:divBdr>
        </w:div>
        <w:div w:id="1841042213">
          <w:marLeft w:val="0"/>
          <w:marRight w:val="0"/>
          <w:marTop w:val="0"/>
          <w:marBottom w:val="0"/>
          <w:divBdr>
            <w:top w:val="none" w:sz="0" w:space="0" w:color="auto"/>
            <w:left w:val="none" w:sz="0" w:space="0" w:color="auto"/>
            <w:bottom w:val="none" w:sz="0" w:space="0" w:color="auto"/>
            <w:right w:val="none" w:sz="0" w:space="0" w:color="auto"/>
          </w:divBdr>
        </w:div>
        <w:div w:id="1847161376">
          <w:marLeft w:val="0"/>
          <w:marRight w:val="0"/>
          <w:marTop w:val="0"/>
          <w:marBottom w:val="0"/>
          <w:divBdr>
            <w:top w:val="none" w:sz="0" w:space="0" w:color="auto"/>
            <w:left w:val="none" w:sz="0" w:space="0" w:color="auto"/>
            <w:bottom w:val="none" w:sz="0" w:space="0" w:color="auto"/>
            <w:right w:val="none" w:sz="0" w:space="0" w:color="auto"/>
          </w:divBdr>
        </w:div>
        <w:div w:id="1851288180">
          <w:marLeft w:val="0"/>
          <w:marRight w:val="0"/>
          <w:marTop w:val="0"/>
          <w:marBottom w:val="0"/>
          <w:divBdr>
            <w:top w:val="none" w:sz="0" w:space="0" w:color="auto"/>
            <w:left w:val="none" w:sz="0" w:space="0" w:color="auto"/>
            <w:bottom w:val="none" w:sz="0" w:space="0" w:color="auto"/>
            <w:right w:val="none" w:sz="0" w:space="0" w:color="auto"/>
          </w:divBdr>
        </w:div>
        <w:div w:id="1870531177">
          <w:marLeft w:val="0"/>
          <w:marRight w:val="0"/>
          <w:marTop w:val="0"/>
          <w:marBottom w:val="0"/>
          <w:divBdr>
            <w:top w:val="none" w:sz="0" w:space="0" w:color="auto"/>
            <w:left w:val="none" w:sz="0" w:space="0" w:color="auto"/>
            <w:bottom w:val="none" w:sz="0" w:space="0" w:color="auto"/>
            <w:right w:val="none" w:sz="0" w:space="0" w:color="auto"/>
          </w:divBdr>
        </w:div>
        <w:div w:id="1896551019">
          <w:marLeft w:val="0"/>
          <w:marRight w:val="0"/>
          <w:marTop w:val="0"/>
          <w:marBottom w:val="0"/>
          <w:divBdr>
            <w:top w:val="none" w:sz="0" w:space="0" w:color="auto"/>
            <w:left w:val="none" w:sz="0" w:space="0" w:color="auto"/>
            <w:bottom w:val="none" w:sz="0" w:space="0" w:color="auto"/>
            <w:right w:val="none" w:sz="0" w:space="0" w:color="auto"/>
          </w:divBdr>
        </w:div>
        <w:div w:id="1905795533">
          <w:marLeft w:val="0"/>
          <w:marRight w:val="0"/>
          <w:marTop w:val="0"/>
          <w:marBottom w:val="0"/>
          <w:divBdr>
            <w:top w:val="none" w:sz="0" w:space="0" w:color="auto"/>
            <w:left w:val="none" w:sz="0" w:space="0" w:color="auto"/>
            <w:bottom w:val="none" w:sz="0" w:space="0" w:color="auto"/>
            <w:right w:val="none" w:sz="0" w:space="0" w:color="auto"/>
          </w:divBdr>
        </w:div>
        <w:div w:id="1915780543">
          <w:marLeft w:val="0"/>
          <w:marRight w:val="0"/>
          <w:marTop w:val="0"/>
          <w:marBottom w:val="0"/>
          <w:divBdr>
            <w:top w:val="none" w:sz="0" w:space="0" w:color="auto"/>
            <w:left w:val="none" w:sz="0" w:space="0" w:color="auto"/>
            <w:bottom w:val="none" w:sz="0" w:space="0" w:color="auto"/>
            <w:right w:val="none" w:sz="0" w:space="0" w:color="auto"/>
          </w:divBdr>
        </w:div>
        <w:div w:id="1922910627">
          <w:marLeft w:val="0"/>
          <w:marRight w:val="0"/>
          <w:marTop w:val="0"/>
          <w:marBottom w:val="0"/>
          <w:divBdr>
            <w:top w:val="none" w:sz="0" w:space="0" w:color="auto"/>
            <w:left w:val="none" w:sz="0" w:space="0" w:color="auto"/>
            <w:bottom w:val="none" w:sz="0" w:space="0" w:color="auto"/>
            <w:right w:val="none" w:sz="0" w:space="0" w:color="auto"/>
          </w:divBdr>
        </w:div>
        <w:div w:id="1933126561">
          <w:marLeft w:val="0"/>
          <w:marRight w:val="0"/>
          <w:marTop w:val="0"/>
          <w:marBottom w:val="0"/>
          <w:divBdr>
            <w:top w:val="none" w:sz="0" w:space="0" w:color="auto"/>
            <w:left w:val="none" w:sz="0" w:space="0" w:color="auto"/>
            <w:bottom w:val="none" w:sz="0" w:space="0" w:color="auto"/>
            <w:right w:val="none" w:sz="0" w:space="0" w:color="auto"/>
          </w:divBdr>
        </w:div>
        <w:div w:id="1977836420">
          <w:marLeft w:val="0"/>
          <w:marRight w:val="0"/>
          <w:marTop w:val="0"/>
          <w:marBottom w:val="0"/>
          <w:divBdr>
            <w:top w:val="none" w:sz="0" w:space="0" w:color="auto"/>
            <w:left w:val="none" w:sz="0" w:space="0" w:color="auto"/>
            <w:bottom w:val="none" w:sz="0" w:space="0" w:color="auto"/>
            <w:right w:val="none" w:sz="0" w:space="0" w:color="auto"/>
          </w:divBdr>
        </w:div>
        <w:div w:id="1979412947">
          <w:marLeft w:val="0"/>
          <w:marRight w:val="0"/>
          <w:marTop w:val="0"/>
          <w:marBottom w:val="0"/>
          <w:divBdr>
            <w:top w:val="none" w:sz="0" w:space="0" w:color="auto"/>
            <w:left w:val="none" w:sz="0" w:space="0" w:color="auto"/>
            <w:bottom w:val="none" w:sz="0" w:space="0" w:color="auto"/>
            <w:right w:val="none" w:sz="0" w:space="0" w:color="auto"/>
          </w:divBdr>
        </w:div>
        <w:div w:id="1984045894">
          <w:marLeft w:val="0"/>
          <w:marRight w:val="0"/>
          <w:marTop w:val="0"/>
          <w:marBottom w:val="0"/>
          <w:divBdr>
            <w:top w:val="none" w:sz="0" w:space="0" w:color="auto"/>
            <w:left w:val="none" w:sz="0" w:space="0" w:color="auto"/>
            <w:bottom w:val="none" w:sz="0" w:space="0" w:color="auto"/>
            <w:right w:val="none" w:sz="0" w:space="0" w:color="auto"/>
          </w:divBdr>
        </w:div>
        <w:div w:id="1990983752">
          <w:marLeft w:val="0"/>
          <w:marRight w:val="0"/>
          <w:marTop w:val="0"/>
          <w:marBottom w:val="0"/>
          <w:divBdr>
            <w:top w:val="none" w:sz="0" w:space="0" w:color="auto"/>
            <w:left w:val="none" w:sz="0" w:space="0" w:color="auto"/>
            <w:bottom w:val="none" w:sz="0" w:space="0" w:color="auto"/>
            <w:right w:val="none" w:sz="0" w:space="0" w:color="auto"/>
          </w:divBdr>
        </w:div>
        <w:div w:id="1992364463">
          <w:marLeft w:val="0"/>
          <w:marRight w:val="0"/>
          <w:marTop w:val="0"/>
          <w:marBottom w:val="0"/>
          <w:divBdr>
            <w:top w:val="none" w:sz="0" w:space="0" w:color="auto"/>
            <w:left w:val="none" w:sz="0" w:space="0" w:color="auto"/>
            <w:bottom w:val="none" w:sz="0" w:space="0" w:color="auto"/>
            <w:right w:val="none" w:sz="0" w:space="0" w:color="auto"/>
          </w:divBdr>
        </w:div>
        <w:div w:id="1995058692">
          <w:marLeft w:val="0"/>
          <w:marRight w:val="0"/>
          <w:marTop w:val="0"/>
          <w:marBottom w:val="0"/>
          <w:divBdr>
            <w:top w:val="none" w:sz="0" w:space="0" w:color="auto"/>
            <w:left w:val="none" w:sz="0" w:space="0" w:color="auto"/>
            <w:bottom w:val="none" w:sz="0" w:space="0" w:color="auto"/>
            <w:right w:val="none" w:sz="0" w:space="0" w:color="auto"/>
          </w:divBdr>
        </w:div>
        <w:div w:id="2010055415">
          <w:marLeft w:val="0"/>
          <w:marRight w:val="0"/>
          <w:marTop w:val="0"/>
          <w:marBottom w:val="0"/>
          <w:divBdr>
            <w:top w:val="none" w:sz="0" w:space="0" w:color="auto"/>
            <w:left w:val="none" w:sz="0" w:space="0" w:color="auto"/>
            <w:bottom w:val="none" w:sz="0" w:space="0" w:color="auto"/>
            <w:right w:val="none" w:sz="0" w:space="0" w:color="auto"/>
          </w:divBdr>
        </w:div>
        <w:div w:id="2023848500">
          <w:marLeft w:val="0"/>
          <w:marRight w:val="0"/>
          <w:marTop w:val="0"/>
          <w:marBottom w:val="0"/>
          <w:divBdr>
            <w:top w:val="none" w:sz="0" w:space="0" w:color="auto"/>
            <w:left w:val="none" w:sz="0" w:space="0" w:color="auto"/>
            <w:bottom w:val="none" w:sz="0" w:space="0" w:color="auto"/>
            <w:right w:val="none" w:sz="0" w:space="0" w:color="auto"/>
          </w:divBdr>
        </w:div>
        <w:div w:id="2029021292">
          <w:marLeft w:val="0"/>
          <w:marRight w:val="0"/>
          <w:marTop w:val="0"/>
          <w:marBottom w:val="0"/>
          <w:divBdr>
            <w:top w:val="none" w:sz="0" w:space="0" w:color="auto"/>
            <w:left w:val="none" w:sz="0" w:space="0" w:color="auto"/>
            <w:bottom w:val="none" w:sz="0" w:space="0" w:color="auto"/>
            <w:right w:val="none" w:sz="0" w:space="0" w:color="auto"/>
          </w:divBdr>
        </w:div>
        <w:div w:id="2032343308">
          <w:marLeft w:val="0"/>
          <w:marRight w:val="0"/>
          <w:marTop w:val="0"/>
          <w:marBottom w:val="0"/>
          <w:divBdr>
            <w:top w:val="none" w:sz="0" w:space="0" w:color="auto"/>
            <w:left w:val="none" w:sz="0" w:space="0" w:color="auto"/>
            <w:bottom w:val="none" w:sz="0" w:space="0" w:color="auto"/>
            <w:right w:val="none" w:sz="0" w:space="0" w:color="auto"/>
          </w:divBdr>
        </w:div>
        <w:div w:id="2042702728">
          <w:marLeft w:val="0"/>
          <w:marRight w:val="0"/>
          <w:marTop w:val="0"/>
          <w:marBottom w:val="0"/>
          <w:divBdr>
            <w:top w:val="none" w:sz="0" w:space="0" w:color="auto"/>
            <w:left w:val="none" w:sz="0" w:space="0" w:color="auto"/>
            <w:bottom w:val="none" w:sz="0" w:space="0" w:color="auto"/>
            <w:right w:val="none" w:sz="0" w:space="0" w:color="auto"/>
          </w:divBdr>
        </w:div>
        <w:div w:id="2047947613">
          <w:marLeft w:val="0"/>
          <w:marRight w:val="0"/>
          <w:marTop w:val="0"/>
          <w:marBottom w:val="0"/>
          <w:divBdr>
            <w:top w:val="none" w:sz="0" w:space="0" w:color="auto"/>
            <w:left w:val="none" w:sz="0" w:space="0" w:color="auto"/>
            <w:bottom w:val="none" w:sz="0" w:space="0" w:color="auto"/>
            <w:right w:val="none" w:sz="0" w:space="0" w:color="auto"/>
          </w:divBdr>
        </w:div>
        <w:div w:id="2048943119">
          <w:marLeft w:val="0"/>
          <w:marRight w:val="0"/>
          <w:marTop w:val="0"/>
          <w:marBottom w:val="0"/>
          <w:divBdr>
            <w:top w:val="none" w:sz="0" w:space="0" w:color="auto"/>
            <w:left w:val="none" w:sz="0" w:space="0" w:color="auto"/>
            <w:bottom w:val="none" w:sz="0" w:space="0" w:color="auto"/>
            <w:right w:val="none" w:sz="0" w:space="0" w:color="auto"/>
          </w:divBdr>
        </w:div>
        <w:div w:id="2085178221">
          <w:marLeft w:val="0"/>
          <w:marRight w:val="0"/>
          <w:marTop w:val="0"/>
          <w:marBottom w:val="0"/>
          <w:divBdr>
            <w:top w:val="none" w:sz="0" w:space="0" w:color="auto"/>
            <w:left w:val="none" w:sz="0" w:space="0" w:color="auto"/>
            <w:bottom w:val="none" w:sz="0" w:space="0" w:color="auto"/>
            <w:right w:val="none" w:sz="0" w:space="0" w:color="auto"/>
          </w:divBdr>
        </w:div>
        <w:div w:id="2086412325">
          <w:marLeft w:val="0"/>
          <w:marRight w:val="0"/>
          <w:marTop w:val="0"/>
          <w:marBottom w:val="0"/>
          <w:divBdr>
            <w:top w:val="none" w:sz="0" w:space="0" w:color="auto"/>
            <w:left w:val="none" w:sz="0" w:space="0" w:color="auto"/>
            <w:bottom w:val="none" w:sz="0" w:space="0" w:color="auto"/>
            <w:right w:val="none" w:sz="0" w:space="0" w:color="auto"/>
          </w:divBdr>
        </w:div>
        <w:div w:id="2090494904">
          <w:marLeft w:val="0"/>
          <w:marRight w:val="0"/>
          <w:marTop w:val="0"/>
          <w:marBottom w:val="0"/>
          <w:divBdr>
            <w:top w:val="none" w:sz="0" w:space="0" w:color="auto"/>
            <w:left w:val="none" w:sz="0" w:space="0" w:color="auto"/>
            <w:bottom w:val="none" w:sz="0" w:space="0" w:color="auto"/>
            <w:right w:val="none" w:sz="0" w:space="0" w:color="auto"/>
          </w:divBdr>
        </w:div>
        <w:div w:id="2113163285">
          <w:marLeft w:val="0"/>
          <w:marRight w:val="0"/>
          <w:marTop w:val="0"/>
          <w:marBottom w:val="0"/>
          <w:divBdr>
            <w:top w:val="none" w:sz="0" w:space="0" w:color="auto"/>
            <w:left w:val="none" w:sz="0" w:space="0" w:color="auto"/>
            <w:bottom w:val="none" w:sz="0" w:space="0" w:color="auto"/>
            <w:right w:val="none" w:sz="0" w:space="0" w:color="auto"/>
          </w:divBdr>
        </w:div>
        <w:div w:id="2121486432">
          <w:marLeft w:val="0"/>
          <w:marRight w:val="0"/>
          <w:marTop w:val="0"/>
          <w:marBottom w:val="0"/>
          <w:divBdr>
            <w:top w:val="none" w:sz="0" w:space="0" w:color="auto"/>
            <w:left w:val="none" w:sz="0" w:space="0" w:color="auto"/>
            <w:bottom w:val="none" w:sz="0" w:space="0" w:color="auto"/>
            <w:right w:val="none" w:sz="0" w:space="0" w:color="auto"/>
          </w:divBdr>
        </w:div>
        <w:div w:id="2124104541">
          <w:marLeft w:val="0"/>
          <w:marRight w:val="0"/>
          <w:marTop w:val="0"/>
          <w:marBottom w:val="0"/>
          <w:divBdr>
            <w:top w:val="none" w:sz="0" w:space="0" w:color="auto"/>
            <w:left w:val="none" w:sz="0" w:space="0" w:color="auto"/>
            <w:bottom w:val="none" w:sz="0" w:space="0" w:color="auto"/>
            <w:right w:val="none" w:sz="0" w:space="0" w:color="auto"/>
          </w:divBdr>
        </w:div>
        <w:div w:id="2138445123">
          <w:marLeft w:val="0"/>
          <w:marRight w:val="0"/>
          <w:marTop w:val="0"/>
          <w:marBottom w:val="0"/>
          <w:divBdr>
            <w:top w:val="none" w:sz="0" w:space="0" w:color="auto"/>
            <w:left w:val="none" w:sz="0" w:space="0" w:color="auto"/>
            <w:bottom w:val="none" w:sz="0" w:space="0" w:color="auto"/>
            <w:right w:val="none" w:sz="0" w:space="0" w:color="auto"/>
          </w:divBdr>
        </w:div>
      </w:divsChild>
    </w:div>
    <w:div w:id="38943861">
      <w:bodyDiv w:val="1"/>
      <w:marLeft w:val="0"/>
      <w:marRight w:val="0"/>
      <w:marTop w:val="0"/>
      <w:marBottom w:val="0"/>
      <w:divBdr>
        <w:top w:val="none" w:sz="0" w:space="0" w:color="auto"/>
        <w:left w:val="none" w:sz="0" w:space="0" w:color="auto"/>
        <w:bottom w:val="none" w:sz="0" w:space="0" w:color="auto"/>
        <w:right w:val="none" w:sz="0" w:space="0" w:color="auto"/>
      </w:divBdr>
      <w:divsChild>
        <w:div w:id="28338606">
          <w:marLeft w:val="0"/>
          <w:marRight w:val="0"/>
          <w:marTop w:val="0"/>
          <w:marBottom w:val="0"/>
          <w:divBdr>
            <w:top w:val="none" w:sz="0" w:space="0" w:color="auto"/>
            <w:left w:val="none" w:sz="0" w:space="0" w:color="auto"/>
            <w:bottom w:val="none" w:sz="0" w:space="0" w:color="auto"/>
            <w:right w:val="none" w:sz="0" w:space="0" w:color="auto"/>
          </w:divBdr>
          <w:divsChild>
            <w:div w:id="1393724">
              <w:marLeft w:val="0"/>
              <w:marRight w:val="0"/>
              <w:marTop w:val="0"/>
              <w:marBottom w:val="0"/>
              <w:divBdr>
                <w:top w:val="none" w:sz="0" w:space="0" w:color="auto"/>
                <w:left w:val="none" w:sz="0" w:space="0" w:color="auto"/>
                <w:bottom w:val="none" w:sz="0" w:space="0" w:color="auto"/>
                <w:right w:val="none" w:sz="0" w:space="0" w:color="auto"/>
              </w:divBdr>
            </w:div>
            <w:div w:id="4141403">
              <w:marLeft w:val="0"/>
              <w:marRight w:val="0"/>
              <w:marTop w:val="0"/>
              <w:marBottom w:val="0"/>
              <w:divBdr>
                <w:top w:val="none" w:sz="0" w:space="0" w:color="auto"/>
                <w:left w:val="none" w:sz="0" w:space="0" w:color="auto"/>
                <w:bottom w:val="none" w:sz="0" w:space="0" w:color="auto"/>
                <w:right w:val="none" w:sz="0" w:space="0" w:color="auto"/>
              </w:divBdr>
            </w:div>
            <w:div w:id="45373178">
              <w:marLeft w:val="0"/>
              <w:marRight w:val="0"/>
              <w:marTop w:val="0"/>
              <w:marBottom w:val="0"/>
              <w:divBdr>
                <w:top w:val="none" w:sz="0" w:space="0" w:color="auto"/>
                <w:left w:val="none" w:sz="0" w:space="0" w:color="auto"/>
                <w:bottom w:val="none" w:sz="0" w:space="0" w:color="auto"/>
                <w:right w:val="none" w:sz="0" w:space="0" w:color="auto"/>
              </w:divBdr>
            </w:div>
            <w:div w:id="139613629">
              <w:marLeft w:val="0"/>
              <w:marRight w:val="0"/>
              <w:marTop w:val="0"/>
              <w:marBottom w:val="0"/>
              <w:divBdr>
                <w:top w:val="none" w:sz="0" w:space="0" w:color="auto"/>
                <w:left w:val="none" w:sz="0" w:space="0" w:color="auto"/>
                <w:bottom w:val="none" w:sz="0" w:space="0" w:color="auto"/>
                <w:right w:val="none" w:sz="0" w:space="0" w:color="auto"/>
              </w:divBdr>
            </w:div>
            <w:div w:id="482935000">
              <w:marLeft w:val="0"/>
              <w:marRight w:val="0"/>
              <w:marTop w:val="0"/>
              <w:marBottom w:val="0"/>
              <w:divBdr>
                <w:top w:val="none" w:sz="0" w:space="0" w:color="auto"/>
                <w:left w:val="none" w:sz="0" w:space="0" w:color="auto"/>
                <w:bottom w:val="none" w:sz="0" w:space="0" w:color="auto"/>
                <w:right w:val="none" w:sz="0" w:space="0" w:color="auto"/>
              </w:divBdr>
            </w:div>
            <w:div w:id="509224071">
              <w:marLeft w:val="0"/>
              <w:marRight w:val="0"/>
              <w:marTop w:val="0"/>
              <w:marBottom w:val="0"/>
              <w:divBdr>
                <w:top w:val="none" w:sz="0" w:space="0" w:color="auto"/>
                <w:left w:val="none" w:sz="0" w:space="0" w:color="auto"/>
                <w:bottom w:val="none" w:sz="0" w:space="0" w:color="auto"/>
                <w:right w:val="none" w:sz="0" w:space="0" w:color="auto"/>
              </w:divBdr>
            </w:div>
            <w:div w:id="519128706">
              <w:marLeft w:val="0"/>
              <w:marRight w:val="0"/>
              <w:marTop w:val="0"/>
              <w:marBottom w:val="0"/>
              <w:divBdr>
                <w:top w:val="none" w:sz="0" w:space="0" w:color="auto"/>
                <w:left w:val="none" w:sz="0" w:space="0" w:color="auto"/>
                <w:bottom w:val="none" w:sz="0" w:space="0" w:color="auto"/>
                <w:right w:val="none" w:sz="0" w:space="0" w:color="auto"/>
              </w:divBdr>
            </w:div>
            <w:div w:id="589437257">
              <w:marLeft w:val="0"/>
              <w:marRight w:val="0"/>
              <w:marTop w:val="0"/>
              <w:marBottom w:val="0"/>
              <w:divBdr>
                <w:top w:val="none" w:sz="0" w:space="0" w:color="auto"/>
                <w:left w:val="none" w:sz="0" w:space="0" w:color="auto"/>
                <w:bottom w:val="none" w:sz="0" w:space="0" w:color="auto"/>
                <w:right w:val="none" w:sz="0" w:space="0" w:color="auto"/>
              </w:divBdr>
            </w:div>
            <w:div w:id="738677800">
              <w:marLeft w:val="0"/>
              <w:marRight w:val="0"/>
              <w:marTop w:val="0"/>
              <w:marBottom w:val="0"/>
              <w:divBdr>
                <w:top w:val="none" w:sz="0" w:space="0" w:color="auto"/>
                <w:left w:val="none" w:sz="0" w:space="0" w:color="auto"/>
                <w:bottom w:val="none" w:sz="0" w:space="0" w:color="auto"/>
                <w:right w:val="none" w:sz="0" w:space="0" w:color="auto"/>
              </w:divBdr>
            </w:div>
            <w:div w:id="1039280404">
              <w:marLeft w:val="0"/>
              <w:marRight w:val="0"/>
              <w:marTop w:val="0"/>
              <w:marBottom w:val="0"/>
              <w:divBdr>
                <w:top w:val="none" w:sz="0" w:space="0" w:color="auto"/>
                <w:left w:val="none" w:sz="0" w:space="0" w:color="auto"/>
                <w:bottom w:val="none" w:sz="0" w:space="0" w:color="auto"/>
                <w:right w:val="none" w:sz="0" w:space="0" w:color="auto"/>
              </w:divBdr>
            </w:div>
            <w:div w:id="1069108569">
              <w:marLeft w:val="0"/>
              <w:marRight w:val="0"/>
              <w:marTop w:val="0"/>
              <w:marBottom w:val="0"/>
              <w:divBdr>
                <w:top w:val="none" w:sz="0" w:space="0" w:color="auto"/>
                <w:left w:val="none" w:sz="0" w:space="0" w:color="auto"/>
                <w:bottom w:val="none" w:sz="0" w:space="0" w:color="auto"/>
                <w:right w:val="none" w:sz="0" w:space="0" w:color="auto"/>
              </w:divBdr>
            </w:div>
            <w:div w:id="1116365295">
              <w:marLeft w:val="0"/>
              <w:marRight w:val="0"/>
              <w:marTop w:val="0"/>
              <w:marBottom w:val="0"/>
              <w:divBdr>
                <w:top w:val="none" w:sz="0" w:space="0" w:color="auto"/>
                <w:left w:val="none" w:sz="0" w:space="0" w:color="auto"/>
                <w:bottom w:val="none" w:sz="0" w:space="0" w:color="auto"/>
                <w:right w:val="none" w:sz="0" w:space="0" w:color="auto"/>
              </w:divBdr>
            </w:div>
            <w:div w:id="1122116430">
              <w:marLeft w:val="0"/>
              <w:marRight w:val="0"/>
              <w:marTop w:val="0"/>
              <w:marBottom w:val="0"/>
              <w:divBdr>
                <w:top w:val="none" w:sz="0" w:space="0" w:color="auto"/>
                <w:left w:val="none" w:sz="0" w:space="0" w:color="auto"/>
                <w:bottom w:val="none" w:sz="0" w:space="0" w:color="auto"/>
                <w:right w:val="none" w:sz="0" w:space="0" w:color="auto"/>
              </w:divBdr>
            </w:div>
            <w:div w:id="1319336289">
              <w:marLeft w:val="0"/>
              <w:marRight w:val="0"/>
              <w:marTop w:val="0"/>
              <w:marBottom w:val="0"/>
              <w:divBdr>
                <w:top w:val="none" w:sz="0" w:space="0" w:color="auto"/>
                <w:left w:val="none" w:sz="0" w:space="0" w:color="auto"/>
                <w:bottom w:val="none" w:sz="0" w:space="0" w:color="auto"/>
                <w:right w:val="none" w:sz="0" w:space="0" w:color="auto"/>
              </w:divBdr>
            </w:div>
            <w:div w:id="1325937456">
              <w:marLeft w:val="0"/>
              <w:marRight w:val="0"/>
              <w:marTop w:val="0"/>
              <w:marBottom w:val="0"/>
              <w:divBdr>
                <w:top w:val="none" w:sz="0" w:space="0" w:color="auto"/>
                <w:left w:val="none" w:sz="0" w:space="0" w:color="auto"/>
                <w:bottom w:val="none" w:sz="0" w:space="0" w:color="auto"/>
                <w:right w:val="none" w:sz="0" w:space="0" w:color="auto"/>
              </w:divBdr>
            </w:div>
            <w:div w:id="1335573422">
              <w:marLeft w:val="0"/>
              <w:marRight w:val="0"/>
              <w:marTop w:val="0"/>
              <w:marBottom w:val="0"/>
              <w:divBdr>
                <w:top w:val="none" w:sz="0" w:space="0" w:color="auto"/>
                <w:left w:val="none" w:sz="0" w:space="0" w:color="auto"/>
                <w:bottom w:val="none" w:sz="0" w:space="0" w:color="auto"/>
                <w:right w:val="none" w:sz="0" w:space="0" w:color="auto"/>
              </w:divBdr>
            </w:div>
            <w:div w:id="1692414454">
              <w:marLeft w:val="0"/>
              <w:marRight w:val="0"/>
              <w:marTop w:val="0"/>
              <w:marBottom w:val="0"/>
              <w:divBdr>
                <w:top w:val="none" w:sz="0" w:space="0" w:color="auto"/>
                <w:left w:val="none" w:sz="0" w:space="0" w:color="auto"/>
                <w:bottom w:val="none" w:sz="0" w:space="0" w:color="auto"/>
                <w:right w:val="none" w:sz="0" w:space="0" w:color="auto"/>
              </w:divBdr>
            </w:div>
            <w:div w:id="1739741556">
              <w:marLeft w:val="0"/>
              <w:marRight w:val="0"/>
              <w:marTop w:val="0"/>
              <w:marBottom w:val="0"/>
              <w:divBdr>
                <w:top w:val="none" w:sz="0" w:space="0" w:color="auto"/>
                <w:left w:val="none" w:sz="0" w:space="0" w:color="auto"/>
                <w:bottom w:val="none" w:sz="0" w:space="0" w:color="auto"/>
                <w:right w:val="none" w:sz="0" w:space="0" w:color="auto"/>
              </w:divBdr>
            </w:div>
            <w:div w:id="1862352678">
              <w:marLeft w:val="0"/>
              <w:marRight w:val="0"/>
              <w:marTop w:val="0"/>
              <w:marBottom w:val="0"/>
              <w:divBdr>
                <w:top w:val="none" w:sz="0" w:space="0" w:color="auto"/>
                <w:left w:val="none" w:sz="0" w:space="0" w:color="auto"/>
                <w:bottom w:val="none" w:sz="0" w:space="0" w:color="auto"/>
                <w:right w:val="none" w:sz="0" w:space="0" w:color="auto"/>
              </w:divBdr>
            </w:div>
            <w:div w:id="2129008970">
              <w:marLeft w:val="0"/>
              <w:marRight w:val="0"/>
              <w:marTop w:val="0"/>
              <w:marBottom w:val="0"/>
              <w:divBdr>
                <w:top w:val="none" w:sz="0" w:space="0" w:color="auto"/>
                <w:left w:val="none" w:sz="0" w:space="0" w:color="auto"/>
                <w:bottom w:val="none" w:sz="0" w:space="0" w:color="auto"/>
                <w:right w:val="none" w:sz="0" w:space="0" w:color="auto"/>
              </w:divBdr>
            </w:div>
          </w:divsChild>
        </w:div>
        <w:div w:id="375081842">
          <w:marLeft w:val="0"/>
          <w:marRight w:val="0"/>
          <w:marTop w:val="0"/>
          <w:marBottom w:val="0"/>
          <w:divBdr>
            <w:top w:val="none" w:sz="0" w:space="0" w:color="auto"/>
            <w:left w:val="none" w:sz="0" w:space="0" w:color="auto"/>
            <w:bottom w:val="none" w:sz="0" w:space="0" w:color="auto"/>
            <w:right w:val="none" w:sz="0" w:space="0" w:color="auto"/>
          </w:divBdr>
          <w:divsChild>
            <w:div w:id="34962966">
              <w:marLeft w:val="0"/>
              <w:marRight w:val="0"/>
              <w:marTop w:val="0"/>
              <w:marBottom w:val="0"/>
              <w:divBdr>
                <w:top w:val="none" w:sz="0" w:space="0" w:color="auto"/>
                <w:left w:val="none" w:sz="0" w:space="0" w:color="auto"/>
                <w:bottom w:val="none" w:sz="0" w:space="0" w:color="auto"/>
                <w:right w:val="none" w:sz="0" w:space="0" w:color="auto"/>
              </w:divBdr>
            </w:div>
            <w:div w:id="122239119">
              <w:marLeft w:val="0"/>
              <w:marRight w:val="0"/>
              <w:marTop w:val="0"/>
              <w:marBottom w:val="0"/>
              <w:divBdr>
                <w:top w:val="none" w:sz="0" w:space="0" w:color="auto"/>
                <w:left w:val="none" w:sz="0" w:space="0" w:color="auto"/>
                <w:bottom w:val="none" w:sz="0" w:space="0" w:color="auto"/>
                <w:right w:val="none" w:sz="0" w:space="0" w:color="auto"/>
              </w:divBdr>
            </w:div>
            <w:div w:id="209998761">
              <w:marLeft w:val="0"/>
              <w:marRight w:val="0"/>
              <w:marTop w:val="0"/>
              <w:marBottom w:val="0"/>
              <w:divBdr>
                <w:top w:val="none" w:sz="0" w:space="0" w:color="auto"/>
                <w:left w:val="none" w:sz="0" w:space="0" w:color="auto"/>
                <w:bottom w:val="none" w:sz="0" w:space="0" w:color="auto"/>
                <w:right w:val="none" w:sz="0" w:space="0" w:color="auto"/>
              </w:divBdr>
            </w:div>
            <w:div w:id="349722145">
              <w:marLeft w:val="0"/>
              <w:marRight w:val="0"/>
              <w:marTop w:val="0"/>
              <w:marBottom w:val="0"/>
              <w:divBdr>
                <w:top w:val="none" w:sz="0" w:space="0" w:color="auto"/>
                <w:left w:val="none" w:sz="0" w:space="0" w:color="auto"/>
                <w:bottom w:val="none" w:sz="0" w:space="0" w:color="auto"/>
                <w:right w:val="none" w:sz="0" w:space="0" w:color="auto"/>
              </w:divBdr>
            </w:div>
            <w:div w:id="356735138">
              <w:marLeft w:val="0"/>
              <w:marRight w:val="0"/>
              <w:marTop w:val="0"/>
              <w:marBottom w:val="0"/>
              <w:divBdr>
                <w:top w:val="none" w:sz="0" w:space="0" w:color="auto"/>
                <w:left w:val="none" w:sz="0" w:space="0" w:color="auto"/>
                <w:bottom w:val="none" w:sz="0" w:space="0" w:color="auto"/>
                <w:right w:val="none" w:sz="0" w:space="0" w:color="auto"/>
              </w:divBdr>
            </w:div>
            <w:div w:id="389573552">
              <w:marLeft w:val="0"/>
              <w:marRight w:val="0"/>
              <w:marTop w:val="0"/>
              <w:marBottom w:val="0"/>
              <w:divBdr>
                <w:top w:val="none" w:sz="0" w:space="0" w:color="auto"/>
                <w:left w:val="none" w:sz="0" w:space="0" w:color="auto"/>
                <w:bottom w:val="none" w:sz="0" w:space="0" w:color="auto"/>
                <w:right w:val="none" w:sz="0" w:space="0" w:color="auto"/>
              </w:divBdr>
            </w:div>
            <w:div w:id="486019963">
              <w:marLeft w:val="0"/>
              <w:marRight w:val="0"/>
              <w:marTop w:val="0"/>
              <w:marBottom w:val="0"/>
              <w:divBdr>
                <w:top w:val="none" w:sz="0" w:space="0" w:color="auto"/>
                <w:left w:val="none" w:sz="0" w:space="0" w:color="auto"/>
                <w:bottom w:val="none" w:sz="0" w:space="0" w:color="auto"/>
                <w:right w:val="none" w:sz="0" w:space="0" w:color="auto"/>
              </w:divBdr>
            </w:div>
            <w:div w:id="487676152">
              <w:marLeft w:val="0"/>
              <w:marRight w:val="0"/>
              <w:marTop w:val="0"/>
              <w:marBottom w:val="0"/>
              <w:divBdr>
                <w:top w:val="none" w:sz="0" w:space="0" w:color="auto"/>
                <w:left w:val="none" w:sz="0" w:space="0" w:color="auto"/>
                <w:bottom w:val="none" w:sz="0" w:space="0" w:color="auto"/>
                <w:right w:val="none" w:sz="0" w:space="0" w:color="auto"/>
              </w:divBdr>
            </w:div>
            <w:div w:id="681321453">
              <w:marLeft w:val="0"/>
              <w:marRight w:val="0"/>
              <w:marTop w:val="0"/>
              <w:marBottom w:val="0"/>
              <w:divBdr>
                <w:top w:val="none" w:sz="0" w:space="0" w:color="auto"/>
                <w:left w:val="none" w:sz="0" w:space="0" w:color="auto"/>
                <w:bottom w:val="none" w:sz="0" w:space="0" w:color="auto"/>
                <w:right w:val="none" w:sz="0" w:space="0" w:color="auto"/>
              </w:divBdr>
            </w:div>
            <w:div w:id="732384906">
              <w:marLeft w:val="0"/>
              <w:marRight w:val="0"/>
              <w:marTop w:val="0"/>
              <w:marBottom w:val="0"/>
              <w:divBdr>
                <w:top w:val="none" w:sz="0" w:space="0" w:color="auto"/>
                <w:left w:val="none" w:sz="0" w:space="0" w:color="auto"/>
                <w:bottom w:val="none" w:sz="0" w:space="0" w:color="auto"/>
                <w:right w:val="none" w:sz="0" w:space="0" w:color="auto"/>
              </w:divBdr>
            </w:div>
            <w:div w:id="764957663">
              <w:marLeft w:val="0"/>
              <w:marRight w:val="0"/>
              <w:marTop w:val="0"/>
              <w:marBottom w:val="0"/>
              <w:divBdr>
                <w:top w:val="none" w:sz="0" w:space="0" w:color="auto"/>
                <w:left w:val="none" w:sz="0" w:space="0" w:color="auto"/>
                <w:bottom w:val="none" w:sz="0" w:space="0" w:color="auto"/>
                <w:right w:val="none" w:sz="0" w:space="0" w:color="auto"/>
              </w:divBdr>
            </w:div>
            <w:div w:id="1102649716">
              <w:marLeft w:val="0"/>
              <w:marRight w:val="0"/>
              <w:marTop w:val="0"/>
              <w:marBottom w:val="0"/>
              <w:divBdr>
                <w:top w:val="none" w:sz="0" w:space="0" w:color="auto"/>
                <w:left w:val="none" w:sz="0" w:space="0" w:color="auto"/>
                <w:bottom w:val="none" w:sz="0" w:space="0" w:color="auto"/>
                <w:right w:val="none" w:sz="0" w:space="0" w:color="auto"/>
              </w:divBdr>
            </w:div>
            <w:div w:id="1294094189">
              <w:marLeft w:val="0"/>
              <w:marRight w:val="0"/>
              <w:marTop w:val="0"/>
              <w:marBottom w:val="0"/>
              <w:divBdr>
                <w:top w:val="none" w:sz="0" w:space="0" w:color="auto"/>
                <w:left w:val="none" w:sz="0" w:space="0" w:color="auto"/>
                <w:bottom w:val="none" w:sz="0" w:space="0" w:color="auto"/>
                <w:right w:val="none" w:sz="0" w:space="0" w:color="auto"/>
              </w:divBdr>
            </w:div>
            <w:div w:id="1417753443">
              <w:marLeft w:val="0"/>
              <w:marRight w:val="0"/>
              <w:marTop w:val="0"/>
              <w:marBottom w:val="0"/>
              <w:divBdr>
                <w:top w:val="none" w:sz="0" w:space="0" w:color="auto"/>
                <w:left w:val="none" w:sz="0" w:space="0" w:color="auto"/>
                <w:bottom w:val="none" w:sz="0" w:space="0" w:color="auto"/>
                <w:right w:val="none" w:sz="0" w:space="0" w:color="auto"/>
              </w:divBdr>
            </w:div>
            <w:div w:id="1611088070">
              <w:marLeft w:val="0"/>
              <w:marRight w:val="0"/>
              <w:marTop w:val="0"/>
              <w:marBottom w:val="0"/>
              <w:divBdr>
                <w:top w:val="none" w:sz="0" w:space="0" w:color="auto"/>
                <w:left w:val="none" w:sz="0" w:space="0" w:color="auto"/>
                <w:bottom w:val="none" w:sz="0" w:space="0" w:color="auto"/>
                <w:right w:val="none" w:sz="0" w:space="0" w:color="auto"/>
              </w:divBdr>
            </w:div>
            <w:div w:id="1648390069">
              <w:marLeft w:val="0"/>
              <w:marRight w:val="0"/>
              <w:marTop w:val="0"/>
              <w:marBottom w:val="0"/>
              <w:divBdr>
                <w:top w:val="none" w:sz="0" w:space="0" w:color="auto"/>
                <w:left w:val="none" w:sz="0" w:space="0" w:color="auto"/>
                <w:bottom w:val="none" w:sz="0" w:space="0" w:color="auto"/>
                <w:right w:val="none" w:sz="0" w:space="0" w:color="auto"/>
              </w:divBdr>
            </w:div>
            <w:div w:id="1690595825">
              <w:marLeft w:val="0"/>
              <w:marRight w:val="0"/>
              <w:marTop w:val="0"/>
              <w:marBottom w:val="0"/>
              <w:divBdr>
                <w:top w:val="none" w:sz="0" w:space="0" w:color="auto"/>
                <w:left w:val="none" w:sz="0" w:space="0" w:color="auto"/>
                <w:bottom w:val="none" w:sz="0" w:space="0" w:color="auto"/>
                <w:right w:val="none" w:sz="0" w:space="0" w:color="auto"/>
              </w:divBdr>
            </w:div>
            <w:div w:id="1893925288">
              <w:marLeft w:val="0"/>
              <w:marRight w:val="0"/>
              <w:marTop w:val="0"/>
              <w:marBottom w:val="0"/>
              <w:divBdr>
                <w:top w:val="none" w:sz="0" w:space="0" w:color="auto"/>
                <w:left w:val="none" w:sz="0" w:space="0" w:color="auto"/>
                <w:bottom w:val="none" w:sz="0" w:space="0" w:color="auto"/>
                <w:right w:val="none" w:sz="0" w:space="0" w:color="auto"/>
              </w:divBdr>
            </w:div>
            <w:div w:id="2052992854">
              <w:marLeft w:val="0"/>
              <w:marRight w:val="0"/>
              <w:marTop w:val="0"/>
              <w:marBottom w:val="0"/>
              <w:divBdr>
                <w:top w:val="none" w:sz="0" w:space="0" w:color="auto"/>
                <w:left w:val="none" w:sz="0" w:space="0" w:color="auto"/>
                <w:bottom w:val="none" w:sz="0" w:space="0" w:color="auto"/>
                <w:right w:val="none" w:sz="0" w:space="0" w:color="auto"/>
              </w:divBdr>
            </w:div>
            <w:div w:id="2138834789">
              <w:marLeft w:val="0"/>
              <w:marRight w:val="0"/>
              <w:marTop w:val="0"/>
              <w:marBottom w:val="0"/>
              <w:divBdr>
                <w:top w:val="none" w:sz="0" w:space="0" w:color="auto"/>
                <w:left w:val="none" w:sz="0" w:space="0" w:color="auto"/>
                <w:bottom w:val="none" w:sz="0" w:space="0" w:color="auto"/>
                <w:right w:val="none" w:sz="0" w:space="0" w:color="auto"/>
              </w:divBdr>
            </w:div>
          </w:divsChild>
        </w:div>
        <w:div w:id="584919404">
          <w:marLeft w:val="0"/>
          <w:marRight w:val="0"/>
          <w:marTop w:val="0"/>
          <w:marBottom w:val="0"/>
          <w:divBdr>
            <w:top w:val="none" w:sz="0" w:space="0" w:color="auto"/>
            <w:left w:val="none" w:sz="0" w:space="0" w:color="auto"/>
            <w:bottom w:val="none" w:sz="0" w:space="0" w:color="auto"/>
            <w:right w:val="none" w:sz="0" w:space="0" w:color="auto"/>
          </w:divBdr>
          <w:divsChild>
            <w:div w:id="26301604">
              <w:marLeft w:val="0"/>
              <w:marRight w:val="0"/>
              <w:marTop w:val="0"/>
              <w:marBottom w:val="0"/>
              <w:divBdr>
                <w:top w:val="none" w:sz="0" w:space="0" w:color="auto"/>
                <w:left w:val="none" w:sz="0" w:space="0" w:color="auto"/>
                <w:bottom w:val="none" w:sz="0" w:space="0" w:color="auto"/>
                <w:right w:val="none" w:sz="0" w:space="0" w:color="auto"/>
              </w:divBdr>
            </w:div>
            <w:div w:id="44179836">
              <w:marLeft w:val="0"/>
              <w:marRight w:val="0"/>
              <w:marTop w:val="0"/>
              <w:marBottom w:val="0"/>
              <w:divBdr>
                <w:top w:val="none" w:sz="0" w:space="0" w:color="auto"/>
                <w:left w:val="none" w:sz="0" w:space="0" w:color="auto"/>
                <w:bottom w:val="none" w:sz="0" w:space="0" w:color="auto"/>
                <w:right w:val="none" w:sz="0" w:space="0" w:color="auto"/>
              </w:divBdr>
            </w:div>
            <w:div w:id="214591028">
              <w:marLeft w:val="0"/>
              <w:marRight w:val="0"/>
              <w:marTop w:val="0"/>
              <w:marBottom w:val="0"/>
              <w:divBdr>
                <w:top w:val="none" w:sz="0" w:space="0" w:color="auto"/>
                <w:left w:val="none" w:sz="0" w:space="0" w:color="auto"/>
                <w:bottom w:val="none" w:sz="0" w:space="0" w:color="auto"/>
                <w:right w:val="none" w:sz="0" w:space="0" w:color="auto"/>
              </w:divBdr>
            </w:div>
            <w:div w:id="223833036">
              <w:marLeft w:val="0"/>
              <w:marRight w:val="0"/>
              <w:marTop w:val="0"/>
              <w:marBottom w:val="0"/>
              <w:divBdr>
                <w:top w:val="none" w:sz="0" w:space="0" w:color="auto"/>
                <w:left w:val="none" w:sz="0" w:space="0" w:color="auto"/>
                <w:bottom w:val="none" w:sz="0" w:space="0" w:color="auto"/>
                <w:right w:val="none" w:sz="0" w:space="0" w:color="auto"/>
              </w:divBdr>
            </w:div>
            <w:div w:id="436802043">
              <w:marLeft w:val="0"/>
              <w:marRight w:val="0"/>
              <w:marTop w:val="0"/>
              <w:marBottom w:val="0"/>
              <w:divBdr>
                <w:top w:val="none" w:sz="0" w:space="0" w:color="auto"/>
                <w:left w:val="none" w:sz="0" w:space="0" w:color="auto"/>
                <w:bottom w:val="none" w:sz="0" w:space="0" w:color="auto"/>
                <w:right w:val="none" w:sz="0" w:space="0" w:color="auto"/>
              </w:divBdr>
            </w:div>
            <w:div w:id="621575426">
              <w:marLeft w:val="0"/>
              <w:marRight w:val="0"/>
              <w:marTop w:val="0"/>
              <w:marBottom w:val="0"/>
              <w:divBdr>
                <w:top w:val="none" w:sz="0" w:space="0" w:color="auto"/>
                <w:left w:val="none" w:sz="0" w:space="0" w:color="auto"/>
                <w:bottom w:val="none" w:sz="0" w:space="0" w:color="auto"/>
                <w:right w:val="none" w:sz="0" w:space="0" w:color="auto"/>
              </w:divBdr>
            </w:div>
            <w:div w:id="813643036">
              <w:marLeft w:val="0"/>
              <w:marRight w:val="0"/>
              <w:marTop w:val="0"/>
              <w:marBottom w:val="0"/>
              <w:divBdr>
                <w:top w:val="none" w:sz="0" w:space="0" w:color="auto"/>
                <w:left w:val="none" w:sz="0" w:space="0" w:color="auto"/>
                <w:bottom w:val="none" w:sz="0" w:space="0" w:color="auto"/>
                <w:right w:val="none" w:sz="0" w:space="0" w:color="auto"/>
              </w:divBdr>
            </w:div>
            <w:div w:id="1309435935">
              <w:marLeft w:val="0"/>
              <w:marRight w:val="0"/>
              <w:marTop w:val="0"/>
              <w:marBottom w:val="0"/>
              <w:divBdr>
                <w:top w:val="none" w:sz="0" w:space="0" w:color="auto"/>
                <w:left w:val="none" w:sz="0" w:space="0" w:color="auto"/>
                <w:bottom w:val="none" w:sz="0" w:space="0" w:color="auto"/>
                <w:right w:val="none" w:sz="0" w:space="0" w:color="auto"/>
              </w:divBdr>
            </w:div>
            <w:div w:id="1465274720">
              <w:marLeft w:val="0"/>
              <w:marRight w:val="0"/>
              <w:marTop w:val="0"/>
              <w:marBottom w:val="0"/>
              <w:divBdr>
                <w:top w:val="none" w:sz="0" w:space="0" w:color="auto"/>
                <w:left w:val="none" w:sz="0" w:space="0" w:color="auto"/>
                <w:bottom w:val="none" w:sz="0" w:space="0" w:color="auto"/>
                <w:right w:val="none" w:sz="0" w:space="0" w:color="auto"/>
              </w:divBdr>
            </w:div>
            <w:div w:id="1545824100">
              <w:marLeft w:val="0"/>
              <w:marRight w:val="0"/>
              <w:marTop w:val="0"/>
              <w:marBottom w:val="0"/>
              <w:divBdr>
                <w:top w:val="none" w:sz="0" w:space="0" w:color="auto"/>
                <w:left w:val="none" w:sz="0" w:space="0" w:color="auto"/>
                <w:bottom w:val="none" w:sz="0" w:space="0" w:color="auto"/>
                <w:right w:val="none" w:sz="0" w:space="0" w:color="auto"/>
              </w:divBdr>
            </w:div>
            <w:div w:id="1587960511">
              <w:marLeft w:val="0"/>
              <w:marRight w:val="0"/>
              <w:marTop w:val="0"/>
              <w:marBottom w:val="0"/>
              <w:divBdr>
                <w:top w:val="none" w:sz="0" w:space="0" w:color="auto"/>
                <w:left w:val="none" w:sz="0" w:space="0" w:color="auto"/>
                <w:bottom w:val="none" w:sz="0" w:space="0" w:color="auto"/>
                <w:right w:val="none" w:sz="0" w:space="0" w:color="auto"/>
              </w:divBdr>
            </w:div>
            <w:div w:id="1772244016">
              <w:marLeft w:val="0"/>
              <w:marRight w:val="0"/>
              <w:marTop w:val="0"/>
              <w:marBottom w:val="0"/>
              <w:divBdr>
                <w:top w:val="none" w:sz="0" w:space="0" w:color="auto"/>
                <w:left w:val="none" w:sz="0" w:space="0" w:color="auto"/>
                <w:bottom w:val="none" w:sz="0" w:space="0" w:color="auto"/>
                <w:right w:val="none" w:sz="0" w:space="0" w:color="auto"/>
              </w:divBdr>
            </w:div>
            <w:div w:id="1823233229">
              <w:marLeft w:val="0"/>
              <w:marRight w:val="0"/>
              <w:marTop w:val="0"/>
              <w:marBottom w:val="0"/>
              <w:divBdr>
                <w:top w:val="none" w:sz="0" w:space="0" w:color="auto"/>
                <w:left w:val="none" w:sz="0" w:space="0" w:color="auto"/>
                <w:bottom w:val="none" w:sz="0" w:space="0" w:color="auto"/>
                <w:right w:val="none" w:sz="0" w:space="0" w:color="auto"/>
              </w:divBdr>
            </w:div>
            <w:div w:id="1980836591">
              <w:marLeft w:val="0"/>
              <w:marRight w:val="0"/>
              <w:marTop w:val="0"/>
              <w:marBottom w:val="0"/>
              <w:divBdr>
                <w:top w:val="none" w:sz="0" w:space="0" w:color="auto"/>
                <w:left w:val="none" w:sz="0" w:space="0" w:color="auto"/>
                <w:bottom w:val="none" w:sz="0" w:space="0" w:color="auto"/>
                <w:right w:val="none" w:sz="0" w:space="0" w:color="auto"/>
              </w:divBdr>
            </w:div>
          </w:divsChild>
        </w:div>
        <w:div w:id="619531317">
          <w:marLeft w:val="0"/>
          <w:marRight w:val="0"/>
          <w:marTop w:val="0"/>
          <w:marBottom w:val="0"/>
          <w:divBdr>
            <w:top w:val="none" w:sz="0" w:space="0" w:color="auto"/>
            <w:left w:val="none" w:sz="0" w:space="0" w:color="auto"/>
            <w:bottom w:val="none" w:sz="0" w:space="0" w:color="auto"/>
            <w:right w:val="none" w:sz="0" w:space="0" w:color="auto"/>
          </w:divBdr>
          <w:divsChild>
            <w:div w:id="164102185">
              <w:marLeft w:val="0"/>
              <w:marRight w:val="0"/>
              <w:marTop w:val="0"/>
              <w:marBottom w:val="0"/>
              <w:divBdr>
                <w:top w:val="none" w:sz="0" w:space="0" w:color="auto"/>
                <w:left w:val="none" w:sz="0" w:space="0" w:color="auto"/>
                <w:bottom w:val="none" w:sz="0" w:space="0" w:color="auto"/>
                <w:right w:val="none" w:sz="0" w:space="0" w:color="auto"/>
              </w:divBdr>
            </w:div>
            <w:div w:id="177433670">
              <w:marLeft w:val="0"/>
              <w:marRight w:val="0"/>
              <w:marTop w:val="0"/>
              <w:marBottom w:val="0"/>
              <w:divBdr>
                <w:top w:val="none" w:sz="0" w:space="0" w:color="auto"/>
                <w:left w:val="none" w:sz="0" w:space="0" w:color="auto"/>
                <w:bottom w:val="none" w:sz="0" w:space="0" w:color="auto"/>
                <w:right w:val="none" w:sz="0" w:space="0" w:color="auto"/>
              </w:divBdr>
            </w:div>
            <w:div w:id="188376896">
              <w:marLeft w:val="0"/>
              <w:marRight w:val="0"/>
              <w:marTop w:val="0"/>
              <w:marBottom w:val="0"/>
              <w:divBdr>
                <w:top w:val="none" w:sz="0" w:space="0" w:color="auto"/>
                <w:left w:val="none" w:sz="0" w:space="0" w:color="auto"/>
                <w:bottom w:val="none" w:sz="0" w:space="0" w:color="auto"/>
                <w:right w:val="none" w:sz="0" w:space="0" w:color="auto"/>
              </w:divBdr>
            </w:div>
            <w:div w:id="318268583">
              <w:marLeft w:val="0"/>
              <w:marRight w:val="0"/>
              <w:marTop w:val="0"/>
              <w:marBottom w:val="0"/>
              <w:divBdr>
                <w:top w:val="none" w:sz="0" w:space="0" w:color="auto"/>
                <w:left w:val="none" w:sz="0" w:space="0" w:color="auto"/>
                <w:bottom w:val="none" w:sz="0" w:space="0" w:color="auto"/>
                <w:right w:val="none" w:sz="0" w:space="0" w:color="auto"/>
              </w:divBdr>
            </w:div>
            <w:div w:id="383918459">
              <w:marLeft w:val="0"/>
              <w:marRight w:val="0"/>
              <w:marTop w:val="0"/>
              <w:marBottom w:val="0"/>
              <w:divBdr>
                <w:top w:val="none" w:sz="0" w:space="0" w:color="auto"/>
                <w:left w:val="none" w:sz="0" w:space="0" w:color="auto"/>
                <w:bottom w:val="none" w:sz="0" w:space="0" w:color="auto"/>
                <w:right w:val="none" w:sz="0" w:space="0" w:color="auto"/>
              </w:divBdr>
            </w:div>
            <w:div w:id="470102230">
              <w:marLeft w:val="0"/>
              <w:marRight w:val="0"/>
              <w:marTop w:val="0"/>
              <w:marBottom w:val="0"/>
              <w:divBdr>
                <w:top w:val="none" w:sz="0" w:space="0" w:color="auto"/>
                <w:left w:val="none" w:sz="0" w:space="0" w:color="auto"/>
                <w:bottom w:val="none" w:sz="0" w:space="0" w:color="auto"/>
                <w:right w:val="none" w:sz="0" w:space="0" w:color="auto"/>
              </w:divBdr>
            </w:div>
            <w:div w:id="812451052">
              <w:marLeft w:val="0"/>
              <w:marRight w:val="0"/>
              <w:marTop w:val="0"/>
              <w:marBottom w:val="0"/>
              <w:divBdr>
                <w:top w:val="none" w:sz="0" w:space="0" w:color="auto"/>
                <w:left w:val="none" w:sz="0" w:space="0" w:color="auto"/>
                <w:bottom w:val="none" w:sz="0" w:space="0" w:color="auto"/>
                <w:right w:val="none" w:sz="0" w:space="0" w:color="auto"/>
              </w:divBdr>
            </w:div>
            <w:div w:id="909968205">
              <w:marLeft w:val="0"/>
              <w:marRight w:val="0"/>
              <w:marTop w:val="0"/>
              <w:marBottom w:val="0"/>
              <w:divBdr>
                <w:top w:val="none" w:sz="0" w:space="0" w:color="auto"/>
                <w:left w:val="none" w:sz="0" w:space="0" w:color="auto"/>
                <w:bottom w:val="none" w:sz="0" w:space="0" w:color="auto"/>
                <w:right w:val="none" w:sz="0" w:space="0" w:color="auto"/>
              </w:divBdr>
            </w:div>
            <w:div w:id="1131627407">
              <w:marLeft w:val="0"/>
              <w:marRight w:val="0"/>
              <w:marTop w:val="0"/>
              <w:marBottom w:val="0"/>
              <w:divBdr>
                <w:top w:val="none" w:sz="0" w:space="0" w:color="auto"/>
                <w:left w:val="none" w:sz="0" w:space="0" w:color="auto"/>
                <w:bottom w:val="none" w:sz="0" w:space="0" w:color="auto"/>
                <w:right w:val="none" w:sz="0" w:space="0" w:color="auto"/>
              </w:divBdr>
            </w:div>
            <w:div w:id="1190342056">
              <w:marLeft w:val="0"/>
              <w:marRight w:val="0"/>
              <w:marTop w:val="0"/>
              <w:marBottom w:val="0"/>
              <w:divBdr>
                <w:top w:val="none" w:sz="0" w:space="0" w:color="auto"/>
                <w:left w:val="none" w:sz="0" w:space="0" w:color="auto"/>
                <w:bottom w:val="none" w:sz="0" w:space="0" w:color="auto"/>
                <w:right w:val="none" w:sz="0" w:space="0" w:color="auto"/>
              </w:divBdr>
            </w:div>
            <w:div w:id="1354723567">
              <w:marLeft w:val="0"/>
              <w:marRight w:val="0"/>
              <w:marTop w:val="0"/>
              <w:marBottom w:val="0"/>
              <w:divBdr>
                <w:top w:val="none" w:sz="0" w:space="0" w:color="auto"/>
                <w:left w:val="none" w:sz="0" w:space="0" w:color="auto"/>
                <w:bottom w:val="none" w:sz="0" w:space="0" w:color="auto"/>
                <w:right w:val="none" w:sz="0" w:space="0" w:color="auto"/>
              </w:divBdr>
            </w:div>
            <w:div w:id="1397122258">
              <w:marLeft w:val="0"/>
              <w:marRight w:val="0"/>
              <w:marTop w:val="0"/>
              <w:marBottom w:val="0"/>
              <w:divBdr>
                <w:top w:val="none" w:sz="0" w:space="0" w:color="auto"/>
                <w:left w:val="none" w:sz="0" w:space="0" w:color="auto"/>
                <w:bottom w:val="none" w:sz="0" w:space="0" w:color="auto"/>
                <w:right w:val="none" w:sz="0" w:space="0" w:color="auto"/>
              </w:divBdr>
            </w:div>
            <w:div w:id="1476485408">
              <w:marLeft w:val="0"/>
              <w:marRight w:val="0"/>
              <w:marTop w:val="0"/>
              <w:marBottom w:val="0"/>
              <w:divBdr>
                <w:top w:val="none" w:sz="0" w:space="0" w:color="auto"/>
                <w:left w:val="none" w:sz="0" w:space="0" w:color="auto"/>
                <w:bottom w:val="none" w:sz="0" w:space="0" w:color="auto"/>
                <w:right w:val="none" w:sz="0" w:space="0" w:color="auto"/>
              </w:divBdr>
            </w:div>
            <w:div w:id="1482189418">
              <w:marLeft w:val="0"/>
              <w:marRight w:val="0"/>
              <w:marTop w:val="0"/>
              <w:marBottom w:val="0"/>
              <w:divBdr>
                <w:top w:val="none" w:sz="0" w:space="0" w:color="auto"/>
                <w:left w:val="none" w:sz="0" w:space="0" w:color="auto"/>
                <w:bottom w:val="none" w:sz="0" w:space="0" w:color="auto"/>
                <w:right w:val="none" w:sz="0" w:space="0" w:color="auto"/>
              </w:divBdr>
            </w:div>
            <w:div w:id="1550190540">
              <w:marLeft w:val="0"/>
              <w:marRight w:val="0"/>
              <w:marTop w:val="0"/>
              <w:marBottom w:val="0"/>
              <w:divBdr>
                <w:top w:val="none" w:sz="0" w:space="0" w:color="auto"/>
                <w:left w:val="none" w:sz="0" w:space="0" w:color="auto"/>
                <w:bottom w:val="none" w:sz="0" w:space="0" w:color="auto"/>
                <w:right w:val="none" w:sz="0" w:space="0" w:color="auto"/>
              </w:divBdr>
            </w:div>
            <w:div w:id="1552613875">
              <w:marLeft w:val="0"/>
              <w:marRight w:val="0"/>
              <w:marTop w:val="0"/>
              <w:marBottom w:val="0"/>
              <w:divBdr>
                <w:top w:val="none" w:sz="0" w:space="0" w:color="auto"/>
                <w:left w:val="none" w:sz="0" w:space="0" w:color="auto"/>
                <w:bottom w:val="none" w:sz="0" w:space="0" w:color="auto"/>
                <w:right w:val="none" w:sz="0" w:space="0" w:color="auto"/>
              </w:divBdr>
            </w:div>
            <w:div w:id="1716343488">
              <w:marLeft w:val="0"/>
              <w:marRight w:val="0"/>
              <w:marTop w:val="0"/>
              <w:marBottom w:val="0"/>
              <w:divBdr>
                <w:top w:val="none" w:sz="0" w:space="0" w:color="auto"/>
                <w:left w:val="none" w:sz="0" w:space="0" w:color="auto"/>
                <w:bottom w:val="none" w:sz="0" w:space="0" w:color="auto"/>
                <w:right w:val="none" w:sz="0" w:space="0" w:color="auto"/>
              </w:divBdr>
            </w:div>
            <w:div w:id="1746995165">
              <w:marLeft w:val="0"/>
              <w:marRight w:val="0"/>
              <w:marTop w:val="0"/>
              <w:marBottom w:val="0"/>
              <w:divBdr>
                <w:top w:val="none" w:sz="0" w:space="0" w:color="auto"/>
                <w:left w:val="none" w:sz="0" w:space="0" w:color="auto"/>
                <w:bottom w:val="none" w:sz="0" w:space="0" w:color="auto"/>
                <w:right w:val="none" w:sz="0" w:space="0" w:color="auto"/>
              </w:divBdr>
            </w:div>
            <w:div w:id="1751584924">
              <w:marLeft w:val="0"/>
              <w:marRight w:val="0"/>
              <w:marTop w:val="0"/>
              <w:marBottom w:val="0"/>
              <w:divBdr>
                <w:top w:val="none" w:sz="0" w:space="0" w:color="auto"/>
                <w:left w:val="none" w:sz="0" w:space="0" w:color="auto"/>
                <w:bottom w:val="none" w:sz="0" w:space="0" w:color="auto"/>
                <w:right w:val="none" w:sz="0" w:space="0" w:color="auto"/>
              </w:divBdr>
            </w:div>
            <w:div w:id="1959335528">
              <w:marLeft w:val="0"/>
              <w:marRight w:val="0"/>
              <w:marTop w:val="0"/>
              <w:marBottom w:val="0"/>
              <w:divBdr>
                <w:top w:val="none" w:sz="0" w:space="0" w:color="auto"/>
                <w:left w:val="none" w:sz="0" w:space="0" w:color="auto"/>
                <w:bottom w:val="none" w:sz="0" w:space="0" w:color="auto"/>
                <w:right w:val="none" w:sz="0" w:space="0" w:color="auto"/>
              </w:divBdr>
            </w:div>
          </w:divsChild>
        </w:div>
        <w:div w:id="876621168">
          <w:marLeft w:val="0"/>
          <w:marRight w:val="0"/>
          <w:marTop w:val="0"/>
          <w:marBottom w:val="0"/>
          <w:divBdr>
            <w:top w:val="none" w:sz="0" w:space="0" w:color="auto"/>
            <w:left w:val="none" w:sz="0" w:space="0" w:color="auto"/>
            <w:bottom w:val="none" w:sz="0" w:space="0" w:color="auto"/>
            <w:right w:val="none" w:sz="0" w:space="0" w:color="auto"/>
          </w:divBdr>
          <w:divsChild>
            <w:div w:id="268120099">
              <w:marLeft w:val="0"/>
              <w:marRight w:val="0"/>
              <w:marTop w:val="0"/>
              <w:marBottom w:val="0"/>
              <w:divBdr>
                <w:top w:val="none" w:sz="0" w:space="0" w:color="auto"/>
                <w:left w:val="none" w:sz="0" w:space="0" w:color="auto"/>
                <w:bottom w:val="none" w:sz="0" w:space="0" w:color="auto"/>
                <w:right w:val="none" w:sz="0" w:space="0" w:color="auto"/>
              </w:divBdr>
            </w:div>
            <w:div w:id="424569011">
              <w:marLeft w:val="0"/>
              <w:marRight w:val="0"/>
              <w:marTop w:val="0"/>
              <w:marBottom w:val="0"/>
              <w:divBdr>
                <w:top w:val="none" w:sz="0" w:space="0" w:color="auto"/>
                <w:left w:val="none" w:sz="0" w:space="0" w:color="auto"/>
                <w:bottom w:val="none" w:sz="0" w:space="0" w:color="auto"/>
                <w:right w:val="none" w:sz="0" w:space="0" w:color="auto"/>
              </w:divBdr>
            </w:div>
            <w:div w:id="449980915">
              <w:marLeft w:val="0"/>
              <w:marRight w:val="0"/>
              <w:marTop w:val="0"/>
              <w:marBottom w:val="0"/>
              <w:divBdr>
                <w:top w:val="none" w:sz="0" w:space="0" w:color="auto"/>
                <w:left w:val="none" w:sz="0" w:space="0" w:color="auto"/>
                <w:bottom w:val="none" w:sz="0" w:space="0" w:color="auto"/>
                <w:right w:val="none" w:sz="0" w:space="0" w:color="auto"/>
              </w:divBdr>
            </w:div>
            <w:div w:id="531042430">
              <w:marLeft w:val="0"/>
              <w:marRight w:val="0"/>
              <w:marTop w:val="0"/>
              <w:marBottom w:val="0"/>
              <w:divBdr>
                <w:top w:val="none" w:sz="0" w:space="0" w:color="auto"/>
                <w:left w:val="none" w:sz="0" w:space="0" w:color="auto"/>
                <w:bottom w:val="none" w:sz="0" w:space="0" w:color="auto"/>
                <w:right w:val="none" w:sz="0" w:space="0" w:color="auto"/>
              </w:divBdr>
            </w:div>
            <w:div w:id="678312416">
              <w:marLeft w:val="0"/>
              <w:marRight w:val="0"/>
              <w:marTop w:val="0"/>
              <w:marBottom w:val="0"/>
              <w:divBdr>
                <w:top w:val="none" w:sz="0" w:space="0" w:color="auto"/>
                <w:left w:val="none" w:sz="0" w:space="0" w:color="auto"/>
                <w:bottom w:val="none" w:sz="0" w:space="0" w:color="auto"/>
                <w:right w:val="none" w:sz="0" w:space="0" w:color="auto"/>
              </w:divBdr>
            </w:div>
            <w:div w:id="695812554">
              <w:marLeft w:val="0"/>
              <w:marRight w:val="0"/>
              <w:marTop w:val="0"/>
              <w:marBottom w:val="0"/>
              <w:divBdr>
                <w:top w:val="none" w:sz="0" w:space="0" w:color="auto"/>
                <w:left w:val="none" w:sz="0" w:space="0" w:color="auto"/>
                <w:bottom w:val="none" w:sz="0" w:space="0" w:color="auto"/>
                <w:right w:val="none" w:sz="0" w:space="0" w:color="auto"/>
              </w:divBdr>
            </w:div>
            <w:div w:id="940339669">
              <w:marLeft w:val="0"/>
              <w:marRight w:val="0"/>
              <w:marTop w:val="0"/>
              <w:marBottom w:val="0"/>
              <w:divBdr>
                <w:top w:val="none" w:sz="0" w:space="0" w:color="auto"/>
                <w:left w:val="none" w:sz="0" w:space="0" w:color="auto"/>
                <w:bottom w:val="none" w:sz="0" w:space="0" w:color="auto"/>
                <w:right w:val="none" w:sz="0" w:space="0" w:color="auto"/>
              </w:divBdr>
            </w:div>
            <w:div w:id="975141739">
              <w:marLeft w:val="0"/>
              <w:marRight w:val="0"/>
              <w:marTop w:val="0"/>
              <w:marBottom w:val="0"/>
              <w:divBdr>
                <w:top w:val="none" w:sz="0" w:space="0" w:color="auto"/>
                <w:left w:val="none" w:sz="0" w:space="0" w:color="auto"/>
                <w:bottom w:val="none" w:sz="0" w:space="0" w:color="auto"/>
                <w:right w:val="none" w:sz="0" w:space="0" w:color="auto"/>
              </w:divBdr>
            </w:div>
            <w:div w:id="1003974224">
              <w:marLeft w:val="0"/>
              <w:marRight w:val="0"/>
              <w:marTop w:val="0"/>
              <w:marBottom w:val="0"/>
              <w:divBdr>
                <w:top w:val="none" w:sz="0" w:space="0" w:color="auto"/>
                <w:left w:val="none" w:sz="0" w:space="0" w:color="auto"/>
                <w:bottom w:val="none" w:sz="0" w:space="0" w:color="auto"/>
                <w:right w:val="none" w:sz="0" w:space="0" w:color="auto"/>
              </w:divBdr>
            </w:div>
            <w:div w:id="1089233481">
              <w:marLeft w:val="0"/>
              <w:marRight w:val="0"/>
              <w:marTop w:val="0"/>
              <w:marBottom w:val="0"/>
              <w:divBdr>
                <w:top w:val="none" w:sz="0" w:space="0" w:color="auto"/>
                <w:left w:val="none" w:sz="0" w:space="0" w:color="auto"/>
                <w:bottom w:val="none" w:sz="0" w:space="0" w:color="auto"/>
                <w:right w:val="none" w:sz="0" w:space="0" w:color="auto"/>
              </w:divBdr>
            </w:div>
            <w:div w:id="1098794177">
              <w:marLeft w:val="0"/>
              <w:marRight w:val="0"/>
              <w:marTop w:val="0"/>
              <w:marBottom w:val="0"/>
              <w:divBdr>
                <w:top w:val="none" w:sz="0" w:space="0" w:color="auto"/>
                <w:left w:val="none" w:sz="0" w:space="0" w:color="auto"/>
                <w:bottom w:val="none" w:sz="0" w:space="0" w:color="auto"/>
                <w:right w:val="none" w:sz="0" w:space="0" w:color="auto"/>
              </w:divBdr>
            </w:div>
            <w:div w:id="1134248629">
              <w:marLeft w:val="0"/>
              <w:marRight w:val="0"/>
              <w:marTop w:val="0"/>
              <w:marBottom w:val="0"/>
              <w:divBdr>
                <w:top w:val="none" w:sz="0" w:space="0" w:color="auto"/>
                <w:left w:val="none" w:sz="0" w:space="0" w:color="auto"/>
                <w:bottom w:val="none" w:sz="0" w:space="0" w:color="auto"/>
                <w:right w:val="none" w:sz="0" w:space="0" w:color="auto"/>
              </w:divBdr>
            </w:div>
            <w:div w:id="1392998327">
              <w:marLeft w:val="0"/>
              <w:marRight w:val="0"/>
              <w:marTop w:val="0"/>
              <w:marBottom w:val="0"/>
              <w:divBdr>
                <w:top w:val="none" w:sz="0" w:space="0" w:color="auto"/>
                <w:left w:val="none" w:sz="0" w:space="0" w:color="auto"/>
                <w:bottom w:val="none" w:sz="0" w:space="0" w:color="auto"/>
                <w:right w:val="none" w:sz="0" w:space="0" w:color="auto"/>
              </w:divBdr>
            </w:div>
            <w:div w:id="1410540043">
              <w:marLeft w:val="0"/>
              <w:marRight w:val="0"/>
              <w:marTop w:val="0"/>
              <w:marBottom w:val="0"/>
              <w:divBdr>
                <w:top w:val="none" w:sz="0" w:space="0" w:color="auto"/>
                <w:left w:val="none" w:sz="0" w:space="0" w:color="auto"/>
                <w:bottom w:val="none" w:sz="0" w:space="0" w:color="auto"/>
                <w:right w:val="none" w:sz="0" w:space="0" w:color="auto"/>
              </w:divBdr>
            </w:div>
            <w:div w:id="1446657498">
              <w:marLeft w:val="0"/>
              <w:marRight w:val="0"/>
              <w:marTop w:val="0"/>
              <w:marBottom w:val="0"/>
              <w:divBdr>
                <w:top w:val="none" w:sz="0" w:space="0" w:color="auto"/>
                <w:left w:val="none" w:sz="0" w:space="0" w:color="auto"/>
                <w:bottom w:val="none" w:sz="0" w:space="0" w:color="auto"/>
                <w:right w:val="none" w:sz="0" w:space="0" w:color="auto"/>
              </w:divBdr>
            </w:div>
            <w:div w:id="1740862601">
              <w:marLeft w:val="0"/>
              <w:marRight w:val="0"/>
              <w:marTop w:val="0"/>
              <w:marBottom w:val="0"/>
              <w:divBdr>
                <w:top w:val="none" w:sz="0" w:space="0" w:color="auto"/>
                <w:left w:val="none" w:sz="0" w:space="0" w:color="auto"/>
                <w:bottom w:val="none" w:sz="0" w:space="0" w:color="auto"/>
                <w:right w:val="none" w:sz="0" w:space="0" w:color="auto"/>
              </w:divBdr>
            </w:div>
            <w:div w:id="1784567545">
              <w:marLeft w:val="0"/>
              <w:marRight w:val="0"/>
              <w:marTop w:val="0"/>
              <w:marBottom w:val="0"/>
              <w:divBdr>
                <w:top w:val="none" w:sz="0" w:space="0" w:color="auto"/>
                <w:left w:val="none" w:sz="0" w:space="0" w:color="auto"/>
                <w:bottom w:val="none" w:sz="0" w:space="0" w:color="auto"/>
                <w:right w:val="none" w:sz="0" w:space="0" w:color="auto"/>
              </w:divBdr>
            </w:div>
            <w:div w:id="1811826361">
              <w:marLeft w:val="0"/>
              <w:marRight w:val="0"/>
              <w:marTop w:val="0"/>
              <w:marBottom w:val="0"/>
              <w:divBdr>
                <w:top w:val="none" w:sz="0" w:space="0" w:color="auto"/>
                <w:left w:val="none" w:sz="0" w:space="0" w:color="auto"/>
                <w:bottom w:val="none" w:sz="0" w:space="0" w:color="auto"/>
                <w:right w:val="none" w:sz="0" w:space="0" w:color="auto"/>
              </w:divBdr>
            </w:div>
            <w:div w:id="1981500580">
              <w:marLeft w:val="0"/>
              <w:marRight w:val="0"/>
              <w:marTop w:val="0"/>
              <w:marBottom w:val="0"/>
              <w:divBdr>
                <w:top w:val="none" w:sz="0" w:space="0" w:color="auto"/>
                <w:left w:val="none" w:sz="0" w:space="0" w:color="auto"/>
                <w:bottom w:val="none" w:sz="0" w:space="0" w:color="auto"/>
                <w:right w:val="none" w:sz="0" w:space="0" w:color="auto"/>
              </w:divBdr>
            </w:div>
            <w:div w:id="2103913680">
              <w:marLeft w:val="0"/>
              <w:marRight w:val="0"/>
              <w:marTop w:val="0"/>
              <w:marBottom w:val="0"/>
              <w:divBdr>
                <w:top w:val="none" w:sz="0" w:space="0" w:color="auto"/>
                <w:left w:val="none" w:sz="0" w:space="0" w:color="auto"/>
                <w:bottom w:val="none" w:sz="0" w:space="0" w:color="auto"/>
                <w:right w:val="none" w:sz="0" w:space="0" w:color="auto"/>
              </w:divBdr>
            </w:div>
          </w:divsChild>
        </w:div>
        <w:div w:id="1349256665">
          <w:marLeft w:val="0"/>
          <w:marRight w:val="0"/>
          <w:marTop w:val="0"/>
          <w:marBottom w:val="0"/>
          <w:divBdr>
            <w:top w:val="none" w:sz="0" w:space="0" w:color="auto"/>
            <w:left w:val="none" w:sz="0" w:space="0" w:color="auto"/>
            <w:bottom w:val="none" w:sz="0" w:space="0" w:color="auto"/>
            <w:right w:val="none" w:sz="0" w:space="0" w:color="auto"/>
          </w:divBdr>
          <w:divsChild>
            <w:div w:id="213734517">
              <w:marLeft w:val="0"/>
              <w:marRight w:val="0"/>
              <w:marTop w:val="0"/>
              <w:marBottom w:val="0"/>
              <w:divBdr>
                <w:top w:val="none" w:sz="0" w:space="0" w:color="auto"/>
                <w:left w:val="none" w:sz="0" w:space="0" w:color="auto"/>
                <w:bottom w:val="none" w:sz="0" w:space="0" w:color="auto"/>
                <w:right w:val="none" w:sz="0" w:space="0" w:color="auto"/>
              </w:divBdr>
            </w:div>
            <w:div w:id="236868521">
              <w:marLeft w:val="0"/>
              <w:marRight w:val="0"/>
              <w:marTop w:val="0"/>
              <w:marBottom w:val="0"/>
              <w:divBdr>
                <w:top w:val="none" w:sz="0" w:space="0" w:color="auto"/>
                <w:left w:val="none" w:sz="0" w:space="0" w:color="auto"/>
                <w:bottom w:val="none" w:sz="0" w:space="0" w:color="auto"/>
                <w:right w:val="none" w:sz="0" w:space="0" w:color="auto"/>
              </w:divBdr>
            </w:div>
            <w:div w:id="356974965">
              <w:marLeft w:val="0"/>
              <w:marRight w:val="0"/>
              <w:marTop w:val="0"/>
              <w:marBottom w:val="0"/>
              <w:divBdr>
                <w:top w:val="none" w:sz="0" w:space="0" w:color="auto"/>
                <w:left w:val="none" w:sz="0" w:space="0" w:color="auto"/>
                <w:bottom w:val="none" w:sz="0" w:space="0" w:color="auto"/>
                <w:right w:val="none" w:sz="0" w:space="0" w:color="auto"/>
              </w:divBdr>
            </w:div>
            <w:div w:id="454905707">
              <w:marLeft w:val="0"/>
              <w:marRight w:val="0"/>
              <w:marTop w:val="0"/>
              <w:marBottom w:val="0"/>
              <w:divBdr>
                <w:top w:val="none" w:sz="0" w:space="0" w:color="auto"/>
                <w:left w:val="none" w:sz="0" w:space="0" w:color="auto"/>
                <w:bottom w:val="none" w:sz="0" w:space="0" w:color="auto"/>
                <w:right w:val="none" w:sz="0" w:space="0" w:color="auto"/>
              </w:divBdr>
            </w:div>
            <w:div w:id="611205455">
              <w:marLeft w:val="0"/>
              <w:marRight w:val="0"/>
              <w:marTop w:val="0"/>
              <w:marBottom w:val="0"/>
              <w:divBdr>
                <w:top w:val="none" w:sz="0" w:space="0" w:color="auto"/>
                <w:left w:val="none" w:sz="0" w:space="0" w:color="auto"/>
                <w:bottom w:val="none" w:sz="0" w:space="0" w:color="auto"/>
                <w:right w:val="none" w:sz="0" w:space="0" w:color="auto"/>
              </w:divBdr>
            </w:div>
            <w:div w:id="622730697">
              <w:marLeft w:val="0"/>
              <w:marRight w:val="0"/>
              <w:marTop w:val="0"/>
              <w:marBottom w:val="0"/>
              <w:divBdr>
                <w:top w:val="none" w:sz="0" w:space="0" w:color="auto"/>
                <w:left w:val="none" w:sz="0" w:space="0" w:color="auto"/>
                <w:bottom w:val="none" w:sz="0" w:space="0" w:color="auto"/>
                <w:right w:val="none" w:sz="0" w:space="0" w:color="auto"/>
              </w:divBdr>
            </w:div>
            <w:div w:id="664088085">
              <w:marLeft w:val="0"/>
              <w:marRight w:val="0"/>
              <w:marTop w:val="0"/>
              <w:marBottom w:val="0"/>
              <w:divBdr>
                <w:top w:val="none" w:sz="0" w:space="0" w:color="auto"/>
                <w:left w:val="none" w:sz="0" w:space="0" w:color="auto"/>
                <w:bottom w:val="none" w:sz="0" w:space="0" w:color="auto"/>
                <w:right w:val="none" w:sz="0" w:space="0" w:color="auto"/>
              </w:divBdr>
            </w:div>
            <w:div w:id="754129984">
              <w:marLeft w:val="0"/>
              <w:marRight w:val="0"/>
              <w:marTop w:val="0"/>
              <w:marBottom w:val="0"/>
              <w:divBdr>
                <w:top w:val="none" w:sz="0" w:space="0" w:color="auto"/>
                <w:left w:val="none" w:sz="0" w:space="0" w:color="auto"/>
                <w:bottom w:val="none" w:sz="0" w:space="0" w:color="auto"/>
                <w:right w:val="none" w:sz="0" w:space="0" w:color="auto"/>
              </w:divBdr>
            </w:div>
            <w:div w:id="765619214">
              <w:marLeft w:val="0"/>
              <w:marRight w:val="0"/>
              <w:marTop w:val="0"/>
              <w:marBottom w:val="0"/>
              <w:divBdr>
                <w:top w:val="none" w:sz="0" w:space="0" w:color="auto"/>
                <w:left w:val="none" w:sz="0" w:space="0" w:color="auto"/>
                <w:bottom w:val="none" w:sz="0" w:space="0" w:color="auto"/>
                <w:right w:val="none" w:sz="0" w:space="0" w:color="auto"/>
              </w:divBdr>
            </w:div>
            <w:div w:id="860050696">
              <w:marLeft w:val="0"/>
              <w:marRight w:val="0"/>
              <w:marTop w:val="0"/>
              <w:marBottom w:val="0"/>
              <w:divBdr>
                <w:top w:val="none" w:sz="0" w:space="0" w:color="auto"/>
                <w:left w:val="none" w:sz="0" w:space="0" w:color="auto"/>
                <w:bottom w:val="none" w:sz="0" w:space="0" w:color="auto"/>
                <w:right w:val="none" w:sz="0" w:space="0" w:color="auto"/>
              </w:divBdr>
            </w:div>
            <w:div w:id="895970119">
              <w:marLeft w:val="0"/>
              <w:marRight w:val="0"/>
              <w:marTop w:val="0"/>
              <w:marBottom w:val="0"/>
              <w:divBdr>
                <w:top w:val="none" w:sz="0" w:space="0" w:color="auto"/>
                <w:left w:val="none" w:sz="0" w:space="0" w:color="auto"/>
                <w:bottom w:val="none" w:sz="0" w:space="0" w:color="auto"/>
                <w:right w:val="none" w:sz="0" w:space="0" w:color="auto"/>
              </w:divBdr>
            </w:div>
            <w:div w:id="1148203558">
              <w:marLeft w:val="0"/>
              <w:marRight w:val="0"/>
              <w:marTop w:val="0"/>
              <w:marBottom w:val="0"/>
              <w:divBdr>
                <w:top w:val="none" w:sz="0" w:space="0" w:color="auto"/>
                <w:left w:val="none" w:sz="0" w:space="0" w:color="auto"/>
                <w:bottom w:val="none" w:sz="0" w:space="0" w:color="auto"/>
                <w:right w:val="none" w:sz="0" w:space="0" w:color="auto"/>
              </w:divBdr>
            </w:div>
            <w:div w:id="1183127665">
              <w:marLeft w:val="0"/>
              <w:marRight w:val="0"/>
              <w:marTop w:val="0"/>
              <w:marBottom w:val="0"/>
              <w:divBdr>
                <w:top w:val="none" w:sz="0" w:space="0" w:color="auto"/>
                <w:left w:val="none" w:sz="0" w:space="0" w:color="auto"/>
                <w:bottom w:val="none" w:sz="0" w:space="0" w:color="auto"/>
                <w:right w:val="none" w:sz="0" w:space="0" w:color="auto"/>
              </w:divBdr>
            </w:div>
            <w:div w:id="1319459600">
              <w:marLeft w:val="0"/>
              <w:marRight w:val="0"/>
              <w:marTop w:val="0"/>
              <w:marBottom w:val="0"/>
              <w:divBdr>
                <w:top w:val="none" w:sz="0" w:space="0" w:color="auto"/>
                <w:left w:val="none" w:sz="0" w:space="0" w:color="auto"/>
                <w:bottom w:val="none" w:sz="0" w:space="0" w:color="auto"/>
                <w:right w:val="none" w:sz="0" w:space="0" w:color="auto"/>
              </w:divBdr>
            </w:div>
            <w:div w:id="1595553387">
              <w:marLeft w:val="0"/>
              <w:marRight w:val="0"/>
              <w:marTop w:val="0"/>
              <w:marBottom w:val="0"/>
              <w:divBdr>
                <w:top w:val="none" w:sz="0" w:space="0" w:color="auto"/>
                <w:left w:val="none" w:sz="0" w:space="0" w:color="auto"/>
                <w:bottom w:val="none" w:sz="0" w:space="0" w:color="auto"/>
                <w:right w:val="none" w:sz="0" w:space="0" w:color="auto"/>
              </w:divBdr>
            </w:div>
            <w:div w:id="1671760929">
              <w:marLeft w:val="0"/>
              <w:marRight w:val="0"/>
              <w:marTop w:val="0"/>
              <w:marBottom w:val="0"/>
              <w:divBdr>
                <w:top w:val="none" w:sz="0" w:space="0" w:color="auto"/>
                <w:left w:val="none" w:sz="0" w:space="0" w:color="auto"/>
                <w:bottom w:val="none" w:sz="0" w:space="0" w:color="auto"/>
                <w:right w:val="none" w:sz="0" w:space="0" w:color="auto"/>
              </w:divBdr>
            </w:div>
            <w:div w:id="1767574926">
              <w:marLeft w:val="0"/>
              <w:marRight w:val="0"/>
              <w:marTop w:val="0"/>
              <w:marBottom w:val="0"/>
              <w:divBdr>
                <w:top w:val="none" w:sz="0" w:space="0" w:color="auto"/>
                <w:left w:val="none" w:sz="0" w:space="0" w:color="auto"/>
                <w:bottom w:val="none" w:sz="0" w:space="0" w:color="auto"/>
                <w:right w:val="none" w:sz="0" w:space="0" w:color="auto"/>
              </w:divBdr>
            </w:div>
            <w:div w:id="1876111435">
              <w:marLeft w:val="0"/>
              <w:marRight w:val="0"/>
              <w:marTop w:val="0"/>
              <w:marBottom w:val="0"/>
              <w:divBdr>
                <w:top w:val="none" w:sz="0" w:space="0" w:color="auto"/>
                <w:left w:val="none" w:sz="0" w:space="0" w:color="auto"/>
                <w:bottom w:val="none" w:sz="0" w:space="0" w:color="auto"/>
                <w:right w:val="none" w:sz="0" w:space="0" w:color="auto"/>
              </w:divBdr>
            </w:div>
            <w:div w:id="2096976264">
              <w:marLeft w:val="0"/>
              <w:marRight w:val="0"/>
              <w:marTop w:val="0"/>
              <w:marBottom w:val="0"/>
              <w:divBdr>
                <w:top w:val="none" w:sz="0" w:space="0" w:color="auto"/>
                <w:left w:val="none" w:sz="0" w:space="0" w:color="auto"/>
                <w:bottom w:val="none" w:sz="0" w:space="0" w:color="auto"/>
                <w:right w:val="none" w:sz="0" w:space="0" w:color="auto"/>
              </w:divBdr>
            </w:div>
            <w:div w:id="2100179581">
              <w:marLeft w:val="0"/>
              <w:marRight w:val="0"/>
              <w:marTop w:val="0"/>
              <w:marBottom w:val="0"/>
              <w:divBdr>
                <w:top w:val="none" w:sz="0" w:space="0" w:color="auto"/>
                <w:left w:val="none" w:sz="0" w:space="0" w:color="auto"/>
                <w:bottom w:val="none" w:sz="0" w:space="0" w:color="auto"/>
                <w:right w:val="none" w:sz="0" w:space="0" w:color="auto"/>
              </w:divBdr>
            </w:div>
          </w:divsChild>
        </w:div>
        <w:div w:id="1426879936">
          <w:marLeft w:val="0"/>
          <w:marRight w:val="0"/>
          <w:marTop w:val="0"/>
          <w:marBottom w:val="0"/>
          <w:divBdr>
            <w:top w:val="none" w:sz="0" w:space="0" w:color="auto"/>
            <w:left w:val="none" w:sz="0" w:space="0" w:color="auto"/>
            <w:bottom w:val="none" w:sz="0" w:space="0" w:color="auto"/>
            <w:right w:val="none" w:sz="0" w:space="0" w:color="auto"/>
          </w:divBdr>
          <w:divsChild>
            <w:div w:id="87120121">
              <w:marLeft w:val="0"/>
              <w:marRight w:val="0"/>
              <w:marTop w:val="0"/>
              <w:marBottom w:val="0"/>
              <w:divBdr>
                <w:top w:val="none" w:sz="0" w:space="0" w:color="auto"/>
                <w:left w:val="none" w:sz="0" w:space="0" w:color="auto"/>
                <w:bottom w:val="none" w:sz="0" w:space="0" w:color="auto"/>
                <w:right w:val="none" w:sz="0" w:space="0" w:color="auto"/>
              </w:divBdr>
            </w:div>
            <w:div w:id="241448838">
              <w:marLeft w:val="0"/>
              <w:marRight w:val="0"/>
              <w:marTop w:val="0"/>
              <w:marBottom w:val="0"/>
              <w:divBdr>
                <w:top w:val="none" w:sz="0" w:space="0" w:color="auto"/>
                <w:left w:val="none" w:sz="0" w:space="0" w:color="auto"/>
                <w:bottom w:val="none" w:sz="0" w:space="0" w:color="auto"/>
                <w:right w:val="none" w:sz="0" w:space="0" w:color="auto"/>
              </w:divBdr>
            </w:div>
            <w:div w:id="902107108">
              <w:marLeft w:val="0"/>
              <w:marRight w:val="0"/>
              <w:marTop w:val="0"/>
              <w:marBottom w:val="0"/>
              <w:divBdr>
                <w:top w:val="none" w:sz="0" w:space="0" w:color="auto"/>
                <w:left w:val="none" w:sz="0" w:space="0" w:color="auto"/>
                <w:bottom w:val="none" w:sz="0" w:space="0" w:color="auto"/>
                <w:right w:val="none" w:sz="0" w:space="0" w:color="auto"/>
              </w:divBdr>
            </w:div>
            <w:div w:id="949894300">
              <w:marLeft w:val="0"/>
              <w:marRight w:val="0"/>
              <w:marTop w:val="0"/>
              <w:marBottom w:val="0"/>
              <w:divBdr>
                <w:top w:val="none" w:sz="0" w:space="0" w:color="auto"/>
                <w:left w:val="none" w:sz="0" w:space="0" w:color="auto"/>
                <w:bottom w:val="none" w:sz="0" w:space="0" w:color="auto"/>
                <w:right w:val="none" w:sz="0" w:space="0" w:color="auto"/>
              </w:divBdr>
            </w:div>
            <w:div w:id="1114864879">
              <w:marLeft w:val="0"/>
              <w:marRight w:val="0"/>
              <w:marTop w:val="0"/>
              <w:marBottom w:val="0"/>
              <w:divBdr>
                <w:top w:val="none" w:sz="0" w:space="0" w:color="auto"/>
                <w:left w:val="none" w:sz="0" w:space="0" w:color="auto"/>
                <w:bottom w:val="none" w:sz="0" w:space="0" w:color="auto"/>
                <w:right w:val="none" w:sz="0" w:space="0" w:color="auto"/>
              </w:divBdr>
            </w:div>
            <w:div w:id="1371032423">
              <w:marLeft w:val="0"/>
              <w:marRight w:val="0"/>
              <w:marTop w:val="0"/>
              <w:marBottom w:val="0"/>
              <w:divBdr>
                <w:top w:val="none" w:sz="0" w:space="0" w:color="auto"/>
                <w:left w:val="none" w:sz="0" w:space="0" w:color="auto"/>
                <w:bottom w:val="none" w:sz="0" w:space="0" w:color="auto"/>
                <w:right w:val="none" w:sz="0" w:space="0" w:color="auto"/>
              </w:divBdr>
            </w:div>
            <w:div w:id="1570387188">
              <w:marLeft w:val="0"/>
              <w:marRight w:val="0"/>
              <w:marTop w:val="0"/>
              <w:marBottom w:val="0"/>
              <w:divBdr>
                <w:top w:val="none" w:sz="0" w:space="0" w:color="auto"/>
                <w:left w:val="none" w:sz="0" w:space="0" w:color="auto"/>
                <w:bottom w:val="none" w:sz="0" w:space="0" w:color="auto"/>
                <w:right w:val="none" w:sz="0" w:space="0" w:color="auto"/>
              </w:divBdr>
            </w:div>
            <w:div w:id="1746341127">
              <w:marLeft w:val="0"/>
              <w:marRight w:val="0"/>
              <w:marTop w:val="0"/>
              <w:marBottom w:val="0"/>
              <w:divBdr>
                <w:top w:val="none" w:sz="0" w:space="0" w:color="auto"/>
                <w:left w:val="none" w:sz="0" w:space="0" w:color="auto"/>
                <w:bottom w:val="none" w:sz="0" w:space="0" w:color="auto"/>
                <w:right w:val="none" w:sz="0" w:space="0" w:color="auto"/>
              </w:divBdr>
            </w:div>
            <w:div w:id="1766269550">
              <w:marLeft w:val="0"/>
              <w:marRight w:val="0"/>
              <w:marTop w:val="0"/>
              <w:marBottom w:val="0"/>
              <w:divBdr>
                <w:top w:val="none" w:sz="0" w:space="0" w:color="auto"/>
                <w:left w:val="none" w:sz="0" w:space="0" w:color="auto"/>
                <w:bottom w:val="none" w:sz="0" w:space="0" w:color="auto"/>
                <w:right w:val="none" w:sz="0" w:space="0" w:color="auto"/>
              </w:divBdr>
            </w:div>
          </w:divsChild>
        </w:div>
        <w:div w:id="1606234731">
          <w:marLeft w:val="0"/>
          <w:marRight w:val="0"/>
          <w:marTop w:val="0"/>
          <w:marBottom w:val="0"/>
          <w:divBdr>
            <w:top w:val="none" w:sz="0" w:space="0" w:color="auto"/>
            <w:left w:val="none" w:sz="0" w:space="0" w:color="auto"/>
            <w:bottom w:val="none" w:sz="0" w:space="0" w:color="auto"/>
            <w:right w:val="none" w:sz="0" w:space="0" w:color="auto"/>
          </w:divBdr>
          <w:divsChild>
            <w:div w:id="41099098">
              <w:marLeft w:val="0"/>
              <w:marRight w:val="0"/>
              <w:marTop w:val="0"/>
              <w:marBottom w:val="0"/>
              <w:divBdr>
                <w:top w:val="none" w:sz="0" w:space="0" w:color="auto"/>
                <w:left w:val="none" w:sz="0" w:space="0" w:color="auto"/>
                <w:bottom w:val="none" w:sz="0" w:space="0" w:color="auto"/>
                <w:right w:val="none" w:sz="0" w:space="0" w:color="auto"/>
              </w:divBdr>
            </w:div>
            <w:div w:id="100732379">
              <w:marLeft w:val="0"/>
              <w:marRight w:val="0"/>
              <w:marTop w:val="0"/>
              <w:marBottom w:val="0"/>
              <w:divBdr>
                <w:top w:val="none" w:sz="0" w:space="0" w:color="auto"/>
                <w:left w:val="none" w:sz="0" w:space="0" w:color="auto"/>
                <w:bottom w:val="none" w:sz="0" w:space="0" w:color="auto"/>
                <w:right w:val="none" w:sz="0" w:space="0" w:color="auto"/>
              </w:divBdr>
            </w:div>
            <w:div w:id="131292491">
              <w:marLeft w:val="0"/>
              <w:marRight w:val="0"/>
              <w:marTop w:val="0"/>
              <w:marBottom w:val="0"/>
              <w:divBdr>
                <w:top w:val="none" w:sz="0" w:space="0" w:color="auto"/>
                <w:left w:val="none" w:sz="0" w:space="0" w:color="auto"/>
                <w:bottom w:val="none" w:sz="0" w:space="0" w:color="auto"/>
                <w:right w:val="none" w:sz="0" w:space="0" w:color="auto"/>
              </w:divBdr>
            </w:div>
            <w:div w:id="254676107">
              <w:marLeft w:val="0"/>
              <w:marRight w:val="0"/>
              <w:marTop w:val="0"/>
              <w:marBottom w:val="0"/>
              <w:divBdr>
                <w:top w:val="none" w:sz="0" w:space="0" w:color="auto"/>
                <w:left w:val="none" w:sz="0" w:space="0" w:color="auto"/>
                <w:bottom w:val="none" w:sz="0" w:space="0" w:color="auto"/>
                <w:right w:val="none" w:sz="0" w:space="0" w:color="auto"/>
              </w:divBdr>
            </w:div>
            <w:div w:id="275909342">
              <w:marLeft w:val="0"/>
              <w:marRight w:val="0"/>
              <w:marTop w:val="0"/>
              <w:marBottom w:val="0"/>
              <w:divBdr>
                <w:top w:val="none" w:sz="0" w:space="0" w:color="auto"/>
                <w:left w:val="none" w:sz="0" w:space="0" w:color="auto"/>
                <w:bottom w:val="none" w:sz="0" w:space="0" w:color="auto"/>
                <w:right w:val="none" w:sz="0" w:space="0" w:color="auto"/>
              </w:divBdr>
            </w:div>
            <w:div w:id="311566264">
              <w:marLeft w:val="0"/>
              <w:marRight w:val="0"/>
              <w:marTop w:val="0"/>
              <w:marBottom w:val="0"/>
              <w:divBdr>
                <w:top w:val="none" w:sz="0" w:space="0" w:color="auto"/>
                <w:left w:val="none" w:sz="0" w:space="0" w:color="auto"/>
                <w:bottom w:val="none" w:sz="0" w:space="0" w:color="auto"/>
                <w:right w:val="none" w:sz="0" w:space="0" w:color="auto"/>
              </w:divBdr>
            </w:div>
            <w:div w:id="396975188">
              <w:marLeft w:val="0"/>
              <w:marRight w:val="0"/>
              <w:marTop w:val="0"/>
              <w:marBottom w:val="0"/>
              <w:divBdr>
                <w:top w:val="none" w:sz="0" w:space="0" w:color="auto"/>
                <w:left w:val="none" w:sz="0" w:space="0" w:color="auto"/>
                <w:bottom w:val="none" w:sz="0" w:space="0" w:color="auto"/>
                <w:right w:val="none" w:sz="0" w:space="0" w:color="auto"/>
              </w:divBdr>
            </w:div>
            <w:div w:id="465782757">
              <w:marLeft w:val="0"/>
              <w:marRight w:val="0"/>
              <w:marTop w:val="0"/>
              <w:marBottom w:val="0"/>
              <w:divBdr>
                <w:top w:val="none" w:sz="0" w:space="0" w:color="auto"/>
                <w:left w:val="none" w:sz="0" w:space="0" w:color="auto"/>
                <w:bottom w:val="none" w:sz="0" w:space="0" w:color="auto"/>
                <w:right w:val="none" w:sz="0" w:space="0" w:color="auto"/>
              </w:divBdr>
            </w:div>
            <w:div w:id="562983871">
              <w:marLeft w:val="0"/>
              <w:marRight w:val="0"/>
              <w:marTop w:val="0"/>
              <w:marBottom w:val="0"/>
              <w:divBdr>
                <w:top w:val="none" w:sz="0" w:space="0" w:color="auto"/>
                <w:left w:val="none" w:sz="0" w:space="0" w:color="auto"/>
                <w:bottom w:val="none" w:sz="0" w:space="0" w:color="auto"/>
                <w:right w:val="none" w:sz="0" w:space="0" w:color="auto"/>
              </w:divBdr>
            </w:div>
            <w:div w:id="600071839">
              <w:marLeft w:val="0"/>
              <w:marRight w:val="0"/>
              <w:marTop w:val="0"/>
              <w:marBottom w:val="0"/>
              <w:divBdr>
                <w:top w:val="none" w:sz="0" w:space="0" w:color="auto"/>
                <w:left w:val="none" w:sz="0" w:space="0" w:color="auto"/>
                <w:bottom w:val="none" w:sz="0" w:space="0" w:color="auto"/>
                <w:right w:val="none" w:sz="0" w:space="0" w:color="auto"/>
              </w:divBdr>
            </w:div>
            <w:div w:id="736437431">
              <w:marLeft w:val="0"/>
              <w:marRight w:val="0"/>
              <w:marTop w:val="0"/>
              <w:marBottom w:val="0"/>
              <w:divBdr>
                <w:top w:val="none" w:sz="0" w:space="0" w:color="auto"/>
                <w:left w:val="none" w:sz="0" w:space="0" w:color="auto"/>
                <w:bottom w:val="none" w:sz="0" w:space="0" w:color="auto"/>
                <w:right w:val="none" w:sz="0" w:space="0" w:color="auto"/>
              </w:divBdr>
            </w:div>
            <w:div w:id="743406984">
              <w:marLeft w:val="0"/>
              <w:marRight w:val="0"/>
              <w:marTop w:val="0"/>
              <w:marBottom w:val="0"/>
              <w:divBdr>
                <w:top w:val="none" w:sz="0" w:space="0" w:color="auto"/>
                <w:left w:val="none" w:sz="0" w:space="0" w:color="auto"/>
                <w:bottom w:val="none" w:sz="0" w:space="0" w:color="auto"/>
                <w:right w:val="none" w:sz="0" w:space="0" w:color="auto"/>
              </w:divBdr>
            </w:div>
            <w:div w:id="779763673">
              <w:marLeft w:val="0"/>
              <w:marRight w:val="0"/>
              <w:marTop w:val="0"/>
              <w:marBottom w:val="0"/>
              <w:divBdr>
                <w:top w:val="none" w:sz="0" w:space="0" w:color="auto"/>
                <w:left w:val="none" w:sz="0" w:space="0" w:color="auto"/>
                <w:bottom w:val="none" w:sz="0" w:space="0" w:color="auto"/>
                <w:right w:val="none" w:sz="0" w:space="0" w:color="auto"/>
              </w:divBdr>
            </w:div>
            <w:div w:id="950012449">
              <w:marLeft w:val="0"/>
              <w:marRight w:val="0"/>
              <w:marTop w:val="0"/>
              <w:marBottom w:val="0"/>
              <w:divBdr>
                <w:top w:val="none" w:sz="0" w:space="0" w:color="auto"/>
                <w:left w:val="none" w:sz="0" w:space="0" w:color="auto"/>
                <w:bottom w:val="none" w:sz="0" w:space="0" w:color="auto"/>
                <w:right w:val="none" w:sz="0" w:space="0" w:color="auto"/>
              </w:divBdr>
            </w:div>
            <w:div w:id="981157709">
              <w:marLeft w:val="0"/>
              <w:marRight w:val="0"/>
              <w:marTop w:val="0"/>
              <w:marBottom w:val="0"/>
              <w:divBdr>
                <w:top w:val="none" w:sz="0" w:space="0" w:color="auto"/>
                <w:left w:val="none" w:sz="0" w:space="0" w:color="auto"/>
                <w:bottom w:val="none" w:sz="0" w:space="0" w:color="auto"/>
                <w:right w:val="none" w:sz="0" w:space="0" w:color="auto"/>
              </w:divBdr>
            </w:div>
            <w:div w:id="1170214756">
              <w:marLeft w:val="0"/>
              <w:marRight w:val="0"/>
              <w:marTop w:val="0"/>
              <w:marBottom w:val="0"/>
              <w:divBdr>
                <w:top w:val="none" w:sz="0" w:space="0" w:color="auto"/>
                <w:left w:val="none" w:sz="0" w:space="0" w:color="auto"/>
                <w:bottom w:val="none" w:sz="0" w:space="0" w:color="auto"/>
                <w:right w:val="none" w:sz="0" w:space="0" w:color="auto"/>
              </w:divBdr>
            </w:div>
            <w:div w:id="1207330098">
              <w:marLeft w:val="0"/>
              <w:marRight w:val="0"/>
              <w:marTop w:val="0"/>
              <w:marBottom w:val="0"/>
              <w:divBdr>
                <w:top w:val="none" w:sz="0" w:space="0" w:color="auto"/>
                <w:left w:val="none" w:sz="0" w:space="0" w:color="auto"/>
                <w:bottom w:val="none" w:sz="0" w:space="0" w:color="auto"/>
                <w:right w:val="none" w:sz="0" w:space="0" w:color="auto"/>
              </w:divBdr>
            </w:div>
            <w:div w:id="1403601058">
              <w:marLeft w:val="0"/>
              <w:marRight w:val="0"/>
              <w:marTop w:val="0"/>
              <w:marBottom w:val="0"/>
              <w:divBdr>
                <w:top w:val="none" w:sz="0" w:space="0" w:color="auto"/>
                <w:left w:val="none" w:sz="0" w:space="0" w:color="auto"/>
                <w:bottom w:val="none" w:sz="0" w:space="0" w:color="auto"/>
                <w:right w:val="none" w:sz="0" w:space="0" w:color="auto"/>
              </w:divBdr>
            </w:div>
            <w:div w:id="2012372493">
              <w:marLeft w:val="0"/>
              <w:marRight w:val="0"/>
              <w:marTop w:val="0"/>
              <w:marBottom w:val="0"/>
              <w:divBdr>
                <w:top w:val="none" w:sz="0" w:space="0" w:color="auto"/>
                <w:left w:val="none" w:sz="0" w:space="0" w:color="auto"/>
                <w:bottom w:val="none" w:sz="0" w:space="0" w:color="auto"/>
                <w:right w:val="none" w:sz="0" w:space="0" w:color="auto"/>
              </w:divBdr>
            </w:div>
            <w:div w:id="2017032213">
              <w:marLeft w:val="0"/>
              <w:marRight w:val="0"/>
              <w:marTop w:val="0"/>
              <w:marBottom w:val="0"/>
              <w:divBdr>
                <w:top w:val="none" w:sz="0" w:space="0" w:color="auto"/>
                <w:left w:val="none" w:sz="0" w:space="0" w:color="auto"/>
                <w:bottom w:val="none" w:sz="0" w:space="0" w:color="auto"/>
                <w:right w:val="none" w:sz="0" w:space="0" w:color="auto"/>
              </w:divBdr>
            </w:div>
          </w:divsChild>
        </w:div>
        <w:div w:id="2064670631">
          <w:marLeft w:val="0"/>
          <w:marRight w:val="0"/>
          <w:marTop w:val="0"/>
          <w:marBottom w:val="0"/>
          <w:divBdr>
            <w:top w:val="none" w:sz="0" w:space="0" w:color="auto"/>
            <w:left w:val="none" w:sz="0" w:space="0" w:color="auto"/>
            <w:bottom w:val="none" w:sz="0" w:space="0" w:color="auto"/>
            <w:right w:val="none" w:sz="0" w:space="0" w:color="auto"/>
          </w:divBdr>
          <w:divsChild>
            <w:div w:id="170994909">
              <w:marLeft w:val="0"/>
              <w:marRight w:val="0"/>
              <w:marTop w:val="0"/>
              <w:marBottom w:val="0"/>
              <w:divBdr>
                <w:top w:val="none" w:sz="0" w:space="0" w:color="auto"/>
                <w:left w:val="none" w:sz="0" w:space="0" w:color="auto"/>
                <w:bottom w:val="none" w:sz="0" w:space="0" w:color="auto"/>
                <w:right w:val="none" w:sz="0" w:space="0" w:color="auto"/>
              </w:divBdr>
            </w:div>
            <w:div w:id="174073140">
              <w:marLeft w:val="0"/>
              <w:marRight w:val="0"/>
              <w:marTop w:val="0"/>
              <w:marBottom w:val="0"/>
              <w:divBdr>
                <w:top w:val="none" w:sz="0" w:space="0" w:color="auto"/>
                <w:left w:val="none" w:sz="0" w:space="0" w:color="auto"/>
                <w:bottom w:val="none" w:sz="0" w:space="0" w:color="auto"/>
                <w:right w:val="none" w:sz="0" w:space="0" w:color="auto"/>
              </w:divBdr>
            </w:div>
            <w:div w:id="202062130">
              <w:marLeft w:val="0"/>
              <w:marRight w:val="0"/>
              <w:marTop w:val="0"/>
              <w:marBottom w:val="0"/>
              <w:divBdr>
                <w:top w:val="none" w:sz="0" w:space="0" w:color="auto"/>
                <w:left w:val="none" w:sz="0" w:space="0" w:color="auto"/>
                <w:bottom w:val="none" w:sz="0" w:space="0" w:color="auto"/>
                <w:right w:val="none" w:sz="0" w:space="0" w:color="auto"/>
              </w:divBdr>
            </w:div>
            <w:div w:id="243339181">
              <w:marLeft w:val="0"/>
              <w:marRight w:val="0"/>
              <w:marTop w:val="0"/>
              <w:marBottom w:val="0"/>
              <w:divBdr>
                <w:top w:val="none" w:sz="0" w:space="0" w:color="auto"/>
                <w:left w:val="none" w:sz="0" w:space="0" w:color="auto"/>
                <w:bottom w:val="none" w:sz="0" w:space="0" w:color="auto"/>
                <w:right w:val="none" w:sz="0" w:space="0" w:color="auto"/>
              </w:divBdr>
            </w:div>
            <w:div w:id="295643478">
              <w:marLeft w:val="0"/>
              <w:marRight w:val="0"/>
              <w:marTop w:val="0"/>
              <w:marBottom w:val="0"/>
              <w:divBdr>
                <w:top w:val="none" w:sz="0" w:space="0" w:color="auto"/>
                <w:left w:val="none" w:sz="0" w:space="0" w:color="auto"/>
                <w:bottom w:val="none" w:sz="0" w:space="0" w:color="auto"/>
                <w:right w:val="none" w:sz="0" w:space="0" w:color="auto"/>
              </w:divBdr>
            </w:div>
            <w:div w:id="576674802">
              <w:marLeft w:val="0"/>
              <w:marRight w:val="0"/>
              <w:marTop w:val="0"/>
              <w:marBottom w:val="0"/>
              <w:divBdr>
                <w:top w:val="none" w:sz="0" w:space="0" w:color="auto"/>
                <w:left w:val="none" w:sz="0" w:space="0" w:color="auto"/>
                <w:bottom w:val="none" w:sz="0" w:space="0" w:color="auto"/>
                <w:right w:val="none" w:sz="0" w:space="0" w:color="auto"/>
              </w:divBdr>
            </w:div>
            <w:div w:id="840511548">
              <w:marLeft w:val="0"/>
              <w:marRight w:val="0"/>
              <w:marTop w:val="0"/>
              <w:marBottom w:val="0"/>
              <w:divBdr>
                <w:top w:val="none" w:sz="0" w:space="0" w:color="auto"/>
                <w:left w:val="none" w:sz="0" w:space="0" w:color="auto"/>
                <w:bottom w:val="none" w:sz="0" w:space="0" w:color="auto"/>
                <w:right w:val="none" w:sz="0" w:space="0" w:color="auto"/>
              </w:divBdr>
            </w:div>
            <w:div w:id="854342369">
              <w:marLeft w:val="0"/>
              <w:marRight w:val="0"/>
              <w:marTop w:val="0"/>
              <w:marBottom w:val="0"/>
              <w:divBdr>
                <w:top w:val="none" w:sz="0" w:space="0" w:color="auto"/>
                <w:left w:val="none" w:sz="0" w:space="0" w:color="auto"/>
                <w:bottom w:val="none" w:sz="0" w:space="0" w:color="auto"/>
                <w:right w:val="none" w:sz="0" w:space="0" w:color="auto"/>
              </w:divBdr>
            </w:div>
            <w:div w:id="1257901195">
              <w:marLeft w:val="0"/>
              <w:marRight w:val="0"/>
              <w:marTop w:val="0"/>
              <w:marBottom w:val="0"/>
              <w:divBdr>
                <w:top w:val="none" w:sz="0" w:space="0" w:color="auto"/>
                <w:left w:val="none" w:sz="0" w:space="0" w:color="auto"/>
                <w:bottom w:val="none" w:sz="0" w:space="0" w:color="auto"/>
                <w:right w:val="none" w:sz="0" w:space="0" w:color="auto"/>
              </w:divBdr>
            </w:div>
            <w:div w:id="1286734340">
              <w:marLeft w:val="0"/>
              <w:marRight w:val="0"/>
              <w:marTop w:val="0"/>
              <w:marBottom w:val="0"/>
              <w:divBdr>
                <w:top w:val="none" w:sz="0" w:space="0" w:color="auto"/>
                <w:left w:val="none" w:sz="0" w:space="0" w:color="auto"/>
                <w:bottom w:val="none" w:sz="0" w:space="0" w:color="auto"/>
                <w:right w:val="none" w:sz="0" w:space="0" w:color="auto"/>
              </w:divBdr>
            </w:div>
            <w:div w:id="1414813227">
              <w:marLeft w:val="0"/>
              <w:marRight w:val="0"/>
              <w:marTop w:val="0"/>
              <w:marBottom w:val="0"/>
              <w:divBdr>
                <w:top w:val="none" w:sz="0" w:space="0" w:color="auto"/>
                <w:left w:val="none" w:sz="0" w:space="0" w:color="auto"/>
                <w:bottom w:val="none" w:sz="0" w:space="0" w:color="auto"/>
                <w:right w:val="none" w:sz="0" w:space="0" w:color="auto"/>
              </w:divBdr>
            </w:div>
            <w:div w:id="1510413670">
              <w:marLeft w:val="0"/>
              <w:marRight w:val="0"/>
              <w:marTop w:val="0"/>
              <w:marBottom w:val="0"/>
              <w:divBdr>
                <w:top w:val="none" w:sz="0" w:space="0" w:color="auto"/>
                <w:left w:val="none" w:sz="0" w:space="0" w:color="auto"/>
                <w:bottom w:val="none" w:sz="0" w:space="0" w:color="auto"/>
                <w:right w:val="none" w:sz="0" w:space="0" w:color="auto"/>
              </w:divBdr>
            </w:div>
            <w:div w:id="1652828834">
              <w:marLeft w:val="0"/>
              <w:marRight w:val="0"/>
              <w:marTop w:val="0"/>
              <w:marBottom w:val="0"/>
              <w:divBdr>
                <w:top w:val="none" w:sz="0" w:space="0" w:color="auto"/>
                <w:left w:val="none" w:sz="0" w:space="0" w:color="auto"/>
                <w:bottom w:val="none" w:sz="0" w:space="0" w:color="auto"/>
                <w:right w:val="none" w:sz="0" w:space="0" w:color="auto"/>
              </w:divBdr>
            </w:div>
            <w:div w:id="1665890924">
              <w:marLeft w:val="0"/>
              <w:marRight w:val="0"/>
              <w:marTop w:val="0"/>
              <w:marBottom w:val="0"/>
              <w:divBdr>
                <w:top w:val="none" w:sz="0" w:space="0" w:color="auto"/>
                <w:left w:val="none" w:sz="0" w:space="0" w:color="auto"/>
                <w:bottom w:val="none" w:sz="0" w:space="0" w:color="auto"/>
                <w:right w:val="none" w:sz="0" w:space="0" w:color="auto"/>
              </w:divBdr>
            </w:div>
            <w:div w:id="1670209566">
              <w:marLeft w:val="0"/>
              <w:marRight w:val="0"/>
              <w:marTop w:val="0"/>
              <w:marBottom w:val="0"/>
              <w:divBdr>
                <w:top w:val="none" w:sz="0" w:space="0" w:color="auto"/>
                <w:left w:val="none" w:sz="0" w:space="0" w:color="auto"/>
                <w:bottom w:val="none" w:sz="0" w:space="0" w:color="auto"/>
                <w:right w:val="none" w:sz="0" w:space="0" w:color="auto"/>
              </w:divBdr>
            </w:div>
            <w:div w:id="1843740265">
              <w:marLeft w:val="0"/>
              <w:marRight w:val="0"/>
              <w:marTop w:val="0"/>
              <w:marBottom w:val="0"/>
              <w:divBdr>
                <w:top w:val="none" w:sz="0" w:space="0" w:color="auto"/>
                <w:left w:val="none" w:sz="0" w:space="0" w:color="auto"/>
                <w:bottom w:val="none" w:sz="0" w:space="0" w:color="auto"/>
                <w:right w:val="none" w:sz="0" w:space="0" w:color="auto"/>
              </w:divBdr>
            </w:div>
            <w:div w:id="1849101422">
              <w:marLeft w:val="0"/>
              <w:marRight w:val="0"/>
              <w:marTop w:val="0"/>
              <w:marBottom w:val="0"/>
              <w:divBdr>
                <w:top w:val="none" w:sz="0" w:space="0" w:color="auto"/>
                <w:left w:val="none" w:sz="0" w:space="0" w:color="auto"/>
                <w:bottom w:val="none" w:sz="0" w:space="0" w:color="auto"/>
                <w:right w:val="none" w:sz="0" w:space="0" w:color="auto"/>
              </w:divBdr>
            </w:div>
            <w:div w:id="1908683124">
              <w:marLeft w:val="0"/>
              <w:marRight w:val="0"/>
              <w:marTop w:val="0"/>
              <w:marBottom w:val="0"/>
              <w:divBdr>
                <w:top w:val="none" w:sz="0" w:space="0" w:color="auto"/>
                <w:left w:val="none" w:sz="0" w:space="0" w:color="auto"/>
                <w:bottom w:val="none" w:sz="0" w:space="0" w:color="auto"/>
                <w:right w:val="none" w:sz="0" w:space="0" w:color="auto"/>
              </w:divBdr>
            </w:div>
            <w:div w:id="1980840079">
              <w:marLeft w:val="0"/>
              <w:marRight w:val="0"/>
              <w:marTop w:val="0"/>
              <w:marBottom w:val="0"/>
              <w:divBdr>
                <w:top w:val="none" w:sz="0" w:space="0" w:color="auto"/>
                <w:left w:val="none" w:sz="0" w:space="0" w:color="auto"/>
                <w:bottom w:val="none" w:sz="0" w:space="0" w:color="auto"/>
                <w:right w:val="none" w:sz="0" w:space="0" w:color="auto"/>
              </w:divBdr>
            </w:div>
            <w:div w:id="1982810283">
              <w:marLeft w:val="0"/>
              <w:marRight w:val="0"/>
              <w:marTop w:val="0"/>
              <w:marBottom w:val="0"/>
              <w:divBdr>
                <w:top w:val="none" w:sz="0" w:space="0" w:color="auto"/>
                <w:left w:val="none" w:sz="0" w:space="0" w:color="auto"/>
                <w:bottom w:val="none" w:sz="0" w:space="0" w:color="auto"/>
                <w:right w:val="none" w:sz="0" w:space="0" w:color="auto"/>
              </w:divBdr>
            </w:div>
          </w:divsChild>
        </w:div>
        <w:div w:id="2091461323">
          <w:marLeft w:val="0"/>
          <w:marRight w:val="0"/>
          <w:marTop w:val="0"/>
          <w:marBottom w:val="0"/>
          <w:divBdr>
            <w:top w:val="none" w:sz="0" w:space="0" w:color="auto"/>
            <w:left w:val="none" w:sz="0" w:space="0" w:color="auto"/>
            <w:bottom w:val="none" w:sz="0" w:space="0" w:color="auto"/>
            <w:right w:val="none" w:sz="0" w:space="0" w:color="auto"/>
          </w:divBdr>
          <w:divsChild>
            <w:div w:id="69159439">
              <w:marLeft w:val="0"/>
              <w:marRight w:val="0"/>
              <w:marTop w:val="0"/>
              <w:marBottom w:val="0"/>
              <w:divBdr>
                <w:top w:val="none" w:sz="0" w:space="0" w:color="auto"/>
                <w:left w:val="none" w:sz="0" w:space="0" w:color="auto"/>
                <w:bottom w:val="none" w:sz="0" w:space="0" w:color="auto"/>
                <w:right w:val="none" w:sz="0" w:space="0" w:color="auto"/>
              </w:divBdr>
            </w:div>
            <w:div w:id="181750675">
              <w:marLeft w:val="0"/>
              <w:marRight w:val="0"/>
              <w:marTop w:val="0"/>
              <w:marBottom w:val="0"/>
              <w:divBdr>
                <w:top w:val="none" w:sz="0" w:space="0" w:color="auto"/>
                <w:left w:val="none" w:sz="0" w:space="0" w:color="auto"/>
                <w:bottom w:val="none" w:sz="0" w:space="0" w:color="auto"/>
                <w:right w:val="none" w:sz="0" w:space="0" w:color="auto"/>
              </w:divBdr>
            </w:div>
            <w:div w:id="271135790">
              <w:marLeft w:val="0"/>
              <w:marRight w:val="0"/>
              <w:marTop w:val="0"/>
              <w:marBottom w:val="0"/>
              <w:divBdr>
                <w:top w:val="none" w:sz="0" w:space="0" w:color="auto"/>
                <w:left w:val="none" w:sz="0" w:space="0" w:color="auto"/>
                <w:bottom w:val="none" w:sz="0" w:space="0" w:color="auto"/>
                <w:right w:val="none" w:sz="0" w:space="0" w:color="auto"/>
              </w:divBdr>
            </w:div>
            <w:div w:id="309477561">
              <w:marLeft w:val="0"/>
              <w:marRight w:val="0"/>
              <w:marTop w:val="0"/>
              <w:marBottom w:val="0"/>
              <w:divBdr>
                <w:top w:val="none" w:sz="0" w:space="0" w:color="auto"/>
                <w:left w:val="none" w:sz="0" w:space="0" w:color="auto"/>
                <w:bottom w:val="none" w:sz="0" w:space="0" w:color="auto"/>
                <w:right w:val="none" w:sz="0" w:space="0" w:color="auto"/>
              </w:divBdr>
            </w:div>
            <w:div w:id="355039741">
              <w:marLeft w:val="0"/>
              <w:marRight w:val="0"/>
              <w:marTop w:val="0"/>
              <w:marBottom w:val="0"/>
              <w:divBdr>
                <w:top w:val="none" w:sz="0" w:space="0" w:color="auto"/>
                <w:left w:val="none" w:sz="0" w:space="0" w:color="auto"/>
                <w:bottom w:val="none" w:sz="0" w:space="0" w:color="auto"/>
                <w:right w:val="none" w:sz="0" w:space="0" w:color="auto"/>
              </w:divBdr>
            </w:div>
            <w:div w:id="476652306">
              <w:marLeft w:val="0"/>
              <w:marRight w:val="0"/>
              <w:marTop w:val="0"/>
              <w:marBottom w:val="0"/>
              <w:divBdr>
                <w:top w:val="none" w:sz="0" w:space="0" w:color="auto"/>
                <w:left w:val="none" w:sz="0" w:space="0" w:color="auto"/>
                <w:bottom w:val="none" w:sz="0" w:space="0" w:color="auto"/>
                <w:right w:val="none" w:sz="0" w:space="0" w:color="auto"/>
              </w:divBdr>
            </w:div>
            <w:div w:id="509757107">
              <w:marLeft w:val="0"/>
              <w:marRight w:val="0"/>
              <w:marTop w:val="0"/>
              <w:marBottom w:val="0"/>
              <w:divBdr>
                <w:top w:val="none" w:sz="0" w:space="0" w:color="auto"/>
                <w:left w:val="none" w:sz="0" w:space="0" w:color="auto"/>
                <w:bottom w:val="none" w:sz="0" w:space="0" w:color="auto"/>
                <w:right w:val="none" w:sz="0" w:space="0" w:color="auto"/>
              </w:divBdr>
            </w:div>
            <w:div w:id="662928453">
              <w:marLeft w:val="0"/>
              <w:marRight w:val="0"/>
              <w:marTop w:val="0"/>
              <w:marBottom w:val="0"/>
              <w:divBdr>
                <w:top w:val="none" w:sz="0" w:space="0" w:color="auto"/>
                <w:left w:val="none" w:sz="0" w:space="0" w:color="auto"/>
                <w:bottom w:val="none" w:sz="0" w:space="0" w:color="auto"/>
                <w:right w:val="none" w:sz="0" w:space="0" w:color="auto"/>
              </w:divBdr>
            </w:div>
            <w:div w:id="775909754">
              <w:marLeft w:val="0"/>
              <w:marRight w:val="0"/>
              <w:marTop w:val="0"/>
              <w:marBottom w:val="0"/>
              <w:divBdr>
                <w:top w:val="none" w:sz="0" w:space="0" w:color="auto"/>
                <w:left w:val="none" w:sz="0" w:space="0" w:color="auto"/>
                <w:bottom w:val="none" w:sz="0" w:space="0" w:color="auto"/>
                <w:right w:val="none" w:sz="0" w:space="0" w:color="auto"/>
              </w:divBdr>
            </w:div>
            <w:div w:id="1067917230">
              <w:marLeft w:val="0"/>
              <w:marRight w:val="0"/>
              <w:marTop w:val="0"/>
              <w:marBottom w:val="0"/>
              <w:divBdr>
                <w:top w:val="none" w:sz="0" w:space="0" w:color="auto"/>
                <w:left w:val="none" w:sz="0" w:space="0" w:color="auto"/>
                <w:bottom w:val="none" w:sz="0" w:space="0" w:color="auto"/>
                <w:right w:val="none" w:sz="0" w:space="0" w:color="auto"/>
              </w:divBdr>
            </w:div>
            <w:div w:id="1237672433">
              <w:marLeft w:val="0"/>
              <w:marRight w:val="0"/>
              <w:marTop w:val="0"/>
              <w:marBottom w:val="0"/>
              <w:divBdr>
                <w:top w:val="none" w:sz="0" w:space="0" w:color="auto"/>
                <w:left w:val="none" w:sz="0" w:space="0" w:color="auto"/>
                <w:bottom w:val="none" w:sz="0" w:space="0" w:color="auto"/>
                <w:right w:val="none" w:sz="0" w:space="0" w:color="auto"/>
              </w:divBdr>
            </w:div>
            <w:div w:id="1387266848">
              <w:marLeft w:val="0"/>
              <w:marRight w:val="0"/>
              <w:marTop w:val="0"/>
              <w:marBottom w:val="0"/>
              <w:divBdr>
                <w:top w:val="none" w:sz="0" w:space="0" w:color="auto"/>
                <w:left w:val="none" w:sz="0" w:space="0" w:color="auto"/>
                <w:bottom w:val="none" w:sz="0" w:space="0" w:color="auto"/>
                <w:right w:val="none" w:sz="0" w:space="0" w:color="auto"/>
              </w:divBdr>
            </w:div>
            <w:div w:id="1401632993">
              <w:marLeft w:val="0"/>
              <w:marRight w:val="0"/>
              <w:marTop w:val="0"/>
              <w:marBottom w:val="0"/>
              <w:divBdr>
                <w:top w:val="none" w:sz="0" w:space="0" w:color="auto"/>
                <w:left w:val="none" w:sz="0" w:space="0" w:color="auto"/>
                <w:bottom w:val="none" w:sz="0" w:space="0" w:color="auto"/>
                <w:right w:val="none" w:sz="0" w:space="0" w:color="auto"/>
              </w:divBdr>
            </w:div>
            <w:div w:id="1656882982">
              <w:marLeft w:val="0"/>
              <w:marRight w:val="0"/>
              <w:marTop w:val="0"/>
              <w:marBottom w:val="0"/>
              <w:divBdr>
                <w:top w:val="none" w:sz="0" w:space="0" w:color="auto"/>
                <w:left w:val="none" w:sz="0" w:space="0" w:color="auto"/>
                <w:bottom w:val="none" w:sz="0" w:space="0" w:color="auto"/>
                <w:right w:val="none" w:sz="0" w:space="0" w:color="auto"/>
              </w:divBdr>
            </w:div>
            <w:div w:id="1667006463">
              <w:marLeft w:val="0"/>
              <w:marRight w:val="0"/>
              <w:marTop w:val="0"/>
              <w:marBottom w:val="0"/>
              <w:divBdr>
                <w:top w:val="none" w:sz="0" w:space="0" w:color="auto"/>
                <w:left w:val="none" w:sz="0" w:space="0" w:color="auto"/>
                <w:bottom w:val="none" w:sz="0" w:space="0" w:color="auto"/>
                <w:right w:val="none" w:sz="0" w:space="0" w:color="auto"/>
              </w:divBdr>
            </w:div>
            <w:div w:id="1727139582">
              <w:marLeft w:val="0"/>
              <w:marRight w:val="0"/>
              <w:marTop w:val="0"/>
              <w:marBottom w:val="0"/>
              <w:divBdr>
                <w:top w:val="none" w:sz="0" w:space="0" w:color="auto"/>
                <w:left w:val="none" w:sz="0" w:space="0" w:color="auto"/>
                <w:bottom w:val="none" w:sz="0" w:space="0" w:color="auto"/>
                <w:right w:val="none" w:sz="0" w:space="0" w:color="auto"/>
              </w:divBdr>
            </w:div>
            <w:div w:id="1788693990">
              <w:marLeft w:val="0"/>
              <w:marRight w:val="0"/>
              <w:marTop w:val="0"/>
              <w:marBottom w:val="0"/>
              <w:divBdr>
                <w:top w:val="none" w:sz="0" w:space="0" w:color="auto"/>
                <w:left w:val="none" w:sz="0" w:space="0" w:color="auto"/>
                <w:bottom w:val="none" w:sz="0" w:space="0" w:color="auto"/>
                <w:right w:val="none" w:sz="0" w:space="0" w:color="auto"/>
              </w:divBdr>
            </w:div>
            <w:div w:id="1789081369">
              <w:marLeft w:val="0"/>
              <w:marRight w:val="0"/>
              <w:marTop w:val="0"/>
              <w:marBottom w:val="0"/>
              <w:divBdr>
                <w:top w:val="none" w:sz="0" w:space="0" w:color="auto"/>
                <w:left w:val="none" w:sz="0" w:space="0" w:color="auto"/>
                <w:bottom w:val="none" w:sz="0" w:space="0" w:color="auto"/>
                <w:right w:val="none" w:sz="0" w:space="0" w:color="auto"/>
              </w:divBdr>
            </w:div>
            <w:div w:id="1916355711">
              <w:marLeft w:val="0"/>
              <w:marRight w:val="0"/>
              <w:marTop w:val="0"/>
              <w:marBottom w:val="0"/>
              <w:divBdr>
                <w:top w:val="none" w:sz="0" w:space="0" w:color="auto"/>
                <w:left w:val="none" w:sz="0" w:space="0" w:color="auto"/>
                <w:bottom w:val="none" w:sz="0" w:space="0" w:color="auto"/>
                <w:right w:val="none" w:sz="0" w:space="0" w:color="auto"/>
              </w:divBdr>
            </w:div>
            <w:div w:id="1988044441">
              <w:marLeft w:val="0"/>
              <w:marRight w:val="0"/>
              <w:marTop w:val="0"/>
              <w:marBottom w:val="0"/>
              <w:divBdr>
                <w:top w:val="none" w:sz="0" w:space="0" w:color="auto"/>
                <w:left w:val="none" w:sz="0" w:space="0" w:color="auto"/>
                <w:bottom w:val="none" w:sz="0" w:space="0" w:color="auto"/>
                <w:right w:val="none" w:sz="0" w:space="0" w:color="auto"/>
              </w:divBdr>
            </w:div>
          </w:divsChild>
        </w:div>
        <w:div w:id="2107655727">
          <w:marLeft w:val="0"/>
          <w:marRight w:val="0"/>
          <w:marTop w:val="0"/>
          <w:marBottom w:val="0"/>
          <w:divBdr>
            <w:top w:val="none" w:sz="0" w:space="0" w:color="auto"/>
            <w:left w:val="none" w:sz="0" w:space="0" w:color="auto"/>
            <w:bottom w:val="none" w:sz="0" w:space="0" w:color="auto"/>
            <w:right w:val="none" w:sz="0" w:space="0" w:color="auto"/>
          </w:divBdr>
          <w:divsChild>
            <w:div w:id="43867666">
              <w:marLeft w:val="0"/>
              <w:marRight w:val="0"/>
              <w:marTop w:val="0"/>
              <w:marBottom w:val="0"/>
              <w:divBdr>
                <w:top w:val="none" w:sz="0" w:space="0" w:color="auto"/>
                <w:left w:val="none" w:sz="0" w:space="0" w:color="auto"/>
                <w:bottom w:val="none" w:sz="0" w:space="0" w:color="auto"/>
                <w:right w:val="none" w:sz="0" w:space="0" w:color="auto"/>
              </w:divBdr>
            </w:div>
            <w:div w:id="46876815">
              <w:marLeft w:val="0"/>
              <w:marRight w:val="0"/>
              <w:marTop w:val="0"/>
              <w:marBottom w:val="0"/>
              <w:divBdr>
                <w:top w:val="none" w:sz="0" w:space="0" w:color="auto"/>
                <w:left w:val="none" w:sz="0" w:space="0" w:color="auto"/>
                <w:bottom w:val="none" w:sz="0" w:space="0" w:color="auto"/>
                <w:right w:val="none" w:sz="0" w:space="0" w:color="auto"/>
              </w:divBdr>
            </w:div>
            <w:div w:id="89667499">
              <w:marLeft w:val="0"/>
              <w:marRight w:val="0"/>
              <w:marTop w:val="0"/>
              <w:marBottom w:val="0"/>
              <w:divBdr>
                <w:top w:val="none" w:sz="0" w:space="0" w:color="auto"/>
                <w:left w:val="none" w:sz="0" w:space="0" w:color="auto"/>
                <w:bottom w:val="none" w:sz="0" w:space="0" w:color="auto"/>
                <w:right w:val="none" w:sz="0" w:space="0" w:color="auto"/>
              </w:divBdr>
            </w:div>
            <w:div w:id="120341059">
              <w:marLeft w:val="0"/>
              <w:marRight w:val="0"/>
              <w:marTop w:val="0"/>
              <w:marBottom w:val="0"/>
              <w:divBdr>
                <w:top w:val="none" w:sz="0" w:space="0" w:color="auto"/>
                <w:left w:val="none" w:sz="0" w:space="0" w:color="auto"/>
                <w:bottom w:val="none" w:sz="0" w:space="0" w:color="auto"/>
                <w:right w:val="none" w:sz="0" w:space="0" w:color="auto"/>
              </w:divBdr>
            </w:div>
            <w:div w:id="202637451">
              <w:marLeft w:val="0"/>
              <w:marRight w:val="0"/>
              <w:marTop w:val="0"/>
              <w:marBottom w:val="0"/>
              <w:divBdr>
                <w:top w:val="none" w:sz="0" w:space="0" w:color="auto"/>
                <w:left w:val="none" w:sz="0" w:space="0" w:color="auto"/>
                <w:bottom w:val="none" w:sz="0" w:space="0" w:color="auto"/>
                <w:right w:val="none" w:sz="0" w:space="0" w:color="auto"/>
              </w:divBdr>
            </w:div>
            <w:div w:id="295530744">
              <w:marLeft w:val="0"/>
              <w:marRight w:val="0"/>
              <w:marTop w:val="0"/>
              <w:marBottom w:val="0"/>
              <w:divBdr>
                <w:top w:val="none" w:sz="0" w:space="0" w:color="auto"/>
                <w:left w:val="none" w:sz="0" w:space="0" w:color="auto"/>
                <w:bottom w:val="none" w:sz="0" w:space="0" w:color="auto"/>
                <w:right w:val="none" w:sz="0" w:space="0" w:color="auto"/>
              </w:divBdr>
            </w:div>
            <w:div w:id="455753721">
              <w:marLeft w:val="0"/>
              <w:marRight w:val="0"/>
              <w:marTop w:val="0"/>
              <w:marBottom w:val="0"/>
              <w:divBdr>
                <w:top w:val="none" w:sz="0" w:space="0" w:color="auto"/>
                <w:left w:val="none" w:sz="0" w:space="0" w:color="auto"/>
                <w:bottom w:val="none" w:sz="0" w:space="0" w:color="auto"/>
                <w:right w:val="none" w:sz="0" w:space="0" w:color="auto"/>
              </w:divBdr>
            </w:div>
            <w:div w:id="707334803">
              <w:marLeft w:val="0"/>
              <w:marRight w:val="0"/>
              <w:marTop w:val="0"/>
              <w:marBottom w:val="0"/>
              <w:divBdr>
                <w:top w:val="none" w:sz="0" w:space="0" w:color="auto"/>
                <w:left w:val="none" w:sz="0" w:space="0" w:color="auto"/>
                <w:bottom w:val="none" w:sz="0" w:space="0" w:color="auto"/>
                <w:right w:val="none" w:sz="0" w:space="0" w:color="auto"/>
              </w:divBdr>
            </w:div>
            <w:div w:id="748115273">
              <w:marLeft w:val="0"/>
              <w:marRight w:val="0"/>
              <w:marTop w:val="0"/>
              <w:marBottom w:val="0"/>
              <w:divBdr>
                <w:top w:val="none" w:sz="0" w:space="0" w:color="auto"/>
                <w:left w:val="none" w:sz="0" w:space="0" w:color="auto"/>
                <w:bottom w:val="none" w:sz="0" w:space="0" w:color="auto"/>
                <w:right w:val="none" w:sz="0" w:space="0" w:color="auto"/>
              </w:divBdr>
            </w:div>
            <w:div w:id="862017606">
              <w:marLeft w:val="0"/>
              <w:marRight w:val="0"/>
              <w:marTop w:val="0"/>
              <w:marBottom w:val="0"/>
              <w:divBdr>
                <w:top w:val="none" w:sz="0" w:space="0" w:color="auto"/>
                <w:left w:val="none" w:sz="0" w:space="0" w:color="auto"/>
                <w:bottom w:val="none" w:sz="0" w:space="0" w:color="auto"/>
                <w:right w:val="none" w:sz="0" w:space="0" w:color="auto"/>
              </w:divBdr>
            </w:div>
            <w:div w:id="897204397">
              <w:marLeft w:val="0"/>
              <w:marRight w:val="0"/>
              <w:marTop w:val="0"/>
              <w:marBottom w:val="0"/>
              <w:divBdr>
                <w:top w:val="none" w:sz="0" w:space="0" w:color="auto"/>
                <w:left w:val="none" w:sz="0" w:space="0" w:color="auto"/>
                <w:bottom w:val="none" w:sz="0" w:space="0" w:color="auto"/>
                <w:right w:val="none" w:sz="0" w:space="0" w:color="auto"/>
              </w:divBdr>
            </w:div>
            <w:div w:id="1034110880">
              <w:marLeft w:val="0"/>
              <w:marRight w:val="0"/>
              <w:marTop w:val="0"/>
              <w:marBottom w:val="0"/>
              <w:divBdr>
                <w:top w:val="none" w:sz="0" w:space="0" w:color="auto"/>
                <w:left w:val="none" w:sz="0" w:space="0" w:color="auto"/>
                <w:bottom w:val="none" w:sz="0" w:space="0" w:color="auto"/>
                <w:right w:val="none" w:sz="0" w:space="0" w:color="auto"/>
              </w:divBdr>
            </w:div>
            <w:div w:id="1285234473">
              <w:marLeft w:val="0"/>
              <w:marRight w:val="0"/>
              <w:marTop w:val="0"/>
              <w:marBottom w:val="0"/>
              <w:divBdr>
                <w:top w:val="none" w:sz="0" w:space="0" w:color="auto"/>
                <w:left w:val="none" w:sz="0" w:space="0" w:color="auto"/>
                <w:bottom w:val="none" w:sz="0" w:space="0" w:color="auto"/>
                <w:right w:val="none" w:sz="0" w:space="0" w:color="auto"/>
              </w:divBdr>
            </w:div>
            <w:div w:id="1524898855">
              <w:marLeft w:val="0"/>
              <w:marRight w:val="0"/>
              <w:marTop w:val="0"/>
              <w:marBottom w:val="0"/>
              <w:divBdr>
                <w:top w:val="none" w:sz="0" w:space="0" w:color="auto"/>
                <w:left w:val="none" w:sz="0" w:space="0" w:color="auto"/>
                <w:bottom w:val="none" w:sz="0" w:space="0" w:color="auto"/>
                <w:right w:val="none" w:sz="0" w:space="0" w:color="auto"/>
              </w:divBdr>
            </w:div>
            <w:div w:id="1629357392">
              <w:marLeft w:val="0"/>
              <w:marRight w:val="0"/>
              <w:marTop w:val="0"/>
              <w:marBottom w:val="0"/>
              <w:divBdr>
                <w:top w:val="none" w:sz="0" w:space="0" w:color="auto"/>
                <w:left w:val="none" w:sz="0" w:space="0" w:color="auto"/>
                <w:bottom w:val="none" w:sz="0" w:space="0" w:color="auto"/>
                <w:right w:val="none" w:sz="0" w:space="0" w:color="auto"/>
              </w:divBdr>
            </w:div>
            <w:div w:id="1724792955">
              <w:marLeft w:val="0"/>
              <w:marRight w:val="0"/>
              <w:marTop w:val="0"/>
              <w:marBottom w:val="0"/>
              <w:divBdr>
                <w:top w:val="none" w:sz="0" w:space="0" w:color="auto"/>
                <w:left w:val="none" w:sz="0" w:space="0" w:color="auto"/>
                <w:bottom w:val="none" w:sz="0" w:space="0" w:color="auto"/>
                <w:right w:val="none" w:sz="0" w:space="0" w:color="auto"/>
              </w:divBdr>
            </w:div>
            <w:div w:id="1764640535">
              <w:marLeft w:val="0"/>
              <w:marRight w:val="0"/>
              <w:marTop w:val="0"/>
              <w:marBottom w:val="0"/>
              <w:divBdr>
                <w:top w:val="none" w:sz="0" w:space="0" w:color="auto"/>
                <w:left w:val="none" w:sz="0" w:space="0" w:color="auto"/>
                <w:bottom w:val="none" w:sz="0" w:space="0" w:color="auto"/>
                <w:right w:val="none" w:sz="0" w:space="0" w:color="auto"/>
              </w:divBdr>
            </w:div>
            <w:div w:id="1783643921">
              <w:marLeft w:val="0"/>
              <w:marRight w:val="0"/>
              <w:marTop w:val="0"/>
              <w:marBottom w:val="0"/>
              <w:divBdr>
                <w:top w:val="none" w:sz="0" w:space="0" w:color="auto"/>
                <w:left w:val="none" w:sz="0" w:space="0" w:color="auto"/>
                <w:bottom w:val="none" w:sz="0" w:space="0" w:color="auto"/>
                <w:right w:val="none" w:sz="0" w:space="0" w:color="auto"/>
              </w:divBdr>
            </w:div>
            <w:div w:id="1854149880">
              <w:marLeft w:val="0"/>
              <w:marRight w:val="0"/>
              <w:marTop w:val="0"/>
              <w:marBottom w:val="0"/>
              <w:divBdr>
                <w:top w:val="none" w:sz="0" w:space="0" w:color="auto"/>
                <w:left w:val="none" w:sz="0" w:space="0" w:color="auto"/>
                <w:bottom w:val="none" w:sz="0" w:space="0" w:color="auto"/>
                <w:right w:val="none" w:sz="0" w:space="0" w:color="auto"/>
              </w:divBdr>
            </w:div>
            <w:div w:id="20632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0053">
      <w:bodyDiv w:val="1"/>
      <w:marLeft w:val="0"/>
      <w:marRight w:val="0"/>
      <w:marTop w:val="0"/>
      <w:marBottom w:val="0"/>
      <w:divBdr>
        <w:top w:val="none" w:sz="0" w:space="0" w:color="auto"/>
        <w:left w:val="none" w:sz="0" w:space="0" w:color="auto"/>
        <w:bottom w:val="none" w:sz="0" w:space="0" w:color="auto"/>
        <w:right w:val="none" w:sz="0" w:space="0" w:color="auto"/>
      </w:divBdr>
      <w:divsChild>
        <w:div w:id="416709821">
          <w:marLeft w:val="0"/>
          <w:marRight w:val="0"/>
          <w:marTop w:val="0"/>
          <w:marBottom w:val="0"/>
          <w:divBdr>
            <w:top w:val="none" w:sz="0" w:space="0" w:color="auto"/>
            <w:left w:val="none" w:sz="0" w:space="0" w:color="auto"/>
            <w:bottom w:val="none" w:sz="0" w:space="0" w:color="auto"/>
            <w:right w:val="none" w:sz="0" w:space="0" w:color="auto"/>
          </w:divBdr>
          <w:divsChild>
            <w:div w:id="49883764">
              <w:marLeft w:val="0"/>
              <w:marRight w:val="0"/>
              <w:marTop w:val="0"/>
              <w:marBottom w:val="0"/>
              <w:divBdr>
                <w:top w:val="none" w:sz="0" w:space="0" w:color="auto"/>
                <w:left w:val="none" w:sz="0" w:space="0" w:color="auto"/>
                <w:bottom w:val="none" w:sz="0" w:space="0" w:color="auto"/>
                <w:right w:val="none" w:sz="0" w:space="0" w:color="auto"/>
              </w:divBdr>
            </w:div>
            <w:div w:id="223566524">
              <w:marLeft w:val="0"/>
              <w:marRight w:val="0"/>
              <w:marTop w:val="0"/>
              <w:marBottom w:val="0"/>
              <w:divBdr>
                <w:top w:val="none" w:sz="0" w:space="0" w:color="auto"/>
                <w:left w:val="none" w:sz="0" w:space="0" w:color="auto"/>
                <w:bottom w:val="none" w:sz="0" w:space="0" w:color="auto"/>
                <w:right w:val="none" w:sz="0" w:space="0" w:color="auto"/>
              </w:divBdr>
            </w:div>
            <w:div w:id="598753384">
              <w:marLeft w:val="0"/>
              <w:marRight w:val="0"/>
              <w:marTop w:val="0"/>
              <w:marBottom w:val="0"/>
              <w:divBdr>
                <w:top w:val="none" w:sz="0" w:space="0" w:color="auto"/>
                <w:left w:val="none" w:sz="0" w:space="0" w:color="auto"/>
                <w:bottom w:val="none" w:sz="0" w:space="0" w:color="auto"/>
                <w:right w:val="none" w:sz="0" w:space="0" w:color="auto"/>
              </w:divBdr>
            </w:div>
            <w:div w:id="695354144">
              <w:marLeft w:val="0"/>
              <w:marRight w:val="0"/>
              <w:marTop w:val="0"/>
              <w:marBottom w:val="0"/>
              <w:divBdr>
                <w:top w:val="none" w:sz="0" w:space="0" w:color="auto"/>
                <w:left w:val="none" w:sz="0" w:space="0" w:color="auto"/>
                <w:bottom w:val="none" w:sz="0" w:space="0" w:color="auto"/>
                <w:right w:val="none" w:sz="0" w:space="0" w:color="auto"/>
              </w:divBdr>
            </w:div>
            <w:div w:id="816994887">
              <w:marLeft w:val="0"/>
              <w:marRight w:val="0"/>
              <w:marTop w:val="0"/>
              <w:marBottom w:val="0"/>
              <w:divBdr>
                <w:top w:val="none" w:sz="0" w:space="0" w:color="auto"/>
                <w:left w:val="none" w:sz="0" w:space="0" w:color="auto"/>
                <w:bottom w:val="none" w:sz="0" w:space="0" w:color="auto"/>
                <w:right w:val="none" w:sz="0" w:space="0" w:color="auto"/>
              </w:divBdr>
            </w:div>
            <w:div w:id="817695292">
              <w:marLeft w:val="0"/>
              <w:marRight w:val="0"/>
              <w:marTop w:val="0"/>
              <w:marBottom w:val="0"/>
              <w:divBdr>
                <w:top w:val="none" w:sz="0" w:space="0" w:color="auto"/>
                <w:left w:val="none" w:sz="0" w:space="0" w:color="auto"/>
                <w:bottom w:val="none" w:sz="0" w:space="0" w:color="auto"/>
                <w:right w:val="none" w:sz="0" w:space="0" w:color="auto"/>
              </w:divBdr>
            </w:div>
            <w:div w:id="827130411">
              <w:marLeft w:val="0"/>
              <w:marRight w:val="0"/>
              <w:marTop w:val="0"/>
              <w:marBottom w:val="0"/>
              <w:divBdr>
                <w:top w:val="none" w:sz="0" w:space="0" w:color="auto"/>
                <w:left w:val="none" w:sz="0" w:space="0" w:color="auto"/>
                <w:bottom w:val="none" w:sz="0" w:space="0" w:color="auto"/>
                <w:right w:val="none" w:sz="0" w:space="0" w:color="auto"/>
              </w:divBdr>
            </w:div>
            <w:div w:id="1060136045">
              <w:marLeft w:val="0"/>
              <w:marRight w:val="0"/>
              <w:marTop w:val="0"/>
              <w:marBottom w:val="0"/>
              <w:divBdr>
                <w:top w:val="none" w:sz="0" w:space="0" w:color="auto"/>
                <w:left w:val="none" w:sz="0" w:space="0" w:color="auto"/>
                <w:bottom w:val="none" w:sz="0" w:space="0" w:color="auto"/>
                <w:right w:val="none" w:sz="0" w:space="0" w:color="auto"/>
              </w:divBdr>
            </w:div>
            <w:div w:id="1150050770">
              <w:marLeft w:val="0"/>
              <w:marRight w:val="0"/>
              <w:marTop w:val="0"/>
              <w:marBottom w:val="0"/>
              <w:divBdr>
                <w:top w:val="none" w:sz="0" w:space="0" w:color="auto"/>
                <w:left w:val="none" w:sz="0" w:space="0" w:color="auto"/>
                <w:bottom w:val="none" w:sz="0" w:space="0" w:color="auto"/>
                <w:right w:val="none" w:sz="0" w:space="0" w:color="auto"/>
              </w:divBdr>
            </w:div>
            <w:div w:id="1229609563">
              <w:marLeft w:val="0"/>
              <w:marRight w:val="0"/>
              <w:marTop w:val="0"/>
              <w:marBottom w:val="0"/>
              <w:divBdr>
                <w:top w:val="none" w:sz="0" w:space="0" w:color="auto"/>
                <w:left w:val="none" w:sz="0" w:space="0" w:color="auto"/>
                <w:bottom w:val="none" w:sz="0" w:space="0" w:color="auto"/>
                <w:right w:val="none" w:sz="0" w:space="0" w:color="auto"/>
              </w:divBdr>
            </w:div>
            <w:div w:id="1238975960">
              <w:marLeft w:val="0"/>
              <w:marRight w:val="0"/>
              <w:marTop w:val="0"/>
              <w:marBottom w:val="0"/>
              <w:divBdr>
                <w:top w:val="none" w:sz="0" w:space="0" w:color="auto"/>
                <w:left w:val="none" w:sz="0" w:space="0" w:color="auto"/>
                <w:bottom w:val="none" w:sz="0" w:space="0" w:color="auto"/>
                <w:right w:val="none" w:sz="0" w:space="0" w:color="auto"/>
              </w:divBdr>
            </w:div>
            <w:div w:id="1362516250">
              <w:marLeft w:val="0"/>
              <w:marRight w:val="0"/>
              <w:marTop w:val="0"/>
              <w:marBottom w:val="0"/>
              <w:divBdr>
                <w:top w:val="none" w:sz="0" w:space="0" w:color="auto"/>
                <w:left w:val="none" w:sz="0" w:space="0" w:color="auto"/>
                <w:bottom w:val="none" w:sz="0" w:space="0" w:color="auto"/>
                <w:right w:val="none" w:sz="0" w:space="0" w:color="auto"/>
              </w:divBdr>
            </w:div>
            <w:div w:id="1410229769">
              <w:marLeft w:val="0"/>
              <w:marRight w:val="0"/>
              <w:marTop w:val="0"/>
              <w:marBottom w:val="0"/>
              <w:divBdr>
                <w:top w:val="none" w:sz="0" w:space="0" w:color="auto"/>
                <w:left w:val="none" w:sz="0" w:space="0" w:color="auto"/>
                <w:bottom w:val="none" w:sz="0" w:space="0" w:color="auto"/>
                <w:right w:val="none" w:sz="0" w:space="0" w:color="auto"/>
              </w:divBdr>
            </w:div>
            <w:div w:id="1442409188">
              <w:marLeft w:val="0"/>
              <w:marRight w:val="0"/>
              <w:marTop w:val="0"/>
              <w:marBottom w:val="0"/>
              <w:divBdr>
                <w:top w:val="none" w:sz="0" w:space="0" w:color="auto"/>
                <w:left w:val="none" w:sz="0" w:space="0" w:color="auto"/>
                <w:bottom w:val="none" w:sz="0" w:space="0" w:color="auto"/>
                <w:right w:val="none" w:sz="0" w:space="0" w:color="auto"/>
              </w:divBdr>
            </w:div>
            <w:div w:id="1597902358">
              <w:marLeft w:val="0"/>
              <w:marRight w:val="0"/>
              <w:marTop w:val="0"/>
              <w:marBottom w:val="0"/>
              <w:divBdr>
                <w:top w:val="none" w:sz="0" w:space="0" w:color="auto"/>
                <w:left w:val="none" w:sz="0" w:space="0" w:color="auto"/>
                <w:bottom w:val="none" w:sz="0" w:space="0" w:color="auto"/>
                <w:right w:val="none" w:sz="0" w:space="0" w:color="auto"/>
              </w:divBdr>
            </w:div>
            <w:div w:id="1598517402">
              <w:marLeft w:val="0"/>
              <w:marRight w:val="0"/>
              <w:marTop w:val="0"/>
              <w:marBottom w:val="0"/>
              <w:divBdr>
                <w:top w:val="none" w:sz="0" w:space="0" w:color="auto"/>
                <w:left w:val="none" w:sz="0" w:space="0" w:color="auto"/>
                <w:bottom w:val="none" w:sz="0" w:space="0" w:color="auto"/>
                <w:right w:val="none" w:sz="0" w:space="0" w:color="auto"/>
              </w:divBdr>
            </w:div>
            <w:div w:id="1829592001">
              <w:marLeft w:val="0"/>
              <w:marRight w:val="0"/>
              <w:marTop w:val="0"/>
              <w:marBottom w:val="0"/>
              <w:divBdr>
                <w:top w:val="none" w:sz="0" w:space="0" w:color="auto"/>
                <w:left w:val="none" w:sz="0" w:space="0" w:color="auto"/>
                <w:bottom w:val="none" w:sz="0" w:space="0" w:color="auto"/>
                <w:right w:val="none" w:sz="0" w:space="0" w:color="auto"/>
              </w:divBdr>
            </w:div>
            <w:div w:id="2010522794">
              <w:marLeft w:val="0"/>
              <w:marRight w:val="0"/>
              <w:marTop w:val="0"/>
              <w:marBottom w:val="0"/>
              <w:divBdr>
                <w:top w:val="none" w:sz="0" w:space="0" w:color="auto"/>
                <w:left w:val="none" w:sz="0" w:space="0" w:color="auto"/>
                <w:bottom w:val="none" w:sz="0" w:space="0" w:color="auto"/>
                <w:right w:val="none" w:sz="0" w:space="0" w:color="auto"/>
              </w:divBdr>
            </w:div>
            <w:div w:id="2016496696">
              <w:marLeft w:val="0"/>
              <w:marRight w:val="0"/>
              <w:marTop w:val="0"/>
              <w:marBottom w:val="0"/>
              <w:divBdr>
                <w:top w:val="none" w:sz="0" w:space="0" w:color="auto"/>
                <w:left w:val="none" w:sz="0" w:space="0" w:color="auto"/>
                <w:bottom w:val="none" w:sz="0" w:space="0" w:color="auto"/>
                <w:right w:val="none" w:sz="0" w:space="0" w:color="auto"/>
              </w:divBdr>
            </w:div>
            <w:div w:id="2145392012">
              <w:marLeft w:val="0"/>
              <w:marRight w:val="0"/>
              <w:marTop w:val="0"/>
              <w:marBottom w:val="0"/>
              <w:divBdr>
                <w:top w:val="none" w:sz="0" w:space="0" w:color="auto"/>
                <w:left w:val="none" w:sz="0" w:space="0" w:color="auto"/>
                <w:bottom w:val="none" w:sz="0" w:space="0" w:color="auto"/>
                <w:right w:val="none" w:sz="0" w:space="0" w:color="auto"/>
              </w:divBdr>
            </w:div>
          </w:divsChild>
        </w:div>
        <w:div w:id="433861673">
          <w:marLeft w:val="0"/>
          <w:marRight w:val="0"/>
          <w:marTop w:val="0"/>
          <w:marBottom w:val="0"/>
          <w:divBdr>
            <w:top w:val="none" w:sz="0" w:space="0" w:color="auto"/>
            <w:left w:val="none" w:sz="0" w:space="0" w:color="auto"/>
            <w:bottom w:val="none" w:sz="0" w:space="0" w:color="auto"/>
            <w:right w:val="none" w:sz="0" w:space="0" w:color="auto"/>
          </w:divBdr>
          <w:divsChild>
            <w:div w:id="111021198">
              <w:marLeft w:val="0"/>
              <w:marRight w:val="0"/>
              <w:marTop w:val="0"/>
              <w:marBottom w:val="0"/>
              <w:divBdr>
                <w:top w:val="none" w:sz="0" w:space="0" w:color="auto"/>
                <w:left w:val="none" w:sz="0" w:space="0" w:color="auto"/>
                <w:bottom w:val="none" w:sz="0" w:space="0" w:color="auto"/>
                <w:right w:val="none" w:sz="0" w:space="0" w:color="auto"/>
              </w:divBdr>
            </w:div>
            <w:div w:id="323361978">
              <w:marLeft w:val="0"/>
              <w:marRight w:val="0"/>
              <w:marTop w:val="0"/>
              <w:marBottom w:val="0"/>
              <w:divBdr>
                <w:top w:val="none" w:sz="0" w:space="0" w:color="auto"/>
                <w:left w:val="none" w:sz="0" w:space="0" w:color="auto"/>
                <w:bottom w:val="none" w:sz="0" w:space="0" w:color="auto"/>
                <w:right w:val="none" w:sz="0" w:space="0" w:color="auto"/>
              </w:divBdr>
            </w:div>
            <w:div w:id="339622930">
              <w:marLeft w:val="0"/>
              <w:marRight w:val="0"/>
              <w:marTop w:val="0"/>
              <w:marBottom w:val="0"/>
              <w:divBdr>
                <w:top w:val="none" w:sz="0" w:space="0" w:color="auto"/>
                <w:left w:val="none" w:sz="0" w:space="0" w:color="auto"/>
                <w:bottom w:val="none" w:sz="0" w:space="0" w:color="auto"/>
                <w:right w:val="none" w:sz="0" w:space="0" w:color="auto"/>
              </w:divBdr>
            </w:div>
            <w:div w:id="375398196">
              <w:marLeft w:val="0"/>
              <w:marRight w:val="0"/>
              <w:marTop w:val="0"/>
              <w:marBottom w:val="0"/>
              <w:divBdr>
                <w:top w:val="none" w:sz="0" w:space="0" w:color="auto"/>
                <w:left w:val="none" w:sz="0" w:space="0" w:color="auto"/>
                <w:bottom w:val="none" w:sz="0" w:space="0" w:color="auto"/>
                <w:right w:val="none" w:sz="0" w:space="0" w:color="auto"/>
              </w:divBdr>
            </w:div>
            <w:div w:id="448087205">
              <w:marLeft w:val="0"/>
              <w:marRight w:val="0"/>
              <w:marTop w:val="0"/>
              <w:marBottom w:val="0"/>
              <w:divBdr>
                <w:top w:val="none" w:sz="0" w:space="0" w:color="auto"/>
                <w:left w:val="none" w:sz="0" w:space="0" w:color="auto"/>
                <w:bottom w:val="none" w:sz="0" w:space="0" w:color="auto"/>
                <w:right w:val="none" w:sz="0" w:space="0" w:color="auto"/>
              </w:divBdr>
            </w:div>
            <w:div w:id="456684530">
              <w:marLeft w:val="0"/>
              <w:marRight w:val="0"/>
              <w:marTop w:val="0"/>
              <w:marBottom w:val="0"/>
              <w:divBdr>
                <w:top w:val="none" w:sz="0" w:space="0" w:color="auto"/>
                <w:left w:val="none" w:sz="0" w:space="0" w:color="auto"/>
                <w:bottom w:val="none" w:sz="0" w:space="0" w:color="auto"/>
                <w:right w:val="none" w:sz="0" w:space="0" w:color="auto"/>
              </w:divBdr>
            </w:div>
            <w:div w:id="538468936">
              <w:marLeft w:val="0"/>
              <w:marRight w:val="0"/>
              <w:marTop w:val="0"/>
              <w:marBottom w:val="0"/>
              <w:divBdr>
                <w:top w:val="none" w:sz="0" w:space="0" w:color="auto"/>
                <w:left w:val="none" w:sz="0" w:space="0" w:color="auto"/>
                <w:bottom w:val="none" w:sz="0" w:space="0" w:color="auto"/>
                <w:right w:val="none" w:sz="0" w:space="0" w:color="auto"/>
              </w:divBdr>
            </w:div>
            <w:div w:id="584148765">
              <w:marLeft w:val="0"/>
              <w:marRight w:val="0"/>
              <w:marTop w:val="0"/>
              <w:marBottom w:val="0"/>
              <w:divBdr>
                <w:top w:val="none" w:sz="0" w:space="0" w:color="auto"/>
                <w:left w:val="none" w:sz="0" w:space="0" w:color="auto"/>
                <w:bottom w:val="none" w:sz="0" w:space="0" w:color="auto"/>
                <w:right w:val="none" w:sz="0" w:space="0" w:color="auto"/>
              </w:divBdr>
            </w:div>
            <w:div w:id="617881453">
              <w:marLeft w:val="0"/>
              <w:marRight w:val="0"/>
              <w:marTop w:val="0"/>
              <w:marBottom w:val="0"/>
              <w:divBdr>
                <w:top w:val="none" w:sz="0" w:space="0" w:color="auto"/>
                <w:left w:val="none" w:sz="0" w:space="0" w:color="auto"/>
                <w:bottom w:val="none" w:sz="0" w:space="0" w:color="auto"/>
                <w:right w:val="none" w:sz="0" w:space="0" w:color="auto"/>
              </w:divBdr>
            </w:div>
            <w:div w:id="675109635">
              <w:marLeft w:val="0"/>
              <w:marRight w:val="0"/>
              <w:marTop w:val="0"/>
              <w:marBottom w:val="0"/>
              <w:divBdr>
                <w:top w:val="none" w:sz="0" w:space="0" w:color="auto"/>
                <w:left w:val="none" w:sz="0" w:space="0" w:color="auto"/>
                <w:bottom w:val="none" w:sz="0" w:space="0" w:color="auto"/>
                <w:right w:val="none" w:sz="0" w:space="0" w:color="auto"/>
              </w:divBdr>
            </w:div>
            <w:div w:id="814953786">
              <w:marLeft w:val="0"/>
              <w:marRight w:val="0"/>
              <w:marTop w:val="0"/>
              <w:marBottom w:val="0"/>
              <w:divBdr>
                <w:top w:val="none" w:sz="0" w:space="0" w:color="auto"/>
                <w:left w:val="none" w:sz="0" w:space="0" w:color="auto"/>
                <w:bottom w:val="none" w:sz="0" w:space="0" w:color="auto"/>
                <w:right w:val="none" w:sz="0" w:space="0" w:color="auto"/>
              </w:divBdr>
            </w:div>
            <w:div w:id="952134474">
              <w:marLeft w:val="0"/>
              <w:marRight w:val="0"/>
              <w:marTop w:val="0"/>
              <w:marBottom w:val="0"/>
              <w:divBdr>
                <w:top w:val="none" w:sz="0" w:space="0" w:color="auto"/>
                <w:left w:val="none" w:sz="0" w:space="0" w:color="auto"/>
                <w:bottom w:val="none" w:sz="0" w:space="0" w:color="auto"/>
                <w:right w:val="none" w:sz="0" w:space="0" w:color="auto"/>
              </w:divBdr>
            </w:div>
            <w:div w:id="1082213573">
              <w:marLeft w:val="0"/>
              <w:marRight w:val="0"/>
              <w:marTop w:val="0"/>
              <w:marBottom w:val="0"/>
              <w:divBdr>
                <w:top w:val="none" w:sz="0" w:space="0" w:color="auto"/>
                <w:left w:val="none" w:sz="0" w:space="0" w:color="auto"/>
                <w:bottom w:val="none" w:sz="0" w:space="0" w:color="auto"/>
                <w:right w:val="none" w:sz="0" w:space="0" w:color="auto"/>
              </w:divBdr>
            </w:div>
            <w:div w:id="1149438376">
              <w:marLeft w:val="0"/>
              <w:marRight w:val="0"/>
              <w:marTop w:val="0"/>
              <w:marBottom w:val="0"/>
              <w:divBdr>
                <w:top w:val="none" w:sz="0" w:space="0" w:color="auto"/>
                <w:left w:val="none" w:sz="0" w:space="0" w:color="auto"/>
                <w:bottom w:val="none" w:sz="0" w:space="0" w:color="auto"/>
                <w:right w:val="none" w:sz="0" w:space="0" w:color="auto"/>
              </w:divBdr>
            </w:div>
            <w:div w:id="1394238330">
              <w:marLeft w:val="0"/>
              <w:marRight w:val="0"/>
              <w:marTop w:val="0"/>
              <w:marBottom w:val="0"/>
              <w:divBdr>
                <w:top w:val="none" w:sz="0" w:space="0" w:color="auto"/>
                <w:left w:val="none" w:sz="0" w:space="0" w:color="auto"/>
                <w:bottom w:val="none" w:sz="0" w:space="0" w:color="auto"/>
                <w:right w:val="none" w:sz="0" w:space="0" w:color="auto"/>
              </w:divBdr>
            </w:div>
            <w:div w:id="1554542530">
              <w:marLeft w:val="0"/>
              <w:marRight w:val="0"/>
              <w:marTop w:val="0"/>
              <w:marBottom w:val="0"/>
              <w:divBdr>
                <w:top w:val="none" w:sz="0" w:space="0" w:color="auto"/>
                <w:left w:val="none" w:sz="0" w:space="0" w:color="auto"/>
                <w:bottom w:val="none" w:sz="0" w:space="0" w:color="auto"/>
                <w:right w:val="none" w:sz="0" w:space="0" w:color="auto"/>
              </w:divBdr>
            </w:div>
            <w:div w:id="1889150419">
              <w:marLeft w:val="0"/>
              <w:marRight w:val="0"/>
              <w:marTop w:val="0"/>
              <w:marBottom w:val="0"/>
              <w:divBdr>
                <w:top w:val="none" w:sz="0" w:space="0" w:color="auto"/>
                <w:left w:val="none" w:sz="0" w:space="0" w:color="auto"/>
                <w:bottom w:val="none" w:sz="0" w:space="0" w:color="auto"/>
                <w:right w:val="none" w:sz="0" w:space="0" w:color="auto"/>
              </w:divBdr>
            </w:div>
            <w:div w:id="1982728171">
              <w:marLeft w:val="0"/>
              <w:marRight w:val="0"/>
              <w:marTop w:val="0"/>
              <w:marBottom w:val="0"/>
              <w:divBdr>
                <w:top w:val="none" w:sz="0" w:space="0" w:color="auto"/>
                <w:left w:val="none" w:sz="0" w:space="0" w:color="auto"/>
                <w:bottom w:val="none" w:sz="0" w:space="0" w:color="auto"/>
                <w:right w:val="none" w:sz="0" w:space="0" w:color="auto"/>
              </w:divBdr>
            </w:div>
            <w:div w:id="2002157353">
              <w:marLeft w:val="0"/>
              <w:marRight w:val="0"/>
              <w:marTop w:val="0"/>
              <w:marBottom w:val="0"/>
              <w:divBdr>
                <w:top w:val="none" w:sz="0" w:space="0" w:color="auto"/>
                <w:left w:val="none" w:sz="0" w:space="0" w:color="auto"/>
                <w:bottom w:val="none" w:sz="0" w:space="0" w:color="auto"/>
                <w:right w:val="none" w:sz="0" w:space="0" w:color="auto"/>
              </w:divBdr>
            </w:div>
            <w:div w:id="2078435972">
              <w:marLeft w:val="0"/>
              <w:marRight w:val="0"/>
              <w:marTop w:val="0"/>
              <w:marBottom w:val="0"/>
              <w:divBdr>
                <w:top w:val="none" w:sz="0" w:space="0" w:color="auto"/>
                <w:left w:val="none" w:sz="0" w:space="0" w:color="auto"/>
                <w:bottom w:val="none" w:sz="0" w:space="0" w:color="auto"/>
                <w:right w:val="none" w:sz="0" w:space="0" w:color="auto"/>
              </w:divBdr>
            </w:div>
          </w:divsChild>
        </w:div>
        <w:div w:id="931473860">
          <w:marLeft w:val="0"/>
          <w:marRight w:val="0"/>
          <w:marTop w:val="0"/>
          <w:marBottom w:val="0"/>
          <w:divBdr>
            <w:top w:val="none" w:sz="0" w:space="0" w:color="auto"/>
            <w:left w:val="none" w:sz="0" w:space="0" w:color="auto"/>
            <w:bottom w:val="none" w:sz="0" w:space="0" w:color="auto"/>
            <w:right w:val="none" w:sz="0" w:space="0" w:color="auto"/>
          </w:divBdr>
          <w:divsChild>
            <w:div w:id="76441102">
              <w:marLeft w:val="0"/>
              <w:marRight w:val="0"/>
              <w:marTop w:val="0"/>
              <w:marBottom w:val="0"/>
              <w:divBdr>
                <w:top w:val="none" w:sz="0" w:space="0" w:color="auto"/>
                <w:left w:val="none" w:sz="0" w:space="0" w:color="auto"/>
                <w:bottom w:val="none" w:sz="0" w:space="0" w:color="auto"/>
                <w:right w:val="none" w:sz="0" w:space="0" w:color="auto"/>
              </w:divBdr>
            </w:div>
            <w:div w:id="197203859">
              <w:marLeft w:val="0"/>
              <w:marRight w:val="0"/>
              <w:marTop w:val="0"/>
              <w:marBottom w:val="0"/>
              <w:divBdr>
                <w:top w:val="none" w:sz="0" w:space="0" w:color="auto"/>
                <w:left w:val="none" w:sz="0" w:space="0" w:color="auto"/>
                <w:bottom w:val="none" w:sz="0" w:space="0" w:color="auto"/>
                <w:right w:val="none" w:sz="0" w:space="0" w:color="auto"/>
              </w:divBdr>
            </w:div>
            <w:div w:id="336034617">
              <w:marLeft w:val="0"/>
              <w:marRight w:val="0"/>
              <w:marTop w:val="0"/>
              <w:marBottom w:val="0"/>
              <w:divBdr>
                <w:top w:val="none" w:sz="0" w:space="0" w:color="auto"/>
                <w:left w:val="none" w:sz="0" w:space="0" w:color="auto"/>
                <w:bottom w:val="none" w:sz="0" w:space="0" w:color="auto"/>
                <w:right w:val="none" w:sz="0" w:space="0" w:color="auto"/>
              </w:divBdr>
            </w:div>
            <w:div w:id="518278152">
              <w:marLeft w:val="0"/>
              <w:marRight w:val="0"/>
              <w:marTop w:val="0"/>
              <w:marBottom w:val="0"/>
              <w:divBdr>
                <w:top w:val="none" w:sz="0" w:space="0" w:color="auto"/>
                <w:left w:val="none" w:sz="0" w:space="0" w:color="auto"/>
                <w:bottom w:val="none" w:sz="0" w:space="0" w:color="auto"/>
                <w:right w:val="none" w:sz="0" w:space="0" w:color="auto"/>
              </w:divBdr>
            </w:div>
            <w:div w:id="537351338">
              <w:marLeft w:val="0"/>
              <w:marRight w:val="0"/>
              <w:marTop w:val="0"/>
              <w:marBottom w:val="0"/>
              <w:divBdr>
                <w:top w:val="none" w:sz="0" w:space="0" w:color="auto"/>
                <w:left w:val="none" w:sz="0" w:space="0" w:color="auto"/>
                <w:bottom w:val="none" w:sz="0" w:space="0" w:color="auto"/>
                <w:right w:val="none" w:sz="0" w:space="0" w:color="auto"/>
              </w:divBdr>
            </w:div>
            <w:div w:id="822935863">
              <w:marLeft w:val="0"/>
              <w:marRight w:val="0"/>
              <w:marTop w:val="0"/>
              <w:marBottom w:val="0"/>
              <w:divBdr>
                <w:top w:val="none" w:sz="0" w:space="0" w:color="auto"/>
                <w:left w:val="none" w:sz="0" w:space="0" w:color="auto"/>
                <w:bottom w:val="none" w:sz="0" w:space="0" w:color="auto"/>
                <w:right w:val="none" w:sz="0" w:space="0" w:color="auto"/>
              </w:divBdr>
            </w:div>
            <w:div w:id="959604088">
              <w:marLeft w:val="0"/>
              <w:marRight w:val="0"/>
              <w:marTop w:val="0"/>
              <w:marBottom w:val="0"/>
              <w:divBdr>
                <w:top w:val="none" w:sz="0" w:space="0" w:color="auto"/>
                <w:left w:val="none" w:sz="0" w:space="0" w:color="auto"/>
                <w:bottom w:val="none" w:sz="0" w:space="0" w:color="auto"/>
                <w:right w:val="none" w:sz="0" w:space="0" w:color="auto"/>
              </w:divBdr>
            </w:div>
            <w:div w:id="1122457630">
              <w:marLeft w:val="0"/>
              <w:marRight w:val="0"/>
              <w:marTop w:val="0"/>
              <w:marBottom w:val="0"/>
              <w:divBdr>
                <w:top w:val="none" w:sz="0" w:space="0" w:color="auto"/>
                <w:left w:val="none" w:sz="0" w:space="0" w:color="auto"/>
                <w:bottom w:val="none" w:sz="0" w:space="0" w:color="auto"/>
                <w:right w:val="none" w:sz="0" w:space="0" w:color="auto"/>
              </w:divBdr>
            </w:div>
            <w:div w:id="1292244513">
              <w:marLeft w:val="0"/>
              <w:marRight w:val="0"/>
              <w:marTop w:val="0"/>
              <w:marBottom w:val="0"/>
              <w:divBdr>
                <w:top w:val="none" w:sz="0" w:space="0" w:color="auto"/>
                <w:left w:val="none" w:sz="0" w:space="0" w:color="auto"/>
                <w:bottom w:val="none" w:sz="0" w:space="0" w:color="auto"/>
                <w:right w:val="none" w:sz="0" w:space="0" w:color="auto"/>
              </w:divBdr>
            </w:div>
            <w:div w:id="1306469607">
              <w:marLeft w:val="0"/>
              <w:marRight w:val="0"/>
              <w:marTop w:val="0"/>
              <w:marBottom w:val="0"/>
              <w:divBdr>
                <w:top w:val="none" w:sz="0" w:space="0" w:color="auto"/>
                <w:left w:val="none" w:sz="0" w:space="0" w:color="auto"/>
                <w:bottom w:val="none" w:sz="0" w:space="0" w:color="auto"/>
                <w:right w:val="none" w:sz="0" w:space="0" w:color="auto"/>
              </w:divBdr>
            </w:div>
            <w:div w:id="1334140500">
              <w:marLeft w:val="0"/>
              <w:marRight w:val="0"/>
              <w:marTop w:val="0"/>
              <w:marBottom w:val="0"/>
              <w:divBdr>
                <w:top w:val="none" w:sz="0" w:space="0" w:color="auto"/>
                <w:left w:val="none" w:sz="0" w:space="0" w:color="auto"/>
                <w:bottom w:val="none" w:sz="0" w:space="0" w:color="auto"/>
                <w:right w:val="none" w:sz="0" w:space="0" w:color="auto"/>
              </w:divBdr>
            </w:div>
            <w:div w:id="1363245159">
              <w:marLeft w:val="0"/>
              <w:marRight w:val="0"/>
              <w:marTop w:val="0"/>
              <w:marBottom w:val="0"/>
              <w:divBdr>
                <w:top w:val="none" w:sz="0" w:space="0" w:color="auto"/>
                <w:left w:val="none" w:sz="0" w:space="0" w:color="auto"/>
                <w:bottom w:val="none" w:sz="0" w:space="0" w:color="auto"/>
                <w:right w:val="none" w:sz="0" w:space="0" w:color="auto"/>
              </w:divBdr>
            </w:div>
            <w:div w:id="1455556982">
              <w:marLeft w:val="0"/>
              <w:marRight w:val="0"/>
              <w:marTop w:val="0"/>
              <w:marBottom w:val="0"/>
              <w:divBdr>
                <w:top w:val="none" w:sz="0" w:space="0" w:color="auto"/>
                <w:left w:val="none" w:sz="0" w:space="0" w:color="auto"/>
                <w:bottom w:val="none" w:sz="0" w:space="0" w:color="auto"/>
                <w:right w:val="none" w:sz="0" w:space="0" w:color="auto"/>
              </w:divBdr>
            </w:div>
            <w:div w:id="1498767235">
              <w:marLeft w:val="0"/>
              <w:marRight w:val="0"/>
              <w:marTop w:val="0"/>
              <w:marBottom w:val="0"/>
              <w:divBdr>
                <w:top w:val="none" w:sz="0" w:space="0" w:color="auto"/>
                <w:left w:val="none" w:sz="0" w:space="0" w:color="auto"/>
                <w:bottom w:val="none" w:sz="0" w:space="0" w:color="auto"/>
                <w:right w:val="none" w:sz="0" w:space="0" w:color="auto"/>
              </w:divBdr>
            </w:div>
            <w:div w:id="1582371620">
              <w:marLeft w:val="0"/>
              <w:marRight w:val="0"/>
              <w:marTop w:val="0"/>
              <w:marBottom w:val="0"/>
              <w:divBdr>
                <w:top w:val="none" w:sz="0" w:space="0" w:color="auto"/>
                <w:left w:val="none" w:sz="0" w:space="0" w:color="auto"/>
                <w:bottom w:val="none" w:sz="0" w:space="0" w:color="auto"/>
                <w:right w:val="none" w:sz="0" w:space="0" w:color="auto"/>
              </w:divBdr>
            </w:div>
            <w:div w:id="1740858278">
              <w:marLeft w:val="0"/>
              <w:marRight w:val="0"/>
              <w:marTop w:val="0"/>
              <w:marBottom w:val="0"/>
              <w:divBdr>
                <w:top w:val="none" w:sz="0" w:space="0" w:color="auto"/>
                <w:left w:val="none" w:sz="0" w:space="0" w:color="auto"/>
                <w:bottom w:val="none" w:sz="0" w:space="0" w:color="auto"/>
                <w:right w:val="none" w:sz="0" w:space="0" w:color="auto"/>
              </w:divBdr>
            </w:div>
            <w:div w:id="1755588618">
              <w:marLeft w:val="0"/>
              <w:marRight w:val="0"/>
              <w:marTop w:val="0"/>
              <w:marBottom w:val="0"/>
              <w:divBdr>
                <w:top w:val="none" w:sz="0" w:space="0" w:color="auto"/>
                <w:left w:val="none" w:sz="0" w:space="0" w:color="auto"/>
                <w:bottom w:val="none" w:sz="0" w:space="0" w:color="auto"/>
                <w:right w:val="none" w:sz="0" w:space="0" w:color="auto"/>
              </w:divBdr>
            </w:div>
            <w:div w:id="1870410870">
              <w:marLeft w:val="0"/>
              <w:marRight w:val="0"/>
              <w:marTop w:val="0"/>
              <w:marBottom w:val="0"/>
              <w:divBdr>
                <w:top w:val="none" w:sz="0" w:space="0" w:color="auto"/>
                <w:left w:val="none" w:sz="0" w:space="0" w:color="auto"/>
                <w:bottom w:val="none" w:sz="0" w:space="0" w:color="auto"/>
                <w:right w:val="none" w:sz="0" w:space="0" w:color="auto"/>
              </w:divBdr>
            </w:div>
            <w:div w:id="1928339243">
              <w:marLeft w:val="0"/>
              <w:marRight w:val="0"/>
              <w:marTop w:val="0"/>
              <w:marBottom w:val="0"/>
              <w:divBdr>
                <w:top w:val="none" w:sz="0" w:space="0" w:color="auto"/>
                <w:left w:val="none" w:sz="0" w:space="0" w:color="auto"/>
                <w:bottom w:val="none" w:sz="0" w:space="0" w:color="auto"/>
                <w:right w:val="none" w:sz="0" w:space="0" w:color="auto"/>
              </w:divBdr>
            </w:div>
            <w:div w:id="1952007346">
              <w:marLeft w:val="0"/>
              <w:marRight w:val="0"/>
              <w:marTop w:val="0"/>
              <w:marBottom w:val="0"/>
              <w:divBdr>
                <w:top w:val="none" w:sz="0" w:space="0" w:color="auto"/>
                <w:left w:val="none" w:sz="0" w:space="0" w:color="auto"/>
                <w:bottom w:val="none" w:sz="0" w:space="0" w:color="auto"/>
                <w:right w:val="none" w:sz="0" w:space="0" w:color="auto"/>
              </w:divBdr>
            </w:div>
          </w:divsChild>
        </w:div>
        <w:div w:id="1006372189">
          <w:marLeft w:val="0"/>
          <w:marRight w:val="0"/>
          <w:marTop w:val="0"/>
          <w:marBottom w:val="0"/>
          <w:divBdr>
            <w:top w:val="none" w:sz="0" w:space="0" w:color="auto"/>
            <w:left w:val="none" w:sz="0" w:space="0" w:color="auto"/>
            <w:bottom w:val="none" w:sz="0" w:space="0" w:color="auto"/>
            <w:right w:val="none" w:sz="0" w:space="0" w:color="auto"/>
          </w:divBdr>
          <w:divsChild>
            <w:div w:id="26569176">
              <w:marLeft w:val="0"/>
              <w:marRight w:val="0"/>
              <w:marTop w:val="0"/>
              <w:marBottom w:val="0"/>
              <w:divBdr>
                <w:top w:val="none" w:sz="0" w:space="0" w:color="auto"/>
                <w:left w:val="none" w:sz="0" w:space="0" w:color="auto"/>
                <w:bottom w:val="none" w:sz="0" w:space="0" w:color="auto"/>
                <w:right w:val="none" w:sz="0" w:space="0" w:color="auto"/>
              </w:divBdr>
            </w:div>
            <w:div w:id="149257090">
              <w:marLeft w:val="0"/>
              <w:marRight w:val="0"/>
              <w:marTop w:val="0"/>
              <w:marBottom w:val="0"/>
              <w:divBdr>
                <w:top w:val="none" w:sz="0" w:space="0" w:color="auto"/>
                <w:left w:val="none" w:sz="0" w:space="0" w:color="auto"/>
                <w:bottom w:val="none" w:sz="0" w:space="0" w:color="auto"/>
                <w:right w:val="none" w:sz="0" w:space="0" w:color="auto"/>
              </w:divBdr>
            </w:div>
            <w:div w:id="226767637">
              <w:marLeft w:val="0"/>
              <w:marRight w:val="0"/>
              <w:marTop w:val="0"/>
              <w:marBottom w:val="0"/>
              <w:divBdr>
                <w:top w:val="none" w:sz="0" w:space="0" w:color="auto"/>
                <w:left w:val="none" w:sz="0" w:space="0" w:color="auto"/>
                <w:bottom w:val="none" w:sz="0" w:space="0" w:color="auto"/>
                <w:right w:val="none" w:sz="0" w:space="0" w:color="auto"/>
              </w:divBdr>
            </w:div>
            <w:div w:id="425926706">
              <w:marLeft w:val="0"/>
              <w:marRight w:val="0"/>
              <w:marTop w:val="0"/>
              <w:marBottom w:val="0"/>
              <w:divBdr>
                <w:top w:val="none" w:sz="0" w:space="0" w:color="auto"/>
                <w:left w:val="none" w:sz="0" w:space="0" w:color="auto"/>
                <w:bottom w:val="none" w:sz="0" w:space="0" w:color="auto"/>
                <w:right w:val="none" w:sz="0" w:space="0" w:color="auto"/>
              </w:divBdr>
            </w:div>
            <w:div w:id="642777817">
              <w:marLeft w:val="0"/>
              <w:marRight w:val="0"/>
              <w:marTop w:val="0"/>
              <w:marBottom w:val="0"/>
              <w:divBdr>
                <w:top w:val="none" w:sz="0" w:space="0" w:color="auto"/>
                <w:left w:val="none" w:sz="0" w:space="0" w:color="auto"/>
                <w:bottom w:val="none" w:sz="0" w:space="0" w:color="auto"/>
                <w:right w:val="none" w:sz="0" w:space="0" w:color="auto"/>
              </w:divBdr>
            </w:div>
            <w:div w:id="687678912">
              <w:marLeft w:val="0"/>
              <w:marRight w:val="0"/>
              <w:marTop w:val="0"/>
              <w:marBottom w:val="0"/>
              <w:divBdr>
                <w:top w:val="none" w:sz="0" w:space="0" w:color="auto"/>
                <w:left w:val="none" w:sz="0" w:space="0" w:color="auto"/>
                <w:bottom w:val="none" w:sz="0" w:space="0" w:color="auto"/>
                <w:right w:val="none" w:sz="0" w:space="0" w:color="auto"/>
              </w:divBdr>
            </w:div>
            <w:div w:id="721291955">
              <w:marLeft w:val="0"/>
              <w:marRight w:val="0"/>
              <w:marTop w:val="0"/>
              <w:marBottom w:val="0"/>
              <w:divBdr>
                <w:top w:val="none" w:sz="0" w:space="0" w:color="auto"/>
                <w:left w:val="none" w:sz="0" w:space="0" w:color="auto"/>
                <w:bottom w:val="none" w:sz="0" w:space="0" w:color="auto"/>
                <w:right w:val="none" w:sz="0" w:space="0" w:color="auto"/>
              </w:divBdr>
            </w:div>
            <w:div w:id="968247091">
              <w:marLeft w:val="0"/>
              <w:marRight w:val="0"/>
              <w:marTop w:val="0"/>
              <w:marBottom w:val="0"/>
              <w:divBdr>
                <w:top w:val="none" w:sz="0" w:space="0" w:color="auto"/>
                <w:left w:val="none" w:sz="0" w:space="0" w:color="auto"/>
                <w:bottom w:val="none" w:sz="0" w:space="0" w:color="auto"/>
                <w:right w:val="none" w:sz="0" w:space="0" w:color="auto"/>
              </w:divBdr>
            </w:div>
            <w:div w:id="1097023942">
              <w:marLeft w:val="0"/>
              <w:marRight w:val="0"/>
              <w:marTop w:val="0"/>
              <w:marBottom w:val="0"/>
              <w:divBdr>
                <w:top w:val="none" w:sz="0" w:space="0" w:color="auto"/>
                <w:left w:val="none" w:sz="0" w:space="0" w:color="auto"/>
                <w:bottom w:val="none" w:sz="0" w:space="0" w:color="auto"/>
                <w:right w:val="none" w:sz="0" w:space="0" w:color="auto"/>
              </w:divBdr>
            </w:div>
            <w:div w:id="1385326866">
              <w:marLeft w:val="0"/>
              <w:marRight w:val="0"/>
              <w:marTop w:val="0"/>
              <w:marBottom w:val="0"/>
              <w:divBdr>
                <w:top w:val="none" w:sz="0" w:space="0" w:color="auto"/>
                <w:left w:val="none" w:sz="0" w:space="0" w:color="auto"/>
                <w:bottom w:val="none" w:sz="0" w:space="0" w:color="auto"/>
                <w:right w:val="none" w:sz="0" w:space="0" w:color="auto"/>
              </w:divBdr>
            </w:div>
            <w:div w:id="1392729830">
              <w:marLeft w:val="0"/>
              <w:marRight w:val="0"/>
              <w:marTop w:val="0"/>
              <w:marBottom w:val="0"/>
              <w:divBdr>
                <w:top w:val="none" w:sz="0" w:space="0" w:color="auto"/>
                <w:left w:val="none" w:sz="0" w:space="0" w:color="auto"/>
                <w:bottom w:val="none" w:sz="0" w:space="0" w:color="auto"/>
                <w:right w:val="none" w:sz="0" w:space="0" w:color="auto"/>
              </w:divBdr>
            </w:div>
            <w:div w:id="1393307051">
              <w:marLeft w:val="0"/>
              <w:marRight w:val="0"/>
              <w:marTop w:val="0"/>
              <w:marBottom w:val="0"/>
              <w:divBdr>
                <w:top w:val="none" w:sz="0" w:space="0" w:color="auto"/>
                <w:left w:val="none" w:sz="0" w:space="0" w:color="auto"/>
                <w:bottom w:val="none" w:sz="0" w:space="0" w:color="auto"/>
                <w:right w:val="none" w:sz="0" w:space="0" w:color="auto"/>
              </w:divBdr>
            </w:div>
            <w:div w:id="1568414124">
              <w:marLeft w:val="0"/>
              <w:marRight w:val="0"/>
              <w:marTop w:val="0"/>
              <w:marBottom w:val="0"/>
              <w:divBdr>
                <w:top w:val="none" w:sz="0" w:space="0" w:color="auto"/>
                <w:left w:val="none" w:sz="0" w:space="0" w:color="auto"/>
                <w:bottom w:val="none" w:sz="0" w:space="0" w:color="auto"/>
                <w:right w:val="none" w:sz="0" w:space="0" w:color="auto"/>
              </w:divBdr>
            </w:div>
            <w:div w:id="1607349978">
              <w:marLeft w:val="0"/>
              <w:marRight w:val="0"/>
              <w:marTop w:val="0"/>
              <w:marBottom w:val="0"/>
              <w:divBdr>
                <w:top w:val="none" w:sz="0" w:space="0" w:color="auto"/>
                <w:left w:val="none" w:sz="0" w:space="0" w:color="auto"/>
                <w:bottom w:val="none" w:sz="0" w:space="0" w:color="auto"/>
                <w:right w:val="none" w:sz="0" w:space="0" w:color="auto"/>
              </w:divBdr>
            </w:div>
            <w:div w:id="1725913320">
              <w:marLeft w:val="0"/>
              <w:marRight w:val="0"/>
              <w:marTop w:val="0"/>
              <w:marBottom w:val="0"/>
              <w:divBdr>
                <w:top w:val="none" w:sz="0" w:space="0" w:color="auto"/>
                <w:left w:val="none" w:sz="0" w:space="0" w:color="auto"/>
                <w:bottom w:val="none" w:sz="0" w:space="0" w:color="auto"/>
                <w:right w:val="none" w:sz="0" w:space="0" w:color="auto"/>
              </w:divBdr>
            </w:div>
            <w:div w:id="1730615635">
              <w:marLeft w:val="0"/>
              <w:marRight w:val="0"/>
              <w:marTop w:val="0"/>
              <w:marBottom w:val="0"/>
              <w:divBdr>
                <w:top w:val="none" w:sz="0" w:space="0" w:color="auto"/>
                <w:left w:val="none" w:sz="0" w:space="0" w:color="auto"/>
                <w:bottom w:val="none" w:sz="0" w:space="0" w:color="auto"/>
                <w:right w:val="none" w:sz="0" w:space="0" w:color="auto"/>
              </w:divBdr>
            </w:div>
            <w:div w:id="1792480481">
              <w:marLeft w:val="0"/>
              <w:marRight w:val="0"/>
              <w:marTop w:val="0"/>
              <w:marBottom w:val="0"/>
              <w:divBdr>
                <w:top w:val="none" w:sz="0" w:space="0" w:color="auto"/>
                <w:left w:val="none" w:sz="0" w:space="0" w:color="auto"/>
                <w:bottom w:val="none" w:sz="0" w:space="0" w:color="auto"/>
                <w:right w:val="none" w:sz="0" w:space="0" w:color="auto"/>
              </w:divBdr>
            </w:div>
            <w:div w:id="1886016912">
              <w:marLeft w:val="0"/>
              <w:marRight w:val="0"/>
              <w:marTop w:val="0"/>
              <w:marBottom w:val="0"/>
              <w:divBdr>
                <w:top w:val="none" w:sz="0" w:space="0" w:color="auto"/>
                <w:left w:val="none" w:sz="0" w:space="0" w:color="auto"/>
                <w:bottom w:val="none" w:sz="0" w:space="0" w:color="auto"/>
                <w:right w:val="none" w:sz="0" w:space="0" w:color="auto"/>
              </w:divBdr>
            </w:div>
            <w:div w:id="2014451850">
              <w:marLeft w:val="0"/>
              <w:marRight w:val="0"/>
              <w:marTop w:val="0"/>
              <w:marBottom w:val="0"/>
              <w:divBdr>
                <w:top w:val="none" w:sz="0" w:space="0" w:color="auto"/>
                <w:left w:val="none" w:sz="0" w:space="0" w:color="auto"/>
                <w:bottom w:val="none" w:sz="0" w:space="0" w:color="auto"/>
                <w:right w:val="none" w:sz="0" w:space="0" w:color="auto"/>
              </w:divBdr>
            </w:div>
            <w:div w:id="2052801568">
              <w:marLeft w:val="0"/>
              <w:marRight w:val="0"/>
              <w:marTop w:val="0"/>
              <w:marBottom w:val="0"/>
              <w:divBdr>
                <w:top w:val="none" w:sz="0" w:space="0" w:color="auto"/>
                <w:left w:val="none" w:sz="0" w:space="0" w:color="auto"/>
                <w:bottom w:val="none" w:sz="0" w:space="0" w:color="auto"/>
                <w:right w:val="none" w:sz="0" w:space="0" w:color="auto"/>
              </w:divBdr>
            </w:div>
          </w:divsChild>
        </w:div>
        <w:div w:id="1283925154">
          <w:marLeft w:val="0"/>
          <w:marRight w:val="0"/>
          <w:marTop w:val="0"/>
          <w:marBottom w:val="0"/>
          <w:divBdr>
            <w:top w:val="none" w:sz="0" w:space="0" w:color="auto"/>
            <w:left w:val="none" w:sz="0" w:space="0" w:color="auto"/>
            <w:bottom w:val="none" w:sz="0" w:space="0" w:color="auto"/>
            <w:right w:val="none" w:sz="0" w:space="0" w:color="auto"/>
          </w:divBdr>
          <w:divsChild>
            <w:div w:id="84956929">
              <w:marLeft w:val="0"/>
              <w:marRight w:val="0"/>
              <w:marTop w:val="0"/>
              <w:marBottom w:val="0"/>
              <w:divBdr>
                <w:top w:val="none" w:sz="0" w:space="0" w:color="auto"/>
                <w:left w:val="none" w:sz="0" w:space="0" w:color="auto"/>
                <w:bottom w:val="none" w:sz="0" w:space="0" w:color="auto"/>
                <w:right w:val="none" w:sz="0" w:space="0" w:color="auto"/>
              </w:divBdr>
            </w:div>
            <w:div w:id="227154219">
              <w:marLeft w:val="0"/>
              <w:marRight w:val="0"/>
              <w:marTop w:val="0"/>
              <w:marBottom w:val="0"/>
              <w:divBdr>
                <w:top w:val="none" w:sz="0" w:space="0" w:color="auto"/>
                <w:left w:val="none" w:sz="0" w:space="0" w:color="auto"/>
                <w:bottom w:val="none" w:sz="0" w:space="0" w:color="auto"/>
                <w:right w:val="none" w:sz="0" w:space="0" w:color="auto"/>
              </w:divBdr>
            </w:div>
            <w:div w:id="289016499">
              <w:marLeft w:val="0"/>
              <w:marRight w:val="0"/>
              <w:marTop w:val="0"/>
              <w:marBottom w:val="0"/>
              <w:divBdr>
                <w:top w:val="none" w:sz="0" w:space="0" w:color="auto"/>
                <w:left w:val="none" w:sz="0" w:space="0" w:color="auto"/>
                <w:bottom w:val="none" w:sz="0" w:space="0" w:color="auto"/>
                <w:right w:val="none" w:sz="0" w:space="0" w:color="auto"/>
              </w:divBdr>
            </w:div>
            <w:div w:id="390422361">
              <w:marLeft w:val="0"/>
              <w:marRight w:val="0"/>
              <w:marTop w:val="0"/>
              <w:marBottom w:val="0"/>
              <w:divBdr>
                <w:top w:val="none" w:sz="0" w:space="0" w:color="auto"/>
                <w:left w:val="none" w:sz="0" w:space="0" w:color="auto"/>
                <w:bottom w:val="none" w:sz="0" w:space="0" w:color="auto"/>
                <w:right w:val="none" w:sz="0" w:space="0" w:color="auto"/>
              </w:divBdr>
            </w:div>
            <w:div w:id="670988966">
              <w:marLeft w:val="0"/>
              <w:marRight w:val="0"/>
              <w:marTop w:val="0"/>
              <w:marBottom w:val="0"/>
              <w:divBdr>
                <w:top w:val="none" w:sz="0" w:space="0" w:color="auto"/>
                <w:left w:val="none" w:sz="0" w:space="0" w:color="auto"/>
                <w:bottom w:val="none" w:sz="0" w:space="0" w:color="auto"/>
                <w:right w:val="none" w:sz="0" w:space="0" w:color="auto"/>
              </w:divBdr>
            </w:div>
            <w:div w:id="684987017">
              <w:marLeft w:val="0"/>
              <w:marRight w:val="0"/>
              <w:marTop w:val="0"/>
              <w:marBottom w:val="0"/>
              <w:divBdr>
                <w:top w:val="none" w:sz="0" w:space="0" w:color="auto"/>
                <w:left w:val="none" w:sz="0" w:space="0" w:color="auto"/>
                <w:bottom w:val="none" w:sz="0" w:space="0" w:color="auto"/>
                <w:right w:val="none" w:sz="0" w:space="0" w:color="auto"/>
              </w:divBdr>
            </w:div>
            <w:div w:id="732967823">
              <w:marLeft w:val="0"/>
              <w:marRight w:val="0"/>
              <w:marTop w:val="0"/>
              <w:marBottom w:val="0"/>
              <w:divBdr>
                <w:top w:val="none" w:sz="0" w:space="0" w:color="auto"/>
                <w:left w:val="none" w:sz="0" w:space="0" w:color="auto"/>
                <w:bottom w:val="none" w:sz="0" w:space="0" w:color="auto"/>
                <w:right w:val="none" w:sz="0" w:space="0" w:color="auto"/>
              </w:divBdr>
            </w:div>
            <w:div w:id="757792795">
              <w:marLeft w:val="0"/>
              <w:marRight w:val="0"/>
              <w:marTop w:val="0"/>
              <w:marBottom w:val="0"/>
              <w:divBdr>
                <w:top w:val="none" w:sz="0" w:space="0" w:color="auto"/>
                <w:left w:val="none" w:sz="0" w:space="0" w:color="auto"/>
                <w:bottom w:val="none" w:sz="0" w:space="0" w:color="auto"/>
                <w:right w:val="none" w:sz="0" w:space="0" w:color="auto"/>
              </w:divBdr>
            </w:div>
            <w:div w:id="788276005">
              <w:marLeft w:val="0"/>
              <w:marRight w:val="0"/>
              <w:marTop w:val="0"/>
              <w:marBottom w:val="0"/>
              <w:divBdr>
                <w:top w:val="none" w:sz="0" w:space="0" w:color="auto"/>
                <w:left w:val="none" w:sz="0" w:space="0" w:color="auto"/>
                <w:bottom w:val="none" w:sz="0" w:space="0" w:color="auto"/>
                <w:right w:val="none" w:sz="0" w:space="0" w:color="auto"/>
              </w:divBdr>
            </w:div>
            <w:div w:id="882400666">
              <w:marLeft w:val="0"/>
              <w:marRight w:val="0"/>
              <w:marTop w:val="0"/>
              <w:marBottom w:val="0"/>
              <w:divBdr>
                <w:top w:val="none" w:sz="0" w:space="0" w:color="auto"/>
                <w:left w:val="none" w:sz="0" w:space="0" w:color="auto"/>
                <w:bottom w:val="none" w:sz="0" w:space="0" w:color="auto"/>
                <w:right w:val="none" w:sz="0" w:space="0" w:color="auto"/>
              </w:divBdr>
            </w:div>
            <w:div w:id="890967155">
              <w:marLeft w:val="0"/>
              <w:marRight w:val="0"/>
              <w:marTop w:val="0"/>
              <w:marBottom w:val="0"/>
              <w:divBdr>
                <w:top w:val="none" w:sz="0" w:space="0" w:color="auto"/>
                <w:left w:val="none" w:sz="0" w:space="0" w:color="auto"/>
                <w:bottom w:val="none" w:sz="0" w:space="0" w:color="auto"/>
                <w:right w:val="none" w:sz="0" w:space="0" w:color="auto"/>
              </w:divBdr>
            </w:div>
            <w:div w:id="1247887445">
              <w:marLeft w:val="0"/>
              <w:marRight w:val="0"/>
              <w:marTop w:val="0"/>
              <w:marBottom w:val="0"/>
              <w:divBdr>
                <w:top w:val="none" w:sz="0" w:space="0" w:color="auto"/>
                <w:left w:val="none" w:sz="0" w:space="0" w:color="auto"/>
                <w:bottom w:val="none" w:sz="0" w:space="0" w:color="auto"/>
                <w:right w:val="none" w:sz="0" w:space="0" w:color="auto"/>
              </w:divBdr>
            </w:div>
            <w:div w:id="1325012334">
              <w:marLeft w:val="0"/>
              <w:marRight w:val="0"/>
              <w:marTop w:val="0"/>
              <w:marBottom w:val="0"/>
              <w:divBdr>
                <w:top w:val="none" w:sz="0" w:space="0" w:color="auto"/>
                <w:left w:val="none" w:sz="0" w:space="0" w:color="auto"/>
                <w:bottom w:val="none" w:sz="0" w:space="0" w:color="auto"/>
                <w:right w:val="none" w:sz="0" w:space="0" w:color="auto"/>
              </w:divBdr>
            </w:div>
            <w:div w:id="1388643866">
              <w:marLeft w:val="0"/>
              <w:marRight w:val="0"/>
              <w:marTop w:val="0"/>
              <w:marBottom w:val="0"/>
              <w:divBdr>
                <w:top w:val="none" w:sz="0" w:space="0" w:color="auto"/>
                <w:left w:val="none" w:sz="0" w:space="0" w:color="auto"/>
                <w:bottom w:val="none" w:sz="0" w:space="0" w:color="auto"/>
                <w:right w:val="none" w:sz="0" w:space="0" w:color="auto"/>
              </w:divBdr>
            </w:div>
            <w:div w:id="1434669674">
              <w:marLeft w:val="0"/>
              <w:marRight w:val="0"/>
              <w:marTop w:val="0"/>
              <w:marBottom w:val="0"/>
              <w:divBdr>
                <w:top w:val="none" w:sz="0" w:space="0" w:color="auto"/>
                <w:left w:val="none" w:sz="0" w:space="0" w:color="auto"/>
                <w:bottom w:val="none" w:sz="0" w:space="0" w:color="auto"/>
                <w:right w:val="none" w:sz="0" w:space="0" w:color="auto"/>
              </w:divBdr>
            </w:div>
            <w:div w:id="1552498557">
              <w:marLeft w:val="0"/>
              <w:marRight w:val="0"/>
              <w:marTop w:val="0"/>
              <w:marBottom w:val="0"/>
              <w:divBdr>
                <w:top w:val="none" w:sz="0" w:space="0" w:color="auto"/>
                <w:left w:val="none" w:sz="0" w:space="0" w:color="auto"/>
                <w:bottom w:val="none" w:sz="0" w:space="0" w:color="auto"/>
                <w:right w:val="none" w:sz="0" w:space="0" w:color="auto"/>
              </w:divBdr>
            </w:div>
            <w:div w:id="1764375482">
              <w:marLeft w:val="0"/>
              <w:marRight w:val="0"/>
              <w:marTop w:val="0"/>
              <w:marBottom w:val="0"/>
              <w:divBdr>
                <w:top w:val="none" w:sz="0" w:space="0" w:color="auto"/>
                <w:left w:val="none" w:sz="0" w:space="0" w:color="auto"/>
                <w:bottom w:val="none" w:sz="0" w:space="0" w:color="auto"/>
                <w:right w:val="none" w:sz="0" w:space="0" w:color="auto"/>
              </w:divBdr>
            </w:div>
            <w:div w:id="1887521543">
              <w:marLeft w:val="0"/>
              <w:marRight w:val="0"/>
              <w:marTop w:val="0"/>
              <w:marBottom w:val="0"/>
              <w:divBdr>
                <w:top w:val="none" w:sz="0" w:space="0" w:color="auto"/>
                <w:left w:val="none" w:sz="0" w:space="0" w:color="auto"/>
                <w:bottom w:val="none" w:sz="0" w:space="0" w:color="auto"/>
                <w:right w:val="none" w:sz="0" w:space="0" w:color="auto"/>
              </w:divBdr>
            </w:div>
            <w:div w:id="2051176448">
              <w:marLeft w:val="0"/>
              <w:marRight w:val="0"/>
              <w:marTop w:val="0"/>
              <w:marBottom w:val="0"/>
              <w:divBdr>
                <w:top w:val="none" w:sz="0" w:space="0" w:color="auto"/>
                <w:left w:val="none" w:sz="0" w:space="0" w:color="auto"/>
                <w:bottom w:val="none" w:sz="0" w:space="0" w:color="auto"/>
                <w:right w:val="none" w:sz="0" w:space="0" w:color="auto"/>
              </w:divBdr>
            </w:div>
            <w:div w:id="2083216141">
              <w:marLeft w:val="0"/>
              <w:marRight w:val="0"/>
              <w:marTop w:val="0"/>
              <w:marBottom w:val="0"/>
              <w:divBdr>
                <w:top w:val="none" w:sz="0" w:space="0" w:color="auto"/>
                <w:left w:val="none" w:sz="0" w:space="0" w:color="auto"/>
                <w:bottom w:val="none" w:sz="0" w:space="0" w:color="auto"/>
                <w:right w:val="none" w:sz="0" w:space="0" w:color="auto"/>
              </w:divBdr>
            </w:div>
          </w:divsChild>
        </w:div>
        <w:div w:id="1408769121">
          <w:marLeft w:val="0"/>
          <w:marRight w:val="0"/>
          <w:marTop w:val="0"/>
          <w:marBottom w:val="0"/>
          <w:divBdr>
            <w:top w:val="none" w:sz="0" w:space="0" w:color="auto"/>
            <w:left w:val="none" w:sz="0" w:space="0" w:color="auto"/>
            <w:bottom w:val="none" w:sz="0" w:space="0" w:color="auto"/>
            <w:right w:val="none" w:sz="0" w:space="0" w:color="auto"/>
          </w:divBdr>
          <w:divsChild>
            <w:div w:id="17127581">
              <w:marLeft w:val="0"/>
              <w:marRight w:val="0"/>
              <w:marTop w:val="0"/>
              <w:marBottom w:val="0"/>
              <w:divBdr>
                <w:top w:val="none" w:sz="0" w:space="0" w:color="auto"/>
                <w:left w:val="none" w:sz="0" w:space="0" w:color="auto"/>
                <w:bottom w:val="none" w:sz="0" w:space="0" w:color="auto"/>
                <w:right w:val="none" w:sz="0" w:space="0" w:color="auto"/>
              </w:divBdr>
            </w:div>
            <w:div w:id="43532128">
              <w:marLeft w:val="0"/>
              <w:marRight w:val="0"/>
              <w:marTop w:val="0"/>
              <w:marBottom w:val="0"/>
              <w:divBdr>
                <w:top w:val="none" w:sz="0" w:space="0" w:color="auto"/>
                <w:left w:val="none" w:sz="0" w:space="0" w:color="auto"/>
                <w:bottom w:val="none" w:sz="0" w:space="0" w:color="auto"/>
                <w:right w:val="none" w:sz="0" w:space="0" w:color="auto"/>
              </w:divBdr>
            </w:div>
            <w:div w:id="251015122">
              <w:marLeft w:val="0"/>
              <w:marRight w:val="0"/>
              <w:marTop w:val="0"/>
              <w:marBottom w:val="0"/>
              <w:divBdr>
                <w:top w:val="none" w:sz="0" w:space="0" w:color="auto"/>
                <w:left w:val="none" w:sz="0" w:space="0" w:color="auto"/>
                <w:bottom w:val="none" w:sz="0" w:space="0" w:color="auto"/>
                <w:right w:val="none" w:sz="0" w:space="0" w:color="auto"/>
              </w:divBdr>
            </w:div>
            <w:div w:id="486167355">
              <w:marLeft w:val="0"/>
              <w:marRight w:val="0"/>
              <w:marTop w:val="0"/>
              <w:marBottom w:val="0"/>
              <w:divBdr>
                <w:top w:val="none" w:sz="0" w:space="0" w:color="auto"/>
                <w:left w:val="none" w:sz="0" w:space="0" w:color="auto"/>
                <w:bottom w:val="none" w:sz="0" w:space="0" w:color="auto"/>
                <w:right w:val="none" w:sz="0" w:space="0" w:color="auto"/>
              </w:divBdr>
            </w:div>
            <w:div w:id="499392906">
              <w:marLeft w:val="0"/>
              <w:marRight w:val="0"/>
              <w:marTop w:val="0"/>
              <w:marBottom w:val="0"/>
              <w:divBdr>
                <w:top w:val="none" w:sz="0" w:space="0" w:color="auto"/>
                <w:left w:val="none" w:sz="0" w:space="0" w:color="auto"/>
                <w:bottom w:val="none" w:sz="0" w:space="0" w:color="auto"/>
                <w:right w:val="none" w:sz="0" w:space="0" w:color="auto"/>
              </w:divBdr>
            </w:div>
            <w:div w:id="546531765">
              <w:marLeft w:val="0"/>
              <w:marRight w:val="0"/>
              <w:marTop w:val="0"/>
              <w:marBottom w:val="0"/>
              <w:divBdr>
                <w:top w:val="none" w:sz="0" w:space="0" w:color="auto"/>
                <w:left w:val="none" w:sz="0" w:space="0" w:color="auto"/>
                <w:bottom w:val="none" w:sz="0" w:space="0" w:color="auto"/>
                <w:right w:val="none" w:sz="0" w:space="0" w:color="auto"/>
              </w:divBdr>
            </w:div>
            <w:div w:id="650521049">
              <w:marLeft w:val="0"/>
              <w:marRight w:val="0"/>
              <w:marTop w:val="0"/>
              <w:marBottom w:val="0"/>
              <w:divBdr>
                <w:top w:val="none" w:sz="0" w:space="0" w:color="auto"/>
                <w:left w:val="none" w:sz="0" w:space="0" w:color="auto"/>
                <w:bottom w:val="none" w:sz="0" w:space="0" w:color="auto"/>
                <w:right w:val="none" w:sz="0" w:space="0" w:color="auto"/>
              </w:divBdr>
            </w:div>
            <w:div w:id="653728697">
              <w:marLeft w:val="0"/>
              <w:marRight w:val="0"/>
              <w:marTop w:val="0"/>
              <w:marBottom w:val="0"/>
              <w:divBdr>
                <w:top w:val="none" w:sz="0" w:space="0" w:color="auto"/>
                <w:left w:val="none" w:sz="0" w:space="0" w:color="auto"/>
                <w:bottom w:val="none" w:sz="0" w:space="0" w:color="auto"/>
                <w:right w:val="none" w:sz="0" w:space="0" w:color="auto"/>
              </w:divBdr>
            </w:div>
            <w:div w:id="687025479">
              <w:marLeft w:val="0"/>
              <w:marRight w:val="0"/>
              <w:marTop w:val="0"/>
              <w:marBottom w:val="0"/>
              <w:divBdr>
                <w:top w:val="none" w:sz="0" w:space="0" w:color="auto"/>
                <w:left w:val="none" w:sz="0" w:space="0" w:color="auto"/>
                <w:bottom w:val="none" w:sz="0" w:space="0" w:color="auto"/>
                <w:right w:val="none" w:sz="0" w:space="0" w:color="auto"/>
              </w:divBdr>
            </w:div>
            <w:div w:id="881871012">
              <w:marLeft w:val="0"/>
              <w:marRight w:val="0"/>
              <w:marTop w:val="0"/>
              <w:marBottom w:val="0"/>
              <w:divBdr>
                <w:top w:val="none" w:sz="0" w:space="0" w:color="auto"/>
                <w:left w:val="none" w:sz="0" w:space="0" w:color="auto"/>
                <w:bottom w:val="none" w:sz="0" w:space="0" w:color="auto"/>
                <w:right w:val="none" w:sz="0" w:space="0" w:color="auto"/>
              </w:divBdr>
            </w:div>
            <w:div w:id="995839776">
              <w:marLeft w:val="0"/>
              <w:marRight w:val="0"/>
              <w:marTop w:val="0"/>
              <w:marBottom w:val="0"/>
              <w:divBdr>
                <w:top w:val="none" w:sz="0" w:space="0" w:color="auto"/>
                <w:left w:val="none" w:sz="0" w:space="0" w:color="auto"/>
                <w:bottom w:val="none" w:sz="0" w:space="0" w:color="auto"/>
                <w:right w:val="none" w:sz="0" w:space="0" w:color="auto"/>
              </w:divBdr>
            </w:div>
            <w:div w:id="1146699878">
              <w:marLeft w:val="0"/>
              <w:marRight w:val="0"/>
              <w:marTop w:val="0"/>
              <w:marBottom w:val="0"/>
              <w:divBdr>
                <w:top w:val="none" w:sz="0" w:space="0" w:color="auto"/>
                <w:left w:val="none" w:sz="0" w:space="0" w:color="auto"/>
                <w:bottom w:val="none" w:sz="0" w:space="0" w:color="auto"/>
                <w:right w:val="none" w:sz="0" w:space="0" w:color="auto"/>
              </w:divBdr>
            </w:div>
            <w:div w:id="1316883626">
              <w:marLeft w:val="0"/>
              <w:marRight w:val="0"/>
              <w:marTop w:val="0"/>
              <w:marBottom w:val="0"/>
              <w:divBdr>
                <w:top w:val="none" w:sz="0" w:space="0" w:color="auto"/>
                <w:left w:val="none" w:sz="0" w:space="0" w:color="auto"/>
                <w:bottom w:val="none" w:sz="0" w:space="0" w:color="auto"/>
                <w:right w:val="none" w:sz="0" w:space="0" w:color="auto"/>
              </w:divBdr>
            </w:div>
            <w:div w:id="1557232539">
              <w:marLeft w:val="0"/>
              <w:marRight w:val="0"/>
              <w:marTop w:val="0"/>
              <w:marBottom w:val="0"/>
              <w:divBdr>
                <w:top w:val="none" w:sz="0" w:space="0" w:color="auto"/>
                <w:left w:val="none" w:sz="0" w:space="0" w:color="auto"/>
                <w:bottom w:val="none" w:sz="0" w:space="0" w:color="auto"/>
                <w:right w:val="none" w:sz="0" w:space="0" w:color="auto"/>
              </w:divBdr>
            </w:div>
            <w:div w:id="1678773392">
              <w:marLeft w:val="0"/>
              <w:marRight w:val="0"/>
              <w:marTop w:val="0"/>
              <w:marBottom w:val="0"/>
              <w:divBdr>
                <w:top w:val="none" w:sz="0" w:space="0" w:color="auto"/>
                <w:left w:val="none" w:sz="0" w:space="0" w:color="auto"/>
                <w:bottom w:val="none" w:sz="0" w:space="0" w:color="auto"/>
                <w:right w:val="none" w:sz="0" w:space="0" w:color="auto"/>
              </w:divBdr>
            </w:div>
            <w:div w:id="1819296177">
              <w:marLeft w:val="0"/>
              <w:marRight w:val="0"/>
              <w:marTop w:val="0"/>
              <w:marBottom w:val="0"/>
              <w:divBdr>
                <w:top w:val="none" w:sz="0" w:space="0" w:color="auto"/>
                <w:left w:val="none" w:sz="0" w:space="0" w:color="auto"/>
                <w:bottom w:val="none" w:sz="0" w:space="0" w:color="auto"/>
                <w:right w:val="none" w:sz="0" w:space="0" w:color="auto"/>
              </w:divBdr>
            </w:div>
            <w:div w:id="1929923654">
              <w:marLeft w:val="0"/>
              <w:marRight w:val="0"/>
              <w:marTop w:val="0"/>
              <w:marBottom w:val="0"/>
              <w:divBdr>
                <w:top w:val="none" w:sz="0" w:space="0" w:color="auto"/>
                <w:left w:val="none" w:sz="0" w:space="0" w:color="auto"/>
                <w:bottom w:val="none" w:sz="0" w:space="0" w:color="auto"/>
                <w:right w:val="none" w:sz="0" w:space="0" w:color="auto"/>
              </w:divBdr>
            </w:div>
            <w:div w:id="2014646250">
              <w:marLeft w:val="0"/>
              <w:marRight w:val="0"/>
              <w:marTop w:val="0"/>
              <w:marBottom w:val="0"/>
              <w:divBdr>
                <w:top w:val="none" w:sz="0" w:space="0" w:color="auto"/>
                <w:left w:val="none" w:sz="0" w:space="0" w:color="auto"/>
                <w:bottom w:val="none" w:sz="0" w:space="0" w:color="auto"/>
                <w:right w:val="none" w:sz="0" w:space="0" w:color="auto"/>
              </w:divBdr>
            </w:div>
            <w:div w:id="2078047584">
              <w:marLeft w:val="0"/>
              <w:marRight w:val="0"/>
              <w:marTop w:val="0"/>
              <w:marBottom w:val="0"/>
              <w:divBdr>
                <w:top w:val="none" w:sz="0" w:space="0" w:color="auto"/>
                <w:left w:val="none" w:sz="0" w:space="0" w:color="auto"/>
                <w:bottom w:val="none" w:sz="0" w:space="0" w:color="auto"/>
                <w:right w:val="none" w:sz="0" w:space="0" w:color="auto"/>
              </w:divBdr>
            </w:div>
            <w:div w:id="2101829535">
              <w:marLeft w:val="0"/>
              <w:marRight w:val="0"/>
              <w:marTop w:val="0"/>
              <w:marBottom w:val="0"/>
              <w:divBdr>
                <w:top w:val="none" w:sz="0" w:space="0" w:color="auto"/>
                <w:left w:val="none" w:sz="0" w:space="0" w:color="auto"/>
                <w:bottom w:val="none" w:sz="0" w:space="0" w:color="auto"/>
                <w:right w:val="none" w:sz="0" w:space="0" w:color="auto"/>
              </w:divBdr>
            </w:div>
          </w:divsChild>
        </w:div>
        <w:div w:id="1439256095">
          <w:marLeft w:val="0"/>
          <w:marRight w:val="0"/>
          <w:marTop w:val="0"/>
          <w:marBottom w:val="0"/>
          <w:divBdr>
            <w:top w:val="none" w:sz="0" w:space="0" w:color="auto"/>
            <w:left w:val="none" w:sz="0" w:space="0" w:color="auto"/>
            <w:bottom w:val="none" w:sz="0" w:space="0" w:color="auto"/>
            <w:right w:val="none" w:sz="0" w:space="0" w:color="auto"/>
          </w:divBdr>
          <w:divsChild>
            <w:div w:id="124584407">
              <w:marLeft w:val="0"/>
              <w:marRight w:val="0"/>
              <w:marTop w:val="0"/>
              <w:marBottom w:val="0"/>
              <w:divBdr>
                <w:top w:val="none" w:sz="0" w:space="0" w:color="auto"/>
                <w:left w:val="none" w:sz="0" w:space="0" w:color="auto"/>
                <w:bottom w:val="none" w:sz="0" w:space="0" w:color="auto"/>
                <w:right w:val="none" w:sz="0" w:space="0" w:color="auto"/>
              </w:divBdr>
            </w:div>
            <w:div w:id="205071451">
              <w:marLeft w:val="0"/>
              <w:marRight w:val="0"/>
              <w:marTop w:val="0"/>
              <w:marBottom w:val="0"/>
              <w:divBdr>
                <w:top w:val="none" w:sz="0" w:space="0" w:color="auto"/>
                <w:left w:val="none" w:sz="0" w:space="0" w:color="auto"/>
                <w:bottom w:val="none" w:sz="0" w:space="0" w:color="auto"/>
                <w:right w:val="none" w:sz="0" w:space="0" w:color="auto"/>
              </w:divBdr>
            </w:div>
            <w:div w:id="544291136">
              <w:marLeft w:val="0"/>
              <w:marRight w:val="0"/>
              <w:marTop w:val="0"/>
              <w:marBottom w:val="0"/>
              <w:divBdr>
                <w:top w:val="none" w:sz="0" w:space="0" w:color="auto"/>
                <w:left w:val="none" w:sz="0" w:space="0" w:color="auto"/>
                <w:bottom w:val="none" w:sz="0" w:space="0" w:color="auto"/>
                <w:right w:val="none" w:sz="0" w:space="0" w:color="auto"/>
              </w:divBdr>
            </w:div>
            <w:div w:id="622154328">
              <w:marLeft w:val="0"/>
              <w:marRight w:val="0"/>
              <w:marTop w:val="0"/>
              <w:marBottom w:val="0"/>
              <w:divBdr>
                <w:top w:val="none" w:sz="0" w:space="0" w:color="auto"/>
                <w:left w:val="none" w:sz="0" w:space="0" w:color="auto"/>
                <w:bottom w:val="none" w:sz="0" w:space="0" w:color="auto"/>
                <w:right w:val="none" w:sz="0" w:space="0" w:color="auto"/>
              </w:divBdr>
            </w:div>
            <w:div w:id="782962131">
              <w:marLeft w:val="0"/>
              <w:marRight w:val="0"/>
              <w:marTop w:val="0"/>
              <w:marBottom w:val="0"/>
              <w:divBdr>
                <w:top w:val="none" w:sz="0" w:space="0" w:color="auto"/>
                <w:left w:val="none" w:sz="0" w:space="0" w:color="auto"/>
                <w:bottom w:val="none" w:sz="0" w:space="0" w:color="auto"/>
                <w:right w:val="none" w:sz="0" w:space="0" w:color="auto"/>
              </w:divBdr>
            </w:div>
            <w:div w:id="1369329832">
              <w:marLeft w:val="0"/>
              <w:marRight w:val="0"/>
              <w:marTop w:val="0"/>
              <w:marBottom w:val="0"/>
              <w:divBdr>
                <w:top w:val="none" w:sz="0" w:space="0" w:color="auto"/>
                <w:left w:val="none" w:sz="0" w:space="0" w:color="auto"/>
                <w:bottom w:val="none" w:sz="0" w:space="0" w:color="auto"/>
                <w:right w:val="none" w:sz="0" w:space="0" w:color="auto"/>
              </w:divBdr>
            </w:div>
            <w:div w:id="1722170536">
              <w:marLeft w:val="0"/>
              <w:marRight w:val="0"/>
              <w:marTop w:val="0"/>
              <w:marBottom w:val="0"/>
              <w:divBdr>
                <w:top w:val="none" w:sz="0" w:space="0" w:color="auto"/>
                <w:left w:val="none" w:sz="0" w:space="0" w:color="auto"/>
                <w:bottom w:val="none" w:sz="0" w:space="0" w:color="auto"/>
                <w:right w:val="none" w:sz="0" w:space="0" w:color="auto"/>
              </w:divBdr>
            </w:div>
            <w:div w:id="1927952805">
              <w:marLeft w:val="0"/>
              <w:marRight w:val="0"/>
              <w:marTop w:val="0"/>
              <w:marBottom w:val="0"/>
              <w:divBdr>
                <w:top w:val="none" w:sz="0" w:space="0" w:color="auto"/>
                <w:left w:val="none" w:sz="0" w:space="0" w:color="auto"/>
                <w:bottom w:val="none" w:sz="0" w:space="0" w:color="auto"/>
                <w:right w:val="none" w:sz="0" w:space="0" w:color="auto"/>
              </w:divBdr>
            </w:div>
            <w:div w:id="1943829694">
              <w:marLeft w:val="0"/>
              <w:marRight w:val="0"/>
              <w:marTop w:val="0"/>
              <w:marBottom w:val="0"/>
              <w:divBdr>
                <w:top w:val="none" w:sz="0" w:space="0" w:color="auto"/>
                <w:left w:val="none" w:sz="0" w:space="0" w:color="auto"/>
                <w:bottom w:val="none" w:sz="0" w:space="0" w:color="auto"/>
                <w:right w:val="none" w:sz="0" w:space="0" w:color="auto"/>
              </w:divBdr>
            </w:div>
          </w:divsChild>
        </w:div>
        <w:div w:id="1468931282">
          <w:marLeft w:val="0"/>
          <w:marRight w:val="0"/>
          <w:marTop w:val="0"/>
          <w:marBottom w:val="0"/>
          <w:divBdr>
            <w:top w:val="none" w:sz="0" w:space="0" w:color="auto"/>
            <w:left w:val="none" w:sz="0" w:space="0" w:color="auto"/>
            <w:bottom w:val="none" w:sz="0" w:space="0" w:color="auto"/>
            <w:right w:val="none" w:sz="0" w:space="0" w:color="auto"/>
          </w:divBdr>
          <w:divsChild>
            <w:div w:id="3022881">
              <w:marLeft w:val="0"/>
              <w:marRight w:val="0"/>
              <w:marTop w:val="0"/>
              <w:marBottom w:val="0"/>
              <w:divBdr>
                <w:top w:val="none" w:sz="0" w:space="0" w:color="auto"/>
                <w:left w:val="none" w:sz="0" w:space="0" w:color="auto"/>
                <w:bottom w:val="none" w:sz="0" w:space="0" w:color="auto"/>
                <w:right w:val="none" w:sz="0" w:space="0" w:color="auto"/>
              </w:divBdr>
            </w:div>
            <w:div w:id="235941815">
              <w:marLeft w:val="0"/>
              <w:marRight w:val="0"/>
              <w:marTop w:val="0"/>
              <w:marBottom w:val="0"/>
              <w:divBdr>
                <w:top w:val="none" w:sz="0" w:space="0" w:color="auto"/>
                <w:left w:val="none" w:sz="0" w:space="0" w:color="auto"/>
                <w:bottom w:val="none" w:sz="0" w:space="0" w:color="auto"/>
                <w:right w:val="none" w:sz="0" w:space="0" w:color="auto"/>
              </w:divBdr>
            </w:div>
            <w:div w:id="281881013">
              <w:marLeft w:val="0"/>
              <w:marRight w:val="0"/>
              <w:marTop w:val="0"/>
              <w:marBottom w:val="0"/>
              <w:divBdr>
                <w:top w:val="none" w:sz="0" w:space="0" w:color="auto"/>
                <w:left w:val="none" w:sz="0" w:space="0" w:color="auto"/>
                <w:bottom w:val="none" w:sz="0" w:space="0" w:color="auto"/>
                <w:right w:val="none" w:sz="0" w:space="0" w:color="auto"/>
              </w:divBdr>
            </w:div>
            <w:div w:id="283271786">
              <w:marLeft w:val="0"/>
              <w:marRight w:val="0"/>
              <w:marTop w:val="0"/>
              <w:marBottom w:val="0"/>
              <w:divBdr>
                <w:top w:val="none" w:sz="0" w:space="0" w:color="auto"/>
                <w:left w:val="none" w:sz="0" w:space="0" w:color="auto"/>
                <w:bottom w:val="none" w:sz="0" w:space="0" w:color="auto"/>
                <w:right w:val="none" w:sz="0" w:space="0" w:color="auto"/>
              </w:divBdr>
            </w:div>
            <w:div w:id="312100898">
              <w:marLeft w:val="0"/>
              <w:marRight w:val="0"/>
              <w:marTop w:val="0"/>
              <w:marBottom w:val="0"/>
              <w:divBdr>
                <w:top w:val="none" w:sz="0" w:space="0" w:color="auto"/>
                <w:left w:val="none" w:sz="0" w:space="0" w:color="auto"/>
                <w:bottom w:val="none" w:sz="0" w:space="0" w:color="auto"/>
                <w:right w:val="none" w:sz="0" w:space="0" w:color="auto"/>
              </w:divBdr>
            </w:div>
            <w:div w:id="314527837">
              <w:marLeft w:val="0"/>
              <w:marRight w:val="0"/>
              <w:marTop w:val="0"/>
              <w:marBottom w:val="0"/>
              <w:divBdr>
                <w:top w:val="none" w:sz="0" w:space="0" w:color="auto"/>
                <w:left w:val="none" w:sz="0" w:space="0" w:color="auto"/>
                <w:bottom w:val="none" w:sz="0" w:space="0" w:color="auto"/>
                <w:right w:val="none" w:sz="0" w:space="0" w:color="auto"/>
              </w:divBdr>
            </w:div>
            <w:div w:id="565190059">
              <w:marLeft w:val="0"/>
              <w:marRight w:val="0"/>
              <w:marTop w:val="0"/>
              <w:marBottom w:val="0"/>
              <w:divBdr>
                <w:top w:val="none" w:sz="0" w:space="0" w:color="auto"/>
                <w:left w:val="none" w:sz="0" w:space="0" w:color="auto"/>
                <w:bottom w:val="none" w:sz="0" w:space="0" w:color="auto"/>
                <w:right w:val="none" w:sz="0" w:space="0" w:color="auto"/>
              </w:divBdr>
            </w:div>
            <w:div w:id="735248776">
              <w:marLeft w:val="0"/>
              <w:marRight w:val="0"/>
              <w:marTop w:val="0"/>
              <w:marBottom w:val="0"/>
              <w:divBdr>
                <w:top w:val="none" w:sz="0" w:space="0" w:color="auto"/>
                <w:left w:val="none" w:sz="0" w:space="0" w:color="auto"/>
                <w:bottom w:val="none" w:sz="0" w:space="0" w:color="auto"/>
                <w:right w:val="none" w:sz="0" w:space="0" w:color="auto"/>
              </w:divBdr>
            </w:div>
            <w:div w:id="782650302">
              <w:marLeft w:val="0"/>
              <w:marRight w:val="0"/>
              <w:marTop w:val="0"/>
              <w:marBottom w:val="0"/>
              <w:divBdr>
                <w:top w:val="none" w:sz="0" w:space="0" w:color="auto"/>
                <w:left w:val="none" w:sz="0" w:space="0" w:color="auto"/>
                <w:bottom w:val="none" w:sz="0" w:space="0" w:color="auto"/>
                <w:right w:val="none" w:sz="0" w:space="0" w:color="auto"/>
              </w:divBdr>
            </w:div>
            <w:div w:id="809904473">
              <w:marLeft w:val="0"/>
              <w:marRight w:val="0"/>
              <w:marTop w:val="0"/>
              <w:marBottom w:val="0"/>
              <w:divBdr>
                <w:top w:val="none" w:sz="0" w:space="0" w:color="auto"/>
                <w:left w:val="none" w:sz="0" w:space="0" w:color="auto"/>
                <w:bottom w:val="none" w:sz="0" w:space="0" w:color="auto"/>
                <w:right w:val="none" w:sz="0" w:space="0" w:color="auto"/>
              </w:divBdr>
            </w:div>
            <w:div w:id="961039422">
              <w:marLeft w:val="0"/>
              <w:marRight w:val="0"/>
              <w:marTop w:val="0"/>
              <w:marBottom w:val="0"/>
              <w:divBdr>
                <w:top w:val="none" w:sz="0" w:space="0" w:color="auto"/>
                <w:left w:val="none" w:sz="0" w:space="0" w:color="auto"/>
                <w:bottom w:val="none" w:sz="0" w:space="0" w:color="auto"/>
                <w:right w:val="none" w:sz="0" w:space="0" w:color="auto"/>
              </w:divBdr>
            </w:div>
            <w:div w:id="1036350127">
              <w:marLeft w:val="0"/>
              <w:marRight w:val="0"/>
              <w:marTop w:val="0"/>
              <w:marBottom w:val="0"/>
              <w:divBdr>
                <w:top w:val="none" w:sz="0" w:space="0" w:color="auto"/>
                <w:left w:val="none" w:sz="0" w:space="0" w:color="auto"/>
                <w:bottom w:val="none" w:sz="0" w:space="0" w:color="auto"/>
                <w:right w:val="none" w:sz="0" w:space="0" w:color="auto"/>
              </w:divBdr>
            </w:div>
            <w:div w:id="1219054606">
              <w:marLeft w:val="0"/>
              <w:marRight w:val="0"/>
              <w:marTop w:val="0"/>
              <w:marBottom w:val="0"/>
              <w:divBdr>
                <w:top w:val="none" w:sz="0" w:space="0" w:color="auto"/>
                <w:left w:val="none" w:sz="0" w:space="0" w:color="auto"/>
                <w:bottom w:val="none" w:sz="0" w:space="0" w:color="auto"/>
                <w:right w:val="none" w:sz="0" w:space="0" w:color="auto"/>
              </w:divBdr>
            </w:div>
            <w:div w:id="1380009842">
              <w:marLeft w:val="0"/>
              <w:marRight w:val="0"/>
              <w:marTop w:val="0"/>
              <w:marBottom w:val="0"/>
              <w:divBdr>
                <w:top w:val="none" w:sz="0" w:space="0" w:color="auto"/>
                <w:left w:val="none" w:sz="0" w:space="0" w:color="auto"/>
                <w:bottom w:val="none" w:sz="0" w:space="0" w:color="auto"/>
                <w:right w:val="none" w:sz="0" w:space="0" w:color="auto"/>
              </w:divBdr>
            </w:div>
            <w:div w:id="1424060646">
              <w:marLeft w:val="0"/>
              <w:marRight w:val="0"/>
              <w:marTop w:val="0"/>
              <w:marBottom w:val="0"/>
              <w:divBdr>
                <w:top w:val="none" w:sz="0" w:space="0" w:color="auto"/>
                <w:left w:val="none" w:sz="0" w:space="0" w:color="auto"/>
                <w:bottom w:val="none" w:sz="0" w:space="0" w:color="auto"/>
                <w:right w:val="none" w:sz="0" w:space="0" w:color="auto"/>
              </w:divBdr>
            </w:div>
            <w:div w:id="1698192311">
              <w:marLeft w:val="0"/>
              <w:marRight w:val="0"/>
              <w:marTop w:val="0"/>
              <w:marBottom w:val="0"/>
              <w:divBdr>
                <w:top w:val="none" w:sz="0" w:space="0" w:color="auto"/>
                <w:left w:val="none" w:sz="0" w:space="0" w:color="auto"/>
                <w:bottom w:val="none" w:sz="0" w:space="0" w:color="auto"/>
                <w:right w:val="none" w:sz="0" w:space="0" w:color="auto"/>
              </w:divBdr>
            </w:div>
            <w:div w:id="1729500383">
              <w:marLeft w:val="0"/>
              <w:marRight w:val="0"/>
              <w:marTop w:val="0"/>
              <w:marBottom w:val="0"/>
              <w:divBdr>
                <w:top w:val="none" w:sz="0" w:space="0" w:color="auto"/>
                <w:left w:val="none" w:sz="0" w:space="0" w:color="auto"/>
                <w:bottom w:val="none" w:sz="0" w:space="0" w:color="auto"/>
                <w:right w:val="none" w:sz="0" w:space="0" w:color="auto"/>
              </w:divBdr>
            </w:div>
            <w:div w:id="1745761087">
              <w:marLeft w:val="0"/>
              <w:marRight w:val="0"/>
              <w:marTop w:val="0"/>
              <w:marBottom w:val="0"/>
              <w:divBdr>
                <w:top w:val="none" w:sz="0" w:space="0" w:color="auto"/>
                <w:left w:val="none" w:sz="0" w:space="0" w:color="auto"/>
                <w:bottom w:val="none" w:sz="0" w:space="0" w:color="auto"/>
                <w:right w:val="none" w:sz="0" w:space="0" w:color="auto"/>
              </w:divBdr>
            </w:div>
            <w:div w:id="1892840944">
              <w:marLeft w:val="0"/>
              <w:marRight w:val="0"/>
              <w:marTop w:val="0"/>
              <w:marBottom w:val="0"/>
              <w:divBdr>
                <w:top w:val="none" w:sz="0" w:space="0" w:color="auto"/>
                <w:left w:val="none" w:sz="0" w:space="0" w:color="auto"/>
                <w:bottom w:val="none" w:sz="0" w:space="0" w:color="auto"/>
                <w:right w:val="none" w:sz="0" w:space="0" w:color="auto"/>
              </w:divBdr>
            </w:div>
            <w:div w:id="2034919054">
              <w:marLeft w:val="0"/>
              <w:marRight w:val="0"/>
              <w:marTop w:val="0"/>
              <w:marBottom w:val="0"/>
              <w:divBdr>
                <w:top w:val="none" w:sz="0" w:space="0" w:color="auto"/>
                <w:left w:val="none" w:sz="0" w:space="0" w:color="auto"/>
                <w:bottom w:val="none" w:sz="0" w:space="0" w:color="auto"/>
                <w:right w:val="none" w:sz="0" w:space="0" w:color="auto"/>
              </w:divBdr>
            </w:div>
          </w:divsChild>
        </w:div>
        <w:div w:id="1595556036">
          <w:marLeft w:val="0"/>
          <w:marRight w:val="0"/>
          <w:marTop w:val="0"/>
          <w:marBottom w:val="0"/>
          <w:divBdr>
            <w:top w:val="none" w:sz="0" w:space="0" w:color="auto"/>
            <w:left w:val="none" w:sz="0" w:space="0" w:color="auto"/>
            <w:bottom w:val="none" w:sz="0" w:space="0" w:color="auto"/>
            <w:right w:val="none" w:sz="0" w:space="0" w:color="auto"/>
          </w:divBdr>
          <w:divsChild>
            <w:div w:id="9644307">
              <w:marLeft w:val="0"/>
              <w:marRight w:val="0"/>
              <w:marTop w:val="0"/>
              <w:marBottom w:val="0"/>
              <w:divBdr>
                <w:top w:val="none" w:sz="0" w:space="0" w:color="auto"/>
                <w:left w:val="none" w:sz="0" w:space="0" w:color="auto"/>
                <w:bottom w:val="none" w:sz="0" w:space="0" w:color="auto"/>
                <w:right w:val="none" w:sz="0" w:space="0" w:color="auto"/>
              </w:divBdr>
            </w:div>
            <w:div w:id="78790134">
              <w:marLeft w:val="0"/>
              <w:marRight w:val="0"/>
              <w:marTop w:val="0"/>
              <w:marBottom w:val="0"/>
              <w:divBdr>
                <w:top w:val="none" w:sz="0" w:space="0" w:color="auto"/>
                <w:left w:val="none" w:sz="0" w:space="0" w:color="auto"/>
                <w:bottom w:val="none" w:sz="0" w:space="0" w:color="auto"/>
                <w:right w:val="none" w:sz="0" w:space="0" w:color="auto"/>
              </w:divBdr>
            </w:div>
            <w:div w:id="454327843">
              <w:marLeft w:val="0"/>
              <w:marRight w:val="0"/>
              <w:marTop w:val="0"/>
              <w:marBottom w:val="0"/>
              <w:divBdr>
                <w:top w:val="none" w:sz="0" w:space="0" w:color="auto"/>
                <w:left w:val="none" w:sz="0" w:space="0" w:color="auto"/>
                <w:bottom w:val="none" w:sz="0" w:space="0" w:color="auto"/>
                <w:right w:val="none" w:sz="0" w:space="0" w:color="auto"/>
              </w:divBdr>
            </w:div>
            <w:div w:id="468716872">
              <w:marLeft w:val="0"/>
              <w:marRight w:val="0"/>
              <w:marTop w:val="0"/>
              <w:marBottom w:val="0"/>
              <w:divBdr>
                <w:top w:val="none" w:sz="0" w:space="0" w:color="auto"/>
                <w:left w:val="none" w:sz="0" w:space="0" w:color="auto"/>
                <w:bottom w:val="none" w:sz="0" w:space="0" w:color="auto"/>
                <w:right w:val="none" w:sz="0" w:space="0" w:color="auto"/>
              </w:divBdr>
            </w:div>
            <w:div w:id="493378113">
              <w:marLeft w:val="0"/>
              <w:marRight w:val="0"/>
              <w:marTop w:val="0"/>
              <w:marBottom w:val="0"/>
              <w:divBdr>
                <w:top w:val="none" w:sz="0" w:space="0" w:color="auto"/>
                <w:left w:val="none" w:sz="0" w:space="0" w:color="auto"/>
                <w:bottom w:val="none" w:sz="0" w:space="0" w:color="auto"/>
                <w:right w:val="none" w:sz="0" w:space="0" w:color="auto"/>
              </w:divBdr>
            </w:div>
            <w:div w:id="509226084">
              <w:marLeft w:val="0"/>
              <w:marRight w:val="0"/>
              <w:marTop w:val="0"/>
              <w:marBottom w:val="0"/>
              <w:divBdr>
                <w:top w:val="none" w:sz="0" w:space="0" w:color="auto"/>
                <w:left w:val="none" w:sz="0" w:space="0" w:color="auto"/>
                <w:bottom w:val="none" w:sz="0" w:space="0" w:color="auto"/>
                <w:right w:val="none" w:sz="0" w:space="0" w:color="auto"/>
              </w:divBdr>
            </w:div>
            <w:div w:id="600575516">
              <w:marLeft w:val="0"/>
              <w:marRight w:val="0"/>
              <w:marTop w:val="0"/>
              <w:marBottom w:val="0"/>
              <w:divBdr>
                <w:top w:val="none" w:sz="0" w:space="0" w:color="auto"/>
                <w:left w:val="none" w:sz="0" w:space="0" w:color="auto"/>
                <w:bottom w:val="none" w:sz="0" w:space="0" w:color="auto"/>
                <w:right w:val="none" w:sz="0" w:space="0" w:color="auto"/>
              </w:divBdr>
            </w:div>
            <w:div w:id="891310055">
              <w:marLeft w:val="0"/>
              <w:marRight w:val="0"/>
              <w:marTop w:val="0"/>
              <w:marBottom w:val="0"/>
              <w:divBdr>
                <w:top w:val="none" w:sz="0" w:space="0" w:color="auto"/>
                <w:left w:val="none" w:sz="0" w:space="0" w:color="auto"/>
                <w:bottom w:val="none" w:sz="0" w:space="0" w:color="auto"/>
                <w:right w:val="none" w:sz="0" w:space="0" w:color="auto"/>
              </w:divBdr>
            </w:div>
            <w:div w:id="951329561">
              <w:marLeft w:val="0"/>
              <w:marRight w:val="0"/>
              <w:marTop w:val="0"/>
              <w:marBottom w:val="0"/>
              <w:divBdr>
                <w:top w:val="none" w:sz="0" w:space="0" w:color="auto"/>
                <w:left w:val="none" w:sz="0" w:space="0" w:color="auto"/>
                <w:bottom w:val="none" w:sz="0" w:space="0" w:color="auto"/>
                <w:right w:val="none" w:sz="0" w:space="0" w:color="auto"/>
              </w:divBdr>
            </w:div>
            <w:div w:id="971053517">
              <w:marLeft w:val="0"/>
              <w:marRight w:val="0"/>
              <w:marTop w:val="0"/>
              <w:marBottom w:val="0"/>
              <w:divBdr>
                <w:top w:val="none" w:sz="0" w:space="0" w:color="auto"/>
                <w:left w:val="none" w:sz="0" w:space="0" w:color="auto"/>
                <w:bottom w:val="none" w:sz="0" w:space="0" w:color="auto"/>
                <w:right w:val="none" w:sz="0" w:space="0" w:color="auto"/>
              </w:divBdr>
            </w:div>
            <w:div w:id="1091924441">
              <w:marLeft w:val="0"/>
              <w:marRight w:val="0"/>
              <w:marTop w:val="0"/>
              <w:marBottom w:val="0"/>
              <w:divBdr>
                <w:top w:val="none" w:sz="0" w:space="0" w:color="auto"/>
                <w:left w:val="none" w:sz="0" w:space="0" w:color="auto"/>
                <w:bottom w:val="none" w:sz="0" w:space="0" w:color="auto"/>
                <w:right w:val="none" w:sz="0" w:space="0" w:color="auto"/>
              </w:divBdr>
            </w:div>
            <w:div w:id="1242981694">
              <w:marLeft w:val="0"/>
              <w:marRight w:val="0"/>
              <w:marTop w:val="0"/>
              <w:marBottom w:val="0"/>
              <w:divBdr>
                <w:top w:val="none" w:sz="0" w:space="0" w:color="auto"/>
                <w:left w:val="none" w:sz="0" w:space="0" w:color="auto"/>
                <w:bottom w:val="none" w:sz="0" w:space="0" w:color="auto"/>
                <w:right w:val="none" w:sz="0" w:space="0" w:color="auto"/>
              </w:divBdr>
            </w:div>
            <w:div w:id="1266769500">
              <w:marLeft w:val="0"/>
              <w:marRight w:val="0"/>
              <w:marTop w:val="0"/>
              <w:marBottom w:val="0"/>
              <w:divBdr>
                <w:top w:val="none" w:sz="0" w:space="0" w:color="auto"/>
                <w:left w:val="none" w:sz="0" w:space="0" w:color="auto"/>
                <w:bottom w:val="none" w:sz="0" w:space="0" w:color="auto"/>
                <w:right w:val="none" w:sz="0" w:space="0" w:color="auto"/>
              </w:divBdr>
            </w:div>
            <w:div w:id="1534659464">
              <w:marLeft w:val="0"/>
              <w:marRight w:val="0"/>
              <w:marTop w:val="0"/>
              <w:marBottom w:val="0"/>
              <w:divBdr>
                <w:top w:val="none" w:sz="0" w:space="0" w:color="auto"/>
                <w:left w:val="none" w:sz="0" w:space="0" w:color="auto"/>
                <w:bottom w:val="none" w:sz="0" w:space="0" w:color="auto"/>
                <w:right w:val="none" w:sz="0" w:space="0" w:color="auto"/>
              </w:divBdr>
            </w:div>
            <w:div w:id="1632325301">
              <w:marLeft w:val="0"/>
              <w:marRight w:val="0"/>
              <w:marTop w:val="0"/>
              <w:marBottom w:val="0"/>
              <w:divBdr>
                <w:top w:val="none" w:sz="0" w:space="0" w:color="auto"/>
                <w:left w:val="none" w:sz="0" w:space="0" w:color="auto"/>
                <w:bottom w:val="none" w:sz="0" w:space="0" w:color="auto"/>
                <w:right w:val="none" w:sz="0" w:space="0" w:color="auto"/>
              </w:divBdr>
            </w:div>
            <w:div w:id="1634679506">
              <w:marLeft w:val="0"/>
              <w:marRight w:val="0"/>
              <w:marTop w:val="0"/>
              <w:marBottom w:val="0"/>
              <w:divBdr>
                <w:top w:val="none" w:sz="0" w:space="0" w:color="auto"/>
                <w:left w:val="none" w:sz="0" w:space="0" w:color="auto"/>
                <w:bottom w:val="none" w:sz="0" w:space="0" w:color="auto"/>
                <w:right w:val="none" w:sz="0" w:space="0" w:color="auto"/>
              </w:divBdr>
            </w:div>
            <w:div w:id="1651204856">
              <w:marLeft w:val="0"/>
              <w:marRight w:val="0"/>
              <w:marTop w:val="0"/>
              <w:marBottom w:val="0"/>
              <w:divBdr>
                <w:top w:val="none" w:sz="0" w:space="0" w:color="auto"/>
                <w:left w:val="none" w:sz="0" w:space="0" w:color="auto"/>
                <w:bottom w:val="none" w:sz="0" w:space="0" w:color="auto"/>
                <w:right w:val="none" w:sz="0" w:space="0" w:color="auto"/>
              </w:divBdr>
            </w:div>
            <w:div w:id="1712799861">
              <w:marLeft w:val="0"/>
              <w:marRight w:val="0"/>
              <w:marTop w:val="0"/>
              <w:marBottom w:val="0"/>
              <w:divBdr>
                <w:top w:val="none" w:sz="0" w:space="0" w:color="auto"/>
                <w:left w:val="none" w:sz="0" w:space="0" w:color="auto"/>
                <w:bottom w:val="none" w:sz="0" w:space="0" w:color="auto"/>
                <w:right w:val="none" w:sz="0" w:space="0" w:color="auto"/>
              </w:divBdr>
            </w:div>
            <w:div w:id="2020497070">
              <w:marLeft w:val="0"/>
              <w:marRight w:val="0"/>
              <w:marTop w:val="0"/>
              <w:marBottom w:val="0"/>
              <w:divBdr>
                <w:top w:val="none" w:sz="0" w:space="0" w:color="auto"/>
                <w:left w:val="none" w:sz="0" w:space="0" w:color="auto"/>
                <w:bottom w:val="none" w:sz="0" w:space="0" w:color="auto"/>
                <w:right w:val="none" w:sz="0" w:space="0" w:color="auto"/>
              </w:divBdr>
            </w:div>
            <w:div w:id="2068992165">
              <w:marLeft w:val="0"/>
              <w:marRight w:val="0"/>
              <w:marTop w:val="0"/>
              <w:marBottom w:val="0"/>
              <w:divBdr>
                <w:top w:val="none" w:sz="0" w:space="0" w:color="auto"/>
                <w:left w:val="none" w:sz="0" w:space="0" w:color="auto"/>
                <w:bottom w:val="none" w:sz="0" w:space="0" w:color="auto"/>
                <w:right w:val="none" w:sz="0" w:space="0" w:color="auto"/>
              </w:divBdr>
            </w:div>
          </w:divsChild>
        </w:div>
        <w:div w:id="1761826857">
          <w:marLeft w:val="0"/>
          <w:marRight w:val="0"/>
          <w:marTop w:val="0"/>
          <w:marBottom w:val="0"/>
          <w:divBdr>
            <w:top w:val="none" w:sz="0" w:space="0" w:color="auto"/>
            <w:left w:val="none" w:sz="0" w:space="0" w:color="auto"/>
            <w:bottom w:val="none" w:sz="0" w:space="0" w:color="auto"/>
            <w:right w:val="none" w:sz="0" w:space="0" w:color="auto"/>
          </w:divBdr>
          <w:divsChild>
            <w:div w:id="317079784">
              <w:marLeft w:val="0"/>
              <w:marRight w:val="0"/>
              <w:marTop w:val="0"/>
              <w:marBottom w:val="0"/>
              <w:divBdr>
                <w:top w:val="none" w:sz="0" w:space="0" w:color="auto"/>
                <w:left w:val="none" w:sz="0" w:space="0" w:color="auto"/>
                <w:bottom w:val="none" w:sz="0" w:space="0" w:color="auto"/>
                <w:right w:val="none" w:sz="0" w:space="0" w:color="auto"/>
              </w:divBdr>
            </w:div>
            <w:div w:id="357706241">
              <w:marLeft w:val="0"/>
              <w:marRight w:val="0"/>
              <w:marTop w:val="0"/>
              <w:marBottom w:val="0"/>
              <w:divBdr>
                <w:top w:val="none" w:sz="0" w:space="0" w:color="auto"/>
                <w:left w:val="none" w:sz="0" w:space="0" w:color="auto"/>
                <w:bottom w:val="none" w:sz="0" w:space="0" w:color="auto"/>
                <w:right w:val="none" w:sz="0" w:space="0" w:color="auto"/>
              </w:divBdr>
            </w:div>
            <w:div w:id="564148427">
              <w:marLeft w:val="0"/>
              <w:marRight w:val="0"/>
              <w:marTop w:val="0"/>
              <w:marBottom w:val="0"/>
              <w:divBdr>
                <w:top w:val="none" w:sz="0" w:space="0" w:color="auto"/>
                <w:left w:val="none" w:sz="0" w:space="0" w:color="auto"/>
                <w:bottom w:val="none" w:sz="0" w:space="0" w:color="auto"/>
                <w:right w:val="none" w:sz="0" w:space="0" w:color="auto"/>
              </w:divBdr>
            </w:div>
            <w:div w:id="678897917">
              <w:marLeft w:val="0"/>
              <w:marRight w:val="0"/>
              <w:marTop w:val="0"/>
              <w:marBottom w:val="0"/>
              <w:divBdr>
                <w:top w:val="none" w:sz="0" w:space="0" w:color="auto"/>
                <w:left w:val="none" w:sz="0" w:space="0" w:color="auto"/>
                <w:bottom w:val="none" w:sz="0" w:space="0" w:color="auto"/>
                <w:right w:val="none" w:sz="0" w:space="0" w:color="auto"/>
              </w:divBdr>
            </w:div>
            <w:div w:id="802117267">
              <w:marLeft w:val="0"/>
              <w:marRight w:val="0"/>
              <w:marTop w:val="0"/>
              <w:marBottom w:val="0"/>
              <w:divBdr>
                <w:top w:val="none" w:sz="0" w:space="0" w:color="auto"/>
                <w:left w:val="none" w:sz="0" w:space="0" w:color="auto"/>
                <w:bottom w:val="none" w:sz="0" w:space="0" w:color="auto"/>
                <w:right w:val="none" w:sz="0" w:space="0" w:color="auto"/>
              </w:divBdr>
            </w:div>
            <w:div w:id="817497077">
              <w:marLeft w:val="0"/>
              <w:marRight w:val="0"/>
              <w:marTop w:val="0"/>
              <w:marBottom w:val="0"/>
              <w:divBdr>
                <w:top w:val="none" w:sz="0" w:space="0" w:color="auto"/>
                <w:left w:val="none" w:sz="0" w:space="0" w:color="auto"/>
                <w:bottom w:val="none" w:sz="0" w:space="0" w:color="auto"/>
                <w:right w:val="none" w:sz="0" w:space="0" w:color="auto"/>
              </w:divBdr>
            </w:div>
            <w:div w:id="886332036">
              <w:marLeft w:val="0"/>
              <w:marRight w:val="0"/>
              <w:marTop w:val="0"/>
              <w:marBottom w:val="0"/>
              <w:divBdr>
                <w:top w:val="none" w:sz="0" w:space="0" w:color="auto"/>
                <w:left w:val="none" w:sz="0" w:space="0" w:color="auto"/>
                <w:bottom w:val="none" w:sz="0" w:space="0" w:color="auto"/>
                <w:right w:val="none" w:sz="0" w:space="0" w:color="auto"/>
              </w:divBdr>
            </w:div>
            <w:div w:id="974794037">
              <w:marLeft w:val="0"/>
              <w:marRight w:val="0"/>
              <w:marTop w:val="0"/>
              <w:marBottom w:val="0"/>
              <w:divBdr>
                <w:top w:val="none" w:sz="0" w:space="0" w:color="auto"/>
                <w:left w:val="none" w:sz="0" w:space="0" w:color="auto"/>
                <w:bottom w:val="none" w:sz="0" w:space="0" w:color="auto"/>
                <w:right w:val="none" w:sz="0" w:space="0" w:color="auto"/>
              </w:divBdr>
            </w:div>
            <w:div w:id="1067924502">
              <w:marLeft w:val="0"/>
              <w:marRight w:val="0"/>
              <w:marTop w:val="0"/>
              <w:marBottom w:val="0"/>
              <w:divBdr>
                <w:top w:val="none" w:sz="0" w:space="0" w:color="auto"/>
                <w:left w:val="none" w:sz="0" w:space="0" w:color="auto"/>
                <w:bottom w:val="none" w:sz="0" w:space="0" w:color="auto"/>
                <w:right w:val="none" w:sz="0" w:space="0" w:color="auto"/>
              </w:divBdr>
            </w:div>
            <w:div w:id="1203976423">
              <w:marLeft w:val="0"/>
              <w:marRight w:val="0"/>
              <w:marTop w:val="0"/>
              <w:marBottom w:val="0"/>
              <w:divBdr>
                <w:top w:val="none" w:sz="0" w:space="0" w:color="auto"/>
                <w:left w:val="none" w:sz="0" w:space="0" w:color="auto"/>
                <w:bottom w:val="none" w:sz="0" w:space="0" w:color="auto"/>
                <w:right w:val="none" w:sz="0" w:space="0" w:color="auto"/>
              </w:divBdr>
            </w:div>
            <w:div w:id="1322125013">
              <w:marLeft w:val="0"/>
              <w:marRight w:val="0"/>
              <w:marTop w:val="0"/>
              <w:marBottom w:val="0"/>
              <w:divBdr>
                <w:top w:val="none" w:sz="0" w:space="0" w:color="auto"/>
                <w:left w:val="none" w:sz="0" w:space="0" w:color="auto"/>
                <w:bottom w:val="none" w:sz="0" w:space="0" w:color="auto"/>
                <w:right w:val="none" w:sz="0" w:space="0" w:color="auto"/>
              </w:divBdr>
            </w:div>
            <w:div w:id="1642153033">
              <w:marLeft w:val="0"/>
              <w:marRight w:val="0"/>
              <w:marTop w:val="0"/>
              <w:marBottom w:val="0"/>
              <w:divBdr>
                <w:top w:val="none" w:sz="0" w:space="0" w:color="auto"/>
                <w:left w:val="none" w:sz="0" w:space="0" w:color="auto"/>
                <w:bottom w:val="none" w:sz="0" w:space="0" w:color="auto"/>
                <w:right w:val="none" w:sz="0" w:space="0" w:color="auto"/>
              </w:divBdr>
            </w:div>
            <w:div w:id="1992706379">
              <w:marLeft w:val="0"/>
              <w:marRight w:val="0"/>
              <w:marTop w:val="0"/>
              <w:marBottom w:val="0"/>
              <w:divBdr>
                <w:top w:val="none" w:sz="0" w:space="0" w:color="auto"/>
                <w:left w:val="none" w:sz="0" w:space="0" w:color="auto"/>
                <w:bottom w:val="none" w:sz="0" w:space="0" w:color="auto"/>
                <w:right w:val="none" w:sz="0" w:space="0" w:color="auto"/>
              </w:divBdr>
            </w:div>
            <w:div w:id="2031562452">
              <w:marLeft w:val="0"/>
              <w:marRight w:val="0"/>
              <w:marTop w:val="0"/>
              <w:marBottom w:val="0"/>
              <w:divBdr>
                <w:top w:val="none" w:sz="0" w:space="0" w:color="auto"/>
                <w:left w:val="none" w:sz="0" w:space="0" w:color="auto"/>
                <w:bottom w:val="none" w:sz="0" w:space="0" w:color="auto"/>
                <w:right w:val="none" w:sz="0" w:space="0" w:color="auto"/>
              </w:divBdr>
            </w:div>
          </w:divsChild>
        </w:div>
        <w:div w:id="2087527265">
          <w:marLeft w:val="0"/>
          <w:marRight w:val="0"/>
          <w:marTop w:val="0"/>
          <w:marBottom w:val="0"/>
          <w:divBdr>
            <w:top w:val="none" w:sz="0" w:space="0" w:color="auto"/>
            <w:left w:val="none" w:sz="0" w:space="0" w:color="auto"/>
            <w:bottom w:val="none" w:sz="0" w:space="0" w:color="auto"/>
            <w:right w:val="none" w:sz="0" w:space="0" w:color="auto"/>
          </w:divBdr>
          <w:divsChild>
            <w:div w:id="145361312">
              <w:marLeft w:val="0"/>
              <w:marRight w:val="0"/>
              <w:marTop w:val="0"/>
              <w:marBottom w:val="0"/>
              <w:divBdr>
                <w:top w:val="none" w:sz="0" w:space="0" w:color="auto"/>
                <w:left w:val="none" w:sz="0" w:space="0" w:color="auto"/>
                <w:bottom w:val="none" w:sz="0" w:space="0" w:color="auto"/>
                <w:right w:val="none" w:sz="0" w:space="0" w:color="auto"/>
              </w:divBdr>
            </w:div>
            <w:div w:id="165635098">
              <w:marLeft w:val="0"/>
              <w:marRight w:val="0"/>
              <w:marTop w:val="0"/>
              <w:marBottom w:val="0"/>
              <w:divBdr>
                <w:top w:val="none" w:sz="0" w:space="0" w:color="auto"/>
                <w:left w:val="none" w:sz="0" w:space="0" w:color="auto"/>
                <w:bottom w:val="none" w:sz="0" w:space="0" w:color="auto"/>
                <w:right w:val="none" w:sz="0" w:space="0" w:color="auto"/>
              </w:divBdr>
            </w:div>
            <w:div w:id="631181231">
              <w:marLeft w:val="0"/>
              <w:marRight w:val="0"/>
              <w:marTop w:val="0"/>
              <w:marBottom w:val="0"/>
              <w:divBdr>
                <w:top w:val="none" w:sz="0" w:space="0" w:color="auto"/>
                <w:left w:val="none" w:sz="0" w:space="0" w:color="auto"/>
                <w:bottom w:val="none" w:sz="0" w:space="0" w:color="auto"/>
                <w:right w:val="none" w:sz="0" w:space="0" w:color="auto"/>
              </w:divBdr>
            </w:div>
            <w:div w:id="786973907">
              <w:marLeft w:val="0"/>
              <w:marRight w:val="0"/>
              <w:marTop w:val="0"/>
              <w:marBottom w:val="0"/>
              <w:divBdr>
                <w:top w:val="none" w:sz="0" w:space="0" w:color="auto"/>
                <w:left w:val="none" w:sz="0" w:space="0" w:color="auto"/>
                <w:bottom w:val="none" w:sz="0" w:space="0" w:color="auto"/>
                <w:right w:val="none" w:sz="0" w:space="0" w:color="auto"/>
              </w:divBdr>
            </w:div>
            <w:div w:id="921718718">
              <w:marLeft w:val="0"/>
              <w:marRight w:val="0"/>
              <w:marTop w:val="0"/>
              <w:marBottom w:val="0"/>
              <w:divBdr>
                <w:top w:val="none" w:sz="0" w:space="0" w:color="auto"/>
                <w:left w:val="none" w:sz="0" w:space="0" w:color="auto"/>
                <w:bottom w:val="none" w:sz="0" w:space="0" w:color="auto"/>
                <w:right w:val="none" w:sz="0" w:space="0" w:color="auto"/>
              </w:divBdr>
            </w:div>
            <w:div w:id="1066611158">
              <w:marLeft w:val="0"/>
              <w:marRight w:val="0"/>
              <w:marTop w:val="0"/>
              <w:marBottom w:val="0"/>
              <w:divBdr>
                <w:top w:val="none" w:sz="0" w:space="0" w:color="auto"/>
                <w:left w:val="none" w:sz="0" w:space="0" w:color="auto"/>
                <w:bottom w:val="none" w:sz="0" w:space="0" w:color="auto"/>
                <w:right w:val="none" w:sz="0" w:space="0" w:color="auto"/>
              </w:divBdr>
            </w:div>
            <w:div w:id="1236745315">
              <w:marLeft w:val="0"/>
              <w:marRight w:val="0"/>
              <w:marTop w:val="0"/>
              <w:marBottom w:val="0"/>
              <w:divBdr>
                <w:top w:val="none" w:sz="0" w:space="0" w:color="auto"/>
                <w:left w:val="none" w:sz="0" w:space="0" w:color="auto"/>
                <w:bottom w:val="none" w:sz="0" w:space="0" w:color="auto"/>
                <w:right w:val="none" w:sz="0" w:space="0" w:color="auto"/>
              </w:divBdr>
            </w:div>
            <w:div w:id="1260335195">
              <w:marLeft w:val="0"/>
              <w:marRight w:val="0"/>
              <w:marTop w:val="0"/>
              <w:marBottom w:val="0"/>
              <w:divBdr>
                <w:top w:val="none" w:sz="0" w:space="0" w:color="auto"/>
                <w:left w:val="none" w:sz="0" w:space="0" w:color="auto"/>
                <w:bottom w:val="none" w:sz="0" w:space="0" w:color="auto"/>
                <w:right w:val="none" w:sz="0" w:space="0" w:color="auto"/>
              </w:divBdr>
            </w:div>
            <w:div w:id="1263756711">
              <w:marLeft w:val="0"/>
              <w:marRight w:val="0"/>
              <w:marTop w:val="0"/>
              <w:marBottom w:val="0"/>
              <w:divBdr>
                <w:top w:val="none" w:sz="0" w:space="0" w:color="auto"/>
                <w:left w:val="none" w:sz="0" w:space="0" w:color="auto"/>
                <w:bottom w:val="none" w:sz="0" w:space="0" w:color="auto"/>
                <w:right w:val="none" w:sz="0" w:space="0" w:color="auto"/>
              </w:divBdr>
            </w:div>
            <w:div w:id="1315600005">
              <w:marLeft w:val="0"/>
              <w:marRight w:val="0"/>
              <w:marTop w:val="0"/>
              <w:marBottom w:val="0"/>
              <w:divBdr>
                <w:top w:val="none" w:sz="0" w:space="0" w:color="auto"/>
                <w:left w:val="none" w:sz="0" w:space="0" w:color="auto"/>
                <w:bottom w:val="none" w:sz="0" w:space="0" w:color="auto"/>
                <w:right w:val="none" w:sz="0" w:space="0" w:color="auto"/>
              </w:divBdr>
            </w:div>
            <w:div w:id="1445998829">
              <w:marLeft w:val="0"/>
              <w:marRight w:val="0"/>
              <w:marTop w:val="0"/>
              <w:marBottom w:val="0"/>
              <w:divBdr>
                <w:top w:val="none" w:sz="0" w:space="0" w:color="auto"/>
                <w:left w:val="none" w:sz="0" w:space="0" w:color="auto"/>
                <w:bottom w:val="none" w:sz="0" w:space="0" w:color="auto"/>
                <w:right w:val="none" w:sz="0" w:space="0" w:color="auto"/>
              </w:divBdr>
            </w:div>
            <w:div w:id="1446340276">
              <w:marLeft w:val="0"/>
              <w:marRight w:val="0"/>
              <w:marTop w:val="0"/>
              <w:marBottom w:val="0"/>
              <w:divBdr>
                <w:top w:val="none" w:sz="0" w:space="0" w:color="auto"/>
                <w:left w:val="none" w:sz="0" w:space="0" w:color="auto"/>
                <w:bottom w:val="none" w:sz="0" w:space="0" w:color="auto"/>
                <w:right w:val="none" w:sz="0" w:space="0" w:color="auto"/>
              </w:divBdr>
            </w:div>
            <w:div w:id="1466659413">
              <w:marLeft w:val="0"/>
              <w:marRight w:val="0"/>
              <w:marTop w:val="0"/>
              <w:marBottom w:val="0"/>
              <w:divBdr>
                <w:top w:val="none" w:sz="0" w:space="0" w:color="auto"/>
                <w:left w:val="none" w:sz="0" w:space="0" w:color="auto"/>
                <w:bottom w:val="none" w:sz="0" w:space="0" w:color="auto"/>
                <w:right w:val="none" w:sz="0" w:space="0" w:color="auto"/>
              </w:divBdr>
            </w:div>
            <w:div w:id="1556696498">
              <w:marLeft w:val="0"/>
              <w:marRight w:val="0"/>
              <w:marTop w:val="0"/>
              <w:marBottom w:val="0"/>
              <w:divBdr>
                <w:top w:val="none" w:sz="0" w:space="0" w:color="auto"/>
                <w:left w:val="none" w:sz="0" w:space="0" w:color="auto"/>
                <w:bottom w:val="none" w:sz="0" w:space="0" w:color="auto"/>
                <w:right w:val="none" w:sz="0" w:space="0" w:color="auto"/>
              </w:divBdr>
            </w:div>
            <w:div w:id="1653870930">
              <w:marLeft w:val="0"/>
              <w:marRight w:val="0"/>
              <w:marTop w:val="0"/>
              <w:marBottom w:val="0"/>
              <w:divBdr>
                <w:top w:val="none" w:sz="0" w:space="0" w:color="auto"/>
                <w:left w:val="none" w:sz="0" w:space="0" w:color="auto"/>
                <w:bottom w:val="none" w:sz="0" w:space="0" w:color="auto"/>
                <w:right w:val="none" w:sz="0" w:space="0" w:color="auto"/>
              </w:divBdr>
            </w:div>
            <w:div w:id="1677686787">
              <w:marLeft w:val="0"/>
              <w:marRight w:val="0"/>
              <w:marTop w:val="0"/>
              <w:marBottom w:val="0"/>
              <w:divBdr>
                <w:top w:val="none" w:sz="0" w:space="0" w:color="auto"/>
                <w:left w:val="none" w:sz="0" w:space="0" w:color="auto"/>
                <w:bottom w:val="none" w:sz="0" w:space="0" w:color="auto"/>
                <w:right w:val="none" w:sz="0" w:space="0" w:color="auto"/>
              </w:divBdr>
            </w:div>
            <w:div w:id="1687174498">
              <w:marLeft w:val="0"/>
              <w:marRight w:val="0"/>
              <w:marTop w:val="0"/>
              <w:marBottom w:val="0"/>
              <w:divBdr>
                <w:top w:val="none" w:sz="0" w:space="0" w:color="auto"/>
                <w:left w:val="none" w:sz="0" w:space="0" w:color="auto"/>
                <w:bottom w:val="none" w:sz="0" w:space="0" w:color="auto"/>
                <w:right w:val="none" w:sz="0" w:space="0" w:color="auto"/>
              </w:divBdr>
            </w:div>
            <w:div w:id="1739747537">
              <w:marLeft w:val="0"/>
              <w:marRight w:val="0"/>
              <w:marTop w:val="0"/>
              <w:marBottom w:val="0"/>
              <w:divBdr>
                <w:top w:val="none" w:sz="0" w:space="0" w:color="auto"/>
                <w:left w:val="none" w:sz="0" w:space="0" w:color="auto"/>
                <w:bottom w:val="none" w:sz="0" w:space="0" w:color="auto"/>
                <w:right w:val="none" w:sz="0" w:space="0" w:color="auto"/>
              </w:divBdr>
            </w:div>
            <w:div w:id="1777022151">
              <w:marLeft w:val="0"/>
              <w:marRight w:val="0"/>
              <w:marTop w:val="0"/>
              <w:marBottom w:val="0"/>
              <w:divBdr>
                <w:top w:val="none" w:sz="0" w:space="0" w:color="auto"/>
                <w:left w:val="none" w:sz="0" w:space="0" w:color="auto"/>
                <w:bottom w:val="none" w:sz="0" w:space="0" w:color="auto"/>
                <w:right w:val="none" w:sz="0" w:space="0" w:color="auto"/>
              </w:divBdr>
            </w:div>
            <w:div w:id="214442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86023">
      <w:bodyDiv w:val="1"/>
      <w:marLeft w:val="0"/>
      <w:marRight w:val="0"/>
      <w:marTop w:val="0"/>
      <w:marBottom w:val="0"/>
      <w:divBdr>
        <w:top w:val="none" w:sz="0" w:space="0" w:color="auto"/>
        <w:left w:val="none" w:sz="0" w:space="0" w:color="auto"/>
        <w:bottom w:val="none" w:sz="0" w:space="0" w:color="auto"/>
        <w:right w:val="none" w:sz="0" w:space="0" w:color="auto"/>
      </w:divBdr>
    </w:div>
    <w:div w:id="2081319356">
      <w:bodyDiv w:val="1"/>
      <w:marLeft w:val="0"/>
      <w:marRight w:val="0"/>
      <w:marTop w:val="0"/>
      <w:marBottom w:val="0"/>
      <w:divBdr>
        <w:top w:val="none" w:sz="0" w:space="0" w:color="auto"/>
        <w:left w:val="none" w:sz="0" w:space="0" w:color="auto"/>
        <w:bottom w:val="none" w:sz="0" w:space="0" w:color="auto"/>
        <w:right w:val="none" w:sz="0" w:space="0" w:color="auto"/>
      </w:divBdr>
    </w:div>
    <w:div w:id="214631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7768D38FDBEB43A4C5BF1C733F841C" ma:contentTypeVersion="13" ma:contentTypeDescription="Umožňuje vytvoriť nový dokument." ma:contentTypeScope="" ma:versionID="75e39c3a04be48272f6827b25024f02d">
  <xsd:schema xmlns:xsd="http://www.w3.org/2001/XMLSchema" xmlns:xs="http://www.w3.org/2001/XMLSchema" xmlns:p="http://schemas.microsoft.com/office/2006/metadata/properties" xmlns:ns2="a11ef7b5-e2ed-4a72-bb24-7a1c4bc1ebc5" xmlns:ns3="5cc974b2-7fb0-4a72-9ec6-3e4ad7c68bc8" targetNamespace="http://schemas.microsoft.com/office/2006/metadata/properties" ma:root="true" ma:fieldsID="cf1d41162dd6134477ef730fdc4c9d58" ns2:_="" ns3:_="">
    <xsd:import namespace="a11ef7b5-e2ed-4a72-bb24-7a1c4bc1ebc5"/>
    <xsd:import namespace="5cc974b2-7fb0-4a72-9ec6-3e4ad7c68b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ef7b5-e2ed-4a72-bb24-7a1c4bc1e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14883651-5136-424e-adcf-803180b4dac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c974b2-7fb0-4a72-9ec6-3e4ad7c68bc8" elementFormDefault="qualified">
    <xsd:import namespace="http://schemas.microsoft.com/office/2006/documentManagement/types"/>
    <xsd:import namespace="http://schemas.microsoft.com/office/infopath/2007/PartnerControls"/>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Zdieľané s podrobnosťami" ma:internalName="SharedWithDetails" ma:readOnly="true">
      <xsd:simpleType>
        <xsd:restriction base="dms:Note">
          <xsd:maxLength value="255"/>
        </xsd:restriction>
      </xsd:simpleType>
    </xsd:element>
    <xsd:element name="TaxCatchAll" ma:index="15" nillable="true" ma:displayName="Taxonomy Catch All Column" ma:hidden="true" ma:list="{2d061d9c-ba49-498f-8db1-3a19e79153a6}" ma:internalName="TaxCatchAll" ma:showField="CatchAllData" ma:web="5cc974b2-7fb0-4a72-9ec6-3e4ad7c68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1ef7b5-e2ed-4a72-bb24-7a1c4bc1ebc5">
      <Terms xmlns="http://schemas.microsoft.com/office/infopath/2007/PartnerControls"/>
    </lcf76f155ced4ddcb4097134ff3c332f>
    <TaxCatchAll xmlns="5cc974b2-7fb0-4a72-9ec6-3e4ad7c68bc8" xsi:nil="true"/>
    <SharedWithUsers xmlns="5cc974b2-7fb0-4a72-9ec6-3e4ad7c68bc8">
      <UserInfo>
        <DisplayName>Juraj Nyulassy</DisplayName>
        <AccountId>10</AccountId>
        <AccountType/>
      </UserInfo>
      <UserInfo>
        <DisplayName>Marián Beladič</DisplayName>
        <AccountId>15</AccountId>
        <AccountType/>
      </UserInfo>
      <UserInfo>
        <DisplayName>Peter Bezak</DisplayName>
        <AccountId>21</AccountId>
        <AccountType/>
      </UserInfo>
    </SharedWithUsers>
  </documentManagement>
</p:properties>
</file>

<file path=customXml/itemProps1.xml><?xml version="1.0" encoding="utf-8"?>
<ds:datastoreItem xmlns:ds="http://schemas.openxmlformats.org/officeDocument/2006/customXml" ds:itemID="{3F1FC91F-2A4F-465D-803E-623F9DBDA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ef7b5-e2ed-4a72-bb24-7a1c4bc1ebc5"/>
    <ds:schemaRef ds:uri="5cc974b2-7fb0-4a72-9ec6-3e4ad7c6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4CF3C-D837-4A92-80EA-A7120C493E49}">
  <ds:schemaRefs>
    <ds:schemaRef ds:uri="http://schemas.microsoft.com/sharepoint/v3/contenttype/forms"/>
  </ds:schemaRefs>
</ds:datastoreItem>
</file>

<file path=customXml/itemProps3.xml><?xml version="1.0" encoding="utf-8"?>
<ds:datastoreItem xmlns:ds="http://schemas.openxmlformats.org/officeDocument/2006/customXml" ds:itemID="{7D060160-D140-42F0-B784-327C4AA5964B}">
  <ds:schemaRefs>
    <ds:schemaRef ds:uri="http://schemas.microsoft.com/office/2006/metadata/properties"/>
    <ds:schemaRef ds:uri="http://schemas.microsoft.com/office/infopath/2007/PartnerControls"/>
    <ds:schemaRef ds:uri="a11ef7b5-e2ed-4a72-bb24-7a1c4bc1ebc5"/>
    <ds:schemaRef ds:uri="5cc974b2-7fb0-4a72-9ec6-3e4ad7c68bc8"/>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20</Pages>
  <Words>8288</Words>
  <Characters>47247</Characters>
  <Application>Microsoft Office Word</Application>
  <DocSecurity>0</DocSecurity>
  <Lines>393</Lines>
  <Paragraphs>110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Beladic</dc:creator>
  <cp:keywords/>
  <dc:description/>
  <cp:lastModifiedBy>Zuzana Jamnická</cp:lastModifiedBy>
  <cp:revision>21</cp:revision>
  <cp:lastPrinted>2024-07-09T08:38:00Z</cp:lastPrinted>
  <dcterms:created xsi:type="dcterms:W3CDTF">2025-01-14T13:07:00Z</dcterms:created>
  <dcterms:modified xsi:type="dcterms:W3CDTF">2025-01-24T11:38:00Z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0x0101008C7768D38FDBEB43A4C5BF1C733F841C</vt:lpwstr>
  </property>
  <property fmtid="{D5CDD505-2E9C-101B-9397-08002B2CF9AE}" pid="3" name="MediaServiceImageTags">
    <vt:lpwstr/>
  </property>
  <property fmtid="{D5CDD505-2E9C-101B-9397-08002B2CF9AE}" pid="4" name="MSIP_Label_cb027a58-0b8b-4b38-933d-36c79ab5a9a6_Enabled">
    <vt:lpwstr>true</vt:lpwstr>
  </property>
  <property fmtid="{D5CDD505-2E9C-101B-9397-08002B2CF9AE}" pid="5" name="MSIP_Label_cb027a58-0b8b-4b38-933d-36c79ab5a9a6_SetDate">
    <vt:lpwstr>2024-11-04T08:06:34Z</vt:lpwstr>
  </property>
  <property fmtid="{D5CDD505-2E9C-101B-9397-08002B2CF9AE}" pid="6" name="MSIP_Label_cb027a58-0b8b-4b38-933d-36c79ab5a9a6_Method">
    <vt:lpwstr>Privileged</vt:lpwstr>
  </property>
  <property fmtid="{D5CDD505-2E9C-101B-9397-08002B2CF9AE}" pid="7" name="MSIP_Label_cb027a58-0b8b-4b38-933d-36c79ab5a9a6_Name">
    <vt:lpwstr>cb027a58-0b8b-4b38-933d-36c79ab5a9a6</vt:lpwstr>
  </property>
  <property fmtid="{D5CDD505-2E9C-101B-9397-08002B2CF9AE}" pid="8" name="MSIP_Label_cb027a58-0b8b-4b38-933d-36c79ab5a9a6_SiteId">
    <vt:lpwstr>75b2f54b-feff-400d-8e0b-67102edb9a23</vt:lpwstr>
  </property>
  <property fmtid="{D5CDD505-2E9C-101B-9397-08002B2CF9AE}" pid="9" name="MSIP_Label_cb027a58-0b8b-4b38-933d-36c79ab5a9a6_ActionId">
    <vt:lpwstr>2f67b57d-03ab-46b5-9ee3-91ff06ee9109</vt:lpwstr>
  </property>
  <property fmtid="{D5CDD505-2E9C-101B-9397-08002B2CF9AE}" pid="10" name="MSIP_Label_cb027a58-0b8b-4b38-933d-36c79ab5a9a6_ContentBits">
    <vt:lpwstr>0</vt:lpwstr>
  </property>
</Properties>
</file>