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ED5F3" w14:textId="7D44893A"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b/>
          <w:bCs/>
          <w:sz w:val="20"/>
        </w:rPr>
      </w:pPr>
      <w:r>
        <w:rPr>
          <w:rFonts w:ascii="Franklin Gothic Book" w:hAnsi="Franklin Gothic Book" w:cs="Calibri"/>
          <w:b/>
          <w:bCs/>
        </w:rPr>
        <w:t xml:space="preserve">Príloha </w:t>
      </w:r>
      <w:r w:rsidR="00891052">
        <w:rPr>
          <w:rFonts w:ascii="Franklin Gothic Book" w:hAnsi="Franklin Gothic Book" w:cs="Calibri"/>
          <w:b/>
          <w:bCs/>
        </w:rPr>
        <w:t>4</w:t>
      </w:r>
      <w:r>
        <w:rPr>
          <w:rFonts w:ascii="Franklin Gothic Book" w:hAnsi="Franklin Gothic Book" w:cs="Calibri"/>
          <w:b/>
          <w:bCs/>
        </w:rPr>
        <w:t xml:space="preserve"> – Návrh na plnenie kritérií hodnotenia</w:t>
      </w:r>
    </w:p>
    <w:p w14:paraId="4A8AF7A5" w14:textId="7360E57B" w:rsidR="00E1435D" w:rsidRPr="005F0FF9" w:rsidRDefault="00885108" w:rsidP="00E1435D">
      <w:pPr>
        <w:rPr>
          <w:rFonts w:ascii="Franklin Gothic Book" w:hAnsi="Franklin Gothic Book" w:cstheme="minorHAnsi"/>
          <w:b/>
          <w:bCs/>
          <w:sz w:val="20"/>
          <w:szCs w:val="20"/>
        </w:rPr>
      </w:pPr>
      <w:r>
        <w:rPr>
          <w:rFonts w:ascii="Franklin Gothic Book" w:hAnsi="Franklin Gothic Book" w:cs="Calibri"/>
          <w:sz w:val="20"/>
        </w:rPr>
        <w:t xml:space="preserve">Predmetom zákazky </w:t>
      </w:r>
      <w:r w:rsidR="00560ACD">
        <w:rPr>
          <w:rFonts w:ascii="Franklin Gothic Book" w:hAnsi="Franklin Gothic Book" w:cs="Calibri"/>
          <w:sz w:val="20"/>
        </w:rPr>
        <w:t xml:space="preserve">je </w:t>
      </w:r>
      <w:r w:rsidR="00992DF4">
        <w:rPr>
          <w:rFonts w:ascii="Franklin Gothic Book" w:hAnsi="Franklin Gothic Book" w:cs="Calibri"/>
          <w:sz w:val="20"/>
        </w:rPr>
        <w:t>dodanie tovaru</w:t>
      </w:r>
      <w:r>
        <w:rPr>
          <w:rFonts w:ascii="Franklin Gothic Book" w:hAnsi="Franklin Gothic Book" w:cs="Calibri"/>
          <w:sz w:val="20"/>
        </w:rPr>
        <w:t xml:space="preserve"> </w:t>
      </w:r>
      <w:bookmarkStart w:id="0" w:name="_Hlk95981162"/>
      <w:r w:rsidR="00992DF4">
        <w:rPr>
          <w:rFonts w:ascii="Franklin Gothic Book" w:hAnsi="Franklin Gothic Book" w:cs="Calibri"/>
          <w:sz w:val="20"/>
        </w:rPr>
        <w:t xml:space="preserve">k zákazke </w:t>
      </w:r>
      <w:r w:rsidR="00E1435D" w:rsidRPr="00E1435D">
        <w:rPr>
          <w:rFonts w:ascii="Franklin Gothic Book" w:hAnsi="Franklin Gothic Book" w:cs="Calibri"/>
          <w:b/>
          <w:bCs/>
          <w:sz w:val="20"/>
        </w:rPr>
        <w:t>„</w:t>
      </w:r>
      <w:bookmarkEnd w:id="0"/>
      <w:r w:rsidR="005E01CC">
        <w:rPr>
          <w:rFonts w:ascii="Franklin Gothic Book" w:hAnsi="Franklin Gothic Book" w:cstheme="minorHAnsi"/>
          <w:b/>
          <w:bCs/>
          <w:sz w:val="20"/>
          <w:szCs w:val="20"/>
        </w:rPr>
        <w:t>Zvýšenie technickej vybavenosti spoločnosti ANTAL s.r.o.</w:t>
      </w:r>
      <w:r w:rsidR="00E1435D" w:rsidRPr="005F0FF9">
        <w:rPr>
          <w:rFonts w:ascii="Franklin Gothic Book" w:hAnsi="Franklin Gothic Book" w:cs="Times New Roman"/>
          <w:b/>
          <w:bCs/>
          <w:sz w:val="20"/>
          <w:szCs w:val="20"/>
        </w:rPr>
        <w:t>“</w:t>
      </w:r>
    </w:p>
    <w:p w14:paraId="1F94CB58" w14:textId="504B5F0A"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sz w:val="20"/>
        </w:rPr>
      </w:pPr>
    </w:p>
    <w:p w14:paraId="2A49BCBF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>Názov alebo obchodné meno uchádzača:</w:t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14:paraId="69DAB3B1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062C7202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721E6EFF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>Adresa alebo sídlo uchádzača: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14:paraId="1495164A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3684CCDB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1FB3BB56" w14:textId="4658538A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>IČ</w:t>
      </w:r>
      <w:r w:rsidR="006D1041">
        <w:rPr>
          <w:rFonts w:ascii="Franklin Gothic Book" w:hAnsi="Franklin Gothic Book" w:cs="Calibri"/>
          <w:sz w:val="20"/>
        </w:rPr>
        <w:t>O</w:t>
      </w:r>
      <w:r>
        <w:rPr>
          <w:rFonts w:ascii="Franklin Gothic Book" w:hAnsi="Franklin Gothic Book" w:cs="Calibri"/>
          <w:sz w:val="20"/>
        </w:rPr>
        <w:t>:</w:t>
      </w:r>
      <w:r w:rsidR="006D1041"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 xml:space="preserve"> 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14:paraId="4589B2F1" w14:textId="77777777" w:rsidR="006D1041" w:rsidRDefault="006D1041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7A5FB574" w14:textId="44C11D80" w:rsidR="006D1041" w:rsidRDefault="006D1041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3F9582CE" w14:textId="33595483" w:rsidR="006D1041" w:rsidRDefault="006D1041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>DIČ: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14:paraId="4D269A8C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5D03D190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768B5FF2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>Kontaktná osoba: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14:paraId="5BECB090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223E62A6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4E5B4814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>Email a telefonický kontakt: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14:paraId="1EE915F0" w14:textId="77777777" w:rsidR="00885108" w:rsidRDefault="00885108" w:rsidP="00885108">
      <w:pPr>
        <w:rPr>
          <w:rFonts w:ascii="Franklin Gothic Book" w:hAnsi="Franklin Gothic Book" w:cs="Calibri"/>
          <w:sz w:val="20"/>
          <w:szCs w:val="20"/>
        </w:rPr>
      </w:pPr>
    </w:p>
    <w:p w14:paraId="6EFB5686" w14:textId="7573B672" w:rsidR="00885108" w:rsidRDefault="005A54A7" w:rsidP="00885108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  <w:r>
        <w:rPr>
          <w:rFonts w:ascii="Franklin Gothic Book" w:hAnsi="Franklin Gothic Book" w:cs="Calibri"/>
          <w:sz w:val="20"/>
          <w:szCs w:val="20"/>
        </w:rPr>
        <w:t>Uchádzač je platcom DPH?</w:t>
      </w:r>
      <w:r>
        <w:rPr>
          <w:rFonts w:ascii="Franklin Gothic Book" w:hAnsi="Franklin Gothic Book" w:cs="Calibri"/>
          <w:sz w:val="20"/>
          <w:szCs w:val="20"/>
        </w:rPr>
        <w:tab/>
      </w:r>
      <w:r>
        <w:rPr>
          <w:rFonts w:ascii="Franklin Gothic Book" w:hAnsi="Franklin Gothic Book" w:cs="Calibri"/>
          <w:sz w:val="20"/>
          <w:szCs w:val="20"/>
        </w:rPr>
        <w:tab/>
        <w:t>ÁNO/NIE</w:t>
      </w:r>
      <w:r>
        <w:rPr>
          <w:rStyle w:val="Odkaznapoznmkupodiarou"/>
          <w:rFonts w:ascii="Franklin Gothic Book" w:hAnsi="Franklin Gothic Book" w:cs="Calibri"/>
          <w:sz w:val="20"/>
          <w:szCs w:val="20"/>
        </w:rPr>
        <w:footnoteReference w:id="1"/>
      </w:r>
    </w:p>
    <w:tbl>
      <w:tblPr>
        <w:tblW w:w="906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09"/>
        <w:gridCol w:w="2107"/>
        <w:gridCol w:w="1723"/>
        <w:gridCol w:w="1723"/>
      </w:tblGrid>
      <w:tr w:rsidR="00BC4177" w14:paraId="078CD332" w14:textId="7CABDFFB" w:rsidTr="00BC4177">
        <w:trPr>
          <w:trHeight w:val="502"/>
        </w:trPr>
        <w:tc>
          <w:tcPr>
            <w:tcW w:w="35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  <w:vAlign w:val="center"/>
            <w:hideMark/>
          </w:tcPr>
          <w:p w14:paraId="3B3357AE" w14:textId="77777777" w:rsidR="00BC4177" w:rsidRDefault="00BC4177">
            <w:pPr>
              <w:pStyle w:val="Zarkazkladnhotextu"/>
              <w:spacing w:line="256" w:lineRule="auto"/>
              <w:ind w:left="0" w:firstLine="0"/>
              <w:jc w:val="center"/>
              <w:rPr>
                <w:rFonts w:ascii="Franklin Gothic Book" w:hAnsi="Franklin Gothic Book" w:cs="Calibri"/>
                <w:sz w:val="20"/>
                <w:szCs w:val="20"/>
                <w:lang w:eastAsia="sk-SK"/>
              </w:rPr>
            </w:pPr>
            <w:r>
              <w:rPr>
                <w:rFonts w:ascii="Franklin Gothic Book" w:hAnsi="Franklin Gothic Book" w:cs="Calibri"/>
                <w:sz w:val="20"/>
                <w:szCs w:val="20"/>
                <w:lang w:eastAsia="sk-SK"/>
              </w:rPr>
              <w:t xml:space="preserve">Kritéria </w:t>
            </w:r>
          </w:p>
        </w:tc>
        <w:tc>
          <w:tcPr>
            <w:tcW w:w="21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  <w:vAlign w:val="center"/>
            <w:hideMark/>
          </w:tcPr>
          <w:p w14:paraId="3BB77192" w14:textId="57812A90" w:rsidR="00BC4177" w:rsidRDefault="00BC4177">
            <w:pPr>
              <w:pStyle w:val="Zarkazkladnhotextu"/>
              <w:spacing w:line="256" w:lineRule="auto"/>
              <w:ind w:left="0" w:firstLine="0"/>
              <w:jc w:val="center"/>
              <w:rPr>
                <w:rFonts w:ascii="Franklin Gothic Book" w:hAnsi="Franklin Gothic Book" w:cs="Calibri"/>
                <w:sz w:val="20"/>
                <w:szCs w:val="20"/>
                <w:lang w:eastAsia="sk-SK"/>
              </w:rPr>
            </w:pPr>
            <w:r>
              <w:rPr>
                <w:rFonts w:ascii="Franklin Gothic Book" w:hAnsi="Franklin Gothic Book" w:cs="Calibri"/>
                <w:sz w:val="20"/>
                <w:szCs w:val="20"/>
                <w:lang w:eastAsia="sk-SK"/>
              </w:rPr>
              <w:t>Cena v EUR bez DPH</w:t>
            </w:r>
          </w:p>
        </w:tc>
        <w:tc>
          <w:tcPr>
            <w:tcW w:w="17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  <w:vAlign w:val="center"/>
          </w:tcPr>
          <w:p w14:paraId="74723617" w14:textId="587D599A" w:rsidR="00BC4177" w:rsidRDefault="00BC4177" w:rsidP="00BC4177">
            <w:pPr>
              <w:pStyle w:val="Zarkazkladnhotextu"/>
              <w:spacing w:line="256" w:lineRule="auto"/>
              <w:ind w:left="0" w:firstLine="0"/>
              <w:jc w:val="center"/>
              <w:rPr>
                <w:rFonts w:ascii="Franklin Gothic Book" w:hAnsi="Franklin Gothic Book" w:cs="Calibri"/>
                <w:sz w:val="20"/>
                <w:szCs w:val="20"/>
                <w:lang w:eastAsia="sk-SK"/>
              </w:rPr>
            </w:pPr>
            <w:r>
              <w:rPr>
                <w:rFonts w:ascii="Franklin Gothic Book" w:hAnsi="Franklin Gothic Book" w:cs="Calibri"/>
                <w:sz w:val="20"/>
                <w:szCs w:val="20"/>
                <w:lang w:eastAsia="sk-SK"/>
              </w:rPr>
              <w:t>DPH</w:t>
            </w:r>
          </w:p>
        </w:tc>
        <w:tc>
          <w:tcPr>
            <w:tcW w:w="17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  <w:vAlign w:val="center"/>
          </w:tcPr>
          <w:p w14:paraId="68BC90E0" w14:textId="2E3BE7E7" w:rsidR="00BC4177" w:rsidRDefault="00BC4177" w:rsidP="00BC4177">
            <w:pPr>
              <w:pStyle w:val="Zarkazkladnhotextu"/>
              <w:spacing w:line="256" w:lineRule="auto"/>
              <w:ind w:left="0" w:firstLine="0"/>
              <w:jc w:val="center"/>
              <w:rPr>
                <w:rFonts w:ascii="Franklin Gothic Book" w:hAnsi="Franklin Gothic Book" w:cs="Calibri"/>
                <w:sz w:val="20"/>
                <w:szCs w:val="20"/>
                <w:lang w:eastAsia="sk-SK"/>
              </w:rPr>
            </w:pPr>
            <w:r>
              <w:rPr>
                <w:rFonts w:ascii="Franklin Gothic Book" w:hAnsi="Franklin Gothic Book" w:cs="Calibri"/>
                <w:sz w:val="20"/>
                <w:szCs w:val="20"/>
                <w:lang w:eastAsia="sk-SK"/>
              </w:rPr>
              <w:t>Cena v EUR s DPH</w:t>
            </w:r>
          </w:p>
        </w:tc>
      </w:tr>
      <w:tr w:rsidR="00BC4177" w14:paraId="348B399D" w14:textId="250EC269" w:rsidTr="005E01CC">
        <w:trPr>
          <w:trHeight w:val="502"/>
        </w:trPr>
        <w:tc>
          <w:tcPr>
            <w:tcW w:w="35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08EE0E2" w14:textId="368E7B0B" w:rsidR="00BC4177" w:rsidRPr="005E01CC" w:rsidRDefault="00BC4177" w:rsidP="005E01CC">
            <w:pPr>
              <w:pStyle w:val="Odsekzoznamu"/>
              <w:numPr>
                <w:ilvl w:val="0"/>
                <w:numId w:val="1"/>
              </w:numPr>
              <w:jc w:val="both"/>
              <w:rPr>
                <w:rFonts w:ascii="Franklin Gothic Book" w:hAnsi="Franklin Gothic Book" w:cs="Calibri"/>
                <w:sz w:val="20"/>
                <w:szCs w:val="20"/>
              </w:rPr>
            </w:pPr>
            <w:r w:rsidRPr="005E01CC">
              <w:rPr>
                <w:rFonts w:ascii="Franklin Gothic Book" w:hAnsi="Franklin Gothic Book" w:cs="Calibri"/>
                <w:color w:val="000000" w:themeColor="text1"/>
                <w:sz w:val="20"/>
                <w:szCs w:val="20"/>
              </w:rPr>
              <w:t xml:space="preserve">Obstaranie </w:t>
            </w:r>
            <w:proofErr w:type="spellStart"/>
            <w:r w:rsidR="005E01CC">
              <w:rPr>
                <w:rFonts w:ascii="Franklin Gothic Book" w:hAnsi="Franklin Gothic Book" w:cs="Calibri"/>
                <w:color w:val="000000" w:themeColor="text1"/>
                <w:sz w:val="20"/>
                <w:szCs w:val="20"/>
              </w:rPr>
              <w:t>kompaktora</w:t>
            </w:r>
            <w:proofErr w:type="spellEnd"/>
          </w:p>
        </w:tc>
        <w:tc>
          <w:tcPr>
            <w:tcW w:w="21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99"/>
            <w:vAlign w:val="center"/>
            <w:hideMark/>
          </w:tcPr>
          <w:p w14:paraId="44560F06" w14:textId="7EB1AEB3" w:rsidR="00BC4177" w:rsidRPr="005E01CC" w:rsidRDefault="00BC4177">
            <w:pPr>
              <w:pStyle w:val="Zarkazkladnhotextu"/>
              <w:spacing w:line="256" w:lineRule="auto"/>
              <w:ind w:left="0" w:firstLine="0"/>
              <w:jc w:val="center"/>
              <w:rPr>
                <w:rFonts w:ascii="Franklin Gothic Book" w:hAnsi="Franklin Gothic Book" w:cs="Calibri"/>
                <w:b/>
                <w:bCs/>
                <w:sz w:val="20"/>
                <w:szCs w:val="20"/>
                <w:highlight w:val="yellow"/>
                <w:lang w:eastAsia="sk-SK"/>
              </w:rPr>
            </w:pPr>
          </w:p>
        </w:tc>
        <w:tc>
          <w:tcPr>
            <w:tcW w:w="17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99"/>
            <w:vAlign w:val="center"/>
          </w:tcPr>
          <w:p w14:paraId="6A333409" w14:textId="0188027E" w:rsidR="00BC4177" w:rsidRPr="005E01CC" w:rsidRDefault="00BC4177" w:rsidP="00BC4177">
            <w:pPr>
              <w:pStyle w:val="Zarkazkladnhotextu"/>
              <w:spacing w:line="256" w:lineRule="auto"/>
              <w:ind w:left="0" w:firstLine="0"/>
              <w:jc w:val="center"/>
              <w:rPr>
                <w:rFonts w:ascii="Franklin Gothic Book" w:hAnsi="Franklin Gothic Book" w:cs="Calibri"/>
                <w:b/>
                <w:bCs/>
                <w:sz w:val="20"/>
                <w:szCs w:val="20"/>
                <w:highlight w:val="yellow"/>
                <w:lang w:eastAsia="sk-SK"/>
              </w:rPr>
            </w:pPr>
          </w:p>
        </w:tc>
        <w:tc>
          <w:tcPr>
            <w:tcW w:w="17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99"/>
            <w:vAlign w:val="center"/>
          </w:tcPr>
          <w:p w14:paraId="4244F23D" w14:textId="59D450BF" w:rsidR="00BC4177" w:rsidRPr="005E01CC" w:rsidRDefault="00BC4177" w:rsidP="00BC4177">
            <w:pPr>
              <w:pStyle w:val="Zarkazkladnhotextu"/>
              <w:spacing w:line="256" w:lineRule="auto"/>
              <w:ind w:left="0" w:firstLine="0"/>
              <w:jc w:val="center"/>
              <w:rPr>
                <w:rFonts w:ascii="Franklin Gothic Book" w:hAnsi="Franklin Gothic Book" w:cs="Calibri"/>
                <w:b/>
                <w:bCs/>
                <w:sz w:val="20"/>
                <w:szCs w:val="20"/>
                <w:highlight w:val="yellow"/>
                <w:lang w:eastAsia="sk-SK"/>
              </w:rPr>
            </w:pPr>
          </w:p>
        </w:tc>
      </w:tr>
      <w:tr w:rsidR="005E01CC" w14:paraId="6EF35379" w14:textId="77777777" w:rsidTr="005E01CC">
        <w:trPr>
          <w:trHeight w:val="502"/>
        </w:trPr>
        <w:tc>
          <w:tcPr>
            <w:tcW w:w="35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87DDB07" w14:textId="70646F07" w:rsidR="005E01CC" w:rsidRPr="005E01CC" w:rsidRDefault="005E01CC" w:rsidP="005E01CC">
            <w:pPr>
              <w:pStyle w:val="Odsekzoznamu"/>
              <w:numPr>
                <w:ilvl w:val="0"/>
                <w:numId w:val="1"/>
              </w:numPr>
              <w:jc w:val="both"/>
              <w:rPr>
                <w:rFonts w:ascii="Franklin Gothic Book" w:hAnsi="Franklin Gothic Book" w:cs="Calibri"/>
                <w:color w:val="000000" w:themeColor="text1"/>
                <w:sz w:val="20"/>
                <w:szCs w:val="20"/>
              </w:rPr>
            </w:pPr>
            <w:r>
              <w:rPr>
                <w:rFonts w:ascii="Franklin Gothic Book" w:hAnsi="Franklin Gothic Book" w:cs="Calibri"/>
                <w:color w:val="000000" w:themeColor="text1"/>
                <w:sz w:val="20"/>
                <w:szCs w:val="20"/>
              </w:rPr>
              <w:t>Obstaranie zametača</w:t>
            </w:r>
          </w:p>
        </w:tc>
        <w:tc>
          <w:tcPr>
            <w:tcW w:w="21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99"/>
            <w:vAlign w:val="center"/>
          </w:tcPr>
          <w:p w14:paraId="0F4885F2" w14:textId="77777777" w:rsidR="005E01CC" w:rsidRPr="005E01CC" w:rsidRDefault="005E01CC">
            <w:pPr>
              <w:pStyle w:val="Zarkazkladnhotextu"/>
              <w:spacing w:line="256" w:lineRule="auto"/>
              <w:ind w:left="0" w:firstLine="0"/>
              <w:jc w:val="center"/>
              <w:rPr>
                <w:rFonts w:ascii="Franklin Gothic Book" w:hAnsi="Franklin Gothic Book" w:cs="Calibri"/>
                <w:b/>
                <w:bCs/>
                <w:sz w:val="20"/>
                <w:szCs w:val="20"/>
                <w:highlight w:val="yellow"/>
                <w:lang w:eastAsia="sk-SK"/>
              </w:rPr>
            </w:pPr>
          </w:p>
        </w:tc>
        <w:tc>
          <w:tcPr>
            <w:tcW w:w="17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99"/>
            <w:vAlign w:val="center"/>
          </w:tcPr>
          <w:p w14:paraId="6C4745B1" w14:textId="77777777" w:rsidR="005E01CC" w:rsidRPr="005E01CC" w:rsidRDefault="005E01CC" w:rsidP="00BC4177">
            <w:pPr>
              <w:pStyle w:val="Zarkazkladnhotextu"/>
              <w:spacing w:line="256" w:lineRule="auto"/>
              <w:ind w:left="0" w:firstLine="0"/>
              <w:jc w:val="center"/>
              <w:rPr>
                <w:rFonts w:ascii="Franklin Gothic Book" w:hAnsi="Franklin Gothic Book" w:cs="Calibri"/>
                <w:b/>
                <w:bCs/>
                <w:sz w:val="20"/>
                <w:szCs w:val="20"/>
                <w:highlight w:val="yellow"/>
                <w:lang w:eastAsia="sk-SK"/>
              </w:rPr>
            </w:pPr>
          </w:p>
        </w:tc>
        <w:tc>
          <w:tcPr>
            <w:tcW w:w="17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99"/>
            <w:vAlign w:val="center"/>
          </w:tcPr>
          <w:p w14:paraId="05497AA9" w14:textId="77777777" w:rsidR="005E01CC" w:rsidRPr="005E01CC" w:rsidRDefault="005E01CC" w:rsidP="00BC4177">
            <w:pPr>
              <w:pStyle w:val="Zarkazkladnhotextu"/>
              <w:spacing w:line="256" w:lineRule="auto"/>
              <w:ind w:left="0" w:firstLine="0"/>
              <w:jc w:val="center"/>
              <w:rPr>
                <w:rFonts w:ascii="Franklin Gothic Book" w:hAnsi="Franklin Gothic Book" w:cs="Calibri"/>
                <w:b/>
                <w:bCs/>
                <w:sz w:val="20"/>
                <w:szCs w:val="20"/>
                <w:highlight w:val="yellow"/>
                <w:lang w:eastAsia="sk-SK"/>
              </w:rPr>
            </w:pPr>
          </w:p>
        </w:tc>
      </w:tr>
      <w:tr w:rsidR="005E01CC" w14:paraId="661E6311" w14:textId="77777777" w:rsidTr="005E01CC">
        <w:trPr>
          <w:trHeight w:val="502"/>
        </w:trPr>
        <w:tc>
          <w:tcPr>
            <w:tcW w:w="35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A50CE98" w14:textId="009DB310" w:rsidR="005E01CC" w:rsidRPr="005E01CC" w:rsidRDefault="005E01CC" w:rsidP="005E01CC">
            <w:pPr>
              <w:pStyle w:val="Odsekzoznamu"/>
              <w:numPr>
                <w:ilvl w:val="0"/>
                <w:numId w:val="1"/>
              </w:numPr>
              <w:jc w:val="both"/>
              <w:rPr>
                <w:rFonts w:ascii="Franklin Gothic Book" w:hAnsi="Franklin Gothic Book" w:cs="Calibri"/>
                <w:color w:val="000000" w:themeColor="text1"/>
                <w:sz w:val="20"/>
                <w:szCs w:val="20"/>
              </w:rPr>
            </w:pPr>
            <w:r>
              <w:rPr>
                <w:rFonts w:ascii="Franklin Gothic Book" w:hAnsi="Franklin Gothic Book" w:cs="Calibri"/>
                <w:color w:val="000000" w:themeColor="text1"/>
                <w:sz w:val="20"/>
                <w:szCs w:val="20"/>
              </w:rPr>
              <w:t xml:space="preserve">Obstaranie </w:t>
            </w:r>
            <w:proofErr w:type="spellStart"/>
            <w:r>
              <w:rPr>
                <w:rFonts w:ascii="Franklin Gothic Book" w:hAnsi="Franklin Gothic Book" w:cs="Calibri"/>
                <w:color w:val="000000" w:themeColor="text1"/>
                <w:sz w:val="20"/>
                <w:szCs w:val="20"/>
              </w:rPr>
              <w:t>rotavátora</w:t>
            </w:r>
            <w:proofErr w:type="spellEnd"/>
          </w:p>
        </w:tc>
        <w:tc>
          <w:tcPr>
            <w:tcW w:w="21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99"/>
            <w:vAlign w:val="center"/>
          </w:tcPr>
          <w:p w14:paraId="091289A5" w14:textId="77777777" w:rsidR="005E01CC" w:rsidRPr="005E01CC" w:rsidRDefault="005E01CC">
            <w:pPr>
              <w:pStyle w:val="Zarkazkladnhotextu"/>
              <w:spacing w:line="256" w:lineRule="auto"/>
              <w:ind w:left="0" w:firstLine="0"/>
              <w:jc w:val="center"/>
              <w:rPr>
                <w:rFonts w:ascii="Franklin Gothic Book" w:hAnsi="Franklin Gothic Book" w:cs="Calibri"/>
                <w:b/>
                <w:bCs/>
                <w:sz w:val="20"/>
                <w:szCs w:val="20"/>
                <w:highlight w:val="yellow"/>
                <w:lang w:eastAsia="sk-SK"/>
              </w:rPr>
            </w:pPr>
          </w:p>
        </w:tc>
        <w:tc>
          <w:tcPr>
            <w:tcW w:w="17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99"/>
            <w:vAlign w:val="center"/>
          </w:tcPr>
          <w:p w14:paraId="27372C20" w14:textId="77777777" w:rsidR="005E01CC" w:rsidRPr="005E01CC" w:rsidRDefault="005E01CC" w:rsidP="00BC4177">
            <w:pPr>
              <w:pStyle w:val="Zarkazkladnhotextu"/>
              <w:spacing w:line="256" w:lineRule="auto"/>
              <w:ind w:left="0" w:firstLine="0"/>
              <w:jc w:val="center"/>
              <w:rPr>
                <w:rFonts w:ascii="Franklin Gothic Book" w:hAnsi="Franklin Gothic Book" w:cs="Calibri"/>
                <w:b/>
                <w:bCs/>
                <w:sz w:val="20"/>
                <w:szCs w:val="20"/>
                <w:highlight w:val="yellow"/>
                <w:lang w:eastAsia="sk-SK"/>
              </w:rPr>
            </w:pPr>
          </w:p>
        </w:tc>
        <w:tc>
          <w:tcPr>
            <w:tcW w:w="17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99"/>
            <w:vAlign w:val="center"/>
          </w:tcPr>
          <w:p w14:paraId="0AA48F69" w14:textId="77777777" w:rsidR="005E01CC" w:rsidRPr="005E01CC" w:rsidRDefault="005E01CC" w:rsidP="00BC4177">
            <w:pPr>
              <w:pStyle w:val="Zarkazkladnhotextu"/>
              <w:spacing w:line="256" w:lineRule="auto"/>
              <w:ind w:left="0" w:firstLine="0"/>
              <w:jc w:val="center"/>
              <w:rPr>
                <w:rFonts w:ascii="Franklin Gothic Book" w:hAnsi="Franklin Gothic Book" w:cs="Calibri"/>
                <w:b/>
                <w:bCs/>
                <w:sz w:val="20"/>
                <w:szCs w:val="20"/>
                <w:highlight w:val="yellow"/>
                <w:lang w:eastAsia="sk-SK"/>
              </w:rPr>
            </w:pPr>
          </w:p>
        </w:tc>
      </w:tr>
      <w:tr w:rsidR="005E01CC" w14:paraId="07BEAF2B" w14:textId="77777777" w:rsidTr="005E01CC">
        <w:trPr>
          <w:trHeight w:val="502"/>
        </w:trPr>
        <w:tc>
          <w:tcPr>
            <w:tcW w:w="35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16197A4" w14:textId="2BE8D51C" w:rsidR="005E01CC" w:rsidRPr="005E01CC" w:rsidRDefault="005E01CC" w:rsidP="005E01CC">
            <w:pPr>
              <w:pStyle w:val="Odsekzoznamu"/>
              <w:numPr>
                <w:ilvl w:val="0"/>
                <w:numId w:val="1"/>
              </w:numPr>
              <w:rPr>
                <w:rFonts w:ascii="Franklin Gothic Book" w:hAnsi="Franklin Gothic Book" w:cs="Calibri"/>
                <w:color w:val="000000" w:themeColor="text1"/>
                <w:sz w:val="20"/>
                <w:szCs w:val="20"/>
              </w:rPr>
            </w:pPr>
            <w:r>
              <w:rPr>
                <w:rFonts w:ascii="Franklin Gothic Book" w:hAnsi="Franklin Gothic Book" w:cs="Calibri"/>
                <w:color w:val="000000" w:themeColor="text1"/>
                <w:sz w:val="20"/>
                <w:szCs w:val="20"/>
              </w:rPr>
              <w:t>Obstaranie traktorového prívesu</w:t>
            </w:r>
          </w:p>
        </w:tc>
        <w:tc>
          <w:tcPr>
            <w:tcW w:w="21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99"/>
            <w:vAlign w:val="center"/>
          </w:tcPr>
          <w:p w14:paraId="28035AB4" w14:textId="77777777" w:rsidR="005E01CC" w:rsidRPr="005E01CC" w:rsidRDefault="005E01CC">
            <w:pPr>
              <w:pStyle w:val="Zarkazkladnhotextu"/>
              <w:spacing w:line="256" w:lineRule="auto"/>
              <w:ind w:left="0" w:firstLine="0"/>
              <w:jc w:val="center"/>
              <w:rPr>
                <w:rFonts w:ascii="Franklin Gothic Book" w:hAnsi="Franklin Gothic Book" w:cs="Calibri"/>
                <w:b/>
                <w:bCs/>
                <w:sz w:val="20"/>
                <w:szCs w:val="20"/>
                <w:highlight w:val="yellow"/>
                <w:lang w:eastAsia="sk-SK"/>
              </w:rPr>
            </w:pPr>
          </w:p>
        </w:tc>
        <w:tc>
          <w:tcPr>
            <w:tcW w:w="17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99"/>
            <w:vAlign w:val="center"/>
          </w:tcPr>
          <w:p w14:paraId="23BB62FD" w14:textId="77777777" w:rsidR="005E01CC" w:rsidRPr="005E01CC" w:rsidRDefault="005E01CC" w:rsidP="00BC4177">
            <w:pPr>
              <w:pStyle w:val="Zarkazkladnhotextu"/>
              <w:spacing w:line="256" w:lineRule="auto"/>
              <w:ind w:left="0" w:firstLine="0"/>
              <w:jc w:val="center"/>
              <w:rPr>
                <w:rFonts w:ascii="Franklin Gothic Book" w:hAnsi="Franklin Gothic Book" w:cs="Calibri"/>
                <w:b/>
                <w:bCs/>
                <w:sz w:val="20"/>
                <w:szCs w:val="20"/>
                <w:highlight w:val="yellow"/>
                <w:lang w:eastAsia="sk-SK"/>
              </w:rPr>
            </w:pPr>
          </w:p>
        </w:tc>
        <w:tc>
          <w:tcPr>
            <w:tcW w:w="17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99"/>
            <w:vAlign w:val="center"/>
          </w:tcPr>
          <w:p w14:paraId="66D15535" w14:textId="77777777" w:rsidR="005E01CC" w:rsidRPr="005E01CC" w:rsidRDefault="005E01CC" w:rsidP="00BC4177">
            <w:pPr>
              <w:pStyle w:val="Zarkazkladnhotextu"/>
              <w:spacing w:line="256" w:lineRule="auto"/>
              <w:ind w:left="0" w:firstLine="0"/>
              <w:jc w:val="center"/>
              <w:rPr>
                <w:rFonts w:ascii="Franklin Gothic Book" w:hAnsi="Franklin Gothic Book" w:cs="Calibri"/>
                <w:b/>
                <w:bCs/>
                <w:sz w:val="20"/>
                <w:szCs w:val="20"/>
                <w:highlight w:val="yellow"/>
                <w:lang w:eastAsia="sk-SK"/>
              </w:rPr>
            </w:pPr>
          </w:p>
        </w:tc>
      </w:tr>
      <w:tr w:rsidR="005E01CC" w14:paraId="39A25BE3" w14:textId="77777777" w:rsidTr="005E01CC">
        <w:trPr>
          <w:trHeight w:val="502"/>
        </w:trPr>
        <w:tc>
          <w:tcPr>
            <w:tcW w:w="35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7F39E63" w14:textId="5D444A50" w:rsidR="005E01CC" w:rsidRPr="005E01CC" w:rsidRDefault="005E01CC" w:rsidP="005E01CC">
            <w:pPr>
              <w:pStyle w:val="Odsekzoznamu"/>
              <w:numPr>
                <w:ilvl w:val="0"/>
                <w:numId w:val="1"/>
              </w:numPr>
              <w:jc w:val="both"/>
              <w:rPr>
                <w:rFonts w:ascii="Franklin Gothic Book" w:hAnsi="Franklin Gothic Book" w:cs="Calibri"/>
                <w:color w:val="000000" w:themeColor="text1"/>
                <w:sz w:val="20"/>
                <w:szCs w:val="20"/>
              </w:rPr>
            </w:pPr>
            <w:r>
              <w:rPr>
                <w:rFonts w:ascii="Franklin Gothic Book" w:hAnsi="Franklin Gothic Book" w:cs="Calibri"/>
                <w:color w:val="000000" w:themeColor="text1"/>
                <w:sz w:val="20"/>
                <w:szCs w:val="20"/>
              </w:rPr>
              <w:t>Obstaranie postrekovača</w:t>
            </w:r>
          </w:p>
        </w:tc>
        <w:tc>
          <w:tcPr>
            <w:tcW w:w="21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99"/>
            <w:vAlign w:val="center"/>
          </w:tcPr>
          <w:p w14:paraId="18101CED" w14:textId="77777777" w:rsidR="005E01CC" w:rsidRPr="005E01CC" w:rsidRDefault="005E01CC">
            <w:pPr>
              <w:pStyle w:val="Zarkazkladnhotextu"/>
              <w:spacing w:line="256" w:lineRule="auto"/>
              <w:ind w:left="0" w:firstLine="0"/>
              <w:jc w:val="center"/>
              <w:rPr>
                <w:rFonts w:ascii="Franklin Gothic Book" w:hAnsi="Franklin Gothic Book" w:cs="Calibri"/>
                <w:b/>
                <w:bCs/>
                <w:sz w:val="20"/>
                <w:szCs w:val="20"/>
                <w:highlight w:val="yellow"/>
                <w:lang w:eastAsia="sk-SK"/>
              </w:rPr>
            </w:pPr>
          </w:p>
        </w:tc>
        <w:tc>
          <w:tcPr>
            <w:tcW w:w="17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99"/>
            <w:vAlign w:val="center"/>
          </w:tcPr>
          <w:p w14:paraId="3D326539" w14:textId="77777777" w:rsidR="005E01CC" w:rsidRPr="005E01CC" w:rsidRDefault="005E01CC" w:rsidP="00BC4177">
            <w:pPr>
              <w:pStyle w:val="Zarkazkladnhotextu"/>
              <w:spacing w:line="256" w:lineRule="auto"/>
              <w:ind w:left="0" w:firstLine="0"/>
              <w:jc w:val="center"/>
              <w:rPr>
                <w:rFonts w:ascii="Franklin Gothic Book" w:hAnsi="Franklin Gothic Book" w:cs="Calibri"/>
                <w:b/>
                <w:bCs/>
                <w:sz w:val="20"/>
                <w:szCs w:val="20"/>
                <w:highlight w:val="yellow"/>
                <w:lang w:eastAsia="sk-SK"/>
              </w:rPr>
            </w:pPr>
          </w:p>
        </w:tc>
        <w:tc>
          <w:tcPr>
            <w:tcW w:w="17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99"/>
            <w:vAlign w:val="center"/>
          </w:tcPr>
          <w:p w14:paraId="51620D3A" w14:textId="77777777" w:rsidR="005E01CC" w:rsidRPr="005E01CC" w:rsidRDefault="005E01CC" w:rsidP="00BC4177">
            <w:pPr>
              <w:pStyle w:val="Zarkazkladnhotextu"/>
              <w:spacing w:line="256" w:lineRule="auto"/>
              <w:ind w:left="0" w:firstLine="0"/>
              <w:jc w:val="center"/>
              <w:rPr>
                <w:rFonts w:ascii="Franklin Gothic Book" w:hAnsi="Franklin Gothic Book" w:cs="Calibri"/>
                <w:b/>
                <w:bCs/>
                <w:sz w:val="20"/>
                <w:szCs w:val="20"/>
                <w:highlight w:val="yellow"/>
                <w:lang w:eastAsia="sk-SK"/>
              </w:rPr>
            </w:pPr>
          </w:p>
        </w:tc>
      </w:tr>
      <w:tr w:rsidR="005E01CC" w14:paraId="382E6D94" w14:textId="77777777" w:rsidTr="005E01CC">
        <w:trPr>
          <w:trHeight w:val="502"/>
        </w:trPr>
        <w:tc>
          <w:tcPr>
            <w:tcW w:w="35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3A591C6" w14:textId="126F52BE" w:rsidR="005E01CC" w:rsidRPr="005E01CC" w:rsidRDefault="005E01CC" w:rsidP="005E01CC">
            <w:pPr>
              <w:pStyle w:val="Odsekzoznamu"/>
              <w:numPr>
                <w:ilvl w:val="0"/>
                <w:numId w:val="1"/>
              </w:numPr>
              <w:jc w:val="both"/>
              <w:rPr>
                <w:rFonts w:ascii="Franklin Gothic Book" w:hAnsi="Franklin Gothic Book" w:cs="Calibri"/>
                <w:color w:val="000000" w:themeColor="text1"/>
                <w:sz w:val="20"/>
                <w:szCs w:val="20"/>
              </w:rPr>
            </w:pPr>
            <w:r>
              <w:rPr>
                <w:rFonts w:ascii="Franklin Gothic Book" w:hAnsi="Franklin Gothic Book" w:cs="Calibri"/>
                <w:color w:val="000000" w:themeColor="text1"/>
                <w:sz w:val="20"/>
                <w:szCs w:val="20"/>
              </w:rPr>
              <w:t>Obstaranie pluhu</w:t>
            </w:r>
          </w:p>
        </w:tc>
        <w:tc>
          <w:tcPr>
            <w:tcW w:w="21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99"/>
            <w:vAlign w:val="center"/>
          </w:tcPr>
          <w:p w14:paraId="71D62B6C" w14:textId="77777777" w:rsidR="005E01CC" w:rsidRPr="005E01CC" w:rsidRDefault="005E01CC">
            <w:pPr>
              <w:pStyle w:val="Zarkazkladnhotextu"/>
              <w:spacing w:line="256" w:lineRule="auto"/>
              <w:ind w:left="0" w:firstLine="0"/>
              <w:jc w:val="center"/>
              <w:rPr>
                <w:rFonts w:ascii="Franklin Gothic Book" w:hAnsi="Franklin Gothic Book" w:cs="Calibri"/>
                <w:b/>
                <w:bCs/>
                <w:sz w:val="20"/>
                <w:szCs w:val="20"/>
                <w:highlight w:val="yellow"/>
                <w:lang w:eastAsia="sk-SK"/>
              </w:rPr>
            </w:pPr>
          </w:p>
        </w:tc>
        <w:tc>
          <w:tcPr>
            <w:tcW w:w="17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99"/>
            <w:vAlign w:val="center"/>
          </w:tcPr>
          <w:p w14:paraId="404CCDEA" w14:textId="77777777" w:rsidR="005E01CC" w:rsidRPr="005E01CC" w:rsidRDefault="005E01CC" w:rsidP="00BC4177">
            <w:pPr>
              <w:pStyle w:val="Zarkazkladnhotextu"/>
              <w:spacing w:line="256" w:lineRule="auto"/>
              <w:ind w:left="0" w:firstLine="0"/>
              <w:jc w:val="center"/>
              <w:rPr>
                <w:rFonts w:ascii="Franklin Gothic Book" w:hAnsi="Franklin Gothic Book" w:cs="Calibri"/>
                <w:b/>
                <w:bCs/>
                <w:sz w:val="20"/>
                <w:szCs w:val="20"/>
                <w:highlight w:val="yellow"/>
                <w:lang w:eastAsia="sk-SK"/>
              </w:rPr>
            </w:pPr>
          </w:p>
        </w:tc>
        <w:tc>
          <w:tcPr>
            <w:tcW w:w="17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99"/>
            <w:vAlign w:val="center"/>
          </w:tcPr>
          <w:p w14:paraId="5D845143" w14:textId="77777777" w:rsidR="005E01CC" w:rsidRPr="005E01CC" w:rsidRDefault="005E01CC" w:rsidP="00BC4177">
            <w:pPr>
              <w:pStyle w:val="Zarkazkladnhotextu"/>
              <w:spacing w:line="256" w:lineRule="auto"/>
              <w:ind w:left="0" w:firstLine="0"/>
              <w:jc w:val="center"/>
              <w:rPr>
                <w:rFonts w:ascii="Franklin Gothic Book" w:hAnsi="Franklin Gothic Book" w:cs="Calibri"/>
                <w:b/>
                <w:bCs/>
                <w:sz w:val="20"/>
                <w:szCs w:val="20"/>
                <w:highlight w:val="yellow"/>
                <w:lang w:eastAsia="sk-SK"/>
              </w:rPr>
            </w:pPr>
          </w:p>
        </w:tc>
      </w:tr>
      <w:tr w:rsidR="005E01CC" w14:paraId="4263BA69" w14:textId="77777777" w:rsidTr="005E01CC">
        <w:trPr>
          <w:trHeight w:val="502"/>
        </w:trPr>
        <w:tc>
          <w:tcPr>
            <w:tcW w:w="35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E83F221" w14:textId="4F8D5152" w:rsidR="005E01CC" w:rsidRPr="005E01CC" w:rsidRDefault="005E01CC" w:rsidP="005E01CC">
            <w:pPr>
              <w:pStyle w:val="Odsekzoznamu"/>
              <w:numPr>
                <w:ilvl w:val="0"/>
                <w:numId w:val="1"/>
              </w:numPr>
              <w:jc w:val="both"/>
              <w:rPr>
                <w:rFonts w:ascii="Franklin Gothic Book" w:hAnsi="Franklin Gothic Book" w:cs="Calibri"/>
                <w:color w:val="000000" w:themeColor="text1"/>
                <w:sz w:val="20"/>
                <w:szCs w:val="20"/>
              </w:rPr>
            </w:pPr>
            <w:r>
              <w:rPr>
                <w:rFonts w:ascii="Franklin Gothic Book" w:hAnsi="Franklin Gothic Book" w:cs="Calibri"/>
                <w:color w:val="000000" w:themeColor="text1"/>
                <w:sz w:val="20"/>
                <w:szCs w:val="20"/>
              </w:rPr>
              <w:t>Obstaranie plečky</w:t>
            </w:r>
          </w:p>
        </w:tc>
        <w:tc>
          <w:tcPr>
            <w:tcW w:w="21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99"/>
            <w:vAlign w:val="center"/>
          </w:tcPr>
          <w:p w14:paraId="56ECD05A" w14:textId="77777777" w:rsidR="005E01CC" w:rsidRPr="005E01CC" w:rsidRDefault="005E01CC">
            <w:pPr>
              <w:pStyle w:val="Zarkazkladnhotextu"/>
              <w:spacing w:line="256" w:lineRule="auto"/>
              <w:ind w:left="0" w:firstLine="0"/>
              <w:jc w:val="center"/>
              <w:rPr>
                <w:rFonts w:ascii="Franklin Gothic Book" w:hAnsi="Franklin Gothic Book" w:cs="Calibri"/>
                <w:b/>
                <w:bCs/>
                <w:sz w:val="20"/>
                <w:szCs w:val="20"/>
                <w:highlight w:val="yellow"/>
                <w:lang w:eastAsia="sk-SK"/>
              </w:rPr>
            </w:pPr>
          </w:p>
        </w:tc>
        <w:tc>
          <w:tcPr>
            <w:tcW w:w="17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99"/>
            <w:vAlign w:val="center"/>
          </w:tcPr>
          <w:p w14:paraId="5601E9FB" w14:textId="77777777" w:rsidR="005E01CC" w:rsidRPr="005E01CC" w:rsidRDefault="005E01CC" w:rsidP="00BC4177">
            <w:pPr>
              <w:pStyle w:val="Zarkazkladnhotextu"/>
              <w:spacing w:line="256" w:lineRule="auto"/>
              <w:ind w:left="0" w:firstLine="0"/>
              <w:jc w:val="center"/>
              <w:rPr>
                <w:rFonts w:ascii="Franklin Gothic Book" w:hAnsi="Franklin Gothic Book" w:cs="Calibri"/>
                <w:b/>
                <w:bCs/>
                <w:sz w:val="20"/>
                <w:szCs w:val="20"/>
                <w:highlight w:val="yellow"/>
                <w:lang w:eastAsia="sk-SK"/>
              </w:rPr>
            </w:pPr>
          </w:p>
        </w:tc>
        <w:tc>
          <w:tcPr>
            <w:tcW w:w="17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99"/>
            <w:vAlign w:val="center"/>
          </w:tcPr>
          <w:p w14:paraId="227A217F" w14:textId="77777777" w:rsidR="005E01CC" w:rsidRPr="005E01CC" w:rsidRDefault="005E01CC" w:rsidP="00BC4177">
            <w:pPr>
              <w:pStyle w:val="Zarkazkladnhotextu"/>
              <w:spacing w:line="256" w:lineRule="auto"/>
              <w:ind w:left="0" w:firstLine="0"/>
              <w:jc w:val="center"/>
              <w:rPr>
                <w:rFonts w:ascii="Franklin Gothic Book" w:hAnsi="Franklin Gothic Book" w:cs="Calibri"/>
                <w:b/>
                <w:bCs/>
                <w:sz w:val="20"/>
                <w:szCs w:val="20"/>
                <w:highlight w:val="yellow"/>
                <w:lang w:eastAsia="sk-SK"/>
              </w:rPr>
            </w:pPr>
          </w:p>
        </w:tc>
      </w:tr>
      <w:tr w:rsidR="005E01CC" w14:paraId="0486DCC0" w14:textId="77777777" w:rsidTr="005E01CC">
        <w:trPr>
          <w:trHeight w:val="502"/>
        </w:trPr>
        <w:tc>
          <w:tcPr>
            <w:tcW w:w="35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08D701C" w14:textId="446D8774" w:rsidR="005E01CC" w:rsidRPr="005E01CC" w:rsidRDefault="005E01CC" w:rsidP="005E01CC">
            <w:pPr>
              <w:pStyle w:val="Odsekzoznamu"/>
              <w:numPr>
                <w:ilvl w:val="0"/>
                <w:numId w:val="1"/>
              </w:numPr>
              <w:jc w:val="both"/>
              <w:rPr>
                <w:rFonts w:ascii="Franklin Gothic Book" w:hAnsi="Franklin Gothic Book" w:cs="Calibri"/>
                <w:color w:val="000000" w:themeColor="text1"/>
                <w:sz w:val="20"/>
                <w:szCs w:val="20"/>
              </w:rPr>
            </w:pPr>
            <w:r>
              <w:rPr>
                <w:rFonts w:ascii="Franklin Gothic Book" w:hAnsi="Franklin Gothic Book" w:cs="Calibri"/>
                <w:color w:val="000000" w:themeColor="text1"/>
                <w:sz w:val="20"/>
                <w:szCs w:val="20"/>
              </w:rPr>
              <w:t>Obstaranie sejačky</w:t>
            </w:r>
          </w:p>
        </w:tc>
        <w:tc>
          <w:tcPr>
            <w:tcW w:w="21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99"/>
            <w:vAlign w:val="center"/>
          </w:tcPr>
          <w:p w14:paraId="3D12A349" w14:textId="77777777" w:rsidR="005E01CC" w:rsidRPr="005E01CC" w:rsidRDefault="005E01CC">
            <w:pPr>
              <w:pStyle w:val="Zarkazkladnhotextu"/>
              <w:spacing w:line="256" w:lineRule="auto"/>
              <w:ind w:left="0" w:firstLine="0"/>
              <w:jc w:val="center"/>
              <w:rPr>
                <w:rFonts w:ascii="Franklin Gothic Book" w:hAnsi="Franklin Gothic Book" w:cs="Calibri"/>
                <w:b/>
                <w:bCs/>
                <w:sz w:val="20"/>
                <w:szCs w:val="20"/>
                <w:highlight w:val="yellow"/>
                <w:lang w:eastAsia="sk-SK"/>
              </w:rPr>
            </w:pPr>
          </w:p>
        </w:tc>
        <w:tc>
          <w:tcPr>
            <w:tcW w:w="17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99"/>
            <w:vAlign w:val="center"/>
          </w:tcPr>
          <w:p w14:paraId="0F0EFB71" w14:textId="77777777" w:rsidR="005E01CC" w:rsidRPr="005E01CC" w:rsidRDefault="005E01CC" w:rsidP="00BC4177">
            <w:pPr>
              <w:pStyle w:val="Zarkazkladnhotextu"/>
              <w:spacing w:line="256" w:lineRule="auto"/>
              <w:ind w:left="0" w:firstLine="0"/>
              <w:jc w:val="center"/>
              <w:rPr>
                <w:rFonts w:ascii="Franklin Gothic Book" w:hAnsi="Franklin Gothic Book" w:cs="Calibri"/>
                <w:b/>
                <w:bCs/>
                <w:sz w:val="20"/>
                <w:szCs w:val="20"/>
                <w:highlight w:val="yellow"/>
                <w:lang w:eastAsia="sk-SK"/>
              </w:rPr>
            </w:pPr>
          </w:p>
        </w:tc>
        <w:tc>
          <w:tcPr>
            <w:tcW w:w="17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99"/>
            <w:vAlign w:val="center"/>
          </w:tcPr>
          <w:p w14:paraId="4CD0E24F" w14:textId="77777777" w:rsidR="005E01CC" w:rsidRPr="005E01CC" w:rsidRDefault="005E01CC" w:rsidP="00BC4177">
            <w:pPr>
              <w:pStyle w:val="Zarkazkladnhotextu"/>
              <w:spacing w:line="256" w:lineRule="auto"/>
              <w:ind w:left="0" w:firstLine="0"/>
              <w:jc w:val="center"/>
              <w:rPr>
                <w:rFonts w:ascii="Franklin Gothic Book" w:hAnsi="Franklin Gothic Book" w:cs="Calibri"/>
                <w:b/>
                <w:bCs/>
                <w:sz w:val="20"/>
                <w:szCs w:val="20"/>
                <w:highlight w:val="yellow"/>
                <w:lang w:eastAsia="sk-SK"/>
              </w:rPr>
            </w:pPr>
          </w:p>
        </w:tc>
      </w:tr>
      <w:tr w:rsidR="005E01CC" w14:paraId="683C6A7E" w14:textId="77777777" w:rsidTr="00BC4177">
        <w:trPr>
          <w:trHeight w:val="502"/>
        </w:trPr>
        <w:tc>
          <w:tcPr>
            <w:tcW w:w="35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E92EE54" w14:textId="26ED653D" w:rsidR="005E01CC" w:rsidRPr="005E01CC" w:rsidRDefault="005E01CC" w:rsidP="005E01CC">
            <w:pPr>
              <w:jc w:val="center"/>
              <w:rPr>
                <w:rFonts w:ascii="Franklin Gothic Book" w:hAnsi="Franklin Gothic Book" w:cs="Calibri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5E01CC">
              <w:rPr>
                <w:rFonts w:ascii="Franklin Gothic Book" w:hAnsi="Franklin Gothic Book" w:cs="Calibri"/>
                <w:b/>
                <w:bCs/>
                <w:color w:val="000000" w:themeColor="text1"/>
                <w:sz w:val="20"/>
                <w:szCs w:val="20"/>
                <w:u w:val="single"/>
              </w:rPr>
              <w:t>Cena celkom</w:t>
            </w:r>
          </w:p>
        </w:tc>
        <w:tc>
          <w:tcPr>
            <w:tcW w:w="21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14:paraId="15CE0527" w14:textId="77777777" w:rsidR="005E01CC" w:rsidRDefault="005E01CC">
            <w:pPr>
              <w:pStyle w:val="Zarkazkladnhotextu"/>
              <w:spacing w:line="256" w:lineRule="auto"/>
              <w:ind w:left="0" w:firstLine="0"/>
              <w:jc w:val="center"/>
              <w:rPr>
                <w:rFonts w:ascii="Franklin Gothic Book" w:hAnsi="Franklin Gothic Book" w:cs="Calibri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7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14:paraId="1BA86DBB" w14:textId="77777777" w:rsidR="005E01CC" w:rsidRDefault="005E01CC" w:rsidP="00BC4177">
            <w:pPr>
              <w:pStyle w:val="Zarkazkladnhotextu"/>
              <w:spacing w:line="256" w:lineRule="auto"/>
              <w:ind w:left="0" w:firstLine="0"/>
              <w:jc w:val="center"/>
              <w:rPr>
                <w:rFonts w:ascii="Franklin Gothic Book" w:hAnsi="Franklin Gothic Book" w:cs="Calibri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7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14:paraId="27865A21" w14:textId="77777777" w:rsidR="005E01CC" w:rsidRDefault="005E01CC" w:rsidP="00BC4177">
            <w:pPr>
              <w:pStyle w:val="Zarkazkladnhotextu"/>
              <w:spacing w:line="256" w:lineRule="auto"/>
              <w:ind w:left="0" w:firstLine="0"/>
              <w:jc w:val="center"/>
              <w:rPr>
                <w:rFonts w:ascii="Franklin Gothic Book" w:hAnsi="Franklin Gothic Book" w:cs="Calibri"/>
                <w:b/>
                <w:bCs/>
                <w:sz w:val="20"/>
                <w:szCs w:val="20"/>
                <w:lang w:eastAsia="sk-SK"/>
              </w:rPr>
            </w:pPr>
          </w:p>
        </w:tc>
      </w:tr>
    </w:tbl>
    <w:p w14:paraId="5C2E0D1B" w14:textId="1310FD50" w:rsidR="00885108" w:rsidRDefault="00885108" w:rsidP="00885108">
      <w:pPr>
        <w:tabs>
          <w:tab w:val="left" w:pos="1440"/>
          <w:tab w:val="right" w:pos="9000"/>
        </w:tabs>
        <w:spacing w:before="120" w:line="80" w:lineRule="atLeast"/>
        <w:rPr>
          <w:rFonts w:ascii="Franklin Gothic Book" w:hAnsi="Franklin Gothic Book" w:cs="Calibri"/>
          <w:b/>
          <w:bCs/>
          <w:sz w:val="20"/>
          <w:szCs w:val="20"/>
        </w:rPr>
      </w:pPr>
      <w:r>
        <w:rPr>
          <w:rFonts w:ascii="Franklin Gothic Book" w:hAnsi="Franklin Gothic Book" w:cs="Calibri"/>
          <w:b/>
          <w:bCs/>
          <w:sz w:val="20"/>
          <w:szCs w:val="20"/>
        </w:rPr>
        <w:t xml:space="preserve">Pozn. u platcu DPH je rozhodujúca cena </w:t>
      </w:r>
      <w:r w:rsidR="00B2244E">
        <w:rPr>
          <w:rFonts w:ascii="Franklin Gothic Book" w:hAnsi="Franklin Gothic Book" w:cs="Calibri"/>
          <w:b/>
          <w:bCs/>
          <w:sz w:val="20"/>
          <w:szCs w:val="20"/>
        </w:rPr>
        <w:t>bez</w:t>
      </w:r>
      <w:r>
        <w:rPr>
          <w:rFonts w:ascii="Franklin Gothic Book" w:hAnsi="Franklin Gothic Book" w:cs="Calibri"/>
          <w:b/>
          <w:bCs/>
          <w:sz w:val="20"/>
          <w:szCs w:val="20"/>
        </w:rPr>
        <w:t> DPH, u </w:t>
      </w:r>
      <w:proofErr w:type="spellStart"/>
      <w:r>
        <w:rPr>
          <w:rFonts w:ascii="Franklin Gothic Book" w:hAnsi="Franklin Gothic Book" w:cs="Calibri"/>
          <w:b/>
          <w:bCs/>
          <w:sz w:val="20"/>
          <w:szCs w:val="20"/>
        </w:rPr>
        <w:t>neplatcu</w:t>
      </w:r>
      <w:proofErr w:type="spellEnd"/>
      <w:r>
        <w:rPr>
          <w:rFonts w:ascii="Franklin Gothic Book" w:hAnsi="Franklin Gothic Book" w:cs="Calibri"/>
          <w:b/>
          <w:bCs/>
          <w:sz w:val="20"/>
          <w:szCs w:val="20"/>
        </w:rPr>
        <w:t xml:space="preserve"> je rozhodujúca konečná cena.</w:t>
      </w:r>
    </w:p>
    <w:p w14:paraId="081BB48C" w14:textId="77777777" w:rsidR="00C73C1B" w:rsidRDefault="00C73C1B" w:rsidP="00885108">
      <w:pPr>
        <w:tabs>
          <w:tab w:val="left" w:pos="1440"/>
          <w:tab w:val="right" w:pos="9000"/>
        </w:tabs>
        <w:spacing w:before="120" w:line="80" w:lineRule="atLeast"/>
        <w:rPr>
          <w:rFonts w:ascii="Franklin Gothic Book" w:hAnsi="Franklin Gothic Book" w:cs="Calibri"/>
          <w:b/>
          <w:bCs/>
          <w:sz w:val="20"/>
          <w:szCs w:val="20"/>
        </w:rPr>
      </w:pPr>
    </w:p>
    <w:p w14:paraId="113EDC67" w14:textId="4E2C6AEC" w:rsidR="00885108" w:rsidRDefault="00885108" w:rsidP="005E01CC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  <w:r>
        <w:rPr>
          <w:rFonts w:ascii="Franklin Gothic Book" w:hAnsi="Franklin Gothic Book" w:cs="Calibri"/>
          <w:sz w:val="20"/>
          <w:szCs w:val="20"/>
        </w:rPr>
        <w:t>Vypracoval: ..........................................</w:t>
      </w:r>
      <w:r>
        <w:rPr>
          <w:rFonts w:ascii="Franklin Gothic Book" w:hAnsi="Franklin Gothic Book" w:cs="Calibri"/>
          <w:sz w:val="20"/>
          <w:szCs w:val="20"/>
        </w:rPr>
        <w:tab/>
      </w:r>
      <w:r>
        <w:rPr>
          <w:rFonts w:ascii="Franklin Gothic Book" w:hAnsi="Franklin Gothic Book" w:cs="Calibri"/>
          <w:sz w:val="20"/>
          <w:szCs w:val="20"/>
        </w:rPr>
        <w:tab/>
      </w:r>
      <w:r>
        <w:rPr>
          <w:rFonts w:ascii="Franklin Gothic Book" w:hAnsi="Franklin Gothic Book" w:cs="Calibri"/>
          <w:sz w:val="20"/>
          <w:szCs w:val="20"/>
        </w:rPr>
        <w:tab/>
      </w:r>
      <w:r>
        <w:rPr>
          <w:rFonts w:ascii="Franklin Gothic Book" w:hAnsi="Franklin Gothic Book" w:cs="Calibri"/>
          <w:sz w:val="20"/>
          <w:szCs w:val="20"/>
        </w:rPr>
        <w:tab/>
      </w:r>
      <w:r>
        <w:rPr>
          <w:rFonts w:ascii="Franklin Gothic Book" w:hAnsi="Franklin Gothic Book" w:cs="Calibri"/>
          <w:sz w:val="20"/>
          <w:szCs w:val="20"/>
        </w:rPr>
        <w:tab/>
      </w:r>
    </w:p>
    <w:p w14:paraId="339A2154" w14:textId="77777777" w:rsidR="00885108" w:rsidRDefault="00885108" w:rsidP="00885108">
      <w:pPr>
        <w:tabs>
          <w:tab w:val="left" w:pos="1440"/>
          <w:tab w:val="center" w:pos="6379"/>
        </w:tabs>
        <w:rPr>
          <w:rFonts w:ascii="Franklin Gothic Book" w:hAnsi="Franklin Gothic Book" w:cs="Calibri"/>
          <w:sz w:val="20"/>
          <w:szCs w:val="20"/>
        </w:rPr>
      </w:pPr>
    </w:p>
    <w:p w14:paraId="3AFD590D" w14:textId="77777777"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  <w:r>
        <w:rPr>
          <w:rFonts w:ascii="Franklin Gothic Book" w:hAnsi="Franklin Gothic Book" w:cs="Calibri"/>
          <w:sz w:val="20"/>
          <w:szCs w:val="20"/>
        </w:rPr>
        <w:t>V ...................................... dňa ..........................................................</w:t>
      </w:r>
    </w:p>
    <w:p w14:paraId="244E10C8" w14:textId="77777777" w:rsidR="00885108" w:rsidRDefault="00885108" w:rsidP="00885108">
      <w:pPr>
        <w:tabs>
          <w:tab w:val="left" w:pos="1440"/>
          <w:tab w:val="center" w:pos="6379"/>
        </w:tabs>
        <w:rPr>
          <w:rFonts w:ascii="Franklin Gothic Book" w:hAnsi="Franklin Gothic Book" w:cs="Calibri"/>
          <w:sz w:val="20"/>
          <w:szCs w:val="20"/>
        </w:rPr>
      </w:pPr>
    </w:p>
    <w:p w14:paraId="7E84469A" w14:textId="77777777" w:rsidR="005E01CC" w:rsidRDefault="005E01CC" w:rsidP="00885108">
      <w:pPr>
        <w:tabs>
          <w:tab w:val="left" w:pos="1440"/>
          <w:tab w:val="center" w:pos="6379"/>
        </w:tabs>
        <w:rPr>
          <w:rFonts w:ascii="Franklin Gothic Book" w:hAnsi="Franklin Gothic Book" w:cs="Calibri"/>
          <w:sz w:val="20"/>
          <w:szCs w:val="20"/>
        </w:rPr>
      </w:pPr>
    </w:p>
    <w:p w14:paraId="61E67FF4" w14:textId="1F7F0A09" w:rsidR="00885108" w:rsidRDefault="00885108" w:rsidP="00885108">
      <w:pPr>
        <w:tabs>
          <w:tab w:val="left" w:pos="1440"/>
          <w:tab w:val="center" w:pos="6379"/>
        </w:tabs>
        <w:rPr>
          <w:rFonts w:ascii="Franklin Gothic Book" w:hAnsi="Franklin Gothic Book" w:cs="Calibri"/>
          <w:sz w:val="20"/>
          <w:szCs w:val="20"/>
        </w:rPr>
      </w:pPr>
      <w:r>
        <w:rPr>
          <w:rFonts w:ascii="Franklin Gothic Book" w:hAnsi="Franklin Gothic Book" w:cs="Calibri"/>
          <w:sz w:val="20"/>
          <w:szCs w:val="20"/>
        </w:rPr>
        <w:tab/>
      </w:r>
      <w:r>
        <w:rPr>
          <w:rFonts w:ascii="Franklin Gothic Book" w:hAnsi="Franklin Gothic Book" w:cs="Calibri"/>
          <w:sz w:val="20"/>
          <w:szCs w:val="20"/>
        </w:rPr>
        <w:tab/>
        <w:t>.............................</w:t>
      </w:r>
      <w:r w:rsidR="005E01CC">
        <w:rPr>
          <w:rFonts w:ascii="Franklin Gothic Book" w:hAnsi="Franklin Gothic Book" w:cs="Calibri"/>
          <w:sz w:val="20"/>
          <w:szCs w:val="20"/>
        </w:rPr>
        <w:t>.............................</w:t>
      </w:r>
      <w:r>
        <w:rPr>
          <w:rFonts w:ascii="Franklin Gothic Book" w:hAnsi="Franklin Gothic Book" w:cs="Calibri"/>
          <w:sz w:val="20"/>
          <w:szCs w:val="20"/>
        </w:rPr>
        <w:t>......</w:t>
      </w:r>
    </w:p>
    <w:p w14:paraId="62C78F6D" w14:textId="77777777" w:rsidR="00885108" w:rsidRDefault="00885108" w:rsidP="00885108">
      <w:pPr>
        <w:pStyle w:val="Pta"/>
        <w:tabs>
          <w:tab w:val="clear" w:pos="4536"/>
          <w:tab w:val="center" w:pos="6379"/>
          <w:tab w:val="center" w:pos="7200"/>
        </w:tabs>
        <w:rPr>
          <w:rFonts w:ascii="Franklin Gothic Book" w:hAnsi="Franklin Gothic Book" w:cs="Calibri"/>
          <w:sz w:val="20"/>
          <w:szCs w:val="20"/>
        </w:rPr>
      </w:pPr>
      <w:r>
        <w:rPr>
          <w:rFonts w:ascii="Franklin Gothic Book" w:hAnsi="Franklin Gothic Book" w:cs="Calibri"/>
          <w:sz w:val="20"/>
          <w:szCs w:val="20"/>
        </w:rPr>
        <w:tab/>
        <w:t>Podpis a pečiatka uchádzača</w:t>
      </w:r>
    </w:p>
    <w:sectPr w:rsidR="00885108" w:rsidSect="005E01CC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39EC3" w14:textId="77777777" w:rsidR="002A688A" w:rsidRDefault="002A688A" w:rsidP="00F6676E">
      <w:pPr>
        <w:spacing w:after="0" w:line="240" w:lineRule="auto"/>
      </w:pPr>
      <w:r>
        <w:separator/>
      </w:r>
    </w:p>
  </w:endnote>
  <w:endnote w:type="continuationSeparator" w:id="0">
    <w:p w14:paraId="3ABD0DF4" w14:textId="77777777" w:rsidR="002A688A" w:rsidRDefault="002A688A" w:rsidP="00F66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Book">
    <w:altName w:val="Calibri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E3AF7" w14:textId="77777777" w:rsidR="002A688A" w:rsidRDefault="002A688A" w:rsidP="00F6676E">
      <w:pPr>
        <w:spacing w:after="0" w:line="240" w:lineRule="auto"/>
      </w:pPr>
      <w:r>
        <w:separator/>
      </w:r>
    </w:p>
  </w:footnote>
  <w:footnote w:type="continuationSeparator" w:id="0">
    <w:p w14:paraId="0D5C6DEB" w14:textId="77777777" w:rsidR="002A688A" w:rsidRDefault="002A688A" w:rsidP="00F6676E">
      <w:pPr>
        <w:spacing w:after="0" w:line="240" w:lineRule="auto"/>
      </w:pPr>
      <w:r>
        <w:continuationSeparator/>
      </w:r>
    </w:p>
  </w:footnote>
  <w:footnote w:id="1">
    <w:p w14:paraId="732B350A" w14:textId="00ACA037" w:rsidR="005A54A7" w:rsidRDefault="005A54A7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proofErr w:type="spellStart"/>
      <w:r>
        <w:t>Nehodiace</w:t>
      </w:r>
      <w:proofErr w:type="spellEnd"/>
      <w:r>
        <w:t xml:space="preserve"> sa prečiarknuť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8300B"/>
    <w:multiLevelType w:val="hybridMultilevel"/>
    <w:tmpl w:val="B148C906"/>
    <w:lvl w:ilvl="0" w:tplc="FEB6390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03361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2E6"/>
    <w:rsid w:val="000161F6"/>
    <w:rsid w:val="00083FF2"/>
    <w:rsid w:val="00096714"/>
    <w:rsid w:val="000D124B"/>
    <w:rsid w:val="0011103A"/>
    <w:rsid w:val="00137E22"/>
    <w:rsid w:val="00150D41"/>
    <w:rsid w:val="00165A71"/>
    <w:rsid w:val="001B0EEF"/>
    <w:rsid w:val="001E172E"/>
    <w:rsid w:val="00214AF7"/>
    <w:rsid w:val="002679F1"/>
    <w:rsid w:val="0027492B"/>
    <w:rsid w:val="002A07F2"/>
    <w:rsid w:val="002A688A"/>
    <w:rsid w:val="002B578E"/>
    <w:rsid w:val="002C1897"/>
    <w:rsid w:val="002D1C9C"/>
    <w:rsid w:val="002D209F"/>
    <w:rsid w:val="002E75C2"/>
    <w:rsid w:val="003531F2"/>
    <w:rsid w:val="003766A5"/>
    <w:rsid w:val="00376B24"/>
    <w:rsid w:val="003870BD"/>
    <w:rsid w:val="003F7085"/>
    <w:rsid w:val="00433DF8"/>
    <w:rsid w:val="004730B4"/>
    <w:rsid w:val="00495B29"/>
    <w:rsid w:val="004C662C"/>
    <w:rsid w:val="004C7E15"/>
    <w:rsid w:val="004F3AA6"/>
    <w:rsid w:val="0052556F"/>
    <w:rsid w:val="00531881"/>
    <w:rsid w:val="00536DCD"/>
    <w:rsid w:val="00547129"/>
    <w:rsid w:val="00560ACD"/>
    <w:rsid w:val="005A0AD7"/>
    <w:rsid w:val="005A28E2"/>
    <w:rsid w:val="005A54A7"/>
    <w:rsid w:val="005E01CC"/>
    <w:rsid w:val="005F0FF9"/>
    <w:rsid w:val="00650415"/>
    <w:rsid w:val="0068442C"/>
    <w:rsid w:val="006D1041"/>
    <w:rsid w:val="006D7F82"/>
    <w:rsid w:val="006F2376"/>
    <w:rsid w:val="007238F6"/>
    <w:rsid w:val="00767109"/>
    <w:rsid w:val="00783B0B"/>
    <w:rsid w:val="007C4190"/>
    <w:rsid w:val="007C6717"/>
    <w:rsid w:val="007F50C1"/>
    <w:rsid w:val="00831B5F"/>
    <w:rsid w:val="00833F1B"/>
    <w:rsid w:val="00843F69"/>
    <w:rsid w:val="00850B51"/>
    <w:rsid w:val="00852651"/>
    <w:rsid w:val="00852D27"/>
    <w:rsid w:val="00871091"/>
    <w:rsid w:val="00885108"/>
    <w:rsid w:val="00891052"/>
    <w:rsid w:val="0089781C"/>
    <w:rsid w:val="008A5712"/>
    <w:rsid w:val="008C0F58"/>
    <w:rsid w:val="00921AE3"/>
    <w:rsid w:val="00982E24"/>
    <w:rsid w:val="00992DF4"/>
    <w:rsid w:val="009B1668"/>
    <w:rsid w:val="009B36FB"/>
    <w:rsid w:val="009C5E5B"/>
    <w:rsid w:val="00A00D56"/>
    <w:rsid w:val="00A208FF"/>
    <w:rsid w:val="00A57F02"/>
    <w:rsid w:val="00A822E6"/>
    <w:rsid w:val="00A83343"/>
    <w:rsid w:val="00AB03BD"/>
    <w:rsid w:val="00B06DB1"/>
    <w:rsid w:val="00B2244E"/>
    <w:rsid w:val="00B519B7"/>
    <w:rsid w:val="00B75158"/>
    <w:rsid w:val="00B7545F"/>
    <w:rsid w:val="00BB3C8B"/>
    <w:rsid w:val="00BC4177"/>
    <w:rsid w:val="00BC7A58"/>
    <w:rsid w:val="00C174F6"/>
    <w:rsid w:val="00C3587B"/>
    <w:rsid w:val="00C44A29"/>
    <w:rsid w:val="00C73C1B"/>
    <w:rsid w:val="00C778C4"/>
    <w:rsid w:val="00D07CCF"/>
    <w:rsid w:val="00D26E01"/>
    <w:rsid w:val="00D5187D"/>
    <w:rsid w:val="00D65F30"/>
    <w:rsid w:val="00DB58BD"/>
    <w:rsid w:val="00DF5C65"/>
    <w:rsid w:val="00DF7985"/>
    <w:rsid w:val="00E1435D"/>
    <w:rsid w:val="00E4125F"/>
    <w:rsid w:val="00E44976"/>
    <w:rsid w:val="00E602C4"/>
    <w:rsid w:val="00EE00B7"/>
    <w:rsid w:val="00F049CF"/>
    <w:rsid w:val="00F0504F"/>
    <w:rsid w:val="00F6676E"/>
    <w:rsid w:val="00F74FC4"/>
    <w:rsid w:val="00F84916"/>
    <w:rsid w:val="00F964A3"/>
    <w:rsid w:val="00FB06E6"/>
    <w:rsid w:val="00FB1E1C"/>
    <w:rsid w:val="00FC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11ED3"/>
  <w15:docId w15:val="{CF2AE980-7427-4909-B421-9D2799CD7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85108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D7F82"/>
    <w:rPr>
      <w:color w:val="0563C1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6D7F82"/>
    <w:rPr>
      <w:color w:val="954F72"/>
      <w:u w:val="single"/>
    </w:rPr>
  </w:style>
  <w:style w:type="paragraph" w:customStyle="1" w:styleId="msonormal0">
    <w:name w:val="msonormal"/>
    <w:basedOn w:val="Normlny"/>
    <w:rsid w:val="006D7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3">
    <w:name w:val="xl63"/>
    <w:basedOn w:val="Normlny"/>
    <w:rsid w:val="006D7F82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64">
    <w:name w:val="xl64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5">
    <w:name w:val="xl65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66">
    <w:name w:val="xl66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67">
    <w:name w:val="xl67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68">
    <w:name w:val="xl68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69">
    <w:name w:val="xl69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70">
    <w:name w:val="xl70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71">
    <w:name w:val="xl71"/>
    <w:basedOn w:val="Normlny"/>
    <w:rsid w:val="006D7F82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72">
    <w:name w:val="xl72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73">
    <w:name w:val="xl73"/>
    <w:basedOn w:val="Normlny"/>
    <w:rsid w:val="006D7F82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74">
    <w:name w:val="xl74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75">
    <w:name w:val="xl75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sk-SK"/>
    </w:rPr>
  </w:style>
  <w:style w:type="paragraph" w:customStyle="1" w:styleId="xl76">
    <w:name w:val="xl76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sk-SK"/>
    </w:rPr>
  </w:style>
  <w:style w:type="paragraph" w:customStyle="1" w:styleId="xl77">
    <w:name w:val="xl77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78">
    <w:name w:val="xl78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Standard">
    <w:name w:val="Standard"/>
    <w:rsid w:val="00D65F30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sz w:val="24"/>
      <w:szCs w:val="24"/>
      <w:lang w:eastAsia="hi-IN" w:bidi="hi-IN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D07CCF"/>
    <w:rPr>
      <w:color w:val="808080"/>
      <w:shd w:val="clear" w:color="auto" w:fill="E6E6E6"/>
    </w:rPr>
  </w:style>
  <w:style w:type="paragraph" w:styleId="Pta">
    <w:name w:val="footer"/>
    <w:basedOn w:val="Normlny"/>
    <w:link w:val="PtaChar"/>
    <w:uiPriority w:val="99"/>
    <w:unhideWhenUsed/>
    <w:rsid w:val="0088510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885108"/>
    <w:rPr>
      <w:rFonts w:ascii="Times New Roman" w:eastAsia="Times New Roman" w:hAnsi="Times New Roman" w:cs="Times New Roman"/>
      <w:sz w:val="24"/>
      <w:szCs w:val="24"/>
    </w:rPr>
  </w:style>
  <w:style w:type="paragraph" w:styleId="Zarkazkladnhotextu">
    <w:name w:val="Body Text Indent"/>
    <w:basedOn w:val="Normlny"/>
    <w:link w:val="ZarkazkladnhotextuChar"/>
    <w:semiHidden/>
    <w:unhideWhenUsed/>
    <w:rsid w:val="00885108"/>
    <w:pPr>
      <w:spacing w:after="0" w:line="240" w:lineRule="auto"/>
      <w:ind w:left="900" w:hanging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885108"/>
    <w:rPr>
      <w:rFonts w:ascii="Times New Roman" w:eastAsia="Times New Roman" w:hAnsi="Times New Roman" w:cs="Times New Roman"/>
      <w:sz w:val="24"/>
      <w:szCs w:val="24"/>
    </w:rPr>
  </w:style>
  <w:style w:type="paragraph" w:customStyle="1" w:styleId="Zkladntext">
    <w:name w:val="Základní text"/>
    <w:aliases w:val="b"/>
    <w:uiPriority w:val="99"/>
    <w:rsid w:val="00885108"/>
    <w:pPr>
      <w:snapToGrid w:val="0"/>
      <w:spacing w:after="0" w:line="240" w:lineRule="auto"/>
    </w:pPr>
    <w:rPr>
      <w:rFonts w:ascii="Tms Rmn" w:eastAsia="Times New Roman" w:hAnsi="Tms Rmn" w:cs="Times New Roman"/>
      <w:color w:val="000000"/>
      <w:sz w:val="24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F66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6676E"/>
  </w:style>
  <w:style w:type="paragraph" w:styleId="Textbubliny">
    <w:name w:val="Balloon Text"/>
    <w:basedOn w:val="Normlny"/>
    <w:link w:val="TextbublinyChar"/>
    <w:uiPriority w:val="99"/>
    <w:semiHidden/>
    <w:unhideWhenUsed/>
    <w:rsid w:val="002679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679F1"/>
    <w:rPr>
      <w:rFonts w:ascii="Segoe UI" w:hAnsi="Segoe UI" w:cs="Segoe UI"/>
      <w:sz w:val="18"/>
      <w:szCs w:val="1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A54A7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A54A7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5A54A7"/>
    <w:rPr>
      <w:vertAlign w:val="superscript"/>
    </w:rPr>
  </w:style>
  <w:style w:type="paragraph" w:styleId="Odsekzoznamu">
    <w:name w:val="List Paragraph"/>
    <w:basedOn w:val="Normlny"/>
    <w:uiPriority w:val="34"/>
    <w:qFormat/>
    <w:rsid w:val="005E01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132E06-0866-4971-AFA3-485A3267D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Mikušinec</dc:creator>
  <cp:lastModifiedBy>37A7j</cp:lastModifiedBy>
  <cp:revision>21</cp:revision>
  <dcterms:created xsi:type="dcterms:W3CDTF">2022-08-26T06:48:00Z</dcterms:created>
  <dcterms:modified xsi:type="dcterms:W3CDTF">2023-10-26T11:32:00Z</dcterms:modified>
</cp:coreProperties>
</file>