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F056F7B"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940AB4">
        <w:rPr>
          <w:rFonts w:cs="Arial"/>
          <w:szCs w:val="20"/>
          <w:highlight w:val="yellow"/>
        </w:rPr>
        <w:t>výzva č.</w:t>
      </w:r>
      <w:r w:rsidR="008B294A">
        <w:rPr>
          <w:rFonts w:cs="Arial"/>
          <w:szCs w:val="20"/>
          <w:highlight w:val="yellow"/>
        </w:rPr>
        <w:t>34</w:t>
      </w:r>
      <w:r w:rsidR="001F0411" w:rsidRPr="00940AB4">
        <w:rPr>
          <w:rFonts w:cs="Arial"/>
          <w:szCs w:val="20"/>
          <w:highlight w:val="yellow"/>
        </w:rPr>
        <w:t>/2</w:t>
      </w:r>
      <w:r w:rsidR="00940AB4" w:rsidRPr="00940AB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D068376"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FC2562">
        <w:rPr>
          <w:rFonts w:cs="Arial"/>
          <w:bCs/>
          <w:szCs w:val="20"/>
        </w:rPr>
        <w:t>0</w:t>
      </w:r>
      <w:bookmarkStart w:id="0" w:name="_GoBack"/>
      <w:bookmarkEnd w:id="0"/>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2210EC"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2935F4" w:rsidRPr="001F0411">
        <w:rPr>
          <w:rFonts w:cs="Arial"/>
          <w:szCs w:val="20"/>
          <w:highlight w:val="yellow"/>
        </w:rPr>
        <w:t>Nemčiňany</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CEF05C6"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8B294A">
        <w:rPr>
          <w:rFonts w:cs="Arial"/>
          <w:szCs w:val="20"/>
          <w:highlight w:val="yellow"/>
        </w:rPr>
        <w:t>6</w:t>
      </w:r>
      <w:r w:rsidR="005569A4" w:rsidRPr="001F0411">
        <w:rPr>
          <w:rFonts w:cs="Arial"/>
          <w:szCs w:val="20"/>
          <w:highlight w:val="yellow"/>
        </w:rPr>
        <w:t>.202</w:t>
      </w:r>
      <w:r w:rsidR="008B294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0DD63D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B294A">
        <w:rPr>
          <w:rFonts w:ascii="Arial" w:hAnsi="Arial" w:cs="Arial"/>
          <w:sz w:val="20"/>
          <w:lang w:val="sk-SK"/>
        </w:rPr>
        <w:t>19</w:t>
      </w:r>
      <w:r w:rsidR="00C314F7" w:rsidRPr="001F0411">
        <w:rPr>
          <w:rFonts w:ascii="Arial" w:hAnsi="Arial" w:cs="Arial"/>
          <w:sz w:val="20"/>
          <w:highlight w:val="yellow"/>
          <w:lang w:val="sk-SK"/>
        </w:rPr>
        <w:t>.</w:t>
      </w:r>
      <w:r w:rsidR="008B294A">
        <w:rPr>
          <w:rFonts w:ascii="Arial" w:hAnsi="Arial" w:cs="Arial"/>
          <w:sz w:val="20"/>
          <w:highlight w:val="yellow"/>
          <w:lang w:val="sk-SK"/>
        </w:rPr>
        <w:t>12</w:t>
      </w:r>
      <w:r w:rsidR="00C314F7" w:rsidRPr="001F0411">
        <w:rPr>
          <w:rFonts w:ascii="Arial" w:hAnsi="Arial" w:cs="Arial"/>
          <w:sz w:val="20"/>
          <w:highlight w:val="yellow"/>
          <w:lang w:val="sk-SK"/>
        </w:rPr>
        <w:t>.202</w:t>
      </w:r>
      <w:r w:rsidR="00940AB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B29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E3CB6B1" w:rsidR="0047462C" w:rsidRPr="00A57D71" w:rsidRDefault="0047462C" w:rsidP="0047462C">
      <w:pPr>
        <w:spacing w:after="0"/>
        <w:jc w:val="both"/>
      </w:pPr>
      <w:r w:rsidRPr="00A57D71">
        <w:rPr>
          <w:rFonts w:eastAsia="TimesNewRomanPSMT"/>
        </w:rPr>
        <w:t xml:space="preserve">Otváranie ponúk sa uskutoční elektronicky dňa  </w:t>
      </w:r>
      <w:r w:rsidR="008B294A">
        <w:rPr>
          <w:rFonts w:eastAsia="TimesNewRomanPSMT"/>
        </w:rPr>
        <w:t>19</w:t>
      </w:r>
      <w:r w:rsidR="00C314F7" w:rsidRPr="002D47F2">
        <w:rPr>
          <w:rFonts w:eastAsia="TimesNewRomanPSMT"/>
          <w:highlight w:val="yellow"/>
        </w:rPr>
        <w:t>.</w:t>
      </w:r>
      <w:r w:rsidR="008B294A">
        <w:rPr>
          <w:rFonts w:eastAsia="TimesNewRomanPSMT"/>
          <w:highlight w:val="yellow"/>
        </w:rPr>
        <w:t>12</w:t>
      </w:r>
      <w:r w:rsidR="00C314F7" w:rsidRPr="002D47F2">
        <w:rPr>
          <w:rFonts w:eastAsia="TimesNewRomanPSMT"/>
          <w:highlight w:val="yellow"/>
        </w:rPr>
        <w:t>.202</w:t>
      </w:r>
      <w:r w:rsidR="00940AB4">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0457B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D9B3940"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8B294A">
        <w:rPr>
          <w:rFonts w:ascii="Arial" w:hAnsi="Arial" w:cs="Arial"/>
          <w:sz w:val="20"/>
          <w:highlight w:val="yellow"/>
          <w:lang w:val="sk-SK"/>
        </w:rPr>
        <w:t>34</w:t>
      </w:r>
      <w:r w:rsidR="00227E0D" w:rsidRPr="00227E0D">
        <w:rPr>
          <w:rFonts w:ascii="Arial" w:hAnsi="Arial" w:cs="Arial"/>
          <w:sz w:val="20"/>
          <w:highlight w:val="yellow"/>
          <w:lang w:val="sk-SK"/>
        </w:rPr>
        <w:t>/2</w:t>
      </w:r>
      <w:r w:rsidR="00940AB4">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8C9B8E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8B294A">
        <w:rPr>
          <w:rFonts w:ascii="Arial" w:hAnsi="Arial" w:cs="Arial"/>
          <w:sz w:val="20"/>
          <w:highlight w:val="yellow"/>
          <w:lang w:val="sk-SK"/>
        </w:rPr>
        <w:t>6</w:t>
      </w:r>
      <w:r w:rsidR="009A7C39" w:rsidRPr="00227E0D">
        <w:rPr>
          <w:rFonts w:ascii="Arial" w:hAnsi="Arial" w:cs="Arial"/>
          <w:sz w:val="20"/>
          <w:highlight w:val="yellow"/>
          <w:lang w:val="sk-SK"/>
        </w:rPr>
        <w:t>.202</w:t>
      </w:r>
      <w:r w:rsidR="00940AB4">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0E2B7" w14:textId="77777777" w:rsidR="007969A4" w:rsidRDefault="007969A4">
      <w:r>
        <w:separator/>
      </w:r>
    </w:p>
  </w:endnote>
  <w:endnote w:type="continuationSeparator" w:id="0">
    <w:p w14:paraId="584574CB" w14:textId="77777777" w:rsidR="007969A4" w:rsidRDefault="0079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549008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C2562">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C2562">
                    <w:rPr>
                      <w:bCs/>
                      <w:noProof/>
                      <w:sz w:val="18"/>
                      <w:szCs w:val="18"/>
                    </w:rPr>
                    <w:t>15</w:t>
                  </w:r>
                  <w:r w:rsidRPr="007C3D49">
                    <w:rPr>
                      <w:bCs/>
                      <w:sz w:val="18"/>
                      <w:szCs w:val="18"/>
                    </w:rPr>
                    <w:fldChar w:fldCharType="end"/>
                  </w:r>
                </w:p>
              </w:tc>
            </w:tr>
          </w:tbl>
          <w:p w14:paraId="6C1DB06B" w14:textId="09E36B81" w:rsidR="005569A4" w:rsidRPr="002917A0" w:rsidRDefault="007969A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92B4D" w14:textId="77777777" w:rsidR="007969A4" w:rsidRDefault="007969A4">
      <w:r>
        <w:separator/>
      </w:r>
    </w:p>
  </w:footnote>
  <w:footnote w:type="continuationSeparator" w:id="0">
    <w:p w14:paraId="6C8FB55E" w14:textId="77777777" w:rsidR="007969A4" w:rsidRDefault="0079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7B2"/>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394"/>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E2"/>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2D"/>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69A4"/>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94A"/>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AB4"/>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562"/>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585C-3F09-429A-9BFE-86240B97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6228</Words>
  <Characters>35502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2022-05-10T13:43:00Z</dcterms:created>
  <dcterms:modified xsi:type="dcterms:W3CDTF">2023-12-06T12:57:00Z</dcterms:modified>
  <cp:category>EIZ</cp:category>
</cp:coreProperties>
</file>