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53" w:rsidRDefault="00924353" w:rsidP="008F363E">
      <w:pPr>
        <w:tabs>
          <w:tab w:val="num" w:pos="72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</w:pPr>
      <w:r w:rsidRPr="00924353"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  <w:t xml:space="preserve">Príloha č. </w:t>
      </w:r>
      <w:r w:rsidR="008F363E"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  <w:t>1</w:t>
      </w:r>
      <w:r w:rsidR="004A40A8"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  <w:t xml:space="preserve"> Výzvy na predkladanie ponúk</w:t>
      </w:r>
    </w:p>
    <w:p w:rsidR="00924353" w:rsidRDefault="00924353" w:rsidP="008F363E">
      <w:pPr>
        <w:tabs>
          <w:tab w:val="num" w:pos="72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</w:pPr>
    </w:p>
    <w:p w:rsidR="0075739E" w:rsidRPr="00924353" w:rsidRDefault="0075739E" w:rsidP="008F363E">
      <w:pPr>
        <w:tabs>
          <w:tab w:val="num" w:pos="72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noProof/>
          <w:color w:val="000000"/>
          <w:szCs w:val="20"/>
          <w:lang w:eastAsia="cs-CZ"/>
        </w:rPr>
      </w:pPr>
    </w:p>
    <w:p w:rsidR="004C3E3F" w:rsidRPr="003067B2" w:rsidRDefault="00924353" w:rsidP="008F363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cs-CZ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cs-CZ"/>
        </w:rPr>
        <w:t>Opis predmetu zákazky</w:t>
      </w:r>
    </w:p>
    <w:p w:rsidR="004C3E3F" w:rsidRDefault="004C3E3F" w:rsidP="008F3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:rsidR="0075739E" w:rsidRPr="004A40A8" w:rsidRDefault="0075739E" w:rsidP="008F3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:rsidR="003067B2" w:rsidRPr="004A580C" w:rsidRDefault="003067B2" w:rsidP="008F3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067B2">
        <w:rPr>
          <w:rFonts w:ascii="Times New Roman" w:eastAsia="Times New Roman" w:hAnsi="Times New Roman" w:cs="Times New Roman"/>
          <w:b/>
          <w:bCs/>
          <w:lang w:eastAsia="sk-SK"/>
        </w:rPr>
        <w:t>Predmet zákazky</w:t>
      </w:r>
      <w:r w:rsidRPr="004A580C">
        <w:rPr>
          <w:rFonts w:ascii="Times New Roman" w:eastAsia="Times New Roman" w:hAnsi="Times New Roman" w:cs="Times New Roman"/>
          <w:b/>
          <w:bCs/>
          <w:lang w:eastAsia="sk-SK"/>
        </w:rPr>
        <w:t xml:space="preserve">: </w:t>
      </w:r>
      <w:r w:rsidR="00D64E2A" w:rsidRPr="004A580C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="00924353" w:rsidRPr="004A580C">
        <w:rPr>
          <w:rFonts w:ascii="Times New Roman" w:eastAsia="Times New Roman" w:hAnsi="Times New Roman" w:cs="Times New Roman"/>
          <w:b/>
          <w:bCs/>
          <w:lang w:eastAsia="sk-SK"/>
        </w:rPr>
        <w:t>„Potraviny“</w:t>
      </w:r>
    </w:p>
    <w:p w:rsidR="00D64E2A" w:rsidRPr="004A580C" w:rsidRDefault="00D64E2A" w:rsidP="008F363E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napToGrid w:val="0"/>
        </w:rPr>
      </w:pPr>
      <w:r w:rsidRPr="004A580C">
        <w:rPr>
          <w:rFonts w:ascii="Times New Roman" w:eastAsia="Times New Roman" w:hAnsi="Times New Roman" w:cs="Times New Roman"/>
          <w:snapToGrid w:val="0"/>
        </w:rPr>
        <w:t xml:space="preserve">Predmetom zákazky je dodanie tovaru pod názvom </w:t>
      </w:r>
      <w:r w:rsidRPr="004A580C">
        <w:rPr>
          <w:rFonts w:ascii="Times New Roman" w:eastAsia="Times New Roman" w:hAnsi="Times New Roman" w:cs="Times New Roman"/>
          <w:b/>
          <w:snapToGrid w:val="0"/>
        </w:rPr>
        <w:t>„Potraviny“</w:t>
      </w:r>
      <w:r w:rsidRPr="004A580C">
        <w:rPr>
          <w:rFonts w:ascii="Times New Roman" w:eastAsia="Times New Roman" w:hAnsi="Times New Roman" w:cs="Times New Roman"/>
          <w:snapToGrid w:val="0"/>
        </w:rPr>
        <w:t xml:space="preserve"> </w:t>
      </w:r>
      <w:r w:rsidRPr="004A580C">
        <w:rPr>
          <w:rFonts w:ascii="Times New Roman" w:eastAsia="Times New Roman" w:hAnsi="Times New Roman" w:cs="Times New Roman"/>
          <w:bCs/>
          <w:snapToGrid w:val="0"/>
        </w:rPr>
        <w:t xml:space="preserve">a poskytnutie s tým súvisiacich služieb. </w:t>
      </w:r>
    </w:p>
    <w:p w:rsidR="00924353" w:rsidRDefault="00924353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75739E" w:rsidRDefault="0075739E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4D1BC9" w:rsidRDefault="004A40A8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 w:rsidRPr="0075739E">
        <w:rPr>
          <w:rFonts w:ascii="Times New Roman" w:hAnsi="Times New Roman" w:cs="Times New Roman"/>
          <w:b/>
          <w:szCs w:val="24"/>
        </w:rPr>
        <w:t>Hlavný kód CPV:</w:t>
      </w:r>
      <w:r w:rsidR="003B3C7E">
        <w:rPr>
          <w:rFonts w:ascii="Times New Roman" w:hAnsi="Times New Roman" w:cs="Times New Roman"/>
          <w:szCs w:val="24"/>
        </w:rPr>
        <w:tab/>
      </w:r>
      <w:r w:rsidR="004D1BC9" w:rsidRPr="00141755">
        <w:rPr>
          <w:rFonts w:ascii="Times New Roman" w:hAnsi="Times New Roman" w:cs="Times New Roman"/>
          <w:b/>
          <w:szCs w:val="24"/>
        </w:rPr>
        <w:t>15000000-8 Potraviny, nápoje, zelenina, ovocie, orechy</w:t>
      </w:r>
    </w:p>
    <w:p w:rsidR="008F363E" w:rsidRDefault="00D64E2A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805D50">
        <w:rPr>
          <w:rFonts w:ascii="Times New Roman" w:hAnsi="Times New Roman" w:cs="Times New Roman"/>
          <w:b/>
          <w:szCs w:val="24"/>
        </w:rPr>
        <w:t>Doplňujúce CPV:</w:t>
      </w:r>
      <w:r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15100000-9 Živočíšne výrobky, mäso a mäsové výrobky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15200000-0 Spracované a konzervované ryby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15300000-1 Ovocie, zelenina a súvisiace výrobky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15400000-2 Živočíšne alebo rastlinné oleje a tuky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15500000-3 Mliečne výrobky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15600000-4 Mlynské výrobky, škrob a škrobové výrobky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15800000-6 Rôzne potravinárske výrobky</w:t>
      </w:r>
    </w:p>
    <w:p w:rsidR="008F363E" w:rsidRP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15900000-7 Nápoje, tabak a príbuzné produkty</w:t>
      </w:r>
    </w:p>
    <w:p w:rsidR="008F363E" w:rsidRDefault="008F363E" w:rsidP="003B3C7E">
      <w:pPr>
        <w:spacing w:after="0" w:line="240" w:lineRule="auto"/>
        <w:ind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="003B3C7E">
        <w:rPr>
          <w:rFonts w:ascii="Times New Roman" w:hAnsi="Times New Roman" w:cs="Times New Roman"/>
          <w:szCs w:val="24"/>
        </w:rPr>
        <w:tab/>
      </w:r>
      <w:r w:rsidRPr="008F363E">
        <w:rPr>
          <w:rFonts w:ascii="Times New Roman" w:hAnsi="Times New Roman" w:cs="Times New Roman"/>
          <w:szCs w:val="24"/>
        </w:rPr>
        <w:t>60000000-8 Dopravné služby (bez prepravy odpadu)</w:t>
      </w:r>
    </w:p>
    <w:p w:rsidR="008F363E" w:rsidRDefault="008F363E" w:rsidP="008F363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8F363E" w:rsidRPr="008F363E" w:rsidRDefault="000249B7" w:rsidP="008F363E">
      <w:pPr>
        <w:tabs>
          <w:tab w:val="left" w:pos="3828"/>
        </w:tabs>
        <w:spacing w:after="0" w:line="240" w:lineRule="auto"/>
        <w:ind w:hanging="1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Jednotlivé kategórie potravín</w:t>
      </w:r>
      <w:r w:rsidR="008F363E" w:rsidRPr="008F363E">
        <w:rPr>
          <w:rFonts w:ascii="Times New Roman" w:hAnsi="Times New Roman" w:cs="Times New Roman"/>
          <w:b/>
          <w:szCs w:val="24"/>
        </w:rPr>
        <w:t>:</w:t>
      </w:r>
    </w:p>
    <w:p w:rsidR="00F132A1" w:rsidRPr="008F363E" w:rsidRDefault="00F132A1" w:rsidP="008F363E">
      <w:pPr>
        <w:pStyle w:val="Odsekzoznamu"/>
        <w:numPr>
          <w:ilvl w:val="0"/>
          <w:numId w:val="13"/>
        </w:numPr>
      </w:pPr>
      <w:r w:rsidRPr="008F363E">
        <w:t>Ovocie a zelenina</w:t>
      </w:r>
      <w:r w:rsidRPr="008F363E">
        <w:tab/>
      </w:r>
    </w:p>
    <w:p w:rsidR="00F132A1" w:rsidRPr="008F363E" w:rsidRDefault="00F132A1" w:rsidP="008F363E">
      <w:pPr>
        <w:pStyle w:val="Odsekzoznamu"/>
        <w:numPr>
          <w:ilvl w:val="0"/>
          <w:numId w:val="13"/>
        </w:numPr>
      </w:pPr>
      <w:r w:rsidRPr="008F363E">
        <w:t>Chlieb a pečivo</w:t>
      </w:r>
      <w:r w:rsidRPr="008F363E">
        <w:tab/>
        <w:t xml:space="preserve"> </w:t>
      </w:r>
    </w:p>
    <w:p w:rsidR="00F132A1" w:rsidRPr="008F363E" w:rsidRDefault="00F132A1" w:rsidP="008F363E">
      <w:pPr>
        <w:pStyle w:val="Odsekzoznamu"/>
        <w:numPr>
          <w:ilvl w:val="0"/>
          <w:numId w:val="13"/>
        </w:numPr>
      </w:pPr>
      <w:r w:rsidRPr="008F363E">
        <w:t>Mlieko a mliečne výrobky</w:t>
      </w:r>
      <w:r w:rsidRPr="008F363E">
        <w:tab/>
      </w:r>
    </w:p>
    <w:p w:rsidR="00F132A1" w:rsidRPr="008F363E" w:rsidRDefault="00F132A1" w:rsidP="008F363E">
      <w:pPr>
        <w:pStyle w:val="Odsekzoznamu"/>
        <w:numPr>
          <w:ilvl w:val="0"/>
          <w:numId w:val="13"/>
        </w:numPr>
      </w:pPr>
      <w:r w:rsidRPr="008F363E">
        <w:t>Rôzne potravinové výrobky</w:t>
      </w:r>
    </w:p>
    <w:p w:rsidR="00F132A1" w:rsidRPr="008F363E" w:rsidRDefault="00F132A1" w:rsidP="008F363E">
      <w:pPr>
        <w:pStyle w:val="Odsekzoznamu"/>
        <w:numPr>
          <w:ilvl w:val="0"/>
          <w:numId w:val="13"/>
        </w:numPr>
      </w:pPr>
      <w:r w:rsidRPr="008F363E">
        <w:t xml:space="preserve">Mrazené potraviny </w:t>
      </w:r>
      <w:r w:rsidRPr="008F363E">
        <w:tab/>
      </w:r>
      <w:r w:rsidRPr="008F363E">
        <w:tab/>
      </w:r>
    </w:p>
    <w:p w:rsidR="00F132A1" w:rsidRPr="008F363E" w:rsidRDefault="008F363E" w:rsidP="008F363E">
      <w:pPr>
        <w:pStyle w:val="Odsekzoznamu"/>
        <w:numPr>
          <w:ilvl w:val="0"/>
          <w:numId w:val="13"/>
        </w:numPr>
      </w:pPr>
      <w:r w:rsidRPr="008F363E">
        <w:t>M</w:t>
      </w:r>
      <w:r w:rsidR="00F132A1" w:rsidRPr="008F363E">
        <w:t>äso a mäsové výrobky</w:t>
      </w:r>
      <w:r w:rsidR="00F132A1" w:rsidRPr="008F363E">
        <w:tab/>
      </w:r>
    </w:p>
    <w:p w:rsidR="004D1BC9" w:rsidRDefault="00F132A1" w:rsidP="008F363E">
      <w:pPr>
        <w:pStyle w:val="Odsekzoznamu"/>
        <w:numPr>
          <w:ilvl w:val="0"/>
          <w:numId w:val="13"/>
        </w:numPr>
      </w:pPr>
      <w:r w:rsidRPr="008F363E">
        <w:t>Zemiaky a zemiakové výrobky</w:t>
      </w:r>
      <w:r w:rsidRPr="008F363E">
        <w:tab/>
      </w:r>
    </w:p>
    <w:p w:rsidR="00995837" w:rsidRPr="008F363E" w:rsidRDefault="00995837" w:rsidP="00995837">
      <w:pPr>
        <w:pStyle w:val="Odsekzoznamu"/>
        <w:ind w:left="720"/>
      </w:pPr>
    </w:p>
    <w:p w:rsidR="008F363E" w:rsidRDefault="00995837" w:rsidP="008F363E">
      <w:pPr>
        <w:tabs>
          <w:tab w:val="left" w:pos="38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95837">
        <w:rPr>
          <w:rFonts w:ascii="Times New Roman" w:eastAsia="Times New Roman" w:hAnsi="Times New Roman" w:cs="Times New Roman"/>
          <w:szCs w:val="20"/>
          <w:lang w:eastAsia="sk-SK"/>
        </w:rPr>
        <w:t>Verejný o</w:t>
      </w:r>
      <w:r w:rsidR="003B3C7E">
        <w:rPr>
          <w:rFonts w:ascii="Times New Roman" w:eastAsia="Times New Roman" w:hAnsi="Times New Roman" w:cs="Times New Roman"/>
          <w:szCs w:val="20"/>
          <w:lang w:eastAsia="sk-SK"/>
        </w:rPr>
        <w:t>bstarávateľ si vyhradzuje právo</w:t>
      </w:r>
      <w:r w:rsidRPr="00995837">
        <w:rPr>
          <w:rFonts w:ascii="Times New Roman" w:eastAsia="Times New Roman" w:hAnsi="Times New Roman" w:cs="Times New Roman"/>
          <w:szCs w:val="20"/>
          <w:lang w:eastAsia="sk-SK"/>
        </w:rPr>
        <w:t xml:space="preserve"> vytvoriť ďalšie kategórie podľa skutočne vzniknutých potrieb.</w:t>
      </w:r>
    </w:p>
    <w:p w:rsidR="00995837" w:rsidRPr="008F363E" w:rsidRDefault="00995837" w:rsidP="008F363E">
      <w:pPr>
        <w:tabs>
          <w:tab w:val="left" w:pos="38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sk-SK"/>
        </w:rPr>
      </w:pPr>
    </w:p>
    <w:p w:rsidR="004D1BC9" w:rsidRDefault="00805D50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Verejné obstarávanie postupom – </w:t>
      </w:r>
      <w:r w:rsidR="00924353" w:rsidRPr="00924353">
        <w:rPr>
          <w:rFonts w:ascii="Times New Roman" w:eastAsia="Times New Roman" w:hAnsi="Times New Roman" w:cs="Times New Roman"/>
          <w:snapToGrid w:val="0"/>
        </w:rPr>
        <w:t xml:space="preserve">dynamický  nákupný systém (ďalej len „DNS“)  v zmysle § 58 </w:t>
      </w:r>
      <w:r w:rsidR="00924353">
        <w:rPr>
          <w:rFonts w:ascii="Times New Roman" w:eastAsia="Times New Roman" w:hAnsi="Times New Roman" w:cs="Times New Roman"/>
          <w:snapToGrid w:val="0"/>
        </w:rPr>
        <w:t>až</w:t>
      </w:r>
      <w:r w:rsidR="00924353" w:rsidRPr="00924353">
        <w:rPr>
          <w:rFonts w:ascii="Times New Roman" w:eastAsia="Times New Roman" w:hAnsi="Times New Roman" w:cs="Times New Roman"/>
          <w:snapToGrid w:val="0"/>
        </w:rPr>
        <w:t xml:space="preserve"> 61 zákona č. 343/2015 Z.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924353" w:rsidRPr="00924353">
        <w:rPr>
          <w:rFonts w:ascii="Times New Roman" w:eastAsia="Times New Roman" w:hAnsi="Times New Roman" w:cs="Times New Roman"/>
          <w:snapToGrid w:val="0"/>
        </w:rPr>
        <w:t>z. o verejnom obstarávaní a o zmene a doplnení niektorých zákonov v znení neskorších predpisov</w:t>
      </w:r>
      <w:r w:rsidR="004D1BC9">
        <w:rPr>
          <w:rFonts w:ascii="Times New Roman" w:eastAsia="Times New Roman" w:hAnsi="Times New Roman" w:cs="Times New Roman"/>
          <w:snapToGrid w:val="0"/>
        </w:rPr>
        <w:t>.</w:t>
      </w:r>
      <w:r w:rsidR="00924353" w:rsidRPr="00924353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4D1BC9" w:rsidRDefault="004D1BC9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8F363E" w:rsidRPr="00924353" w:rsidRDefault="00924353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924353">
        <w:rPr>
          <w:rFonts w:ascii="Times New Roman" w:eastAsia="Times New Roman" w:hAnsi="Times New Roman" w:cs="Times New Roman"/>
          <w:snapToGrid w:val="0"/>
        </w:rPr>
        <w:t>Konkrétny rozsah predmetu zákazky, podrobné špecifikácie a požadovanú definíciu jednotlivých položiek predmetu zákazky, ako aj ostatné doplňujúce informácie budú spracovávané priebežne a budú súčasťou jednotlivých výziev v rámci DNS.</w:t>
      </w:r>
    </w:p>
    <w:p w:rsidR="00924353" w:rsidRDefault="00924353" w:rsidP="008F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</w:rPr>
      </w:pPr>
    </w:p>
    <w:sectPr w:rsidR="00924353" w:rsidSect="008D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68A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C0E0B5A"/>
    <w:multiLevelType w:val="hybridMultilevel"/>
    <w:tmpl w:val="77AC83E2"/>
    <w:lvl w:ilvl="0" w:tplc="FCE6A1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4843F0" w:tentative="1">
      <w:start w:val="1"/>
      <w:numFmt w:val="lowerLetter"/>
      <w:lvlText w:val="%2."/>
      <w:lvlJc w:val="left"/>
      <w:pPr>
        <w:ind w:left="1440" w:hanging="360"/>
      </w:pPr>
    </w:lvl>
    <w:lvl w:ilvl="2" w:tplc="DA28B1A2" w:tentative="1">
      <w:start w:val="1"/>
      <w:numFmt w:val="lowerRoman"/>
      <w:lvlText w:val="%3."/>
      <w:lvlJc w:val="right"/>
      <w:pPr>
        <w:ind w:left="2160" w:hanging="180"/>
      </w:pPr>
    </w:lvl>
    <w:lvl w:ilvl="3" w:tplc="3DE042FE" w:tentative="1">
      <w:start w:val="1"/>
      <w:numFmt w:val="decimal"/>
      <w:lvlText w:val="%4."/>
      <w:lvlJc w:val="left"/>
      <w:pPr>
        <w:ind w:left="2880" w:hanging="360"/>
      </w:pPr>
    </w:lvl>
    <w:lvl w:ilvl="4" w:tplc="8856DA0E" w:tentative="1">
      <w:start w:val="1"/>
      <w:numFmt w:val="lowerLetter"/>
      <w:lvlText w:val="%5."/>
      <w:lvlJc w:val="left"/>
      <w:pPr>
        <w:ind w:left="3600" w:hanging="360"/>
      </w:pPr>
    </w:lvl>
    <w:lvl w:ilvl="5" w:tplc="057842C6" w:tentative="1">
      <w:start w:val="1"/>
      <w:numFmt w:val="lowerRoman"/>
      <w:lvlText w:val="%6."/>
      <w:lvlJc w:val="right"/>
      <w:pPr>
        <w:ind w:left="4320" w:hanging="180"/>
      </w:pPr>
    </w:lvl>
    <w:lvl w:ilvl="6" w:tplc="0B841E20" w:tentative="1">
      <w:start w:val="1"/>
      <w:numFmt w:val="decimal"/>
      <w:lvlText w:val="%7."/>
      <w:lvlJc w:val="left"/>
      <w:pPr>
        <w:ind w:left="5040" w:hanging="360"/>
      </w:pPr>
    </w:lvl>
    <w:lvl w:ilvl="7" w:tplc="0CE04AE8" w:tentative="1">
      <w:start w:val="1"/>
      <w:numFmt w:val="lowerLetter"/>
      <w:lvlText w:val="%8."/>
      <w:lvlJc w:val="left"/>
      <w:pPr>
        <w:ind w:left="5760" w:hanging="360"/>
      </w:pPr>
    </w:lvl>
    <w:lvl w:ilvl="8" w:tplc="0BCE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C5103"/>
    <w:multiLevelType w:val="hybridMultilevel"/>
    <w:tmpl w:val="44A4BE48"/>
    <w:lvl w:ilvl="0" w:tplc="041B0013">
      <w:start w:val="1"/>
      <w:numFmt w:val="upperRoman"/>
      <w:lvlText w:val="%1."/>
      <w:lvlJc w:val="righ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187CCA"/>
    <w:multiLevelType w:val="multilevel"/>
    <w:tmpl w:val="E2E2B5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5">
    <w:nsid w:val="2C324023"/>
    <w:multiLevelType w:val="hybridMultilevel"/>
    <w:tmpl w:val="66CE77BE"/>
    <w:lvl w:ilvl="0" w:tplc="080040AA">
      <w:start w:val="1"/>
      <w:numFmt w:val="lowerLetter"/>
      <w:lvlText w:val="%1)"/>
      <w:lvlJc w:val="left"/>
      <w:pPr>
        <w:ind w:left="810" w:hanging="450"/>
      </w:pPr>
      <w:rPr>
        <w:rFonts w:hint="default"/>
        <w:b w:val="0"/>
        <w:strike w:val="0"/>
        <w:color w:val="auto"/>
        <w:sz w:val="22"/>
      </w:rPr>
    </w:lvl>
    <w:lvl w:ilvl="1" w:tplc="2F2288AA" w:tentative="1">
      <w:start w:val="1"/>
      <w:numFmt w:val="lowerLetter"/>
      <w:lvlText w:val="%2."/>
      <w:lvlJc w:val="left"/>
      <w:pPr>
        <w:ind w:left="1440" w:hanging="360"/>
      </w:pPr>
    </w:lvl>
    <w:lvl w:ilvl="2" w:tplc="6FAC8880" w:tentative="1">
      <w:start w:val="1"/>
      <w:numFmt w:val="lowerRoman"/>
      <w:lvlText w:val="%3."/>
      <w:lvlJc w:val="right"/>
      <w:pPr>
        <w:ind w:left="2160" w:hanging="180"/>
      </w:pPr>
    </w:lvl>
    <w:lvl w:ilvl="3" w:tplc="2474C9D4" w:tentative="1">
      <w:start w:val="1"/>
      <w:numFmt w:val="decimal"/>
      <w:lvlText w:val="%4."/>
      <w:lvlJc w:val="left"/>
      <w:pPr>
        <w:ind w:left="2880" w:hanging="360"/>
      </w:pPr>
    </w:lvl>
    <w:lvl w:ilvl="4" w:tplc="439E90D0" w:tentative="1">
      <w:start w:val="1"/>
      <w:numFmt w:val="lowerLetter"/>
      <w:lvlText w:val="%5."/>
      <w:lvlJc w:val="left"/>
      <w:pPr>
        <w:ind w:left="3600" w:hanging="360"/>
      </w:pPr>
    </w:lvl>
    <w:lvl w:ilvl="5" w:tplc="DD849052" w:tentative="1">
      <w:start w:val="1"/>
      <w:numFmt w:val="lowerRoman"/>
      <w:lvlText w:val="%6."/>
      <w:lvlJc w:val="right"/>
      <w:pPr>
        <w:ind w:left="4320" w:hanging="180"/>
      </w:pPr>
    </w:lvl>
    <w:lvl w:ilvl="6" w:tplc="2C2C18F0" w:tentative="1">
      <w:start w:val="1"/>
      <w:numFmt w:val="decimal"/>
      <w:lvlText w:val="%7."/>
      <w:lvlJc w:val="left"/>
      <w:pPr>
        <w:ind w:left="5040" w:hanging="360"/>
      </w:pPr>
    </w:lvl>
    <w:lvl w:ilvl="7" w:tplc="02A0F272" w:tentative="1">
      <w:start w:val="1"/>
      <w:numFmt w:val="lowerLetter"/>
      <w:lvlText w:val="%8."/>
      <w:lvlJc w:val="left"/>
      <w:pPr>
        <w:ind w:left="5760" w:hanging="360"/>
      </w:pPr>
    </w:lvl>
    <w:lvl w:ilvl="8" w:tplc="87404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115F4"/>
    <w:multiLevelType w:val="hybridMultilevel"/>
    <w:tmpl w:val="78BC5EA6"/>
    <w:lvl w:ilvl="0" w:tplc="85381C5C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D6A71D6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A1745DC4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8DF6BFA2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8E4F846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83801FA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0D6257A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CAE5220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D663D22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>
    <w:nsid w:val="3BE3219D"/>
    <w:multiLevelType w:val="hybridMultilevel"/>
    <w:tmpl w:val="5DEE00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84355"/>
    <w:multiLevelType w:val="hybridMultilevel"/>
    <w:tmpl w:val="95C6796A"/>
    <w:lvl w:ilvl="0" w:tplc="041B0013">
      <w:start w:val="1"/>
      <w:numFmt w:val="upperRoman"/>
      <w:lvlText w:val="%1."/>
      <w:lvlJc w:val="right"/>
      <w:pPr>
        <w:ind w:left="4974" w:hanging="360"/>
      </w:pPr>
    </w:lvl>
    <w:lvl w:ilvl="1" w:tplc="041B0019" w:tentative="1">
      <w:start w:val="1"/>
      <w:numFmt w:val="lowerLetter"/>
      <w:lvlText w:val="%2."/>
      <w:lvlJc w:val="left"/>
      <w:pPr>
        <w:ind w:left="5694" w:hanging="360"/>
      </w:pPr>
    </w:lvl>
    <w:lvl w:ilvl="2" w:tplc="041B001B" w:tentative="1">
      <w:start w:val="1"/>
      <w:numFmt w:val="lowerRoman"/>
      <w:lvlText w:val="%3."/>
      <w:lvlJc w:val="right"/>
      <w:pPr>
        <w:ind w:left="6414" w:hanging="180"/>
      </w:pPr>
    </w:lvl>
    <w:lvl w:ilvl="3" w:tplc="041B000F" w:tentative="1">
      <w:start w:val="1"/>
      <w:numFmt w:val="decimal"/>
      <w:lvlText w:val="%4."/>
      <w:lvlJc w:val="left"/>
      <w:pPr>
        <w:ind w:left="7134" w:hanging="360"/>
      </w:pPr>
    </w:lvl>
    <w:lvl w:ilvl="4" w:tplc="041B0019" w:tentative="1">
      <w:start w:val="1"/>
      <w:numFmt w:val="lowerLetter"/>
      <w:lvlText w:val="%5."/>
      <w:lvlJc w:val="left"/>
      <w:pPr>
        <w:ind w:left="7854" w:hanging="360"/>
      </w:pPr>
    </w:lvl>
    <w:lvl w:ilvl="5" w:tplc="041B001B" w:tentative="1">
      <w:start w:val="1"/>
      <w:numFmt w:val="lowerRoman"/>
      <w:lvlText w:val="%6."/>
      <w:lvlJc w:val="right"/>
      <w:pPr>
        <w:ind w:left="8574" w:hanging="180"/>
      </w:pPr>
    </w:lvl>
    <w:lvl w:ilvl="6" w:tplc="041B000F" w:tentative="1">
      <w:start w:val="1"/>
      <w:numFmt w:val="decimal"/>
      <w:lvlText w:val="%7."/>
      <w:lvlJc w:val="left"/>
      <w:pPr>
        <w:ind w:left="9294" w:hanging="360"/>
      </w:pPr>
    </w:lvl>
    <w:lvl w:ilvl="7" w:tplc="041B0019" w:tentative="1">
      <w:start w:val="1"/>
      <w:numFmt w:val="lowerLetter"/>
      <w:lvlText w:val="%8."/>
      <w:lvlJc w:val="left"/>
      <w:pPr>
        <w:ind w:left="10014" w:hanging="360"/>
      </w:pPr>
    </w:lvl>
    <w:lvl w:ilvl="8" w:tplc="041B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9">
    <w:nsid w:val="5CF90852"/>
    <w:multiLevelType w:val="hybridMultilevel"/>
    <w:tmpl w:val="A810DD9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05CB6"/>
    <w:multiLevelType w:val="hybridMultilevel"/>
    <w:tmpl w:val="F4E8184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752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4C3E3F"/>
    <w:rsid w:val="00016D73"/>
    <w:rsid w:val="000209AC"/>
    <w:rsid w:val="000249B7"/>
    <w:rsid w:val="00053B96"/>
    <w:rsid w:val="00114F51"/>
    <w:rsid w:val="00141755"/>
    <w:rsid w:val="002F3B41"/>
    <w:rsid w:val="003067B2"/>
    <w:rsid w:val="0038176D"/>
    <w:rsid w:val="003B3C7E"/>
    <w:rsid w:val="0047141B"/>
    <w:rsid w:val="004A40A8"/>
    <w:rsid w:val="004A580C"/>
    <w:rsid w:val="004C1891"/>
    <w:rsid w:val="004C3E3F"/>
    <w:rsid w:val="004D1BC9"/>
    <w:rsid w:val="004E5959"/>
    <w:rsid w:val="00517D02"/>
    <w:rsid w:val="00532235"/>
    <w:rsid w:val="005C3EC3"/>
    <w:rsid w:val="006C525C"/>
    <w:rsid w:val="0075739E"/>
    <w:rsid w:val="00766988"/>
    <w:rsid w:val="007B4F37"/>
    <w:rsid w:val="00805D50"/>
    <w:rsid w:val="00887EA7"/>
    <w:rsid w:val="00891D47"/>
    <w:rsid w:val="008A2F9E"/>
    <w:rsid w:val="008D4B4D"/>
    <w:rsid w:val="008F363E"/>
    <w:rsid w:val="0090365C"/>
    <w:rsid w:val="00924353"/>
    <w:rsid w:val="0096018E"/>
    <w:rsid w:val="00995837"/>
    <w:rsid w:val="00C447C4"/>
    <w:rsid w:val="00C62DB5"/>
    <w:rsid w:val="00CA5226"/>
    <w:rsid w:val="00D64E2A"/>
    <w:rsid w:val="00DA2206"/>
    <w:rsid w:val="00F01852"/>
    <w:rsid w:val="00F1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4B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C3E3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4D1BC9"/>
    <w:pPr>
      <w:spacing w:after="0" w:line="240" w:lineRule="auto"/>
      <w:ind w:left="68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D1BC9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16</cp:revision>
  <cp:lastPrinted>2023-11-30T11:24:00Z</cp:lastPrinted>
  <dcterms:created xsi:type="dcterms:W3CDTF">2023-11-15T13:19:00Z</dcterms:created>
  <dcterms:modified xsi:type="dcterms:W3CDTF">2023-12-01T08:37:00Z</dcterms:modified>
</cp:coreProperties>
</file>