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32FD970A"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A7760F">
        <w:rPr>
          <w:rFonts w:ascii="Tahoma" w:hAnsi="Tahoma" w:cs="Tahoma"/>
          <w:sz w:val="22"/>
          <w:szCs w:val="22"/>
        </w:rPr>
        <w:t>kompresorov</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78B2C86A" w14:textId="77777777" w:rsidR="00F929E4" w:rsidRPr="00F929E4" w:rsidRDefault="00F929E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682"/>
        <w:gridCol w:w="2759"/>
        <w:gridCol w:w="3341"/>
        <w:gridCol w:w="2846"/>
      </w:tblGrid>
      <w:tr w:rsidR="00971DFA" w:rsidRPr="00F929E4" w14:paraId="46C63F63" w14:textId="77777777" w:rsidTr="00971DFA">
        <w:trPr>
          <w:trHeight w:val="58"/>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CD9CB" w14:textId="77777777" w:rsidR="00971DFA" w:rsidRPr="00F929E4" w:rsidRDefault="00971DFA">
            <w:pPr>
              <w:jc w:val="center"/>
              <w:rPr>
                <w:rFonts w:ascii="Tahoma" w:hAnsi="Tahoma" w:cs="Tahoma"/>
                <w:b/>
                <w:bCs/>
                <w:color w:val="000000"/>
                <w:sz w:val="20"/>
                <w:szCs w:val="20"/>
                <w:lang w:eastAsia="sk-SK"/>
              </w:rPr>
            </w:pPr>
            <w:r w:rsidRPr="00F929E4">
              <w:rPr>
                <w:rFonts w:ascii="Tahoma" w:hAnsi="Tahoma" w:cs="Tahoma"/>
                <w:b/>
                <w:bCs/>
                <w:color w:val="000000"/>
                <w:sz w:val="20"/>
                <w:szCs w:val="20"/>
              </w:rPr>
              <w:t>Časť</w:t>
            </w:r>
          </w:p>
        </w:tc>
        <w:tc>
          <w:tcPr>
            <w:tcW w:w="1433" w:type="pct"/>
            <w:tcBorders>
              <w:top w:val="single" w:sz="4" w:space="0" w:color="auto"/>
              <w:left w:val="nil"/>
              <w:bottom w:val="single" w:sz="4" w:space="0" w:color="auto"/>
              <w:right w:val="single" w:sz="4" w:space="0" w:color="auto"/>
            </w:tcBorders>
            <w:shd w:val="clear" w:color="000000" w:fill="D9D9D9"/>
            <w:vAlign w:val="center"/>
            <w:hideMark/>
          </w:tcPr>
          <w:p w14:paraId="6BBC1A35"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2A465ED0"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Parameter</w:t>
            </w:r>
          </w:p>
        </w:tc>
        <w:tc>
          <w:tcPr>
            <w:tcW w:w="1478" w:type="pct"/>
            <w:tcBorders>
              <w:top w:val="single" w:sz="4" w:space="0" w:color="auto"/>
              <w:left w:val="nil"/>
              <w:bottom w:val="single" w:sz="4" w:space="0" w:color="auto"/>
              <w:right w:val="single" w:sz="4" w:space="0" w:color="auto"/>
            </w:tcBorders>
            <w:shd w:val="clear" w:color="000000" w:fill="D9D9D9"/>
            <w:vAlign w:val="center"/>
            <w:hideMark/>
          </w:tcPr>
          <w:p w14:paraId="68B01944"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Požiadavka</w:t>
            </w:r>
          </w:p>
        </w:tc>
      </w:tr>
      <w:tr w:rsidR="00A7760F" w:rsidRPr="00F929E4" w14:paraId="4F332FDF" w14:textId="77777777" w:rsidTr="001D43DE">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3009BC2" w14:textId="77777777" w:rsidR="00A7760F" w:rsidRDefault="00A7760F" w:rsidP="00A7760F">
            <w:pPr>
              <w:jc w:val="center"/>
              <w:rPr>
                <w:rFonts w:ascii="Tahoma" w:hAnsi="Tahoma" w:cs="Tahoma"/>
                <w:color w:val="000000"/>
                <w:sz w:val="20"/>
                <w:szCs w:val="20"/>
              </w:rPr>
            </w:pPr>
            <w:r w:rsidRPr="00F929E4">
              <w:rPr>
                <w:rFonts w:ascii="Tahoma" w:hAnsi="Tahoma" w:cs="Tahoma"/>
                <w:color w:val="000000"/>
                <w:sz w:val="20"/>
                <w:szCs w:val="20"/>
              </w:rPr>
              <w:t>1</w:t>
            </w:r>
          </w:p>
          <w:p w14:paraId="380AA920" w14:textId="77777777" w:rsidR="00A7760F" w:rsidRDefault="00A7760F" w:rsidP="00A7760F">
            <w:pPr>
              <w:jc w:val="center"/>
              <w:rPr>
                <w:rFonts w:ascii="Tahoma" w:hAnsi="Tahoma" w:cs="Tahoma"/>
                <w:color w:val="000000"/>
                <w:sz w:val="20"/>
                <w:szCs w:val="20"/>
              </w:rPr>
            </w:pPr>
          </w:p>
          <w:p w14:paraId="3E7A9234" w14:textId="77777777" w:rsidR="00A7760F" w:rsidRPr="00F929E4" w:rsidRDefault="00A7760F" w:rsidP="00A7760F">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hideMark/>
          </w:tcPr>
          <w:p w14:paraId="7F47BB8A" w14:textId="1232C2A8" w:rsidR="00A7760F" w:rsidRPr="00A7760F" w:rsidRDefault="00A7760F" w:rsidP="00A7760F">
            <w:pPr>
              <w:jc w:val="both"/>
              <w:rPr>
                <w:rFonts w:ascii="Tahoma" w:hAnsi="Tahoma" w:cs="Tahoma"/>
                <w:color w:val="000000"/>
                <w:sz w:val="20"/>
                <w:szCs w:val="20"/>
              </w:rPr>
            </w:pPr>
            <w:r w:rsidRPr="00A7760F">
              <w:rPr>
                <w:rFonts w:ascii="Tahoma" w:hAnsi="Tahoma" w:cs="Tahoma"/>
                <w:color w:val="000000"/>
                <w:sz w:val="20"/>
                <w:szCs w:val="20"/>
              </w:rPr>
              <w:t>Kompresor – typ 1</w:t>
            </w:r>
          </w:p>
        </w:tc>
        <w:tc>
          <w:tcPr>
            <w:tcW w:w="1735" w:type="pct"/>
            <w:tcBorders>
              <w:top w:val="nil"/>
              <w:left w:val="nil"/>
              <w:bottom w:val="single" w:sz="4" w:space="0" w:color="auto"/>
              <w:right w:val="single" w:sz="4" w:space="0" w:color="auto"/>
            </w:tcBorders>
            <w:shd w:val="clear" w:color="auto" w:fill="auto"/>
            <w:vAlign w:val="center"/>
          </w:tcPr>
          <w:p w14:paraId="7DF2977D" w14:textId="7C05C7FC"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Nová technológia</w:t>
            </w:r>
          </w:p>
        </w:tc>
        <w:tc>
          <w:tcPr>
            <w:tcW w:w="1478" w:type="pct"/>
            <w:tcBorders>
              <w:top w:val="nil"/>
              <w:left w:val="nil"/>
              <w:bottom w:val="single" w:sz="4" w:space="0" w:color="auto"/>
              <w:right w:val="single" w:sz="4" w:space="0" w:color="auto"/>
            </w:tcBorders>
            <w:shd w:val="clear" w:color="auto" w:fill="auto"/>
            <w:vAlign w:val="center"/>
          </w:tcPr>
          <w:p w14:paraId="5EAA8813" w14:textId="5283D0E5"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515F5C69"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79C05839"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63057738"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3BB8A90" w14:textId="04D60670"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2CBFB3BE" w14:textId="25F1BF87"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2 ks</w:t>
            </w:r>
          </w:p>
        </w:tc>
      </w:tr>
      <w:tr w:rsidR="00A7760F" w:rsidRPr="00F929E4" w14:paraId="076B556D"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5269008F"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14754AE"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8884BCF" w14:textId="21C19BC7" w:rsidR="00A7760F" w:rsidRPr="00A7760F" w:rsidRDefault="00A7760F" w:rsidP="00A7760F">
            <w:pPr>
              <w:rPr>
                <w:rFonts w:ascii="Tahoma" w:hAnsi="Tahoma" w:cs="Tahoma"/>
                <w:b/>
                <w:bCs/>
                <w:color w:val="000000"/>
                <w:sz w:val="20"/>
                <w:szCs w:val="20"/>
              </w:rPr>
            </w:pPr>
            <w:r w:rsidRPr="00A7760F">
              <w:rPr>
                <w:rFonts w:ascii="Tahoma" w:hAnsi="Tahoma" w:cs="Tahoma"/>
                <w:color w:val="000000"/>
                <w:sz w:val="20"/>
                <w:szCs w:val="20"/>
              </w:rPr>
              <w:t xml:space="preserve">Kompresor so vstavaným frekvenčným meničom  </w:t>
            </w:r>
          </w:p>
        </w:tc>
        <w:tc>
          <w:tcPr>
            <w:tcW w:w="1478" w:type="pct"/>
            <w:tcBorders>
              <w:top w:val="nil"/>
              <w:left w:val="nil"/>
              <w:bottom w:val="single" w:sz="4" w:space="0" w:color="auto"/>
              <w:right w:val="single" w:sz="4" w:space="0" w:color="auto"/>
            </w:tcBorders>
            <w:shd w:val="clear" w:color="auto" w:fill="auto"/>
            <w:vAlign w:val="center"/>
          </w:tcPr>
          <w:p w14:paraId="2FD131AC" w14:textId="464D6BD2"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4A15BFB1"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BB8E414"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12B6EC"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C00458A" w14:textId="1B81F7C3"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Výkon</w:t>
            </w:r>
          </w:p>
        </w:tc>
        <w:tc>
          <w:tcPr>
            <w:tcW w:w="1478" w:type="pct"/>
            <w:tcBorders>
              <w:top w:val="nil"/>
              <w:left w:val="nil"/>
              <w:bottom w:val="single" w:sz="4" w:space="0" w:color="auto"/>
              <w:right w:val="single" w:sz="4" w:space="0" w:color="auto"/>
            </w:tcBorders>
            <w:shd w:val="clear" w:color="auto" w:fill="auto"/>
            <w:vAlign w:val="center"/>
          </w:tcPr>
          <w:p w14:paraId="417895C0" w14:textId="232E1F99"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min.  8 000 l/min pri tlaku 8 bar</w:t>
            </w:r>
          </w:p>
        </w:tc>
      </w:tr>
      <w:tr w:rsidR="00A7760F" w:rsidRPr="00F929E4" w14:paraId="45C501F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F67B414"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7447C0"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FF1341D" w14:textId="640ABED7"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Sušička zabudovaná  v kompresoroch  alebo externá</w:t>
            </w:r>
          </w:p>
        </w:tc>
        <w:tc>
          <w:tcPr>
            <w:tcW w:w="1478" w:type="pct"/>
            <w:tcBorders>
              <w:top w:val="nil"/>
              <w:left w:val="nil"/>
              <w:bottom w:val="single" w:sz="4" w:space="0" w:color="auto"/>
              <w:right w:val="single" w:sz="4" w:space="0" w:color="auto"/>
            </w:tcBorders>
            <w:shd w:val="clear" w:color="auto" w:fill="auto"/>
            <w:vAlign w:val="center"/>
          </w:tcPr>
          <w:p w14:paraId="1369328D" w14:textId="3B7EEEEC"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2204B4A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1EA6503"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31E19C"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CA8D604" w14:textId="0B48377E"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Filter</w:t>
            </w:r>
          </w:p>
        </w:tc>
        <w:tc>
          <w:tcPr>
            <w:tcW w:w="1478" w:type="pct"/>
            <w:tcBorders>
              <w:top w:val="nil"/>
              <w:left w:val="nil"/>
              <w:bottom w:val="single" w:sz="4" w:space="0" w:color="auto"/>
              <w:right w:val="single" w:sz="4" w:space="0" w:color="auto"/>
            </w:tcBorders>
            <w:shd w:val="clear" w:color="auto" w:fill="auto"/>
            <w:vAlign w:val="center"/>
          </w:tcPr>
          <w:p w14:paraId="74274811" w14:textId="0FA0B25F"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335611CD"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9943E78"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72D5178"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09B3432" w14:textId="6C859A23"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Separátor </w:t>
            </w:r>
            <w:proofErr w:type="spellStart"/>
            <w:r w:rsidRPr="00A7760F">
              <w:rPr>
                <w:rFonts w:ascii="Tahoma" w:hAnsi="Tahoma" w:cs="Tahoma"/>
                <w:color w:val="000000"/>
                <w:sz w:val="20"/>
                <w:szCs w:val="20"/>
              </w:rPr>
              <w:t>kondenzu</w:t>
            </w:r>
            <w:proofErr w:type="spellEnd"/>
          </w:p>
        </w:tc>
        <w:tc>
          <w:tcPr>
            <w:tcW w:w="1478" w:type="pct"/>
            <w:tcBorders>
              <w:top w:val="nil"/>
              <w:left w:val="nil"/>
              <w:bottom w:val="single" w:sz="4" w:space="0" w:color="auto"/>
              <w:right w:val="single" w:sz="4" w:space="0" w:color="auto"/>
            </w:tcBorders>
            <w:shd w:val="clear" w:color="auto" w:fill="auto"/>
            <w:vAlign w:val="center"/>
          </w:tcPr>
          <w:p w14:paraId="3D2E4692" w14:textId="22E7A9CD"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75976F8A"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4648685"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895497"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27EE825" w14:textId="5C7727D9"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CE certifikácia</w:t>
            </w:r>
          </w:p>
        </w:tc>
        <w:tc>
          <w:tcPr>
            <w:tcW w:w="1478" w:type="pct"/>
            <w:tcBorders>
              <w:top w:val="nil"/>
              <w:left w:val="nil"/>
              <w:bottom w:val="single" w:sz="4" w:space="0" w:color="auto"/>
              <w:right w:val="single" w:sz="4" w:space="0" w:color="auto"/>
            </w:tcBorders>
            <w:shd w:val="clear" w:color="auto" w:fill="auto"/>
            <w:vAlign w:val="center"/>
          </w:tcPr>
          <w:p w14:paraId="299C8B44" w14:textId="2C69D54C"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477D62F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190E8B09"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DF88D78"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3580D16" w14:textId="6240A8D7"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Dodávka vrátane montáže </w:t>
            </w:r>
          </w:p>
        </w:tc>
        <w:tc>
          <w:tcPr>
            <w:tcW w:w="1478" w:type="pct"/>
            <w:tcBorders>
              <w:top w:val="nil"/>
              <w:left w:val="nil"/>
              <w:bottom w:val="single" w:sz="4" w:space="0" w:color="auto"/>
              <w:right w:val="single" w:sz="4" w:space="0" w:color="auto"/>
            </w:tcBorders>
            <w:shd w:val="clear" w:color="auto" w:fill="auto"/>
            <w:vAlign w:val="center"/>
          </w:tcPr>
          <w:p w14:paraId="03FACC54" w14:textId="73288472"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58FE2A9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3DF65E57"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8E095F"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70A4C36" w14:textId="659A275B"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Riadiaci systém pre kompresory, vzdialené SMART riadenie</w:t>
            </w:r>
          </w:p>
        </w:tc>
        <w:tc>
          <w:tcPr>
            <w:tcW w:w="1478" w:type="pct"/>
            <w:tcBorders>
              <w:top w:val="nil"/>
              <w:left w:val="nil"/>
              <w:bottom w:val="single" w:sz="4" w:space="0" w:color="auto"/>
              <w:right w:val="single" w:sz="4" w:space="0" w:color="auto"/>
            </w:tcBorders>
            <w:shd w:val="clear" w:color="auto" w:fill="auto"/>
            <w:vAlign w:val="center"/>
          </w:tcPr>
          <w:p w14:paraId="611AB77D" w14:textId="746E0053"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36221FF7"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72ACAFD" w14:textId="77777777" w:rsidR="00A7760F" w:rsidRPr="00F929E4" w:rsidRDefault="00A7760F" w:rsidP="00A7760F">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FBA0B00" w14:textId="77777777" w:rsidR="00A7760F" w:rsidRPr="00A7760F" w:rsidRDefault="00A7760F" w:rsidP="00A7760F">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F44D698" w14:textId="4A75F39E"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Minimálna záruka </w:t>
            </w:r>
          </w:p>
        </w:tc>
        <w:tc>
          <w:tcPr>
            <w:tcW w:w="1478" w:type="pct"/>
            <w:tcBorders>
              <w:top w:val="nil"/>
              <w:left w:val="nil"/>
              <w:bottom w:val="single" w:sz="4" w:space="0" w:color="auto"/>
              <w:right w:val="single" w:sz="4" w:space="0" w:color="auto"/>
            </w:tcBorders>
            <w:shd w:val="clear" w:color="auto" w:fill="auto"/>
            <w:vAlign w:val="center"/>
          </w:tcPr>
          <w:p w14:paraId="5EE945A8" w14:textId="2A0FDEB9"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36 mesiacov</w:t>
            </w:r>
          </w:p>
        </w:tc>
      </w:tr>
      <w:tr w:rsidR="00A7760F" w:rsidRPr="00F929E4" w14:paraId="170AB7AC" w14:textId="77777777" w:rsidTr="007541C9">
        <w:trPr>
          <w:trHeight w:val="288"/>
        </w:trPr>
        <w:tc>
          <w:tcPr>
            <w:tcW w:w="35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61957" w14:textId="185E574B" w:rsidR="00A7760F" w:rsidRPr="00F929E4" w:rsidRDefault="00A7760F" w:rsidP="00A7760F">
            <w:pPr>
              <w:jc w:val="center"/>
              <w:rPr>
                <w:rFonts w:ascii="Tahoma" w:hAnsi="Tahoma" w:cs="Tahoma"/>
                <w:color w:val="000000"/>
                <w:sz w:val="20"/>
                <w:szCs w:val="20"/>
              </w:rPr>
            </w:pPr>
            <w:r w:rsidRPr="00F929E4">
              <w:rPr>
                <w:rFonts w:ascii="Tahoma" w:hAnsi="Tahoma" w:cs="Tahoma"/>
                <w:color w:val="000000"/>
                <w:sz w:val="20"/>
                <w:szCs w:val="20"/>
              </w:rPr>
              <w:t>2</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6FF0A" w14:textId="700BCED0" w:rsidR="00A7760F" w:rsidRPr="00A7760F" w:rsidRDefault="00A7760F" w:rsidP="00A7760F">
            <w:pPr>
              <w:jc w:val="both"/>
              <w:rPr>
                <w:rFonts w:ascii="Tahoma" w:hAnsi="Tahoma" w:cs="Tahoma"/>
                <w:color w:val="000000"/>
                <w:sz w:val="20"/>
                <w:szCs w:val="20"/>
              </w:rPr>
            </w:pPr>
            <w:r w:rsidRPr="00A7760F">
              <w:rPr>
                <w:rFonts w:ascii="Tahoma" w:hAnsi="Tahoma" w:cs="Tahoma"/>
                <w:color w:val="000000"/>
                <w:sz w:val="20"/>
                <w:szCs w:val="20"/>
              </w:rPr>
              <w:t>Kompresor – typ 2</w:t>
            </w: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62F3B5" w14:textId="02F78C49"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Nová technológia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C2EC4" w14:textId="7AC5AC6B"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3991B964"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0A3E"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6B9D0"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A3351E" w14:textId="6DCD6D09"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Množstvo</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239AC3F" w14:textId="0C7476C4"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1 ks</w:t>
            </w:r>
          </w:p>
        </w:tc>
      </w:tr>
      <w:tr w:rsidR="00A7760F" w:rsidRPr="00F929E4" w14:paraId="2C9301DB"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1F644"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14660"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85A925" w14:textId="7CDCEC07" w:rsidR="00A7760F" w:rsidRPr="00A7760F" w:rsidRDefault="00A7760F" w:rsidP="00A7760F">
            <w:pPr>
              <w:rPr>
                <w:rFonts w:ascii="Tahoma" w:hAnsi="Tahoma" w:cs="Tahoma"/>
                <w:b/>
                <w:bCs/>
                <w:color w:val="000000"/>
                <w:sz w:val="20"/>
                <w:szCs w:val="20"/>
              </w:rPr>
            </w:pPr>
            <w:r w:rsidRPr="00A7760F">
              <w:rPr>
                <w:rFonts w:ascii="Tahoma" w:hAnsi="Tahoma" w:cs="Tahoma"/>
                <w:color w:val="000000"/>
                <w:sz w:val="20"/>
                <w:szCs w:val="20"/>
              </w:rPr>
              <w:t>Výkon</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6A2DE" w14:textId="6AFCF446"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min. 7 000 l/min  pri tlaku 8 Bar</w:t>
            </w:r>
          </w:p>
        </w:tc>
      </w:tr>
      <w:tr w:rsidR="00A7760F" w:rsidRPr="00F929E4" w14:paraId="0BCC7809"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AF4EB"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2A45B"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77E763" w14:textId="4257BFC1"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Sušič </w:t>
            </w:r>
            <w:proofErr w:type="spellStart"/>
            <w:r w:rsidRPr="00A7760F">
              <w:rPr>
                <w:rFonts w:ascii="Tahoma" w:hAnsi="Tahoma" w:cs="Tahoma"/>
                <w:color w:val="000000"/>
                <w:sz w:val="20"/>
                <w:szCs w:val="20"/>
              </w:rPr>
              <w:t>strl</w:t>
            </w:r>
            <w:proofErr w:type="spellEnd"/>
            <w:r w:rsidRPr="00A7760F">
              <w:rPr>
                <w:rFonts w:ascii="Tahoma" w:hAnsi="Tahoma" w:cs="Tahoma"/>
                <w:color w:val="000000"/>
                <w:sz w:val="20"/>
                <w:szCs w:val="20"/>
              </w:rPr>
              <w:t>. vzduchu</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F4A0DF" w14:textId="05340EAE"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73FF62AF"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F05C8"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DAE6F"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9BDED" w14:textId="3B6428A7"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Filter</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48129F" w14:textId="3923D665"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301452E0"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5AFC3"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4920C"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3B7C4" w14:textId="0C786AD5"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Separátor </w:t>
            </w:r>
            <w:proofErr w:type="spellStart"/>
            <w:r w:rsidRPr="00A7760F">
              <w:rPr>
                <w:rFonts w:ascii="Tahoma" w:hAnsi="Tahoma" w:cs="Tahoma"/>
                <w:color w:val="000000"/>
                <w:sz w:val="20"/>
                <w:szCs w:val="20"/>
              </w:rPr>
              <w:t>kondenzu</w:t>
            </w:r>
            <w:proofErr w:type="spellEnd"/>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DDB924" w14:textId="2EE4A879"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21FC97D3"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C2914"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0A59A"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DEDC6" w14:textId="02A730E5"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CE certifikácia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777CD4" w14:textId="15200440"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3668FD68"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94614"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25198"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611673" w14:textId="630B678E"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Dodávka vrátane montáže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A718A3" w14:textId="084FBA02"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76DF06E9"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E509A"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70B46"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78427E" w14:textId="47908C6D"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Riadiaci systém pre kompresory, vzdialené SMART riadenie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9B88E1" w14:textId="759F9F63"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áno</w:t>
            </w:r>
          </w:p>
        </w:tc>
      </w:tr>
      <w:tr w:rsidR="00A7760F" w:rsidRPr="00F929E4" w14:paraId="3ECBB9E8"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A5D77" w14:textId="77777777" w:rsidR="00A7760F" w:rsidRPr="00F929E4" w:rsidRDefault="00A7760F" w:rsidP="00A7760F">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091EB" w14:textId="77777777" w:rsidR="00A7760F" w:rsidRPr="00A7760F" w:rsidRDefault="00A7760F" w:rsidP="00A7760F">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0ACF98" w14:textId="0F681A47" w:rsidR="00A7760F" w:rsidRPr="00A7760F" w:rsidRDefault="00A7760F" w:rsidP="00A7760F">
            <w:pPr>
              <w:rPr>
                <w:rFonts w:ascii="Tahoma" w:hAnsi="Tahoma" w:cs="Tahoma"/>
                <w:color w:val="000000"/>
                <w:sz w:val="20"/>
                <w:szCs w:val="20"/>
              </w:rPr>
            </w:pPr>
            <w:r w:rsidRPr="00A7760F">
              <w:rPr>
                <w:rFonts w:ascii="Tahoma" w:hAnsi="Tahoma" w:cs="Tahoma"/>
                <w:color w:val="000000"/>
                <w:sz w:val="20"/>
                <w:szCs w:val="20"/>
              </w:rPr>
              <w:t xml:space="preserve">Minimálna záruka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CAD149" w14:textId="07B28FCE" w:rsidR="00A7760F" w:rsidRPr="00A7760F" w:rsidRDefault="00A7760F" w:rsidP="00A7760F">
            <w:pPr>
              <w:jc w:val="center"/>
              <w:rPr>
                <w:rFonts w:ascii="Tahoma" w:hAnsi="Tahoma" w:cs="Tahoma"/>
                <w:color w:val="000000"/>
                <w:sz w:val="20"/>
                <w:szCs w:val="20"/>
              </w:rPr>
            </w:pPr>
            <w:r w:rsidRPr="00A7760F">
              <w:rPr>
                <w:rFonts w:ascii="Tahoma" w:hAnsi="Tahoma" w:cs="Tahoma"/>
                <w:color w:val="000000"/>
                <w:sz w:val="20"/>
                <w:szCs w:val="20"/>
              </w:rPr>
              <w:t>36 mesiacov</w:t>
            </w:r>
          </w:p>
        </w:tc>
      </w:tr>
    </w:tbl>
    <w:p w14:paraId="73FDCB88" w14:textId="77777777" w:rsidR="00F929E4" w:rsidRPr="00F929E4" w:rsidRDefault="00F929E4" w:rsidP="00D203A5">
      <w:pPr>
        <w:jc w:val="both"/>
        <w:rPr>
          <w:rFonts w:ascii="Tahoma" w:hAnsi="Tahoma" w:cs="Tahoma"/>
          <w:sz w:val="22"/>
          <w:szCs w:val="22"/>
          <w:highlight w:val="yellow"/>
        </w:rPr>
      </w:pPr>
    </w:p>
    <w:p w14:paraId="08397229" w14:textId="77777777" w:rsidR="00971DFA" w:rsidRPr="00F929E4" w:rsidRDefault="00971DFA" w:rsidP="00D203A5">
      <w:pPr>
        <w:jc w:val="both"/>
        <w:rPr>
          <w:rFonts w:ascii="Tahoma" w:hAnsi="Tahoma" w:cs="Tahoma"/>
          <w:sz w:val="22"/>
          <w:szCs w:val="22"/>
          <w:highlight w:val="yellow"/>
        </w:rPr>
      </w:pPr>
    </w:p>
    <w:p w14:paraId="275F5E2C" w14:textId="77777777" w:rsidR="00971DFA" w:rsidRPr="00F929E4" w:rsidRDefault="00971DFA" w:rsidP="00D203A5">
      <w:pPr>
        <w:jc w:val="both"/>
        <w:rPr>
          <w:rFonts w:ascii="Tahoma" w:hAnsi="Tahoma" w:cs="Tahoma"/>
          <w:sz w:val="22"/>
          <w:szCs w:val="22"/>
          <w:highlight w:val="yellow"/>
        </w:rPr>
      </w:pPr>
    </w:p>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4F3812">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297369CF"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515FD4">
        <w:rPr>
          <w:rFonts w:ascii="Tahoma" w:hAnsi="Tahoma" w:cs="Tahoma"/>
          <w:sz w:val="20"/>
          <w:szCs w:val="20"/>
        </w:rPr>
        <w:t>Kompresory</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4F3812">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3B6D575F"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515FD4">
        <w:rPr>
          <w:rFonts w:ascii="Tahoma" w:hAnsi="Tahoma" w:cs="Tahoma"/>
          <w:sz w:val="20"/>
          <w:szCs w:val="20"/>
        </w:rPr>
        <w:t>Kompresory</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4F3812">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363625AE"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515FD4">
        <w:rPr>
          <w:rFonts w:ascii="Tahoma" w:hAnsi="Tahoma" w:cs="Tahoma"/>
          <w:sz w:val="20"/>
          <w:szCs w:val="20"/>
        </w:rPr>
        <w:t>Kompresory</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4F3812">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4F3812">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4F3812">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4F3812">
          <w:headerReference w:type="default" r:id="rId9"/>
          <w:pgSz w:w="11906" w:h="16838" w:code="9"/>
          <w:pgMar w:top="1134" w:right="1134" w:bottom="1134" w:left="1134" w:header="709" w:footer="510" w:gutter="0"/>
          <w:pgNumType w:start="1" w:chapStyle="1" w:chapSep="period"/>
          <w:cols w:space="720"/>
          <w:titlePg/>
          <w:docGrid w:linePitch="360"/>
        </w:sectPr>
      </w:pPr>
    </w:p>
    <w:p w14:paraId="010DAB10" w14:textId="77777777" w:rsidR="00515FD4" w:rsidRPr="00A236B7" w:rsidRDefault="00515FD4" w:rsidP="00515FD4">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04683AC4"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2DA31C4A"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w:t>
      </w:r>
    </w:p>
    <w:p w14:paraId="658112DD" w14:textId="77777777" w:rsidR="00515FD4" w:rsidRPr="00A236B7" w:rsidRDefault="00515FD4" w:rsidP="00515FD4">
      <w:pPr>
        <w:pStyle w:val="Zkladntext"/>
        <w:rPr>
          <w:rFonts w:ascii="Arial" w:hAnsi="Arial" w:cs="Arial"/>
          <w:sz w:val="20"/>
          <w:szCs w:val="20"/>
        </w:rPr>
      </w:pPr>
    </w:p>
    <w:p w14:paraId="23BD89E2" w14:textId="77777777" w:rsidR="00515FD4" w:rsidRPr="00A236B7" w:rsidRDefault="00515FD4" w:rsidP="00515FD4">
      <w:pPr>
        <w:pStyle w:val="Zkladntext"/>
        <w:jc w:val="left"/>
        <w:rPr>
          <w:rFonts w:ascii="Arial" w:hAnsi="Arial" w:cs="Arial"/>
          <w:b/>
          <w:bCs/>
          <w:sz w:val="20"/>
          <w:szCs w:val="20"/>
        </w:rPr>
      </w:pPr>
      <w:r w:rsidRPr="00A236B7">
        <w:rPr>
          <w:rFonts w:ascii="Arial" w:hAnsi="Arial" w:cs="Arial"/>
          <w:b/>
          <w:bCs/>
          <w:sz w:val="20"/>
          <w:szCs w:val="20"/>
        </w:rPr>
        <w:t>Zmluvné strany :</w:t>
      </w:r>
    </w:p>
    <w:p w14:paraId="395F59F3" w14:textId="77777777" w:rsidR="00515FD4" w:rsidRPr="00A236B7" w:rsidRDefault="00515FD4" w:rsidP="00515FD4">
      <w:pPr>
        <w:pStyle w:val="Zkladntext"/>
        <w:rPr>
          <w:rFonts w:ascii="Arial" w:hAnsi="Arial" w:cs="Arial"/>
          <w:sz w:val="20"/>
          <w:szCs w:val="20"/>
        </w:rPr>
      </w:pPr>
    </w:p>
    <w:p w14:paraId="1A0A979F" w14:textId="77777777" w:rsidR="00515FD4" w:rsidRPr="003C780A" w:rsidRDefault="00515FD4" w:rsidP="00515FD4">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p>
    <w:p w14:paraId="23676829" w14:textId="77777777" w:rsidR="00515FD4" w:rsidRPr="003C780A" w:rsidRDefault="00515FD4" w:rsidP="00515FD4">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5113A59D" w14:textId="77777777" w:rsidR="00515FD4" w:rsidRPr="003C780A" w:rsidRDefault="00515FD4" w:rsidP="00515FD4">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79C56521" w14:textId="77777777" w:rsidR="00515FD4" w:rsidRPr="003C780A" w:rsidRDefault="00515FD4" w:rsidP="00515FD4">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24C58ED0" w14:textId="77777777" w:rsidR="00515FD4" w:rsidRPr="00152291" w:rsidRDefault="00515FD4" w:rsidP="00515FD4">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A0483B9" w14:textId="77777777" w:rsidR="00515FD4" w:rsidRDefault="00515FD4" w:rsidP="00515FD4">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A3E38F5" w14:textId="77777777" w:rsidR="00515FD4" w:rsidRDefault="00515FD4" w:rsidP="00515FD4">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 xml:space="preserve">banka </w:t>
      </w:r>
      <w:proofErr w:type="spellStart"/>
      <w:r w:rsidRPr="0020266A">
        <w:rPr>
          <w:rFonts w:ascii="Arial" w:hAnsi="Arial" w:cs="Arial"/>
          <w:sz w:val="20"/>
          <w:szCs w:val="20"/>
        </w:rPr>
        <w:t>a.s</w:t>
      </w:r>
      <w:proofErr w:type="spellEnd"/>
      <w:r w:rsidRPr="0020266A">
        <w:rPr>
          <w:rFonts w:ascii="Arial" w:hAnsi="Arial" w:cs="Arial"/>
          <w:sz w:val="20"/>
          <w:szCs w:val="20"/>
        </w:rPr>
        <w:t>. Trnava, č. ú.:</w:t>
      </w:r>
      <w:r>
        <w:rPr>
          <w:rFonts w:ascii="Arial" w:hAnsi="Arial" w:cs="Arial"/>
          <w:sz w:val="20"/>
          <w:szCs w:val="20"/>
        </w:rPr>
        <w:t xml:space="preserve"> </w:t>
      </w:r>
      <w:r w:rsidRPr="0020266A">
        <w:rPr>
          <w:rFonts w:ascii="Arial" w:hAnsi="Arial" w:cs="Arial"/>
          <w:sz w:val="20"/>
          <w:szCs w:val="20"/>
        </w:rPr>
        <w:t>2621231644/1100</w:t>
      </w:r>
    </w:p>
    <w:p w14:paraId="301BE64C" w14:textId="77777777" w:rsidR="00515FD4" w:rsidRPr="00F83097" w:rsidRDefault="00515FD4" w:rsidP="00515FD4">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395EBC8A" w14:textId="77777777" w:rsidR="00515FD4" w:rsidRDefault="00515FD4" w:rsidP="00515FD4">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273C630" w14:textId="77777777" w:rsidR="00515FD4" w:rsidRPr="003C780A" w:rsidRDefault="00515FD4" w:rsidP="00515FD4">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2E86E0ED" w14:textId="77777777" w:rsidR="00515FD4" w:rsidRPr="003C780A" w:rsidRDefault="00515FD4" w:rsidP="00515FD4">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076FB480" w14:textId="77777777" w:rsidR="00515FD4" w:rsidRPr="00A236B7" w:rsidRDefault="00515FD4" w:rsidP="00515FD4">
      <w:pPr>
        <w:spacing w:line="276" w:lineRule="auto"/>
        <w:rPr>
          <w:rFonts w:ascii="Arial" w:hAnsi="Arial" w:cs="Arial"/>
          <w:sz w:val="20"/>
          <w:szCs w:val="20"/>
        </w:rPr>
      </w:pPr>
    </w:p>
    <w:p w14:paraId="636C5928" w14:textId="77777777" w:rsidR="00515FD4" w:rsidRPr="00A236B7" w:rsidRDefault="00515FD4" w:rsidP="00515FD4">
      <w:pPr>
        <w:rPr>
          <w:rFonts w:ascii="Arial" w:hAnsi="Arial" w:cs="Arial"/>
          <w:b/>
          <w:sz w:val="20"/>
          <w:szCs w:val="20"/>
        </w:rPr>
      </w:pPr>
      <w:r w:rsidRPr="00A236B7">
        <w:rPr>
          <w:rFonts w:ascii="Arial" w:hAnsi="Arial" w:cs="Arial"/>
          <w:b/>
          <w:sz w:val="20"/>
          <w:szCs w:val="20"/>
        </w:rPr>
        <w:t>(ďalej ako „Kupujúci”)</w:t>
      </w:r>
    </w:p>
    <w:p w14:paraId="4EA53862" w14:textId="77777777" w:rsidR="00515FD4" w:rsidRPr="00A236B7" w:rsidRDefault="00515FD4" w:rsidP="00515FD4">
      <w:pPr>
        <w:rPr>
          <w:rFonts w:ascii="Arial" w:hAnsi="Arial" w:cs="Arial"/>
          <w:sz w:val="20"/>
          <w:szCs w:val="20"/>
        </w:rPr>
      </w:pPr>
    </w:p>
    <w:p w14:paraId="3370F42C" w14:textId="77777777" w:rsidR="00515FD4" w:rsidRPr="00A236B7" w:rsidRDefault="00515FD4" w:rsidP="00515FD4">
      <w:pPr>
        <w:rPr>
          <w:rFonts w:ascii="Arial" w:hAnsi="Arial" w:cs="Arial"/>
          <w:sz w:val="20"/>
          <w:szCs w:val="20"/>
        </w:rPr>
      </w:pPr>
    </w:p>
    <w:p w14:paraId="0F541D65"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8F86444"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C2B3D7F"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32534"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216FD3B" w14:textId="77777777" w:rsidR="00515FD4" w:rsidRDefault="00515FD4" w:rsidP="00515FD4">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6FD82E6" w14:textId="77777777" w:rsidR="00515FD4" w:rsidRPr="00A236B7" w:rsidRDefault="00515FD4" w:rsidP="00515FD4">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06938074" w14:textId="77777777" w:rsidR="00515FD4" w:rsidRPr="00A236B7" w:rsidRDefault="00515FD4" w:rsidP="00515FD4">
      <w:pPr>
        <w:spacing w:line="276" w:lineRule="auto"/>
        <w:rPr>
          <w:rFonts w:ascii="Arial" w:hAnsi="Arial" w:cs="Arial"/>
          <w:sz w:val="20"/>
          <w:szCs w:val="20"/>
        </w:rPr>
      </w:pPr>
    </w:p>
    <w:p w14:paraId="63B3983D"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BE43B8A"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DCD2619"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23B8EC8" w14:textId="77777777" w:rsidR="00515FD4" w:rsidRPr="00A236B7" w:rsidRDefault="00515FD4" w:rsidP="00515FD4">
      <w:pPr>
        <w:rPr>
          <w:rFonts w:ascii="Arial" w:hAnsi="Arial" w:cs="Arial"/>
          <w:b/>
          <w:sz w:val="20"/>
          <w:szCs w:val="20"/>
        </w:rPr>
      </w:pPr>
    </w:p>
    <w:p w14:paraId="01E178AF" w14:textId="77777777" w:rsidR="00515FD4" w:rsidRPr="00A236B7" w:rsidRDefault="00515FD4" w:rsidP="00515FD4">
      <w:pPr>
        <w:rPr>
          <w:rFonts w:ascii="Arial" w:hAnsi="Arial" w:cs="Arial"/>
          <w:b/>
          <w:sz w:val="20"/>
          <w:szCs w:val="20"/>
        </w:rPr>
      </w:pPr>
      <w:r w:rsidRPr="00A236B7">
        <w:rPr>
          <w:rFonts w:ascii="Arial" w:hAnsi="Arial" w:cs="Arial"/>
          <w:b/>
          <w:sz w:val="20"/>
          <w:szCs w:val="20"/>
        </w:rPr>
        <w:t>(ďalej ako „Predávajúci”)</w:t>
      </w:r>
    </w:p>
    <w:p w14:paraId="41DF85E0" w14:textId="77777777" w:rsidR="00515FD4" w:rsidRPr="00A236B7" w:rsidRDefault="00515FD4" w:rsidP="00515FD4">
      <w:pPr>
        <w:pStyle w:val="Zkladntext"/>
        <w:rPr>
          <w:rFonts w:ascii="Arial" w:hAnsi="Arial" w:cs="Arial"/>
          <w:sz w:val="20"/>
          <w:szCs w:val="20"/>
        </w:rPr>
      </w:pPr>
    </w:p>
    <w:p w14:paraId="371FB3FA"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Uzavierajú túto kúpnu zmluvu:</w:t>
      </w:r>
    </w:p>
    <w:p w14:paraId="564840E1" w14:textId="77777777" w:rsidR="00515FD4" w:rsidRPr="00A236B7" w:rsidRDefault="00515FD4" w:rsidP="00515FD4">
      <w:pPr>
        <w:pStyle w:val="Zkladntext"/>
        <w:jc w:val="center"/>
        <w:rPr>
          <w:rFonts w:ascii="Arial" w:hAnsi="Arial" w:cs="Arial"/>
          <w:sz w:val="20"/>
          <w:szCs w:val="20"/>
        </w:rPr>
      </w:pPr>
    </w:p>
    <w:p w14:paraId="2CEDE762"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w:t>
      </w:r>
    </w:p>
    <w:p w14:paraId="3DD266CE" w14:textId="77777777" w:rsidR="00515FD4" w:rsidRPr="00A236B7" w:rsidRDefault="00515FD4" w:rsidP="00515FD4">
      <w:pPr>
        <w:pStyle w:val="Zkladntext"/>
        <w:jc w:val="center"/>
        <w:rPr>
          <w:rFonts w:ascii="Arial" w:hAnsi="Arial" w:cs="Arial"/>
          <w:b/>
          <w:bCs/>
          <w:sz w:val="20"/>
          <w:szCs w:val="20"/>
        </w:rPr>
      </w:pPr>
      <w:r w:rsidRPr="00A236B7">
        <w:rPr>
          <w:rFonts w:ascii="Arial" w:hAnsi="Arial" w:cs="Arial"/>
          <w:b/>
          <w:bCs/>
          <w:sz w:val="20"/>
          <w:szCs w:val="20"/>
        </w:rPr>
        <w:t>Predmet zmluvy</w:t>
      </w:r>
    </w:p>
    <w:p w14:paraId="4BBEBC42" w14:textId="77777777" w:rsidR="00515FD4" w:rsidRPr="00A236B7" w:rsidRDefault="00515FD4" w:rsidP="00515FD4">
      <w:pPr>
        <w:pStyle w:val="Zkladntext"/>
        <w:ind w:left="360"/>
        <w:rPr>
          <w:rFonts w:ascii="Arial" w:hAnsi="Arial" w:cs="Arial"/>
          <w:sz w:val="20"/>
          <w:szCs w:val="20"/>
        </w:rPr>
      </w:pPr>
    </w:p>
    <w:p w14:paraId="6F491E7E" w14:textId="77777777" w:rsidR="00515FD4" w:rsidRPr="00A236B7" w:rsidRDefault="00515FD4" w:rsidP="00515FD4">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6323C4E7" w14:textId="77777777" w:rsidR="00515FD4" w:rsidRPr="00A236B7" w:rsidRDefault="00515FD4" w:rsidP="00515FD4">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515FD4" w:rsidRPr="00CC4DEF" w14:paraId="6AC10F8B"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45B8F1"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03D4EC64"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1A7D6F1A"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591C09D1"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3B17ACF"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515FD4" w:rsidRPr="00CC4DEF" w14:paraId="197F6D2F"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B7E381E" w14:textId="3C5E900E" w:rsidR="00515FD4" w:rsidRPr="00515FD4" w:rsidRDefault="00515FD4" w:rsidP="00A97AF3">
            <w:pPr>
              <w:jc w:val="center"/>
              <w:rPr>
                <w:rFonts w:ascii="Arial" w:hAnsi="Arial" w:cs="Arial"/>
                <w:color w:val="000000"/>
                <w:sz w:val="18"/>
                <w:szCs w:val="18"/>
              </w:rPr>
            </w:pPr>
            <w:r w:rsidRPr="00515FD4">
              <w:rPr>
                <w:rFonts w:ascii="Arial" w:hAnsi="Arial" w:cs="Arial"/>
                <w:color w:val="000000"/>
                <w:sz w:val="18"/>
                <w:szCs w:val="18"/>
              </w:rPr>
              <w:t>Kompresor – typ 1</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43B8A9A" w14:textId="77777777" w:rsidR="00515FD4" w:rsidRPr="00FD11EE" w:rsidRDefault="00515FD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B40F628" w14:textId="77777777" w:rsidR="00515FD4" w:rsidRPr="00FD11EE" w:rsidRDefault="00515FD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6304FED" w14:textId="77777777" w:rsidR="00515FD4" w:rsidRPr="00FD11EE" w:rsidRDefault="00515FD4"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0676E016" w14:textId="7792C4B0" w:rsidR="00515FD4" w:rsidRPr="00D7519E" w:rsidRDefault="00515FD4" w:rsidP="00A97AF3">
            <w:pPr>
              <w:jc w:val="center"/>
              <w:rPr>
                <w:rFonts w:ascii="Arial" w:hAnsi="Arial" w:cs="Arial"/>
                <w:color w:val="000000"/>
                <w:sz w:val="18"/>
                <w:szCs w:val="18"/>
              </w:rPr>
            </w:pPr>
            <w:r>
              <w:rPr>
                <w:rFonts w:ascii="Arial" w:hAnsi="Arial" w:cs="Arial"/>
                <w:color w:val="000000"/>
                <w:sz w:val="18"/>
                <w:szCs w:val="18"/>
              </w:rPr>
              <w:t>2</w:t>
            </w:r>
          </w:p>
        </w:tc>
      </w:tr>
      <w:tr w:rsidR="00515FD4" w:rsidRPr="00CC4DEF" w14:paraId="2EF93697"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3B2A8571" w14:textId="5B7DE28A" w:rsidR="00515FD4" w:rsidRPr="00515FD4" w:rsidRDefault="00515FD4" w:rsidP="00A97AF3">
            <w:pPr>
              <w:jc w:val="center"/>
              <w:rPr>
                <w:rFonts w:ascii="Arial" w:hAnsi="Arial" w:cs="Arial"/>
                <w:sz w:val="18"/>
                <w:szCs w:val="18"/>
              </w:rPr>
            </w:pPr>
            <w:r w:rsidRPr="00515FD4">
              <w:rPr>
                <w:rFonts w:ascii="Arial" w:hAnsi="Arial" w:cs="Arial"/>
                <w:color w:val="000000"/>
                <w:sz w:val="18"/>
                <w:szCs w:val="18"/>
              </w:rPr>
              <w:t>Kompresor – typ 2</w:t>
            </w:r>
          </w:p>
        </w:tc>
        <w:tc>
          <w:tcPr>
            <w:tcW w:w="1166" w:type="pct"/>
            <w:tcBorders>
              <w:top w:val="single" w:sz="4" w:space="0" w:color="auto"/>
              <w:left w:val="nil"/>
              <w:bottom w:val="single" w:sz="4" w:space="0" w:color="auto"/>
              <w:right w:val="single" w:sz="4" w:space="0" w:color="auto"/>
            </w:tcBorders>
            <w:shd w:val="clear" w:color="auto" w:fill="auto"/>
            <w:vAlign w:val="center"/>
          </w:tcPr>
          <w:p w14:paraId="694E1E88" w14:textId="77777777" w:rsidR="00515FD4" w:rsidRPr="00FD11EE" w:rsidRDefault="00515FD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4F6497B" w14:textId="77777777" w:rsidR="00515FD4" w:rsidRPr="00FD11EE" w:rsidRDefault="00515FD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276DDA1D" w14:textId="0C391F6E" w:rsidR="00515FD4" w:rsidRPr="00FD11EE" w:rsidRDefault="00515FD4"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3C5549B3" w14:textId="549093C4" w:rsidR="00515FD4" w:rsidRPr="00D7519E" w:rsidRDefault="00515FD4" w:rsidP="00A97AF3">
            <w:pPr>
              <w:jc w:val="center"/>
              <w:rPr>
                <w:rFonts w:ascii="Arial" w:hAnsi="Arial" w:cs="Arial"/>
                <w:color w:val="000000"/>
                <w:sz w:val="18"/>
                <w:szCs w:val="18"/>
              </w:rPr>
            </w:pPr>
            <w:r>
              <w:rPr>
                <w:rFonts w:ascii="Arial" w:hAnsi="Arial" w:cs="Arial"/>
                <w:color w:val="000000"/>
                <w:sz w:val="18"/>
                <w:szCs w:val="18"/>
              </w:rPr>
              <w:t>1</w:t>
            </w:r>
          </w:p>
        </w:tc>
      </w:tr>
    </w:tbl>
    <w:p w14:paraId="488C5899" w14:textId="77777777" w:rsidR="00515FD4" w:rsidRPr="00A236B7" w:rsidRDefault="00515FD4" w:rsidP="00515FD4">
      <w:pPr>
        <w:autoSpaceDE w:val="0"/>
        <w:autoSpaceDN w:val="0"/>
        <w:adjustRightInd w:val="0"/>
        <w:ind w:left="680" w:firstLine="40"/>
        <w:rPr>
          <w:rFonts w:ascii="Arial" w:hAnsi="Arial" w:cs="Arial"/>
          <w:sz w:val="20"/>
          <w:szCs w:val="20"/>
        </w:rPr>
      </w:pPr>
    </w:p>
    <w:p w14:paraId="4B2FCC15" w14:textId="77777777" w:rsidR="00515FD4" w:rsidRPr="00A236B7" w:rsidRDefault="00515FD4" w:rsidP="00515FD4">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03B52E0E" w14:textId="77777777" w:rsidR="00515FD4" w:rsidRPr="00A236B7" w:rsidRDefault="00515FD4" w:rsidP="00515FD4">
      <w:pPr>
        <w:autoSpaceDE w:val="0"/>
        <w:autoSpaceDN w:val="0"/>
        <w:adjustRightInd w:val="0"/>
        <w:ind w:left="680" w:firstLine="40"/>
        <w:rPr>
          <w:rFonts w:ascii="Arial" w:hAnsi="Arial" w:cs="Arial"/>
          <w:sz w:val="20"/>
          <w:szCs w:val="20"/>
        </w:rPr>
      </w:pPr>
    </w:p>
    <w:p w14:paraId="58B47C31" w14:textId="77777777" w:rsidR="00515FD4" w:rsidRPr="00A236B7" w:rsidRDefault="00515FD4" w:rsidP="00515FD4">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F0D4AFB" w14:textId="77777777" w:rsidR="00515FD4" w:rsidRPr="00A236B7" w:rsidRDefault="00515FD4" w:rsidP="00515FD4">
      <w:pPr>
        <w:pStyle w:val="Zkladntext"/>
        <w:rPr>
          <w:rFonts w:ascii="Arial" w:hAnsi="Arial" w:cs="Arial"/>
          <w:sz w:val="20"/>
          <w:szCs w:val="20"/>
        </w:rPr>
      </w:pPr>
      <w:r w:rsidRPr="00A236B7">
        <w:rPr>
          <w:rFonts w:ascii="Arial" w:hAnsi="Arial" w:cs="Arial"/>
          <w:sz w:val="20"/>
          <w:szCs w:val="20"/>
        </w:rPr>
        <w:t xml:space="preserve">  </w:t>
      </w:r>
    </w:p>
    <w:p w14:paraId="5C02373B" w14:textId="77777777" w:rsidR="00515FD4" w:rsidRDefault="00515FD4" w:rsidP="00515FD4">
      <w:pPr>
        <w:pStyle w:val="Zkladntext"/>
        <w:jc w:val="center"/>
        <w:rPr>
          <w:rFonts w:ascii="Arial" w:hAnsi="Arial" w:cs="Arial"/>
          <w:b/>
          <w:sz w:val="20"/>
          <w:szCs w:val="20"/>
        </w:rPr>
      </w:pPr>
    </w:p>
    <w:p w14:paraId="5C0DA72D" w14:textId="77777777" w:rsidR="00515FD4" w:rsidRDefault="00515FD4" w:rsidP="00515FD4">
      <w:pPr>
        <w:pStyle w:val="Zkladntext"/>
        <w:jc w:val="center"/>
        <w:rPr>
          <w:rFonts w:ascii="Arial" w:hAnsi="Arial" w:cs="Arial"/>
          <w:b/>
          <w:sz w:val="20"/>
          <w:szCs w:val="20"/>
        </w:rPr>
      </w:pPr>
    </w:p>
    <w:p w14:paraId="12D353E6" w14:textId="77777777" w:rsidR="00515FD4" w:rsidRDefault="00515FD4" w:rsidP="00515FD4">
      <w:pPr>
        <w:pStyle w:val="Zkladntext"/>
        <w:jc w:val="center"/>
        <w:rPr>
          <w:rFonts w:ascii="Arial" w:hAnsi="Arial" w:cs="Arial"/>
          <w:b/>
          <w:sz w:val="20"/>
          <w:szCs w:val="20"/>
        </w:rPr>
      </w:pPr>
    </w:p>
    <w:p w14:paraId="50465D45" w14:textId="77777777" w:rsidR="00515FD4" w:rsidRDefault="00515FD4" w:rsidP="00515FD4">
      <w:pPr>
        <w:spacing w:after="200" w:line="276" w:lineRule="auto"/>
        <w:rPr>
          <w:rFonts w:ascii="Arial" w:hAnsi="Arial" w:cs="Arial"/>
          <w:b/>
          <w:sz w:val="20"/>
          <w:szCs w:val="20"/>
        </w:rPr>
      </w:pPr>
      <w:r>
        <w:rPr>
          <w:rFonts w:ascii="Arial" w:hAnsi="Arial" w:cs="Arial"/>
          <w:b/>
          <w:sz w:val="20"/>
          <w:szCs w:val="20"/>
        </w:rPr>
        <w:br w:type="page"/>
      </w:r>
    </w:p>
    <w:p w14:paraId="3674FB2E"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0D4E8C1" w14:textId="77777777" w:rsidR="00515FD4" w:rsidRPr="00A32B12" w:rsidRDefault="00515FD4" w:rsidP="00515FD4">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42F2142C" w14:textId="77777777" w:rsidR="00515FD4" w:rsidRPr="00A32B12" w:rsidRDefault="00515FD4" w:rsidP="00515FD4">
      <w:pPr>
        <w:pStyle w:val="Zkladntext"/>
        <w:jc w:val="center"/>
        <w:rPr>
          <w:rFonts w:ascii="Arial" w:hAnsi="Arial" w:cs="Arial"/>
          <w:b/>
          <w:bCs/>
          <w:sz w:val="20"/>
          <w:szCs w:val="20"/>
        </w:rPr>
      </w:pPr>
    </w:p>
    <w:p w14:paraId="5BFCB094" w14:textId="74544285" w:rsidR="00515FD4" w:rsidRPr="00A730CE" w:rsidRDefault="00515FD4" w:rsidP="00515FD4">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Pr>
          <w:rFonts w:ascii="Arial" w:hAnsi="Arial" w:cs="Arial"/>
          <w:b/>
          <w:color w:val="000000" w:themeColor="text1"/>
          <w:sz w:val="20"/>
          <w:szCs w:val="20"/>
        </w:rPr>
        <w:t>6</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080EFA61" w14:textId="77777777" w:rsidR="00515FD4" w:rsidRPr="00A32B12" w:rsidRDefault="00515FD4" w:rsidP="00515FD4">
      <w:pPr>
        <w:pStyle w:val="Zkladntext"/>
        <w:tabs>
          <w:tab w:val="left" w:pos="709"/>
          <w:tab w:val="left" w:pos="4536"/>
        </w:tabs>
        <w:ind w:left="720"/>
        <w:rPr>
          <w:rFonts w:ascii="Arial" w:hAnsi="Arial" w:cs="Arial"/>
          <w:sz w:val="20"/>
          <w:szCs w:val="20"/>
        </w:rPr>
      </w:pPr>
    </w:p>
    <w:p w14:paraId="41A82232" w14:textId="77777777" w:rsidR="00515FD4" w:rsidRDefault="00515FD4" w:rsidP="00515FD4">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6A34B286" w14:textId="77777777" w:rsidR="00515FD4" w:rsidRPr="003C780A" w:rsidRDefault="00515FD4" w:rsidP="00515FD4">
      <w:pPr>
        <w:pStyle w:val="Zkladntext"/>
        <w:tabs>
          <w:tab w:val="left" w:pos="709"/>
          <w:tab w:val="left" w:pos="4536"/>
        </w:tabs>
        <w:rPr>
          <w:rFonts w:ascii="Arial" w:hAnsi="Arial" w:cs="Arial"/>
          <w:sz w:val="20"/>
          <w:szCs w:val="20"/>
        </w:rPr>
      </w:pPr>
    </w:p>
    <w:p w14:paraId="02B1C122"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784AF1E4"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6E2EAF0A"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FFE031A"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1EC9C8A6"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3E2357BB"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6CE96916" w14:textId="77777777" w:rsidR="00515FD4" w:rsidRPr="00A236B7"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51716E1F" w14:textId="77777777" w:rsidR="00515FD4" w:rsidRPr="00A236B7" w:rsidRDefault="00515FD4" w:rsidP="00515FD4">
      <w:pPr>
        <w:pStyle w:val="Zkladntext"/>
        <w:rPr>
          <w:rFonts w:ascii="Arial" w:hAnsi="Arial" w:cs="Arial"/>
          <w:b/>
          <w:sz w:val="20"/>
          <w:szCs w:val="20"/>
        </w:rPr>
      </w:pPr>
    </w:p>
    <w:p w14:paraId="079A824B" w14:textId="77777777" w:rsidR="00515FD4" w:rsidRPr="00A32B12" w:rsidRDefault="00515FD4" w:rsidP="00515FD4">
      <w:pPr>
        <w:pStyle w:val="Zkladntext"/>
        <w:jc w:val="center"/>
        <w:rPr>
          <w:rFonts w:ascii="Arial" w:hAnsi="Arial" w:cs="Arial"/>
          <w:b/>
          <w:sz w:val="20"/>
          <w:szCs w:val="20"/>
        </w:rPr>
      </w:pPr>
      <w:r w:rsidRPr="00A32B12">
        <w:rPr>
          <w:rFonts w:ascii="Arial" w:hAnsi="Arial" w:cs="Arial"/>
          <w:b/>
          <w:sz w:val="20"/>
          <w:szCs w:val="20"/>
        </w:rPr>
        <w:t>Článok III.</w:t>
      </w:r>
    </w:p>
    <w:p w14:paraId="4D85215B" w14:textId="77777777" w:rsidR="00515FD4" w:rsidRPr="00A32B12" w:rsidRDefault="00515FD4" w:rsidP="00515FD4">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075D7D0C" w14:textId="77777777" w:rsidR="00515FD4" w:rsidRPr="00A32B12" w:rsidRDefault="00515FD4" w:rsidP="00515FD4">
      <w:pPr>
        <w:pStyle w:val="Zkladntext"/>
        <w:jc w:val="center"/>
        <w:rPr>
          <w:rFonts w:ascii="Arial" w:hAnsi="Arial" w:cs="Arial"/>
          <w:sz w:val="20"/>
          <w:szCs w:val="20"/>
        </w:rPr>
      </w:pPr>
    </w:p>
    <w:p w14:paraId="2892F8CC" w14:textId="77777777" w:rsidR="00515FD4" w:rsidRDefault="00515FD4" w:rsidP="00515FD4">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295F6FDF" w14:textId="77777777" w:rsidR="00515FD4" w:rsidRPr="00A32B12" w:rsidRDefault="00515FD4" w:rsidP="00515FD4">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1"/>
        <w:gridCol w:w="2078"/>
        <w:gridCol w:w="1885"/>
        <w:gridCol w:w="2093"/>
      </w:tblGrid>
      <w:tr w:rsidR="00515FD4" w:rsidRPr="00A32B12" w14:paraId="58F886A2" w14:textId="77777777" w:rsidTr="00515FD4">
        <w:trPr>
          <w:trHeight w:val="32"/>
        </w:trPr>
        <w:tc>
          <w:tcPr>
            <w:tcW w:w="15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53759C"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5D3B2F9"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Cena spolu bez DPH</w:t>
            </w:r>
          </w:p>
          <w:p w14:paraId="7585B100"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4E45632"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DPH 20%</w:t>
            </w:r>
          </w:p>
          <w:p w14:paraId="66CB861E"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28E51174"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Cena celkom s DPH</w:t>
            </w:r>
          </w:p>
          <w:p w14:paraId="76DB5FD6"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r>
      <w:tr w:rsidR="00515FD4" w:rsidRPr="00A32B12" w14:paraId="730FA5E9" w14:textId="77777777" w:rsidTr="00515FD4">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1D249" w14:textId="255B471D" w:rsidR="00515FD4" w:rsidRPr="00A32B12" w:rsidRDefault="00515FD4" w:rsidP="00515FD4">
            <w:pPr>
              <w:jc w:val="center"/>
              <w:rPr>
                <w:rFonts w:ascii="Arial" w:hAnsi="Arial" w:cs="Arial"/>
                <w:color w:val="000000"/>
                <w:sz w:val="18"/>
                <w:szCs w:val="18"/>
              </w:rPr>
            </w:pPr>
            <w:r w:rsidRPr="00515FD4">
              <w:rPr>
                <w:rFonts w:ascii="Arial" w:hAnsi="Arial" w:cs="Arial"/>
                <w:color w:val="000000"/>
                <w:sz w:val="18"/>
                <w:szCs w:val="18"/>
              </w:rPr>
              <w:t>Kompresor – typ 1</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4AFD27C4" w14:textId="77777777" w:rsidR="00515FD4" w:rsidRPr="00A32B12" w:rsidRDefault="00515FD4" w:rsidP="00515FD4">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6CEB5D99" w14:textId="77777777" w:rsidR="00515FD4" w:rsidRPr="00A32B12" w:rsidRDefault="00515FD4" w:rsidP="00515FD4">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1C7296CB" w14:textId="77777777" w:rsidR="00515FD4" w:rsidRPr="00A32B12" w:rsidRDefault="00515FD4" w:rsidP="00515FD4">
            <w:pPr>
              <w:jc w:val="center"/>
              <w:rPr>
                <w:rFonts w:ascii="Arial" w:hAnsi="Arial" w:cs="Arial"/>
                <w:color w:val="000000"/>
                <w:sz w:val="18"/>
                <w:szCs w:val="18"/>
              </w:rPr>
            </w:pPr>
          </w:p>
        </w:tc>
      </w:tr>
      <w:tr w:rsidR="00515FD4" w:rsidRPr="00A32B12" w14:paraId="1534BE9D" w14:textId="77777777" w:rsidTr="00515FD4">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2A84741" w14:textId="39C3F1E9" w:rsidR="00515FD4" w:rsidRPr="002820F2" w:rsidRDefault="00515FD4" w:rsidP="00515FD4">
            <w:pPr>
              <w:jc w:val="center"/>
              <w:rPr>
                <w:rFonts w:ascii="Arial" w:hAnsi="Arial" w:cs="Arial"/>
                <w:sz w:val="18"/>
                <w:szCs w:val="18"/>
              </w:rPr>
            </w:pPr>
            <w:r w:rsidRPr="00515FD4">
              <w:rPr>
                <w:rFonts w:ascii="Arial" w:hAnsi="Arial" w:cs="Arial"/>
                <w:color w:val="000000"/>
                <w:sz w:val="18"/>
                <w:szCs w:val="18"/>
              </w:rPr>
              <w:t>Kompresor – typ 2</w:t>
            </w:r>
          </w:p>
        </w:tc>
        <w:tc>
          <w:tcPr>
            <w:tcW w:w="1172" w:type="pct"/>
            <w:tcBorders>
              <w:top w:val="single" w:sz="4" w:space="0" w:color="auto"/>
              <w:left w:val="nil"/>
              <w:bottom w:val="single" w:sz="4" w:space="0" w:color="auto"/>
              <w:right w:val="single" w:sz="4" w:space="0" w:color="auto"/>
            </w:tcBorders>
            <w:shd w:val="clear" w:color="auto" w:fill="auto"/>
            <w:vAlign w:val="center"/>
          </w:tcPr>
          <w:p w14:paraId="7CC2477A" w14:textId="77777777" w:rsidR="00515FD4" w:rsidRPr="00A32B12" w:rsidRDefault="00515FD4" w:rsidP="00515FD4">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443CFC5F" w14:textId="77777777" w:rsidR="00515FD4" w:rsidRPr="00A32B12" w:rsidRDefault="00515FD4" w:rsidP="00515FD4">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72AA9576" w14:textId="77777777" w:rsidR="00515FD4" w:rsidRPr="00A32B12" w:rsidRDefault="00515FD4" w:rsidP="00515FD4">
            <w:pPr>
              <w:jc w:val="center"/>
              <w:rPr>
                <w:rFonts w:ascii="Arial" w:hAnsi="Arial" w:cs="Arial"/>
                <w:color w:val="000000"/>
                <w:sz w:val="18"/>
                <w:szCs w:val="18"/>
              </w:rPr>
            </w:pPr>
          </w:p>
        </w:tc>
      </w:tr>
    </w:tbl>
    <w:p w14:paraId="3A5CD661" w14:textId="77777777" w:rsidR="00515FD4" w:rsidRPr="00A32B12" w:rsidRDefault="00515FD4" w:rsidP="00515FD4">
      <w:pPr>
        <w:pStyle w:val="Zkladntext"/>
        <w:tabs>
          <w:tab w:val="left" w:pos="709"/>
        </w:tabs>
        <w:ind w:left="720"/>
        <w:rPr>
          <w:rFonts w:ascii="Arial" w:hAnsi="Arial" w:cs="Arial"/>
          <w:sz w:val="20"/>
          <w:szCs w:val="20"/>
        </w:rPr>
      </w:pPr>
    </w:p>
    <w:p w14:paraId="16990F19" w14:textId="7B774183" w:rsidR="00515FD4" w:rsidRDefault="00515FD4" w:rsidP="00515FD4">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nasledovne:</w:t>
      </w:r>
    </w:p>
    <w:p w14:paraId="08E4ECFB" w14:textId="77777777" w:rsidR="00515FD4" w:rsidRDefault="00515FD4" w:rsidP="00515FD4">
      <w:pPr>
        <w:pStyle w:val="Zkladntext"/>
        <w:tabs>
          <w:tab w:val="left" w:pos="709"/>
          <w:tab w:val="left" w:pos="4536"/>
        </w:tabs>
        <w:rPr>
          <w:rFonts w:ascii="Arial" w:hAnsi="Arial" w:cs="Arial"/>
          <w:sz w:val="20"/>
          <w:szCs w:val="20"/>
        </w:rPr>
      </w:pPr>
    </w:p>
    <w:p w14:paraId="516403D1" w14:textId="3925E1FC" w:rsidR="00515FD4" w:rsidRPr="0020266A" w:rsidRDefault="00515FD4" w:rsidP="00515FD4">
      <w:pPr>
        <w:pStyle w:val="Odstavecseseznamem"/>
        <w:numPr>
          <w:ilvl w:val="0"/>
          <w:numId w:val="40"/>
        </w:numPr>
        <w:rPr>
          <w:rFonts w:ascii="Arial" w:hAnsi="Arial" w:cs="Arial"/>
          <w:color w:val="000000"/>
          <w:sz w:val="20"/>
          <w:szCs w:val="20"/>
        </w:rPr>
      </w:pPr>
      <w:r>
        <w:rPr>
          <w:rFonts w:ascii="Arial" w:hAnsi="Arial" w:cs="Arial"/>
          <w:color w:val="000000"/>
          <w:sz w:val="20"/>
          <w:szCs w:val="20"/>
        </w:rPr>
        <w:t>Po dodaní predmetu zmluvy.</w:t>
      </w:r>
    </w:p>
    <w:p w14:paraId="5502F293"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6D20E264" w14:textId="77777777" w:rsidR="00515FD4" w:rsidRDefault="00515FD4" w:rsidP="00515FD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219A133C"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2EE0B6D8" w14:textId="77777777" w:rsidR="00515FD4" w:rsidRPr="00A236B7" w:rsidRDefault="00515FD4" w:rsidP="00515FD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7DD35255" w14:textId="77777777" w:rsidR="00515FD4" w:rsidRDefault="00515FD4" w:rsidP="00515FD4">
      <w:pPr>
        <w:pStyle w:val="Zkladntext"/>
        <w:jc w:val="center"/>
        <w:rPr>
          <w:rFonts w:ascii="Arial" w:hAnsi="Arial" w:cs="Arial"/>
          <w:b/>
          <w:sz w:val="20"/>
          <w:szCs w:val="20"/>
        </w:rPr>
      </w:pPr>
    </w:p>
    <w:p w14:paraId="2F0A8D3A" w14:textId="77777777" w:rsidR="00515FD4" w:rsidRDefault="00515FD4" w:rsidP="00515FD4">
      <w:pPr>
        <w:pStyle w:val="Zkladntext"/>
        <w:jc w:val="center"/>
        <w:rPr>
          <w:rFonts w:ascii="Arial" w:hAnsi="Arial" w:cs="Arial"/>
          <w:b/>
          <w:sz w:val="20"/>
          <w:szCs w:val="20"/>
        </w:rPr>
      </w:pPr>
    </w:p>
    <w:p w14:paraId="42D8B7C5"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IV.</w:t>
      </w:r>
    </w:p>
    <w:p w14:paraId="0F0EE845" w14:textId="77777777" w:rsidR="00515FD4" w:rsidRPr="00A236B7" w:rsidRDefault="00515FD4" w:rsidP="00515FD4">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49F16187" w14:textId="77777777" w:rsidR="00515FD4" w:rsidRPr="00A236B7" w:rsidRDefault="00515FD4" w:rsidP="00515FD4">
      <w:pPr>
        <w:pStyle w:val="Zkladntext"/>
        <w:jc w:val="center"/>
        <w:rPr>
          <w:rFonts w:ascii="Arial" w:hAnsi="Arial" w:cs="Arial"/>
          <w:sz w:val="20"/>
          <w:szCs w:val="20"/>
        </w:rPr>
      </w:pPr>
    </w:p>
    <w:p w14:paraId="4C37564D"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01F6B526"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709018DE"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316E0F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7FC1CFF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49549F02"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4E64ECDD" w14:textId="77777777" w:rsidR="00515FD4" w:rsidRPr="00A236B7" w:rsidRDefault="00515FD4" w:rsidP="00515FD4">
      <w:pPr>
        <w:pStyle w:val="Zkladntext"/>
        <w:tabs>
          <w:tab w:val="left" w:pos="1418"/>
        </w:tabs>
        <w:ind w:left="1440"/>
        <w:rPr>
          <w:rFonts w:ascii="Arial" w:hAnsi="Arial" w:cs="Arial"/>
          <w:sz w:val="20"/>
          <w:szCs w:val="20"/>
        </w:rPr>
      </w:pPr>
    </w:p>
    <w:p w14:paraId="10DFABA9"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6FC92FE8"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Prevziať predmet zmluvy v dohodnutom mieste a v termínoch podľa tejto zmluvy.</w:t>
      </w:r>
    </w:p>
    <w:p w14:paraId="143FDC5B"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0F5594F"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0F702C21"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5D59AE5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54828DA8" w14:textId="77777777" w:rsidR="00515FD4" w:rsidRPr="00A236B7" w:rsidRDefault="00515FD4" w:rsidP="00515FD4">
      <w:pPr>
        <w:pStyle w:val="Zkladntext"/>
        <w:tabs>
          <w:tab w:val="left" w:pos="1418"/>
        </w:tabs>
        <w:ind w:left="1440"/>
        <w:rPr>
          <w:rFonts w:ascii="Arial" w:hAnsi="Arial" w:cs="Arial"/>
          <w:sz w:val="20"/>
          <w:szCs w:val="20"/>
        </w:rPr>
      </w:pPr>
    </w:p>
    <w:p w14:paraId="2F815381"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F6D3DCE" w14:textId="77777777" w:rsidR="00515FD4" w:rsidRPr="00A236B7" w:rsidRDefault="00515FD4" w:rsidP="00515FD4">
      <w:pPr>
        <w:pStyle w:val="Zkladntext"/>
        <w:ind w:left="540" w:hanging="540"/>
        <w:jc w:val="center"/>
        <w:rPr>
          <w:rFonts w:ascii="Arial" w:hAnsi="Arial" w:cs="Arial"/>
          <w:sz w:val="20"/>
          <w:szCs w:val="20"/>
        </w:rPr>
      </w:pPr>
    </w:p>
    <w:p w14:paraId="6CE8B551" w14:textId="77777777" w:rsidR="00515FD4" w:rsidRPr="00A236B7" w:rsidRDefault="00515FD4" w:rsidP="00515FD4">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680C815" w14:textId="77777777" w:rsidR="00515FD4" w:rsidRPr="00A236B7" w:rsidRDefault="00515FD4" w:rsidP="00515FD4">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5889796" w14:textId="77777777" w:rsidR="00515FD4" w:rsidRPr="00A236B7" w:rsidRDefault="00515FD4" w:rsidP="00515FD4">
      <w:pPr>
        <w:pStyle w:val="Zkladntext"/>
        <w:ind w:left="360"/>
        <w:jc w:val="center"/>
        <w:rPr>
          <w:rFonts w:ascii="Arial" w:hAnsi="Arial" w:cs="Arial"/>
          <w:sz w:val="20"/>
          <w:szCs w:val="20"/>
        </w:rPr>
      </w:pPr>
    </w:p>
    <w:p w14:paraId="642C13AE" w14:textId="77777777" w:rsidR="00515FD4" w:rsidRDefault="00515FD4" w:rsidP="00515FD4">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09FBF147"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2163D5F6" w14:textId="77777777" w:rsidR="00515FD4" w:rsidRDefault="00515FD4" w:rsidP="00515FD4">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E13F571" w14:textId="77777777" w:rsidR="00515FD4" w:rsidRPr="00A730CE" w:rsidRDefault="00515FD4" w:rsidP="00515FD4">
      <w:pPr>
        <w:pStyle w:val="Zkladntext"/>
        <w:tabs>
          <w:tab w:val="left" w:pos="709"/>
          <w:tab w:val="left" w:pos="4536"/>
        </w:tabs>
        <w:rPr>
          <w:rFonts w:ascii="Arial" w:hAnsi="Arial" w:cs="Arial"/>
          <w:sz w:val="20"/>
          <w:szCs w:val="20"/>
        </w:rPr>
      </w:pPr>
    </w:p>
    <w:p w14:paraId="2EBBB6EF" w14:textId="77777777" w:rsidR="00515FD4" w:rsidRPr="00B624C0" w:rsidRDefault="00515FD4" w:rsidP="00515FD4">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265C237" w14:textId="77777777" w:rsidR="00515FD4" w:rsidRPr="00B624C0" w:rsidRDefault="00515FD4" w:rsidP="00515FD4">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44D8BE8D" w14:textId="77777777" w:rsidR="00515FD4" w:rsidRDefault="00515FD4" w:rsidP="00515FD4">
      <w:pPr>
        <w:pStyle w:val="Zkladntext"/>
        <w:rPr>
          <w:rFonts w:ascii="Arial" w:hAnsi="Arial" w:cs="Arial"/>
          <w:sz w:val="20"/>
          <w:szCs w:val="20"/>
        </w:rPr>
      </w:pPr>
    </w:p>
    <w:p w14:paraId="4A1309C1" w14:textId="77777777" w:rsidR="00515FD4" w:rsidRPr="00463EDC" w:rsidRDefault="00515FD4" w:rsidP="00515FD4">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576A057B" w14:textId="77777777" w:rsidR="00515FD4" w:rsidRPr="00463EDC" w:rsidRDefault="00515FD4" w:rsidP="00515FD4">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9612DC2"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4025186F"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6A273390"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7CF201F6"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6B4234B9"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5ED8EDF" w14:textId="77777777" w:rsidR="00515FD4"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658EEFFB" w14:textId="77777777" w:rsidR="00515FD4" w:rsidRPr="00463EDC" w:rsidRDefault="00515FD4" w:rsidP="00515FD4">
      <w:pPr>
        <w:pStyle w:val="Zkladntext"/>
        <w:tabs>
          <w:tab w:val="left" w:pos="709"/>
          <w:tab w:val="left" w:pos="4536"/>
        </w:tabs>
        <w:ind w:left="709"/>
        <w:rPr>
          <w:rFonts w:ascii="Arial" w:hAnsi="Arial" w:cs="Arial"/>
          <w:sz w:val="20"/>
          <w:szCs w:val="20"/>
        </w:rPr>
      </w:pPr>
    </w:p>
    <w:p w14:paraId="37994A66" w14:textId="77777777" w:rsidR="00515FD4" w:rsidRPr="00D7519E" w:rsidRDefault="00515FD4" w:rsidP="00515FD4">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0EC7F935" w14:textId="77777777" w:rsidR="00515FD4" w:rsidRDefault="00515FD4" w:rsidP="00515FD4">
      <w:pPr>
        <w:pStyle w:val="Zkladntext"/>
        <w:jc w:val="center"/>
        <w:rPr>
          <w:rFonts w:ascii="Arial" w:hAnsi="Arial" w:cs="Arial"/>
          <w:b/>
          <w:sz w:val="20"/>
          <w:szCs w:val="20"/>
        </w:rPr>
      </w:pPr>
    </w:p>
    <w:p w14:paraId="28B02B0A" w14:textId="77777777" w:rsidR="00515FD4" w:rsidRDefault="00515FD4" w:rsidP="00515FD4">
      <w:pPr>
        <w:pStyle w:val="Zkladntext"/>
        <w:jc w:val="center"/>
        <w:rPr>
          <w:rFonts w:ascii="Arial" w:hAnsi="Arial" w:cs="Arial"/>
          <w:b/>
          <w:sz w:val="20"/>
          <w:szCs w:val="20"/>
        </w:rPr>
      </w:pPr>
    </w:p>
    <w:p w14:paraId="096FEEBC" w14:textId="77777777" w:rsidR="00515FD4" w:rsidRPr="00D7519E" w:rsidRDefault="00515FD4" w:rsidP="00515FD4">
      <w:pPr>
        <w:pStyle w:val="Zkladntext"/>
        <w:jc w:val="center"/>
        <w:rPr>
          <w:rFonts w:ascii="Arial" w:hAnsi="Arial" w:cs="Arial"/>
          <w:b/>
          <w:sz w:val="20"/>
          <w:szCs w:val="20"/>
        </w:rPr>
      </w:pPr>
      <w:r w:rsidRPr="00D7519E">
        <w:rPr>
          <w:rFonts w:ascii="Arial" w:hAnsi="Arial" w:cs="Arial"/>
          <w:b/>
          <w:sz w:val="20"/>
          <w:szCs w:val="20"/>
        </w:rPr>
        <w:t>Článok VII.</w:t>
      </w:r>
    </w:p>
    <w:p w14:paraId="26265C71" w14:textId="77777777" w:rsidR="00515FD4" w:rsidRPr="00D7519E" w:rsidRDefault="00515FD4" w:rsidP="00515FD4">
      <w:pPr>
        <w:pStyle w:val="Zkladntext"/>
        <w:jc w:val="center"/>
        <w:rPr>
          <w:rFonts w:ascii="Arial" w:hAnsi="Arial" w:cs="Arial"/>
          <w:b/>
          <w:sz w:val="20"/>
          <w:szCs w:val="20"/>
        </w:rPr>
      </w:pPr>
      <w:r w:rsidRPr="00D7519E">
        <w:rPr>
          <w:rFonts w:ascii="Arial" w:hAnsi="Arial" w:cs="Arial"/>
          <w:b/>
          <w:sz w:val="20"/>
          <w:szCs w:val="20"/>
        </w:rPr>
        <w:t>Subdodávatelia</w:t>
      </w:r>
    </w:p>
    <w:p w14:paraId="28B53318" w14:textId="77777777" w:rsidR="00515FD4" w:rsidRPr="00D7519E" w:rsidRDefault="00515FD4" w:rsidP="00515FD4">
      <w:pPr>
        <w:pStyle w:val="Zkladntext"/>
        <w:rPr>
          <w:rFonts w:ascii="Arial" w:hAnsi="Arial" w:cs="Arial"/>
          <w:b/>
          <w:sz w:val="20"/>
          <w:szCs w:val="20"/>
        </w:rPr>
      </w:pPr>
    </w:p>
    <w:p w14:paraId="4A75E39A"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27A97A84" w14:textId="77777777" w:rsidR="00515FD4" w:rsidRPr="00D7519E" w:rsidRDefault="00515FD4" w:rsidP="00515FD4">
      <w:pPr>
        <w:pStyle w:val="Zkladntext"/>
        <w:tabs>
          <w:tab w:val="left" w:pos="709"/>
          <w:tab w:val="left" w:pos="4536"/>
        </w:tabs>
        <w:ind w:left="720"/>
        <w:rPr>
          <w:rFonts w:ascii="Arial" w:hAnsi="Arial" w:cs="Arial"/>
          <w:sz w:val="20"/>
          <w:szCs w:val="20"/>
        </w:rPr>
      </w:pPr>
    </w:p>
    <w:p w14:paraId="2BCDDF30"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13F807FC" w14:textId="77777777" w:rsidR="00515FD4" w:rsidRPr="00D7519E" w:rsidRDefault="00515FD4" w:rsidP="00515FD4">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515FD4" w:rsidRPr="00D7519E" w14:paraId="08A7A9F5" w14:textId="77777777" w:rsidTr="00A97AF3">
        <w:tc>
          <w:tcPr>
            <w:tcW w:w="3692" w:type="dxa"/>
          </w:tcPr>
          <w:p w14:paraId="2D571654"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01006ECF" w14:textId="77777777" w:rsidR="00515FD4" w:rsidRPr="00D7519E" w:rsidRDefault="00515FD4" w:rsidP="00A97AF3">
            <w:pPr>
              <w:tabs>
                <w:tab w:val="left" w:pos="1560"/>
              </w:tabs>
              <w:rPr>
                <w:rFonts w:ascii="Arial" w:hAnsi="Arial" w:cs="Arial"/>
                <w:sz w:val="18"/>
                <w:szCs w:val="18"/>
              </w:rPr>
            </w:pPr>
          </w:p>
        </w:tc>
      </w:tr>
      <w:tr w:rsidR="00515FD4" w:rsidRPr="00D7519E" w14:paraId="48734C5A" w14:textId="77777777" w:rsidTr="00A97AF3">
        <w:tc>
          <w:tcPr>
            <w:tcW w:w="3692" w:type="dxa"/>
          </w:tcPr>
          <w:p w14:paraId="232FDCAC"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7E316818" w14:textId="77777777" w:rsidR="00515FD4" w:rsidRPr="00D7519E" w:rsidRDefault="00515FD4" w:rsidP="00A97AF3">
            <w:pPr>
              <w:tabs>
                <w:tab w:val="left" w:pos="1560"/>
              </w:tabs>
              <w:rPr>
                <w:rFonts w:ascii="Arial" w:hAnsi="Arial" w:cs="Arial"/>
                <w:sz w:val="18"/>
                <w:szCs w:val="18"/>
              </w:rPr>
            </w:pPr>
          </w:p>
        </w:tc>
      </w:tr>
      <w:tr w:rsidR="00515FD4" w:rsidRPr="00CD16DF" w14:paraId="32C01F63" w14:textId="77777777" w:rsidTr="00A97AF3">
        <w:tc>
          <w:tcPr>
            <w:tcW w:w="3692" w:type="dxa"/>
          </w:tcPr>
          <w:p w14:paraId="0A450306"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1491A6FE" w14:textId="77777777" w:rsidR="00515FD4" w:rsidRPr="00D7519E" w:rsidRDefault="00515FD4" w:rsidP="00A97AF3">
            <w:pPr>
              <w:tabs>
                <w:tab w:val="left" w:pos="1560"/>
              </w:tabs>
              <w:rPr>
                <w:rFonts w:ascii="Arial" w:hAnsi="Arial" w:cs="Arial"/>
                <w:sz w:val="18"/>
                <w:szCs w:val="18"/>
              </w:rPr>
            </w:pPr>
          </w:p>
        </w:tc>
      </w:tr>
      <w:tr w:rsidR="00515FD4" w:rsidRPr="00D7519E" w14:paraId="5B4C9941" w14:textId="77777777" w:rsidTr="00A97AF3">
        <w:tc>
          <w:tcPr>
            <w:tcW w:w="3692" w:type="dxa"/>
          </w:tcPr>
          <w:p w14:paraId="0F80ECE3"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00C84B9" w14:textId="77777777" w:rsidR="00515FD4" w:rsidRPr="00D7519E" w:rsidRDefault="00515FD4" w:rsidP="00A97AF3">
            <w:pPr>
              <w:tabs>
                <w:tab w:val="left" w:pos="1560"/>
              </w:tabs>
              <w:rPr>
                <w:rFonts w:ascii="Arial" w:hAnsi="Arial" w:cs="Arial"/>
                <w:sz w:val="18"/>
                <w:szCs w:val="18"/>
              </w:rPr>
            </w:pPr>
          </w:p>
        </w:tc>
      </w:tr>
      <w:tr w:rsidR="00515FD4" w:rsidRPr="00D7519E" w14:paraId="6881601B" w14:textId="77777777" w:rsidTr="00A97AF3">
        <w:tc>
          <w:tcPr>
            <w:tcW w:w="3692" w:type="dxa"/>
          </w:tcPr>
          <w:p w14:paraId="24A0299B"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2F68F4BA" w14:textId="77777777" w:rsidR="00515FD4" w:rsidRPr="00D7519E" w:rsidRDefault="00515FD4" w:rsidP="00A97AF3">
            <w:pPr>
              <w:tabs>
                <w:tab w:val="left" w:pos="1560"/>
              </w:tabs>
              <w:rPr>
                <w:rFonts w:ascii="Arial" w:hAnsi="Arial" w:cs="Arial"/>
                <w:sz w:val="18"/>
                <w:szCs w:val="18"/>
              </w:rPr>
            </w:pPr>
          </w:p>
        </w:tc>
      </w:tr>
      <w:tr w:rsidR="00515FD4" w:rsidRPr="00D7519E" w14:paraId="51F45DF3" w14:textId="77777777" w:rsidTr="00A97AF3">
        <w:tc>
          <w:tcPr>
            <w:tcW w:w="3692" w:type="dxa"/>
          </w:tcPr>
          <w:p w14:paraId="4650D229"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259B4D62" w14:textId="77777777" w:rsidR="00515FD4" w:rsidRPr="00D7519E" w:rsidRDefault="00515FD4" w:rsidP="00A97AF3">
            <w:pPr>
              <w:tabs>
                <w:tab w:val="left" w:pos="1560"/>
              </w:tabs>
              <w:rPr>
                <w:rFonts w:ascii="Arial" w:hAnsi="Arial" w:cs="Arial"/>
                <w:sz w:val="18"/>
                <w:szCs w:val="18"/>
              </w:rPr>
            </w:pPr>
          </w:p>
        </w:tc>
      </w:tr>
      <w:tr w:rsidR="00515FD4" w:rsidRPr="00D7519E" w14:paraId="7ED27D0E" w14:textId="77777777" w:rsidTr="00A97AF3">
        <w:tc>
          <w:tcPr>
            <w:tcW w:w="3692" w:type="dxa"/>
          </w:tcPr>
          <w:p w14:paraId="26C519B5"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277F3D7" w14:textId="77777777" w:rsidR="00515FD4" w:rsidRPr="00D7519E" w:rsidRDefault="00515FD4" w:rsidP="00A97AF3">
            <w:pPr>
              <w:tabs>
                <w:tab w:val="left" w:pos="1560"/>
              </w:tabs>
              <w:rPr>
                <w:rFonts w:ascii="Arial" w:hAnsi="Arial" w:cs="Arial"/>
                <w:sz w:val="18"/>
                <w:szCs w:val="18"/>
              </w:rPr>
            </w:pPr>
          </w:p>
        </w:tc>
      </w:tr>
    </w:tbl>
    <w:p w14:paraId="6C148F53" w14:textId="77777777" w:rsidR="00515FD4" w:rsidRPr="00D7519E" w:rsidRDefault="00515FD4" w:rsidP="00515FD4">
      <w:pPr>
        <w:pStyle w:val="Zkladntext"/>
        <w:tabs>
          <w:tab w:val="left" w:pos="709"/>
          <w:tab w:val="left" w:pos="4536"/>
        </w:tabs>
        <w:rPr>
          <w:rFonts w:ascii="Arial" w:hAnsi="Arial" w:cs="Arial"/>
          <w:sz w:val="20"/>
          <w:szCs w:val="20"/>
        </w:rPr>
      </w:pPr>
    </w:p>
    <w:p w14:paraId="6BCB4C20"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13453E5" w14:textId="77777777" w:rsidR="00515FD4" w:rsidRDefault="00515FD4" w:rsidP="00515FD4">
      <w:pPr>
        <w:pStyle w:val="Zkladntext"/>
        <w:jc w:val="center"/>
        <w:rPr>
          <w:rFonts w:ascii="Arial" w:hAnsi="Arial" w:cs="Arial"/>
          <w:b/>
          <w:sz w:val="20"/>
          <w:szCs w:val="20"/>
        </w:rPr>
      </w:pPr>
    </w:p>
    <w:p w14:paraId="7F836429"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6EA66F5B" w14:textId="77777777" w:rsidR="00515FD4" w:rsidRPr="00A236B7" w:rsidRDefault="00515FD4" w:rsidP="00515FD4">
      <w:pPr>
        <w:pStyle w:val="Zkladntext"/>
        <w:jc w:val="center"/>
        <w:rPr>
          <w:rFonts w:ascii="Arial" w:hAnsi="Arial" w:cs="Arial"/>
          <w:sz w:val="20"/>
          <w:szCs w:val="20"/>
        </w:rPr>
      </w:pPr>
      <w:r w:rsidRPr="00A236B7">
        <w:rPr>
          <w:rFonts w:ascii="Arial" w:hAnsi="Arial" w:cs="Arial"/>
          <w:b/>
          <w:bCs/>
          <w:sz w:val="20"/>
          <w:szCs w:val="20"/>
        </w:rPr>
        <w:t>Záverečné ustanovenia</w:t>
      </w:r>
    </w:p>
    <w:p w14:paraId="020AD6A5" w14:textId="77777777" w:rsidR="00515FD4" w:rsidRPr="00A236B7" w:rsidRDefault="00515FD4" w:rsidP="00515FD4">
      <w:pPr>
        <w:pStyle w:val="Zkladntext"/>
        <w:jc w:val="center"/>
        <w:rPr>
          <w:rFonts w:ascii="Arial" w:hAnsi="Arial" w:cs="Arial"/>
          <w:b/>
          <w:bCs/>
          <w:sz w:val="20"/>
          <w:szCs w:val="20"/>
        </w:rPr>
      </w:pPr>
    </w:p>
    <w:p w14:paraId="74D930A9"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4B2CB07E"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0C7BAE50"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7FDAF30C"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0DAB1836"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77CC850A"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7C18BE06"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5C3EF3E0"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761EB06A"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1262BCC2" w14:textId="77777777" w:rsidR="00515FD4" w:rsidRPr="00D7519E" w:rsidRDefault="00515FD4" w:rsidP="00515FD4">
      <w:pPr>
        <w:pStyle w:val="Zkladntext"/>
        <w:tabs>
          <w:tab w:val="left" w:pos="709"/>
          <w:tab w:val="left" w:pos="4536"/>
        </w:tabs>
        <w:rPr>
          <w:rFonts w:ascii="Arial" w:hAnsi="Arial" w:cs="Arial"/>
          <w:sz w:val="20"/>
          <w:szCs w:val="20"/>
        </w:rPr>
      </w:pPr>
    </w:p>
    <w:p w14:paraId="70F027D4" w14:textId="77777777" w:rsidR="00515FD4" w:rsidRPr="00B71332"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4834E98D" w14:textId="77777777" w:rsidR="00515FD4" w:rsidRPr="008613C6" w:rsidRDefault="00515FD4" w:rsidP="00515FD4">
      <w:pPr>
        <w:pStyle w:val="Zkladntext"/>
        <w:tabs>
          <w:tab w:val="left" w:pos="709"/>
          <w:tab w:val="left" w:pos="4536"/>
        </w:tabs>
        <w:ind w:left="714"/>
        <w:rPr>
          <w:rFonts w:ascii="Arial" w:hAnsi="Arial" w:cs="Arial"/>
          <w:sz w:val="20"/>
          <w:szCs w:val="20"/>
        </w:rPr>
      </w:pPr>
    </w:p>
    <w:p w14:paraId="30F091AD" w14:textId="77777777" w:rsidR="00515FD4" w:rsidRPr="00B624C0"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18117051" w14:textId="77777777" w:rsidR="00515FD4" w:rsidRPr="00A236B7" w:rsidRDefault="00515FD4" w:rsidP="00515FD4">
      <w:pPr>
        <w:rPr>
          <w:rFonts w:ascii="Arial" w:hAnsi="Arial" w:cs="Arial"/>
          <w:sz w:val="20"/>
          <w:szCs w:val="20"/>
        </w:rPr>
      </w:pPr>
    </w:p>
    <w:p w14:paraId="700E9E6D" w14:textId="77777777" w:rsidR="00515FD4" w:rsidRDefault="00515FD4" w:rsidP="00515FD4">
      <w:pPr>
        <w:jc w:val="both"/>
        <w:rPr>
          <w:rFonts w:ascii="Arial" w:hAnsi="Arial" w:cs="Arial"/>
          <w:sz w:val="20"/>
          <w:szCs w:val="20"/>
        </w:rPr>
      </w:pPr>
    </w:p>
    <w:p w14:paraId="7BE0B4FA" w14:textId="77777777" w:rsidR="00515FD4" w:rsidRDefault="00515FD4" w:rsidP="00515FD4">
      <w:pPr>
        <w:jc w:val="both"/>
        <w:rPr>
          <w:rFonts w:ascii="Arial" w:hAnsi="Arial" w:cs="Arial"/>
          <w:sz w:val="20"/>
          <w:szCs w:val="20"/>
        </w:rPr>
      </w:pPr>
    </w:p>
    <w:p w14:paraId="768BE4E9" w14:textId="77777777" w:rsidR="00515FD4" w:rsidRPr="00A236B7" w:rsidRDefault="00515FD4" w:rsidP="00515FD4">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6FD9B5DA" w14:textId="77777777" w:rsidR="00515FD4" w:rsidRPr="00A236B7" w:rsidRDefault="00515FD4" w:rsidP="00515FD4">
      <w:pPr>
        <w:jc w:val="both"/>
        <w:rPr>
          <w:rFonts w:ascii="Arial" w:hAnsi="Arial" w:cs="Arial"/>
          <w:sz w:val="20"/>
          <w:szCs w:val="20"/>
        </w:rPr>
      </w:pPr>
    </w:p>
    <w:p w14:paraId="0E226C1A" w14:textId="77777777" w:rsidR="00515FD4" w:rsidRPr="00A236B7" w:rsidRDefault="00515FD4" w:rsidP="00515FD4">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5999D751" w14:textId="77777777" w:rsidR="00515FD4" w:rsidRPr="00A236B7" w:rsidRDefault="00515FD4" w:rsidP="00515FD4">
      <w:pPr>
        <w:jc w:val="both"/>
        <w:rPr>
          <w:rFonts w:ascii="Arial" w:hAnsi="Arial" w:cs="Arial"/>
          <w:sz w:val="20"/>
          <w:szCs w:val="20"/>
        </w:rPr>
      </w:pPr>
    </w:p>
    <w:p w14:paraId="7DE62F44" w14:textId="77777777" w:rsidR="00515FD4" w:rsidRPr="00A236B7" w:rsidRDefault="00515FD4" w:rsidP="00515FD4">
      <w:pPr>
        <w:jc w:val="both"/>
        <w:rPr>
          <w:rFonts w:ascii="Arial" w:hAnsi="Arial" w:cs="Arial"/>
          <w:sz w:val="20"/>
          <w:szCs w:val="20"/>
        </w:rPr>
      </w:pPr>
    </w:p>
    <w:p w14:paraId="02B032AD" w14:textId="77777777" w:rsidR="00515FD4" w:rsidRPr="00A236B7" w:rsidRDefault="00515FD4" w:rsidP="00515FD4">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3C94CAC6" w14:textId="77777777" w:rsidR="00515FD4" w:rsidRPr="00A236B7" w:rsidRDefault="00515FD4" w:rsidP="00515FD4">
      <w:pPr>
        <w:jc w:val="both"/>
        <w:rPr>
          <w:rFonts w:ascii="Arial" w:hAnsi="Arial" w:cs="Arial"/>
          <w:sz w:val="20"/>
          <w:szCs w:val="20"/>
        </w:rPr>
      </w:pPr>
    </w:p>
    <w:p w14:paraId="3333E30D" w14:textId="77777777" w:rsidR="00515FD4" w:rsidRPr="00A236B7" w:rsidRDefault="00515FD4" w:rsidP="00515FD4">
      <w:pPr>
        <w:jc w:val="both"/>
        <w:rPr>
          <w:rFonts w:ascii="Arial" w:hAnsi="Arial" w:cs="Arial"/>
          <w:sz w:val="20"/>
          <w:szCs w:val="20"/>
        </w:rPr>
      </w:pPr>
    </w:p>
    <w:p w14:paraId="689A4163" w14:textId="77777777" w:rsidR="00515FD4" w:rsidRPr="00A236B7" w:rsidRDefault="00515FD4" w:rsidP="00515FD4">
      <w:pPr>
        <w:jc w:val="both"/>
        <w:rPr>
          <w:rFonts w:ascii="Arial" w:hAnsi="Arial" w:cs="Arial"/>
          <w:sz w:val="20"/>
          <w:szCs w:val="20"/>
        </w:rPr>
      </w:pPr>
    </w:p>
    <w:p w14:paraId="00CB60BD" w14:textId="77777777" w:rsidR="00515FD4" w:rsidRDefault="00515FD4" w:rsidP="00515FD4">
      <w:pPr>
        <w:jc w:val="both"/>
        <w:rPr>
          <w:rFonts w:ascii="Arial" w:hAnsi="Arial" w:cs="Arial"/>
          <w:sz w:val="20"/>
          <w:szCs w:val="20"/>
        </w:rPr>
      </w:pPr>
    </w:p>
    <w:p w14:paraId="154AEA1C" w14:textId="77777777" w:rsidR="00515FD4" w:rsidRDefault="00515FD4" w:rsidP="00515FD4">
      <w:pPr>
        <w:jc w:val="both"/>
        <w:rPr>
          <w:rFonts w:ascii="Arial" w:hAnsi="Arial" w:cs="Arial"/>
          <w:sz w:val="20"/>
          <w:szCs w:val="20"/>
        </w:rPr>
      </w:pPr>
    </w:p>
    <w:p w14:paraId="7603F788" w14:textId="77777777" w:rsidR="00515FD4" w:rsidRPr="00A236B7" w:rsidRDefault="00515FD4" w:rsidP="00515FD4">
      <w:pPr>
        <w:jc w:val="both"/>
        <w:rPr>
          <w:rFonts w:ascii="Arial" w:hAnsi="Arial" w:cs="Arial"/>
          <w:sz w:val="20"/>
          <w:szCs w:val="20"/>
        </w:rPr>
      </w:pPr>
    </w:p>
    <w:p w14:paraId="113C0D10" w14:textId="77777777" w:rsidR="00515FD4" w:rsidRPr="00A236B7" w:rsidRDefault="00515FD4" w:rsidP="00515FD4">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47CDE937" w14:textId="77777777" w:rsidR="00515FD4" w:rsidRPr="00A236B7" w:rsidRDefault="00515FD4" w:rsidP="00515FD4">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178CAFB" w14:textId="77777777" w:rsidR="00515FD4" w:rsidRPr="00A236B7" w:rsidRDefault="00515FD4" w:rsidP="00515FD4">
      <w:pPr>
        <w:rPr>
          <w:rFonts w:ascii="Arial" w:hAnsi="Arial" w:cs="Arial"/>
          <w:sz w:val="20"/>
          <w:szCs w:val="20"/>
        </w:rPr>
      </w:pP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520FDD84" w14:textId="77777777" w:rsidR="00515FD4" w:rsidRDefault="00515FD4" w:rsidP="00515FD4">
      <w:pPr>
        <w:jc w:val="both"/>
        <w:rPr>
          <w:rFonts w:ascii="Arial" w:hAnsi="Arial" w:cs="Arial"/>
          <w:sz w:val="20"/>
          <w:szCs w:val="20"/>
        </w:rPr>
      </w:pPr>
    </w:p>
    <w:p w14:paraId="45B20518" w14:textId="77777777" w:rsidR="00515FD4" w:rsidRDefault="00515FD4" w:rsidP="00515FD4">
      <w:pPr>
        <w:jc w:val="both"/>
        <w:rPr>
          <w:rFonts w:ascii="Arial" w:hAnsi="Arial" w:cs="Arial"/>
          <w:sz w:val="20"/>
          <w:szCs w:val="20"/>
        </w:rPr>
      </w:pPr>
    </w:p>
    <w:p w14:paraId="597A3206" w14:textId="77777777" w:rsidR="00515FD4" w:rsidRPr="00D12132" w:rsidRDefault="00515FD4" w:rsidP="00515FD4">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3FDDF4E2" w14:textId="77777777" w:rsidR="00515FD4" w:rsidRPr="00D12132" w:rsidRDefault="00515FD4" w:rsidP="00515FD4">
      <w:pPr>
        <w:jc w:val="both"/>
        <w:rPr>
          <w:rFonts w:ascii="Arial" w:hAnsi="Arial" w:cs="Arial"/>
          <w:sz w:val="20"/>
          <w:szCs w:val="20"/>
          <w:highlight w:val="yellow"/>
        </w:rPr>
      </w:pPr>
    </w:p>
    <w:p w14:paraId="2B233451" w14:textId="02251CA2" w:rsidR="00C125B6" w:rsidRPr="00F929E4" w:rsidRDefault="00C125B6" w:rsidP="00C125B6">
      <w:pPr>
        <w:jc w:val="both"/>
        <w:rPr>
          <w:rFonts w:ascii="Arial" w:hAnsi="Arial" w:cs="Arial"/>
          <w:sz w:val="20"/>
          <w:szCs w:val="20"/>
          <w:highlight w:val="yellow"/>
        </w:rPr>
      </w:pPr>
    </w:p>
    <w:p w14:paraId="43BE8147" w14:textId="77777777" w:rsidR="0028050B" w:rsidRPr="00F929E4" w:rsidRDefault="0028050B" w:rsidP="00C125B6">
      <w:pPr>
        <w:jc w:val="both"/>
        <w:rPr>
          <w:rFonts w:ascii="Arial" w:hAnsi="Arial" w:cs="Arial"/>
          <w:sz w:val="20"/>
          <w:szCs w:val="20"/>
          <w:highlight w:val="yellow"/>
        </w:rPr>
        <w:sectPr w:rsidR="0028050B" w:rsidRPr="00F929E4" w:rsidSect="004F3812">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5A0F6CA9"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1CC8808A"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Pr="00556E59">
        <w:rPr>
          <w:rFonts w:ascii="Tahoma" w:hAnsi="Tahoma" w:cs="Tahoma"/>
          <w:noProof w:val="0"/>
          <w:sz w:val="24"/>
          <w:szCs w:val="24"/>
          <w:lang w:val="sk-SK"/>
        </w:rPr>
        <w:t xml:space="preserve">HUBERT J.E., </w:t>
      </w:r>
      <w:proofErr w:type="spellStart"/>
      <w:r w:rsidRPr="00556E59">
        <w:rPr>
          <w:rFonts w:ascii="Tahoma" w:hAnsi="Tahoma" w:cs="Tahoma"/>
          <w:noProof w:val="0"/>
          <w:sz w:val="24"/>
          <w:szCs w:val="24"/>
          <w:lang w:val="sk-SK"/>
        </w:rPr>
        <w:t>s.r.o</w:t>
      </w:r>
      <w:proofErr w:type="spellEnd"/>
      <w:r w:rsidRPr="00556E59">
        <w:rPr>
          <w:rFonts w:ascii="Tahoma" w:hAnsi="Tahoma" w:cs="Tahoma"/>
          <w:noProof w:val="0"/>
          <w:sz w:val="24"/>
          <w:szCs w:val="24"/>
          <w:lang w:val="sk-SK"/>
        </w:rPr>
        <w:t>.</w:t>
      </w:r>
    </w:p>
    <w:p w14:paraId="52F7EC3F"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Pr="00556E59">
        <w:rPr>
          <w:rFonts w:ascii="Tahoma" w:hAnsi="Tahoma" w:cs="Tahoma"/>
          <w:noProof w:val="0"/>
          <w:sz w:val="24"/>
          <w:szCs w:val="24"/>
          <w:lang w:val="sk-SK"/>
        </w:rPr>
        <w:t>Vinárska 137, Sereď 926 01</w:t>
      </w:r>
    </w:p>
    <w:p w14:paraId="0C2F1CFC"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556E59">
        <w:rPr>
          <w:rFonts w:ascii="Tahoma" w:hAnsi="Tahoma" w:cs="Tahoma"/>
          <w:noProof w:val="0"/>
          <w:sz w:val="24"/>
          <w:szCs w:val="24"/>
          <w:lang w:val="sk-SK"/>
        </w:rPr>
        <w:t>36 246 794</w:t>
      </w:r>
    </w:p>
    <w:p w14:paraId="067798D6" w14:textId="77777777" w:rsidR="00515FD4" w:rsidRPr="00F929E4" w:rsidRDefault="00515FD4" w:rsidP="00515FD4">
      <w:pPr>
        <w:tabs>
          <w:tab w:val="left" w:pos="2835"/>
        </w:tabs>
        <w:rPr>
          <w:rFonts w:ascii="Tahoma" w:hAnsi="Tahoma" w:cs="Tahoma"/>
          <w:sz w:val="30"/>
          <w:szCs w:val="30"/>
        </w:rPr>
      </w:pPr>
    </w:p>
    <w:p w14:paraId="352F0071" w14:textId="77777777" w:rsidR="00515FD4" w:rsidRPr="00F929E4" w:rsidRDefault="00515FD4" w:rsidP="00515FD4">
      <w:pPr>
        <w:tabs>
          <w:tab w:val="left" w:pos="2835"/>
        </w:tabs>
        <w:rPr>
          <w:rFonts w:ascii="Tahoma" w:hAnsi="Tahoma" w:cs="Tahoma"/>
          <w:sz w:val="30"/>
          <w:szCs w:val="30"/>
        </w:rPr>
      </w:pPr>
    </w:p>
    <w:p w14:paraId="6730B974" w14:textId="77777777" w:rsidR="00515FD4" w:rsidRPr="00F929E4" w:rsidRDefault="00515FD4" w:rsidP="00515FD4">
      <w:pPr>
        <w:tabs>
          <w:tab w:val="left" w:pos="2835"/>
        </w:tabs>
        <w:rPr>
          <w:rFonts w:ascii="Tahoma" w:hAnsi="Tahoma" w:cs="Tahoma"/>
          <w:sz w:val="30"/>
          <w:szCs w:val="30"/>
        </w:rPr>
      </w:pPr>
    </w:p>
    <w:p w14:paraId="53477F24" w14:textId="77777777" w:rsidR="00515FD4" w:rsidRPr="00F929E4" w:rsidRDefault="00515FD4" w:rsidP="00515FD4">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78E56669" w14:textId="77777777" w:rsidR="00515FD4" w:rsidRPr="00F929E4" w:rsidRDefault="00515FD4" w:rsidP="00515FD4">
      <w:pPr>
        <w:tabs>
          <w:tab w:val="left" w:pos="2835"/>
        </w:tabs>
        <w:rPr>
          <w:rFonts w:ascii="Tahoma" w:hAnsi="Tahoma" w:cs="Tahoma"/>
          <w:bCs/>
          <w:sz w:val="32"/>
          <w:szCs w:val="32"/>
        </w:rPr>
      </w:pPr>
    </w:p>
    <w:p w14:paraId="1396BE49" w14:textId="4F4410A2" w:rsidR="00515FD4" w:rsidRPr="00F929E4" w:rsidRDefault="00515FD4" w:rsidP="00515FD4">
      <w:pPr>
        <w:tabs>
          <w:tab w:val="left" w:pos="1560"/>
        </w:tabs>
        <w:jc w:val="center"/>
        <w:rPr>
          <w:rFonts w:ascii="Tahoma" w:hAnsi="Tahoma" w:cs="Tahoma"/>
          <w:b/>
          <w:sz w:val="30"/>
          <w:szCs w:val="30"/>
        </w:rPr>
      </w:pPr>
      <w:r w:rsidRPr="00F929E4">
        <w:rPr>
          <w:rFonts w:ascii="Tahoma" w:hAnsi="Tahoma" w:cs="Tahoma"/>
          <w:b/>
          <w:bCs/>
          <w:sz w:val="32"/>
          <w:szCs w:val="32"/>
        </w:rPr>
        <w:t>„</w:t>
      </w:r>
      <w:r>
        <w:rPr>
          <w:rFonts w:ascii="Tahoma" w:hAnsi="Tahoma" w:cs="Tahoma"/>
          <w:b/>
          <w:bCs/>
          <w:sz w:val="32"/>
          <w:szCs w:val="32"/>
        </w:rPr>
        <w:t>Kompresory</w:t>
      </w:r>
      <w:r w:rsidRPr="00F929E4">
        <w:rPr>
          <w:rFonts w:ascii="Tahoma" w:hAnsi="Tahoma" w:cs="Tahoma"/>
          <w:b/>
          <w:bCs/>
          <w:sz w:val="32"/>
          <w:szCs w:val="32"/>
        </w:rPr>
        <w:t>“</w:t>
      </w:r>
    </w:p>
    <w:p w14:paraId="190EBEFA"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65C14918"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431E1A79"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74EA7E5A"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62FE4033"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4EF1C7F5"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2C90DD45"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4C855CAF"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33417D64"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72743AAB"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p>
    <w:p w14:paraId="6FFBAE0D"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25511359"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32600317"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8636751"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087F5FBA" w14:textId="77777777" w:rsidR="00515FD4" w:rsidRPr="00F929E4" w:rsidRDefault="00515FD4" w:rsidP="00515FD4">
      <w:pPr>
        <w:rPr>
          <w:rFonts w:ascii="Tahoma" w:hAnsi="Tahoma" w:cs="Tahoma"/>
        </w:rPr>
      </w:pPr>
    </w:p>
    <w:p w14:paraId="1988191F" w14:textId="77777777" w:rsidR="00515FD4" w:rsidRPr="00F929E4" w:rsidRDefault="00515FD4" w:rsidP="00515FD4">
      <w:pPr>
        <w:pStyle w:val="bllcislovany"/>
        <w:keepNext/>
        <w:numPr>
          <w:ilvl w:val="0"/>
          <w:numId w:val="0"/>
        </w:numPr>
        <w:spacing w:before="0" w:after="0"/>
        <w:rPr>
          <w:rFonts w:ascii="Tahoma" w:hAnsi="Tahoma" w:cs="Tahoma"/>
          <w:sz w:val="20"/>
          <w:szCs w:val="20"/>
          <w:lang w:val="sk-SK"/>
        </w:rPr>
      </w:pPr>
    </w:p>
    <w:p w14:paraId="291ED351" w14:textId="5797150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F3812">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8A22" w14:textId="77777777" w:rsidR="004F3812" w:rsidRDefault="004F3812" w:rsidP="001118A2">
      <w:r>
        <w:separator/>
      </w:r>
    </w:p>
  </w:endnote>
  <w:endnote w:type="continuationSeparator" w:id="0">
    <w:p w14:paraId="7E3641F6" w14:textId="77777777" w:rsidR="004F3812" w:rsidRDefault="004F3812"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45B2" w14:textId="77777777" w:rsidR="004F3812" w:rsidRDefault="004F3812" w:rsidP="001118A2">
      <w:r>
        <w:separator/>
      </w:r>
    </w:p>
  </w:footnote>
  <w:footnote w:type="continuationSeparator" w:id="0">
    <w:p w14:paraId="4DCD60E3" w14:textId="77777777" w:rsidR="004F3812" w:rsidRDefault="004F3812"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351386A"/>
    <w:multiLevelType w:val="hybridMultilevel"/>
    <w:tmpl w:val="CC6E4E62"/>
    <w:lvl w:ilvl="0" w:tplc="0242F1A4">
      <w:start w:val="54"/>
      <w:numFmt w:val="bullet"/>
      <w:lvlText w:val="-"/>
      <w:lvlJc w:val="left"/>
      <w:pPr>
        <w:ind w:left="1068" w:hanging="360"/>
      </w:pPr>
      <w:rPr>
        <w:rFonts w:ascii="Tahoma" w:eastAsia="Times New Roman" w:hAnsi="Tahoma" w:cs="Tahom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2"/>
  </w:num>
  <w:num w:numId="2" w16cid:durableId="1593122878">
    <w:abstractNumId w:val="0"/>
  </w:num>
  <w:num w:numId="3" w16cid:durableId="209998003">
    <w:abstractNumId w:val="26"/>
  </w:num>
  <w:num w:numId="4" w16cid:durableId="634406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2"/>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2"/>
    <w:lvlOverride w:ilvl="0">
      <w:startOverride w:val="3"/>
    </w:lvlOverride>
  </w:num>
  <w:num w:numId="7" w16cid:durableId="475218910">
    <w:abstractNumId w:val="20"/>
  </w:num>
  <w:num w:numId="8" w16cid:durableId="615059669">
    <w:abstractNumId w:val="17"/>
  </w:num>
  <w:num w:numId="9" w16cid:durableId="739670711">
    <w:abstractNumId w:val="29"/>
  </w:num>
  <w:num w:numId="10" w16cid:durableId="424765238">
    <w:abstractNumId w:val="18"/>
  </w:num>
  <w:num w:numId="11" w16cid:durableId="679310276">
    <w:abstractNumId w:val="14"/>
  </w:num>
  <w:num w:numId="12" w16cid:durableId="1247182738">
    <w:abstractNumId w:val="15"/>
  </w:num>
  <w:num w:numId="13" w16cid:durableId="1769618391">
    <w:abstractNumId w:val="10"/>
  </w:num>
  <w:num w:numId="14" w16cid:durableId="1983457608">
    <w:abstractNumId w:val="28"/>
  </w:num>
  <w:num w:numId="15" w16cid:durableId="716705875">
    <w:abstractNumId w:val="13"/>
  </w:num>
  <w:num w:numId="16" w16cid:durableId="951011719">
    <w:abstractNumId w:val="27"/>
  </w:num>
  <w:num w:numId="17" w16cid:durableId="1914270603">
    <w:abstractNumId w:val="9"/>
  </w:num>
  <w:num w:numId="18" w16cid:durableId="1672292077">
    <w:abstractNumId w:val="25"/>
  </w:num>
  <w:num w:numId="19" w16cid:durableId="2047024613">
    <w:abstractNumId w:val="19"/>
  </w:num>
  <w:num w:numId="20" w16cid:durableId="1059399689">
    <w:abstractNumId w:val="8"/>
  </w:num>
  <w:num w:numId="21" w16cid:durableId="1146121256">
    <w:abstractNumId w:val="12"/>
  </w:num>
  <w:num w:numId="22" w16cid:durableId="2000382306">
    <w:abstractNumId w:val="24"/>
  </w:num>
  <w:num w:numId="23" w16cid:durableId="1042678361">
    <w:abstractNumId w:val="22"/>
  </w:num>
  <w:num w:numId="24" w16cid:durableId="1526824543">
    <w:abstractNumId w:val="22"/>
  </w:num>
  <w:num w:numId="25" w16cid:durableId="311563050">
    <w:abstractNumId w:val="22"/>
  </w:num>
  <w:num w:numId="26" w16cid:durableId="585384942">
    <w:abstractNumId w:val="22"/>
  </w:num>
  <w:num w:numId="27" w16cid:durableId="129859253">
    <w:abstractNumId w:val="22"/>
  </w:num>
  <w:num w:numId="28" w16cid:durableId="267153923">
    <w:abstractNumId w:val="22"/>
  </w:num>
  <w:num w:numId="29" w16cid:durableId="1848253742">
    <w:abstractNumId w:val="22"/>
  </w:num>
  <w:num w:numId="30" w16cid:durableId="706873688">
    <w:abstractNumId w:val="22"/>
  </w:num>
  <w:num w:numId="31" w16cid:durableId="1842308573">
    <w:abstractNumId w:val="22"/>
  </w:num>
  <w:num w:numId="32" w16cid:durableId="397017307">
    <w:abstractNumId w:val="22"/>
  </w:num>
  <w:num w:numId="33" w16cid:durableId="1107845487">
    <w:abstractNumId w:val="11"/>
  </w:num>
  <w:num w:numId="34" w16cid:durableId="1464156256">
    <w:abstractNumId w:val="23"/>
  </w:num>
  <w:num w:numId="35" w16cid:durableId="408967477">
    <w:abstractNumId w:val="22"/>
  </w:num>
  <w:num w:numId="36" w16cid:durableId="1852255252">
    <w:abstractNumId w:val="22"/>
  </w:num>
  <w:num w:numId="37" w16cid:durableId="1263881651">
    <w:abstractNumId w:val="16"/>
  </w:num>
  <w:num w:numId="38" w16cid:durableId="155190837">
    <w:abstractNumId w:val="22"/>
  </w:num>
  <w:num w:numId="39" w16cid:durableId="1603880607">
    <w:abstractNumId w:val="22"/>
  </w:num>
  <w:num w:numId="40" w16cid:durableId="7474175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87F8C"/>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3812"/>
    <w:rsid w:val="004F5618"/>
    <w:rsid w:val="004F5D4B"/>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24B0"/>
    <w:rsid w:val="00752B0E"/>
    <w:rsid w:val="00753E1F"/>
    <w:rsid w:val="00754057"/>
    <w:rsid w:val="00755D9C"/>
    <w:rsid w:val="007571B0"/>
    <w:rsid w:val="007627E5"/>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35828"/>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C779F"/>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A6B"/>
    <w:rsid w:val="00BA043F"/>
    <w:rsid w:val="00BB49C2"/>
    <w:rsid w:val="00BB4C03"/>
    <w:rsid w:val="00BB6E95"/>
    <w:rsid w:val="00BB7C7E"/>
    <w:rsid w:val="00BC0ED1"/>
    <w:rsid w:val="00BC402E"/>
    <w:rsid w:val="00BC5E46"/>
    <w:rsid w:val="00BD1246"/>
    <w:rsid w:val="00BD3B79"/>
    <w:rsid w:val="00BD4919"/>
    <w:rsid w:val="00BD7B1A"/>
    <w:rsid w:val="00BE3522"/>
    <w:rsid w:val="00BF1BD3"/>
    <w:rsid w:val="00BF3621"/>
    <w:rsid w:val="00BF7531"/>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0E4F"/>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3F2B"/>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2506</Words>
  <Characters>14286</Characters>
  <Application>Microsoft Office Word</Application>
  <DocSecurity>0</DocSecurity>
  <Lines>119</Lines>
  <Paragraphs>33</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16759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2024-01-07T21:16:00Z</cp:lastPrinted>
  <dcterms:created xsi:type="dcterms:W3CDTF">2024-01-07T21:16:00Z</dcterms:created>
  <dcterms:modified xsi:type="dcterms:W3CDTF">2024-01-07T21:17:00Z</dcterms:modified>
  <cp:category/>
</cp:coreProperties>
</file>