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9A7E0" w14:textId="77777777" w:rsidR="003223B4" w:rsidRPr="00D632DD" w:rsidRDefault="003223B4" w:rsidP="003223B4">
      <w:pPr>
        <w:shd w:val="clear" w:color="auto" w:fill="FFFFFF"/>
        <w:spacing w:line="280" w:lineRule="atLeast"/>
        <w:ind w:left="115" w:right="66"/>
        <w:jc w:val="center"/>
        <w:rPr>
          <w:rFonts w:asciiTheme="minorHAnsi" w:hAnsiTheme="minorHAnsi"/>
          <w:b/>
          <w:sz w:val="22"/>
          <w:szCs w:val="22"/>
        </w:rPr>
      </w:pPr>
      <w:bookmarkStart w:id="0" w:name="_GoBack"/>
      <w:bookmarkEnd w:id="0"/>
    </w:p>
    <w:p w14:paraId="44FA0D73" w14:textId="77777777" w:rsidR="003223B4" w:rsidRPr="00D632DD" w:rsidRDefault="00F43A89" w:rsidP="003223B4">
      <w:pPr>
        <w:pStyle w:val="Nadpis1"/>
        <w:jc w:val="center"/>
        <w:rPr>
          <w:rFonts w:cs="Times New Roman"/>
          <w:b w:val="0"/>
          <w:sz w:val="32"/>
          <w:szCs w:val="22"/>
        </w:rPr>
      </w:pPr>
      <w:r w:rsidRPr="00D632DD">
        <w:rPr>
          <w:rFonts w:cs="Times New Roman"/>
          <w:color w:val="000000"/>
          <w:sz w:val="32"/>
          <w:szCs w:val="22"/>
        </w:rPr>
        <w:t xml:space="preserve">Identifikačné údaje uchádzača </w:t>
      </w:r>
    </w:p>
    <w:p w14:paraId="47E2BCC9" w14:textId="77777777" w:rsidR="003223B4" w:rsidRPr="00D632DD" w:rsidRDefault="003223B4" w:rsidP="00F43A89">
      <w:pPr>
        <w:shd w:val="clear" w:color="auto" w:fill="FFFFFF"/>
        <w:spacing w:line="280" w:lineRule="atLeast"/>
        <w:ind w:left="115" w:right="66"/>
        <w:jc w:val="center"/>
        <w:rPr>
          <w:rFonts w:asciiTheme="minorHAnsi" w:hAnsiTheme="minorHAnsi"/>
          <w:b/>
          <w:sz w:val="22"/>
          <w:szCs w:val="22"/>
        </w:rPr>
      </w:pPr>
      <w:r w:rsidRPr="00D632DD">
        <w:rPr>
          <w:rFonts w:asciiTheme="minorHAnsi" w:eastAsia="Times New Roman" w:hAnsiTheme="minorHAnsi"/>
          <w:b/>
          <w:color w:val="000000"/>
          <w:sz w:val="22"/>
          <w:szCs w:val="22"/>
        </w:rPr>
        <w:t xml:space="preserve"> </w:t>
      </w:r>
    </w:p>
    <w:p w14:paraId="607133D9" w14:textId="77777777" w:rsidR="00F43A89" w:rsidRPr="00D632DD" w:rsidRDefault="00F43A89" w:rsidP="00F90780">
      <w:pPr>
        <w:tabs>
          <w:tab w:val="left" w:pos="708"/>
          <w:tab w:val="left" w:pos="1416"/>
          <w:tab w:val="left" w:pos="2124"/>
          <w:tab w:val="left" w:pos="2832"/>
          <w:tab w:val="left" w:pos="3540"/>
          <w:tab w:val="left" w:pos="5340"/>
        </w:tabs>
        <w:spacing w:line="200" w:lineRule="atLeast"/>
        <w:rPr>
          <w:rFonts w:asciiTheme="minorHAnsi" w:hAnsiTheme="minorHAnsi"/>
          <w:sz w:val="22"/>
          <w:szCs w:val="22"/>
        </w:rPr>
      </w:pPr>
    </w:p>
    <w:p w14:paraId="71DEFAF3" w14:textId="77777777" w:rsidR="00F43A89" w:rsidRPr="00D632DD" w:rsidRDefault="00F43A89" w:rsidP="00F43A89">
      <w:pPr>
        <w:spacing w:before="120" w:after="120"/>
        <w:jc w:val="both"/>
        <w:rPr>
          <w:rFonts w:asciiTheme="minorHAnsi" w:hAnsiTheme="minorHAnsi"/>
          <w:sz w:val="22"/>
          <w:szCs w:val="22"/>
        </w:rPr>
      </w:pPr>
      <w:r w:rsidRPr="00D632DD">
        <w:rPr>
          <w:rFonts w:asciiTheme="minorHAnsi" w:hAnsiTheme="minorHAnsi"/>
          <w:sz w:val="22"/>
          <w:szCs w:val="22"/>
        </w:rPr>
        <w:t>Obchodné meno:</w:t>
      </w:r>
    </w:p>
    <w:p w14:paraId="124E246E" w14:textId="77777777" w:rsidR="00F43A89" w:rsidRPr="00D632DD" w:rsidRDefault="00F43A89" w:rsidP="00F43A89">
      <w:pPr>
        <w:spacing w:before="120" w:after="120"/>
        <w:jc w:val="both"/>
        <w:rPr>
          <w:rFonts w:asciiTheme="minorHAnsi" w:hAnsiTheme="minorHAnsi"/>
          <w:sz w:val="22"/>
          <w:szCs w:val="22"/>
        </w:rPr>
      </w:pPr>
      <w:r w:rsidRPr="00D632DD">
        <w:rPr>
          <w:rFonts w:asciiTheme="minorHAnsi" w:hAnsiTheme="minorHAnsi"/>
          <w:sz w:val="22"/>
          <w:szCs w:val="22"/>
        </w:rPr>
        <w:t>Sídlo/ miesto podnikania:</w:t>
      </w:r>
    </w:p>
    <w:p w14:paraId="5AD85605" w14:textId="77777777" w:rsidR="00F43A89" w:rsidRPr="00D632DD" w:rsidRDefault="00F43A89" w:rsidP="00F43A89">
      <w:pPr>
        <w:spacing w:before="120" w:after="120"/>
        <w:jc w:val="both"/>
        <w:rPr>
          <w:rFonts w:asciiTheme="minorHAnsi" w:hAnsiTheme="minorHAnsi"/>
          <w:sz w:val="22"/>
          <w:szCs w:val="22"/>
        </w:rPr>
      </w:pPr>
      <w:r w:rsidRPr="00D632DD">
        <w:rPr>
          <w:rFonts w:asciiTheme="minorHAnsi" w:hAnsiTheme="minorHAnsi"/>
          <w:sz w:val="22"/>
          <w:szCs w:val="22"/>
        </w:rPr>
        <w:t>IČO:</w:t>
      </w:r>
    </w:p>
    <w:p w14:paraId="3868D14A" w14:textId="77777777" w:rsidR="00F43A89" w:rsidRPr="00D632DD" w:rsidRDefault="00F43A89" w:rsidP="00F43A89">
      <w:pPr>
        <w:spacing w:before="120" w:after="120"/>
        <w:jc w:val="both"/>
        <w:rPr>
          <w:rFonts w:asciiTheme="minorHAnsi" w:hAnsiTheme="minorHAnsi"/>
          <w:sz w:val="22"/>
          <w:szCs w:val="22"/>
        </w:rPr>
      </w:pPr>
      <w:r w:rsidRPr="00D632DD">
        <w:rPr>
          <w:rFonts w:asciiTheme="minorHAnsi" w:hAnsiTheme="minorHAnsi"/>
          <w:sz w:val="22"/>
          <w:szCs w:val="22"/>
        </w:rPr>
        <w:t>DIČ/ IČ DPH:</w:t>
      </w:r>
    </w:p>
    <w:p w14:paraId="2831C4B3" w14:textId="77777777" w:rsidR="00F43A89" w:rsidRPr="00D632DD" w:rsidRDefault="00F43A89" w:rsidP="00F43A89">
      <w:pPr>
        <w:spacing w:before="120" w:after="120"/>
        <w:jc w:val="both"/>
        <w:rPr>
          <w:rFonts w:asciiTheme="minorHAnsi" w:hAnsiTheme="minorHAnsi"/>
          <w:sz w:val="22"/>
          <w:szCs w:val="22"/>
        </w:rPr>
      </w:pPr>
      <w:r w:rsidRPr="00D632DD">
        <w:rPr>
          <w:rFonts w:asciiTheme="minorHAnsi" w:hAnsiTheme="minorHAnsi"/>
          <w:sz w:val="22"/>
          <w:szCs w:val="22"/>
        </w:rPr>
        <w:t>Štatutárny orgán:</w:t>
      </w:r>
    </w:p>
    <w:p w14:paraId="1853BF14" w14:textId="77777777" w:rsidR="00F43A89" w:rsidRPr="00D632DD" w:rsidRDefault="00F43A89" w:rsidP="00F43A89">
      <w:pPr>
        <w:spacing w:before="120" w:after="120"/>
        <w:jc w:val="both"/>
        <w:rPr>
          <w:rFonts w:asciiTheme="minorHAnsi" w:hAnsiTheme="minorHAnsi"/>
          <w:sz w:val="22"/>
          <w:szCs w:val="22"/>
        </w:rPr>
      </w:pPr>
      <w:r w:rsidRPr="00D632DD">
        <w:rPr>
          <w:rFonts w:asciiTheme="minorHAnsi" w:hAnsiTheme="minorHAnsi"/>
          <w:sz w:val="22"/>
          <w:szCs w:val="22"/>
        </w:rPr>
        <w:t>Telefón:</w:t>
      </w:r>
    </w:p>
    <w:p w14:paraId="5FD610A5" w14:textId="77777777" w:rsidR="00F43A89" w:rsidRPr="00D632DD" w:rsidRDefault="00F43A89" w:rsidP="00F43A89">
      <w:pPr>
        <w:spacing w:before="120" w:after="120"/>
        <w:jc w:val="both"/>
        <w:rPr>
          <w:rFonts w:asciiTheme="minorHAnsi" w:hAnsiTheme="minorHAnsi"/>
          <w:sz w:val="22"/>
          <w:szCs w:val="22"/>
        </w:rPr>
      </w:pPr>
      <w:r w:rsidRPr="00D632DD">
        <w:rPr>
          <w:rFonts w:asciiTheme="minorHAnsi" w:hAnsiTheme="minorHAnsi"/>
          <w:sz w:val="22"/>
          <w:szCs w:val="22"/>
        </w:rPr>
        <w:t>E-mail:</w:t>
      </w:r>
    </w:p>
    <w:p w14:paraId="3249747E" w14:textId="77777777" w:rsidR="00F43A89" w:rsidRPr="00D632DD" w:rsidRDefault="00F43A89" w:rsidP="00F43A89">
      <w:pPr>
        <w:spacing w:before="120" w:after="120"/>
        <w:jc w:val="both"/>
        <w:rPr>
          <w:rFonts w:asciiTheme="minorHAnsi" w:hAnsiTheme="minorHAnsi"/>
          <w:sz w:val="22"/>
          <w:szCs w:val="22"/>
        </w:rPr>
      </w:pPr>
    </w:p>
    <w:p w14:paraId="4706C47D" w14:textId="77777777" w:rsidR="00F43A89" w:rsidRPr="00D632DD" w:rsidRDefault="00F43A89" w:rsidP="00F43A89">
      <w:pPr>
        <w:spacing w:before="120" w:after="120"/>
        <w:jc w:val="both"/>
        <w:rPr>
          <w:rFonts w:asciiTheme="minorHAnsi" w:hAnsiTheme="minorHAnsi"/>
          <w:sz w:val="22"/>
          <w:szCs w:val="22"/>
        </w:rPr>
      </w:pPr>
      <w:r w:rsidRPr="00D632DD">
        <w:rPr>
          <w:rFonts w:asciiTheme="minorHAnsi" w:hAnsiTheme="minorHAnsi"/>
          <w:sz w:val="22"/>
          <w:szCs w:val="22"/>
        </w:rPr>
        <w:t>Som/nie som* platca DPH</w:t>
      </w:r>
    </w:p>
    <w:p w14:paraId="69ACCA85" w14:textId="77777777" w:rsidR="00F43A89" w:rsidRPr="00D632DD" w:rsidRDefault="00F43A89" w:rsidP="00F90780">
      <w:pPr>
        <w:tabs>
          <w:tab w:val="left" w:pos="708"/>
          <w:tab w:val="left" w:pos="1416"/>
          <w:tab w:val="left" w:pos="2124"/>
          <w:tab w:val="left" w:pos="2832"/>
          <w:tab w:val="left" w:pos="3540"/>
          <w:tab w:val="left" w:pos="5340"/>
        </w:tabs>
        <w:spacing w:line="200" w:lineRule="atLeast"/>
        <w:rPr>
          <w:rFonts w:asciiTheme="minorHAnsi" w:hAnsiTheme="minorHAnsi"/>
          <w:sz w:val="22"/>
          <w:szCs w:val="22"/>
        </w:rPr>
      </w:pPr>
    </w:p>
    <w:p w14:paraId="187FD845" w14:textId="320F6F0C" w:rsidR="003223B4" w:rsidRPr="00D632DD" w:rsidRDefault="00F43A89" w:rsidP="00B67BCD">
      <w:pPr>
        <w:tabs>
          <w:tab w:val="left" w:pos="2552"/>
        </w:tabs>
        <w:ind w:left="2550" w:hanging="2550"/>
        <w:contextualSpacing/>
        <w:jc w:val="both"/>
        <w:rPr>
          <w:rFonts w:asciiTheme="minorHAnsi" w:hAnsiTheme="minorHAnsi"/>
          <w:sz w:val="22"/>
          <w:szCs w:val="22"/>
        </w:rPr>
      </w:pPr>
      <w:r w:rsidRPr="00D632DD">
        <w:rPr>
          <w:rFonts w:asciiTheme="minorHAnsi" w:hAnsiTheme="minorHAnsi"/>
          <w:sz w:val="22"/>
          <w:szCs w:val="22"/>
        </w:rPr>
        <w:t>Obstarávateľ:</w:t>
      </w:r>
      <w:r w:rsidRPr="00D632DD">
        <w:rPr>
          <w:rFonts w:asciiTheme="minorHAnsi" w:hAnsiTheme="minorHAnsi"/>
          <w:b/>
          <w:sz w:val="22"/>
          <w:szCs w:val="22"/>
        </w:rPr>
        <w:tab/>
      </w:r>
      <w:r w:rsidR="00D632DD" w:rsidRPr="00D632DD">
        <w:rPr>
          <w:rFonts w:asciiTheme="minorHAnsi" w:hAnsiTheme="minorHAnsi"/>
          <w:b/>
          <w:sz w:val="22"/>
          <w:szCs w:val="22"/>
        </w:rPr>
        <w:tab/>
      </w:r>
      <w:r w:rsidR="00B67BCD" w:rsidRPr="00B67BCD">
        <w:rPr>
          <w:rFonts w:asciiTheme="minorHAnsi" w:hAnsiTheme="minorHAnsi"/>
          <w:b/>
          <w:sz w:val="22"/>
          <w:szCs w:val="22"/>
        </w:rPr>
        <w:t>HANY ULIČ, s.r.o.</w:t>
      </w:r>
      <w:r w:rsidR="003F28FF" w:rsidRPr="003F28FF">
        <w:rPr>
          <w:rFonts w:asciiTheme="minorHAnsi" w:hAnsiTheme="minorHAnsi"/>
          <w:b/>
          <w:sz w:val="22"/>
          <w:szCs w:val="22"/>
        </w:rPr>
        <w:t xml:space="preserve">, </w:t>
      </w:r>
      <w:r w:rsidR="00B67BCD" w:rsidRPr="00B67BCD">
        <w:rPr>
          <w:rFonts w:asciiTheme="minorHAnsi" w:hAnsiTheme="minorHAnsi"/>
          <w:b/>
          <w:sz w:val="22"/>
          <w:szCs w:val="22"/>
        </w:rPr>
        <w:t>Ulič 308, 067 67 Ulič</w:t>
      </w:r>
    </w:p>
    <w:p w14:paraId="01A066DC" w14:textId="77777777" w:rsidR="008E568A" w:rsidRPr="00D632DD" w:rsidRDefault="008E568A" w:rsidP="003223B4">
      <w:pPr>
        <w:rPr>
          <w:rFonts w:asciiTheme="minorHAnsi" w:hAnsiTheme="minorHAnsi"/>
          <w:sz w:val="22"/>
          <w:szCs w:val="22"/>
        </w:rPr>
      </w:pPr>
    </w:p>
    <w:p w14:paraId="7B987D4B" w14:textId="0FFB490C" w:rsidR="003223B4" w:rsidRPr="00D632DD" w:rsidRDefault="008E568A" w:rsidP="00D632DD">
      <w:pPr>
        <w:ind w:left="2552" w:hanging="2832"/>
        <w:jc w:val="both"/>
        <w:rPr>
          <w:rFonts w:asciiTheme="minorHAnsi" w:hAnsiTheme="minorHAnsi"/>
          <w:b/>
          <w:bCs/>
          <w:i/>
          <w:iCs/>
          <w:sz w:val="22"/>
          <w:szCs w:val="22"/>
        </w:rPr>
      </w:pPr>
      <w:r w:rsidRPr="00D632DD">
        <w:rPr>
          <w:rFonts w:asciiTheme="minorHAnsi" w:hAnsiTheme="minorHAnsi"/>
          <w:sz w:val="22"/>
          <w:szCs w:val="22"/>
        </w:rPr>
        <w:t xml:space="preserve">     </w:t>
      </w:r>
      <w:r w:rsidR="003223B4" w:rsidRPr="00D632DD">
        <w:rPr>
          <w:rFonts w:asciiTheme="minorHAnsi" w:hAnsiTheme="minorHAnsi"/>
          <w:sz w:val="22"/>
          <w:szCs w:val="22"/>
        </w:rPr>
        <w:t>Názov predmetu zákazky:</w:t>
      </w:r>
      <w:r w:rsidR="003223B4" w:rsidRPr="00D632DD">
        <w:rPr>
          <w:rFonts w:asciiTheme="minorHAnsi" w:hAnsiTheme="minorHAnsi"/>
          <w:bCs/>
          <w:sz w:val="22"/>
          <w:szCs w:val="22"/>
        </w:rPr>
        <w:t xml:space="preserve"> </w:t>
      </w:r>
      <w:r w:rsidRPr="00D632DD">
        <w:rPr>
          <w:rFonts w:asciiTheme="minorHAnsi" w:hAnsiTheme="minorHAnsi"/>
          <w:bCs/>
          <w:sz w:val="22"/>
          <w:szCs w:val="22"/>
        </w:rPr>
        <w:t xml:space="preserve"> </w:t>
      </w:r>
      <w:r w:rsidR="00D632DD">
        <w:rPr>
          <w:rFonts w:asciiTheme="minorHAnsi" w:hAnsiTheme="minorHAnsi"/>
          <w:bCs/>
          <w:sz w:val="22"/>
          <w:szCs w:val="22"/>
        </w:rPr>
        <w:tab/>
      </w:r>
      <w:r w:rsidR="00B67BCD" w:rsidRPr="00250599">
        <w:rPr>
          <w:b/>
          <w:sz w:val="24"/>
        </w:rPr>
        <w:t>Prístavba k výrobni ovocných štiav</w:t>
      </w:r>
    </w:p>
    <w:p w14:paraId="240BA939" w14:textId="77777777" w:rsidR="006C4AF6" w:rsidRPr="00D632DD" w:rsidRDefault="006C4AF6" w:rsidP="006C4AF6">
      <w:pPr>
        <w:jc w:val="both"/>
        <w:rPr>
          <w:rFonts w:asciiTheme="minorHAnsi" w:hAnsiTheme="minorHAnsi"/>
          <w:b/>
          <w:sz w:val="22"/>
          <w:szCs w:val="22"/>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082"/>
      </w:tblGrid>
      <w:tr w:rsidR="003223B4" w:rsidRPr="00D632DD" w14:paraId="3341EB80" w14:textId="77777777" w:rsidTr="0093061E">
        <w:trPr>
          <w:trHeight w:val="685"/>
          <w:jc w:val="center"/>
        </w:trPr>
        <w:tc>
          <w:tcPr>
            <w:tcW w:w="3649" w:type="dxa"/>
            <w:vAlign w:val="center"/>
          </w:tcPr>
          <w:p w14:paraId="6E67B6A9" w14:textId="77777777" w:rsidR="003223B4" w:rsidRPr="00D632DD" w:rsidRDefault="003223B4" w:rsidP="0093061E">
            <w:pPr>
              <w:rPr>
                <w:rFonts w:asciiTheme="minorHAnsi" w:hAnsiTheme="minorHAnsi"/>
                <w:b/>
                <w:sz w:val="22"/>
                <w:szCs w:val="22"/>
              </w:rPr>
            </w:pPr>
            <w:r w:rsidRPr="00D632DD">
              <w:rPr>
                <w:rFonts w:asciiTheme="minorHAnsi" w:hAnsiTheme="minorHAnsi"/>
                <w:b/>
                <w:sz w:val="22"/>
                <w:szCs w:val="22"/>
              </w:rPr>
              <w:t xml:space="preserve">Predmet zákazky: </w:t>
            </w:r>
          </w:p>
        </w:tc>
        <w:tc>
          <w:tcPr>
            <w:tcW w:w="6082" w:type="dxa"/>
            <w:vAlign w:val="center"/>
          </w:tcPr>
          <w:p w14:paraId="1BD77220" w14:textId="1E70D7EF" w:rsidR="003223B4" w:rsidRPr="0040556F" w:rsidRDefault="00B67BCD" w:rsidP="00785F2A">
            <w:pPr>
              <w:ind w:left="2552" w:hanging="2285"/>
              <w:jc w:val="both"/>
              <w:rPr>
                <w:rFonts w:asciiTheme="minorHAnsi" w:hAnsiTheme="minorHAnsi"/>
                <w:b/>
                <w:bCs/>
                <w:i/>
                <w:iCs/>
                <w:sz w:val="22"/>
                <w:szCs w:val="22"/>
              </w:rPr>
            </w:pPr>
            <w:r w:rsidRPr="00250599">
              <w:rPr>
                <w:b/>
                <w:sz w:val="24"/>
              </w:rPr>
              <w:t>Prístavba k výrobni ovocných štiav</w:t>
            </w:r>
          </w:p>
        </w:tc>
      </w:tr>
      <w:tr w:rsidR="003223B4" w:rsidRPr="00D632DD" w14:paraId="168B1F9A" w14:textId="77777777" w:rsidTr="003223B4">
        <w:trPr>
          <w:trHeight w:val="701"/>
          <w:jc w:val="center"/>
        </w:trPr>
        <w:tc>
          <w:tcPr>
            <w:tcW w:w="3649" w:type="dxa"/>
            <w:vAlign w:val="center"/>
          </w:tcPr>
          <w:p w14:paraId="02F457FC" w14:textId="77777777" w:rsidR="003223B4" w:rsidRPr="00D632DD" w:rsidRDefault="003223B4" w:rsidP="0093061E">
            <w:pPr>
              <w:rPr>
                <w:rFonts w:asciiTheme="minorHAnsi" w:hAnsiTheme="minorHAnsi"/>
                <w:b/>
                <w:bCs/>
                <w:sz w:val="22"/>
                <w:szCs w:val="22"/>
              </w:rPr>
            </w:pPr>
            <w:r w:rsidRPr="00D632DD">
              <w:rPr>
                <w:rFonts w:asciiTheme="minorHAnsi" w:hAnsiTheme="minorHAnsi"/>
                <w:b/>
                <w:bCs/>
                <w:sz w:val="22"/>
                <w:szCs w:val="22"/>
              </w:rPr>
              <w:t xml:space="preserve">Cena bez DPH: </w:t>
            </w:r>
          </w:p>
        </w:tc>
        <w:tc>
          <w:tcPr>
            <w:tcW w:w="6082" w:type="dxa"/>
            <w:vAlign w:val="center"/>
          </w:tcPr>
          <w:p w14:paraId="72E000C9" w14:textId="77777777" w:rsidR="003223B4" w:rsidRPr="00D632DD" w:rsidRDefault="003223B4" w:rsidP="0093061E">
            <w:pPr>
              <w:rPr>
                <w:rFonts w:asciiTheme="minorHAnsi" w:hAnsiTheme="minorHAnsi"/>
                <w:b/>
                <w:sz w:val="22"/>
                <w:szCs w:val="22"/>
              </w:rPr>
            </w:pPr>
          </w:p>
        </w:tc>
      </w:tr>
    </w:tbl>
    <w:p w14:paraId="724815CF" w14:textId="77777777" w:rsidR="00F43A89" w:rsidRPr="00D632DD" w:rsidRDefault="00F43A89" w:rsidP="003223B4">
      <w:pPr>
        <w:jc w:val="both"/>
        <w:rPr>
          <w:rFonts w:asciiTheme="minorHAnsi" w:hAnsiTheme="minorHAnsi"/>
          <w:sz w:val="22"/>
          <w:szCs w:val="22"/>
        </w:rPr>
      </w:pPr>
    </w:p>
    <w:p w14:paraId="52798F3F" w14:textId="77777777" w:rsidR="003223B4" w:rsidRPr="00D632DD" w:rsidRDefault="003223B4" w:rsidP="003223B4">
      <w:pPr>
        <w:jc w:val="both"/>
        <w:rPr>
          <w:rFonts w:asciiTheme="minorHAnsi" w:hAnsiTheme="minorHAnsi"/>
          <w:sz w:val="22"/>
          <w:szCs w:val="22"/>
        </w:rPr>
      </w:pPr>
      <w:r w:rsidRPr="00D632DD">
        <w:rPr>
          <w:rFonts w:asciiTheme="minorHAnsi" w:hAnsiTheme="minorHAnsi"/>
          <w:sz w:val="22"/>
          <w:szCs w:val="22"/>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14:paraId="1C795734" w14:textId="77777777" w:rsidR="00060654" w:rsidRPr="00D632DD" w:rsidRDefault="00060654" w:rsidP="003223B4">
      <w:pPr>
        <w:jc w:val="both"/>
        <w:rPr>
          <w:rFonts w:asciiTheme="minorHAnsi" w:hAnsiTheme="minorHAnsi"/>
          <w:sz w:val="22"/>
          <w:szCs w:val="22"/>
        </w:rPr>
      </w:pPr>
    </w:p>
    <w:p w14:paraId="76132E45" w14:textId="77777777" w:rsidR="00060654" w:rsidRPr="00D632DD" w:rsidRDefault="00060654" w:rsidP="003223B4">
      <w:pPr>
        <w:jc w:val="both"/>
        <w:rPr>
          <w:rFonts w:asciiTheme="minorHAnsi" w:hAnsiTheme="minorHAnsi"/>
          <w:b/>
          <w:sz w:val="22"/>
          <w:szCs w:val="22"/>
        </w:rPr>
      </w:pPr>
    </w:p>
    <w:p w14:paraId="58E2F8BD" w14:textId="77777777" w:rsidR="003223B4" w:rsidRPr="00D632DD" w:rsidRDefault="003223B4" w:rsidP="003223B4">
      <w:pPr>
        <w:shd w:val="clear" w:color="auto" w:fill="FFFFFF"/>
        <w:tabs>
          <w:tab w:val="left" w:pos="0"/>
        </w:tabs>
        <w:spacing w:line="280" w:lineRule="atLeast"/>
        <w:ind w:right="66"/>
        <w:jc w:val="both"/>
        <w:rPr>
          <w:rFonts w:asciiTheme="minorHAnsi" w:hAnsiTheme="minorHAnsi"/>
          <w:color w:val="000000"/>
          <w:sz w:val="22"/>
          <w:szCs w:val="22"/>
        </w:rPr>
      </w:pPr>
    </w:p>
    <w:p w14:paraId="166D4540" w14:textId="77777777" w:rsidR="001275F0" w:rsidRPr="00D632DD" w:rsidRDefault="001275F0" w:rsidP="003223B4">
      <w:pPr>
        <w:shd w:val="clear" w:color="auto" w:fill="FFFFFF"/>
        <w:tabs>
          <w:tab w:val="left" w:pos="0"/>
        </w:tabs>
        <w:spacing w:line="280" w:lineRule="atLeast"/>
        <w:ind w:right="66"/>
        <w:jc w:val="both"/>
        <w:rPr>
          <w:rFonts w:asciiTheme="minorHAnsi" w:hAnsiTheme="minorHAnsi"/>
          <w:color w:val="000000"/>
          <w:sz w:val="22"/>
          <w:szCs w:val="22"/>
        </w:rPr>
      </w:pPr>
    </w:p>
    <w:p w14:paraId="790672E0" w14:textId="77777777" w:rsidR="003223B4" w:rsidRPr="00D632DD" w:rsidRDefault="003223B4" w:rsidP="003223B4">
      <w:pPr>
        <w:shd w:val="clear" w:color="auto" w:fill="FFFFFF"/>
        <w:tabs>
          <w:tab w:val="left" w:pos="0"/>
        </w:tabs>
        <w:spacing w:line="280" w:lineRule="atLeast"/>
        <w:ind w:right="66"/>
        <w:jc w:val="both"/>
        <w:rPr>
          <w:rFonts w:asciiTheme="minorHAnsi" w:hAnsiTheme="minorHAnsi"/>
          <w:color w:val="000000"/>
          <w:sz w:val="22"/>
          <w:szCs w:val="22"/>
        </w:rPr>
      </w:pPr>
      <w:r w:rsidRPr="00D632DD">
        <w:rPr>
          <w:rFonts w:asciiTheme="minorHAnsi" w:hAnsiTheme="minorHAnsi"/>
          <w:color w:val="000000"/>
          <w:sz w:val="22"/>
          <w:szCs w:val="22"/>
        </w:rPr>
        <w:t>V .............................. dňa ..............................</w:t>
      </w:r>
    </w:p>
    <w:p w14:paraId="0771F849" w14:textId="77777777" w:rsidR="003223B4" w:rsidRPr="00D632DD" w:rsidRDefault="003223B4" w:rsidP="003223B4">
      <w:pPr>
        <w:shd w:val="clear" w:color="auto" w:fill="FFFFFF"/>
        <w:tabs>
          <w:tab w:val="left" w:pos="0"/>
        </w:tabs>
        <w:spacing w:line="280" w:lineRule="atLeast"/>
        <w:ind w:right="66"/>
        <w:jc w:val="both"/>
        <w:rPr>
          <w:rFonts w:asciiTheme="minorHAnsi" w:hAnsiTheme="minorHAnsi"/>
          <w:color w:val="000000"/>
          <w:sz w:val="22"/>
          <w:szCs w:val="22"/>
        </w:rPr>
      </w:pPr>
    </w:p>
    <w:p w14:paraId="3A4EB434" w14:textId="77777777" w:rsidR="00F43A89" w:rsidRPr="00D632DD" w:rsidRDefault="00F43A89" w:rsidP="003223B4">
      <w:pPr>
        <w:shd w:val="clear" w:color="auto" w:fill="FFFFFF"/>
        <w:tabs>
          <w:tab w:val="left" w:pos="6237"/>
        </w:tabs>
        <w:spacing w:line="280" w:lineRule="atLeast"/>
        <w:ind w:left="6237" w:right="66"/>
        <w:jc w:val="center"/>
        <w:rPr>
          <w:rFonts w:asciiTheme="minorHAnsi" w:hAnsiTheme="minorHAnsi"/>
          <w:color w:val="000000"/>
          <w:sz w:val="22"/>
          <w:szCs w:val="22"/>
        </w:rPr>
      </w:pPr>
    </w:p>
    <w:p w14:paraId="786404C1" w14:textId="77777777" w:rsidR="00F43A89" w:rsidRPr="00D632DD" w:rsidRDefault="00F43A89" w:rsidP="003223B4">
      <w:pPr>
        <w:shd w:val="clear" w:color="auto" w:fill="FFFFFF"/>
        <w:tabs>
          <w:tab w:val="left" w:pos="6237"/>
        </w:tabs>
        <w:spacing w:line="280" w:lineRule="atLeast"/>
        <w:ind w:left="6237" w:right="66"/>
        <w:jc w:val="center"/>
        <w:rPr>
          <w:rFonts w:asciiTheme="minorHAnsi" w:hAnsiTheme="minorHAnsi"/>
          <w:color w:val="000000"/>
          <w:sz w:val="22"/>
          <w:szCs w:val="22"/>
        </w:rPr>
      </w:pPr>
    </w:p>
    <w:p w14:paraId="30176676" w14:textId="77777777" w:rsidR="00F43A89" w:rsidRPr="00D632DD" w:rsidRDefault="00F43A89" w:rsidP="003223B4">
      <w:pPr>
        <w:shd w:val="clear" w:color="auto" w:fill="FFFFFF"/>
        <w:tabs>
          <w:tab w:val="left" w:pos="6237"/>
        </w:tabs>
        <w:spacing w:line="280" w:lineRule="atLeast"/>
        <w:ind w:left="6237" w:right="66"/>
        <w:jc w:val="center"/>
        <w:rPr>
          <w:rFonts w:asciiTheme="minorHAnsi" w:hAnsiTheme="minorHAnsi"/>
          <w:color w:val="000000"/>
          <w:sz w:val="22"/>
          <w:szCs w:val="22"/>
        </w:rPr>
      </w:pPr>
    </w:p>
    <w:p w14:paraId="0CC28A92" w14:textId="77777777" w:rsidR="003223B4" w:rsidRPr="00D632DD" w:rsidRDefault="003223B4" w:rsidP="003223B4">
      <w:pPr>
        <w:shd w:val="clear" w:color="auto" w:fill="FFFFFF"/>
        <w:tabs>
          <w:tab w:val="left" w:pos="6237"/>
        </w:tabs>
        <w:spacing w:line="280" w:lineRule="atLeast"/>
        <w:ind w:left="6237" w:right="66"/>
        <w:jc w:val="center"/>
        <w:rPr>
          <w:rFonts w:asciiTheme="minorHAnsi" w:hAnsiTheme="minorHAnsi"/>
          <w:color w:val="000000"/>
          <w:sz w:val="22"/>
          <w:szCs w:val="22"/>
        </w:rPr>
      </w:pPr>
      <w:r w:rsidRPr="00D632DD">
        <w:rPr>
          <w:rFonts w:asciiTheme="minorHAnsi" w:hAnsiTheme="minorHAnsi"/>
          <w:color w:val="000000"/>
          <w:sz w:val="22"/>
          <w:szCs w:val="22"/>
        </w:rPr>
        <w:t>..............................................</w:t>
      </w:r>
    </w:p>
    <w:p w14:paraId="1E4AC461" w14:textId="77777777" w:rsidR="003F3F18" w:rsidRPr="00D632DD" w:rsidRDefault="003223B4" w:rsidP="003223B4">
      <w:pPr>
        <w:tabs>
          <w:tab w:val="left" w:pos="6237"/>
        </w:tabs>
        <w:spacing w:line="280" w:lineRule="atLeast"/>
        <w:ind w:left="6237" w:right="66"/>
        <w:jc w:val="center"/>
        <w:rPr>
          <w:rFonts w:asciiTheme="minorHAnsi" w:eastAsia="Times New Roman" w:hAnsiTheme="minorHAnsi"/>
          <w:color w:val="000000"/>
          <w:sz w:val="22"/>
          <w:szCs w:val="22"/>
        </w:rPr>
      </w:pPr>
      <w:r w:rsidRPr="00D632DD">
        <w:rPr>
          <w:rFonts w:asciiTheme="minorHAnsi" w:hAnsiTheme="minorHAnsi"/>
          <w:color w:val="000000"/>
          <w:sz w:val="22"/>
          <w:szCs w:val="22"/>
        </w:rPr>
        <w:t>Meno a podpis opr</w:t>
      </w:r>
      <w:r w:rsidRPr="00D632DD">
        <w:rPr>
          <w:rFonts w:asciiTheme="minorHAnsi" w:eastAsia="Times New Roman" w:hAnsiTheme="minorHAnsi"/>
          <w:color w:val="000000"/>
          <w:sz w:val="22"/>
          <w:szCs w:val="22"/>
        </w:rPr>
        <w:t>ávnenej osoby uchádzača</w:t>
      </w:r>
    </w:p>
    <w:p w14:paraId="355C7FB3" w14:textId="77777777" w:rsidR="00F43A89" w:rsidRPr="00503849" w:rsidRDefault="00F43A89" w:rsidP="00F43A89">
      <w:pPr>
        <w:spacing w:line="280" w:lineRule="atLeast"/>
        <w:ind w:left="142" w:right="66"/>
        <w:rPr>
          <w:rFonts w:asciiTheme="minorHAnsi" w:eastAsia="Times New Roman" w:hAnsiTheme="minorHAnsi"/>
          <w:i/>
          <w:color w:val="000000"/>
          <w:sz w:val="22"/>
          <w:szCs w:val="22"/>
        </w:rPr>
      </w:pPr>
      <w:r w:rsidRPr="00503849">
        <w:rPr>
          <w:rFonts w:asciiTheme="minorHAnsi" w:eastAsia="Times New Roman" w:hAnsiTheme="minorHAnsi"/>
          <w:i/>
          <w:color w:val="000000"/>
          <w:sz w:val="22"/>
          <w:szCs w:val="22"/>
        </w:rPr>
        <w:t>*</w:t>
      </w:r>
      <w:proofErr w:type="spellStart"/>
      <w:r w:rsidRPr="00503849">
        <w:rPr>
          <w:rFonts w:asciiTheme="minorHAnsi" w:eastAsia="Times New Roman" w:hAnsiTheme="minorHAnsi"/>
          <w:i/>
          <w:color w:val="000000"/>
          <w:sz w:val="22"/>
          <w:szCs w:val="22"/>
        </w:rPr>
        <w:t>nehodiace</w:t>
      </w:r>
      <w:proofErr w:type="spellEnd"/>
      <w:r w:rsidRPr="00503849">
        <w:rPr>
          <w:rFonts w:asciiTheme="minorHAnsi" w:eastAsia="Times New Roman" w:hAnsiTheme="minorHAnsi"/>
          <w:i/>
          <w:color w:val="000000"/>
          <w:sz w:val="22"/>
          <w:szCs w:val="22"/>
        </w:rPr>
        <w:t xml:space="preserve"> sa preškrtnúť </w:t>
      </w:r>
    </w:p>
    <w:sectPr w:rsidR="00F43A89" w:rsidRPr="005038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CF7B6" w14:textId="77777777" w:rsidR="003223B4" w:rsidRDefault="003223B4" w:rsidP="003223B4">
      <w:r>
        <w:separator/>
      </w:r>
    </w:p>
  </w:endnote>
  <w:endnote w:type="continuationSeparator" w:id="0">
    <w:p w14:paraId="100CFE0B" w14:textId="77777777" w:rsidR="003223B4" w:rsidRDefault="003223B4" w:rsidP="003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BD44A" w14:textId="77777777" w:rsidR="003223B4" w:rsidRDefault="003223B4" w:rsidP="003223B4">
      <w:r>
        <w:separator/>
      </w:r>
    </w:p>
  </w:footnote>
  <w:footnote w:type="continuationSeparator" w:id="0">
    <w:p w14:paraId="277E0FBB" w14:textId="77777777" w:rsidR="003223B4" w:rsidRDefault="003223B4" w:rsidP="0032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2C51D" w14:textId="27DF3457" w:rsidR="00033D79" w:rsidRDefault="00060654" w:rsidP="00033D79">
    <w:pPr>
      <w:pStyle w:val="Hlavika"/>
      <w:jc w:val="right"/>
    </w:pPr>
    <w:r>
      <w:t xml:space="preserve">Príloha č. </w:t>
    </w:r>
    <w:r w:rsidR="00144F5D">
      <w:rPr>
        <w:rFonts w:ascii="Times New Roman" w:hAnsi="Times New Roman"/>
      </w:rPr>
      <w:t>4</w:t>
    </w:r>
    <w:r w:rsidR="00F43A89">
      <w:rPr>
        <w:rFonts w:ascii="Times New Roman" w:hAnsi="Times New Roman"/>
      </w:rPr>
      <w:t xml:space="preserve"> Identifikačné údaje uchádzača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B4"/>
    <w:rsid w:val="00033D79"/>
    <w:rsid w:val="00060654"/>
    <w:rsid w:val="00123813"/>
    <w:rsid w:val="001275F0"/>
    <w:rsid w:val="00144F5D"/>
    <w:rsid w:val="00255EBE"/>
    <w:rsid w:val="002A48B4"/>
    <w:rsid w:val="002E319F"/>
    <w:rsid w:val="003223B4"/>
    <w:rsid w:val="003B6011"/>
    <w:rsid w:val="003F28FF"/>
    <w:rsid w:val="003F3F18"/>
    <w:rsid w:val="0040556F"/>
    <w:rsid w:val="00503849"/>
    <w:rsid w:val="006C4AF6"/>
    <w:rsid w:val="00785F2A"/>
    <w:rsid w:val="008B015A"/>
    <w:rsid w:val="008E568A"/>
    <w:rsid w:val="00B67BCD"/>
    <w:rsid w:val="00D632DD"/>
    <w:rsid w:val="00D86E79"/>
    <w:rsid w:val="00E816A3"/>
    <w:rsid w:val="00F43A89"/>
    <w:rsid w:val="00F861A4"/>
    <w:rsid w:val="00F9078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F2E80"/>
  <w15:docId w15:val="{0BA028D8-0767-41BF-A4D8-BF5067D1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23B4"/>
    <w:pPr>
      <w:widowControl w:val="0"/>
      <w:autoSpaceDE w:val="0"/>
      <w:autoSpaceDN w:val="0"/>
      <w:adjustRightInd w:val="0"/>
      <w:spacing w:after="0" w:line="240" w:lineRule="auto"/>
    </w:pPr>
    <w:rPr>
      <w:rFonts w:ascii="Calibri" w:eastAsiaTheme="minorEastAsia" w:hAnsi="Calibri" w:cs="Times New Roman"/>
      <w:sz w:val="20"/>
      <w:szCs w:val="20"/>
      <w:lang w:eastAsia="sk-SK"/>
    </w:rPr>
  </w:style>
  <w:style w:type="paragraph" w:styleId="Nadpis1">
    <w:name w:val="heading 1"/>
    <w:basedOn w:val="Normlny"/>
    <w:next w:val="Normlny"/>
    <w:link w:val="Nadpis1Char"/>
    <w:qFormat/>
    <w:rsid w:val="003223B4"/>
    <w:pPr>
      <w:shd w:val="clear" w:color="auto" w:fill="FFFFFF"/>
      <w:tabs>
        <w:tab w:val="left" w:pos="426"/>
      </w:tabs>
      <w:spacing w:line="280" w:lineRule="atLeast"/>
      <w:jc w:val="right"/>
      <w:outlineLvl w:val="0"/>
    </w:pPr>
    <w:rPr>
      <w:rFonts w:asciiTheme="minorHAnsi" w:hAnsiTheme="minorHAnsi" w:cs="Arial"/>
      <w:b/>
      <w:color w:val="7F7F7F" w:themeColor="text1" w:themeTint="80"/>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3B4"/>
    <w:rPr>
      <w:rFonts w:eastAsiaTheme="minorEastAsia" w:cs="Arial"/>
      <w:b/>
      <w:color w:val="7F7F7F" w:themeColor="text1" w:themeTint="80"/>
      <w:sz w:val="28"/>
      <w:szCs w:val="24"/>
      <w:shd w:val="clear" w:color="auto" w:fill="FFFFFF"/>
      <w:lang w:eastAsia="sk-SK"/>
    </w:rPr>
  </w:style>
  <w:style w:type="paragraph" w:styleId="Hlavika">
    <w:name w:val="header"/>
    <w:basedOn w:val="Normlny"/>
    <w:link w:val="HlavikaChar"/>
    <w:uiPriority w:val="99"/>
    <w:unhideWhenUsed/>
    <w:rsid w:val="003223B4"/>
    <w:pPr>
      <w:tabs>
        <w:tab w:val="center" w:pos="4536"/>
        <w:tab w:val="right" w:pos="9072"/>
      </w:tabs>
    </w:pPr>
  </w:style>
  <w:style w:type="character" w:customStyle="1" w:styleId="HlavikaChar">
    <w:name w:val="Hlavička Char"/>
    <w:basedOn w:val="Predvolenpsmoodseku"/>
    <w:link w:val="Hlavika"/>
    <w:uiPriority w:val="99"/>
    <w:rsid w:val="003223B4"/>
    <w:rPr>
      <w:rFonts w:ascii="Calibri" w:eastAsiaTheme="minorEastAsia" w:hAnsi="Calibri" w:cs="Times New Roman"/>
      <w:sz w:val="20"/>
      <w:szCs w:val="20"/>
      <w:lang w:eastAsia="sk-SK"/>
    </w:rPr>
  </w:style>
  <w:style w:type="paragraph" w:styleId="Pta">
    <w:name w:val="footer"/>
    <w:basedOn w:val="Normlny"/>
    <w:link w:val="PtaChar"/>
    <w:uiPriority w:val="99"/>
    <w:unhideWhenUsed/>
    <w:rsid w:val="003223B4"/>
    <w:pPr>
      <w:tabs>
        <w:tab w:val="center" w:pos="4536"/>
        <w:tab w:val="right" w:pos="9072"/>
      </w:tabs>
    </w:pPr>
  </w:style>
  <w:style w:type="character" w:customStyle="1" w:styleId="PtaChar">
    <w:name w:val="Päta Char"/>
    <w:basedOn w:val="Predvolenpsmoodseku"/>
    <w:link w:val="Pta"/>
    <w:uiPriority w:val="99"/>
    <w:rsid w:val="003223B4"/>
    <w:rPr>
      <w:rFonts w:ascii="Calibri" w:eastAsiaTheme="minorEastAsia" w:hAnsi="Calibri"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92F2-EFB9-4A7B-8231-80C07095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124</Words>
  <Characters>707</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Konto Microsoft</cp:lastModifiedBy>
  <cp:revision>15</cp:revision>
  <dcterms:created xsi:type="dcterms:W3CDTF">2019-08-15T07:39:00Z</dcterms:created>
  <dcterms:modified xsi:type="dcterms:W3CDTF">2024-01-08T16:16:00Z</dcterms:modified>
</cp:coreProperties>
</file>