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2C465" w14:textId="700FE5B9" w:rsidR="003E051C" w:rsidRPr="003E051C" w:rsidRDefault="003E051C" w:rsidP="003E051C">
      <w:pPr>
        <w:tabs>
          <w:tab w:val="clear" w:pos="2160"/>
          <w:tab w:val="clear" w:pos="2880"/>
          <w:tab w:val="clear" w:pos="4500"/>
        </w:tabs>
        <w:spacing w:before="120" w:after="120"/>
        <w:jc w:val="right"/>
        <w:rPr>
          <w:rFonts w:ascii="Arial Narrow" w:hAnsi="Arial Narrow" w:cs="Arial"/>
          <w:bCs/>
          <w:sz w:val="18"/>
          <w:szCs w:val="18"/>
        </w:rPr>
      </w:pPr>
      <w:r w:rsidRPr="003E051C">
        <w:rPr>
          <w:rFonts w:ascii="Arial Narrow" w:hAnsi="Arial Narrow" w:cs="Arial"/>
          <w:bCs/>
          <w:sz w:val="18"/>
          <w:szCs w:val="18"/>
        </w:rPr>
        <w:t>Príloha č. 4</w:t>
      </w:r>
      <w:r w:rsidR="00F7393E" w:rsidRPr="003E051C">
        <w:rPr>
          <w:rFonts w:ascii="Arial Narrow" w:hAnsi="Arial Narrow" w:cs="Arial"/>
          <w:bCs/>
          <w:sz w:val="18"/>
          <w:szCs w:val="18"/>
        </w:rPr>
        <w:t xml:space="preserve">  </w:t>
      </w:r>
    </w:p>
    <w:p w14:paraId="31BB0DDF" w14:textId="77777777" w:rsidR="003E051C" w:rsidRDefault="003E051C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31FB70E" w14:textId="28C53CD2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7777777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A52082">
        <w:rPr>
          <w:rFonts w:ascii="Arial Narrow" w:hAnsi="Arial Narrow"/>
          <w:b/>
          <w:sz w:val="22"/>
          <w:szCs w:val="22"/>
        </w:rPr>
        <w:t>s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2D580F52" w:rsidR="00D02F5E" w:rsidRDefault="00D02F5E" w:rsidP="00A537B2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DC3C01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3DB9F722" w14:textId="77777777" w:rsidR="008A1C5E" w:rsidRDefault="008A1C5E" w:rsidP="008A1C5E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Každá časť zákazky sa vyhodnocuje osobitne.</w:t>
      </w:r>
    </w:p>
    <w:p w14:paraId="4DFC1B8B" w14:textId="22812366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>Hodnotí sa celková</w:t>
      </w:r>
      <w:r w:rsidR="00DC3C01">
        <w:rPr>
          <w:rFonts w:ascii="Arial Narrow" w:hAnsi="Arial Narrow"/>
          <w:sz w:val="22"/>
          <w:szCs w:val="22"/>
        </w:rPr>
        <w:t xml:space="preserve"> cena za predmet zákazky v EUR 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</w:t>
      </w:r>
      <w:r w:rsidR="009A7866">
        <w:rPr>
          <w:rFonts w:ascii="Arial Narrow" w:hAnsi="Arial Narrow"/>
          <w:sz w:val="22"/>
          <w:szCs w:val="22"/>
        </w:rPr>
        <w:t xml:space="preserve">elektronickom prostriedku </w:t>
      </w:r>
      <w:r w:rsidR="00483125">
        <w:rPr>
          <w:rFonts w:ascii="Arial Narrow" w:hAnsi="Arial Narrow"/>
          <w:sz w:val="22"/>
          <w:szCs w:val="22"/>
        </w:rPr>
        <w:t xml:space="preserve">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 w:rsidRPr="002F26E9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</w:t>
      </w:r>
      <w:r w:rsidR="00567D16">
        <w:t xml:space="preserve">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736A7CD8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0AC000DB" w14:textId="26508BEA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bookmarkStart w:id="0" w:name="_GoBack"/>
      <w:bookmarkEnd w:id="0"/>
      <w:r w:rsidRPr="00483125">
        <w:rPr>
          <w:rFonts w:ascii="Arial Narrow" w:hAnsi="Arial Narrow"/>
          <w:sz w:val="22"/>
          <w:szCs w:val="22"/>
        </w:rPr>
        <w:t xml:space="preserve">zákona a vložená do </w:t>
      </w:r>
      <w:r w:rsidR="009A7866">
        <w:rPr>
          <w:rFonts w:ascii="Arial Narrow" w:hAnsi="Arial Narrow"/>
          <w:sz w:val="22"/>
          <w:szCs w:val="22"/>
        </w:rPr>
        <w:t xml:space="preserve">elektronického prostriedku </w:t>
      </w:r>
      <w:r w:rsidRPr="00483125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9A7866">
        <w:rPr>
          <w:rFonts w:ascii="Arial Narrow" w:hAnsi="Arial Narrow"/>
          <w:sz w:val="22"/>
          <w:szCs w:val="22"/>
        </w:rPr>
        <w:t> elektronickom prostriedku</w:t>
      </w:r>
      <w:r w:rsidRPr="00483125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9A7866">
        <w:rPr>
          <w:rFonts w:ascii="Arial Narrow" w:hAnsi="Arial Narrow"/>
          <w:sz w:val="22"/>
          <w:szCs w:val="22"/>
        </w:rPr>
        <w:t>elektronického prostriedku</w:t>
      </w:r>
      <w:r w:rsidR="009A7866" w:rsidRPr="00483125"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JOSEPHINE musí byť pripojený návrh na plnenie kritérií vyplnením elektronického formulára, v</w:t>
      </w:r>
      <w:r w:rsidR="009A7866">
        <w:rPr>
          <w:rFonts w:ascii="Arial Narrow" w:hAnsi="Arial Narrow"/>
          <w:sz w:val="22"/>
          <w:szCs w:val="22"/>
        </w:rPr>
        <w:t> elektronickom prostriedku</w:t>
      </w:r>
      <w:r w:rsidRPr="00483125">
        <w:rPr>
          <w:rFonts w:ascii="Arial Narrow" w:hAnsi="Arial Narrow"/>
          <w:sz w:val="22"/>
          <w:szCs w:val="22"/>
        </w:rPr>
        <w:t xml:space="preserve"> JOSEPHINE.</w:t>
      </w:r>
    </w:p>
    <w:sectPr w:rsidR="000E53E0" w:rsidSect="0043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C1AD9" w14:textId="77777777" w:rsidR="007037BA" w:rsidRDefault="007037BA" w:rsidP="007C6581">
      <w:r>
        <w:separator/>
      </w:r>
    </w:p>
  </w:endnote>
  <w:endnote w:type="continuationSeparator" w:id="0">
    <w:p w14:paraId="3F505BF2" w14:textId="77777777" w:rsidR="007037BA" w:rsidRDefault="007037BA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84E5A" w14:textId="77777777" w:rsidR="007037BA" w:rsidRDefault="007037BA" w:rsidP="007C6581">
      <w:r>
        <w:separator/>
      </w:r>
    </w:p>
  </w:footnote>
  <w:footnote w:type="continuationSeparator" w:id="0">
    <w:p w14:paraId="75F4C19D" w14:textId="77777777" w:rsidR="007037BA" w:rsidRDefault="007037BA" w:rsidP="007C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D4201"/>
    <w:rsid w:val="000E53E0"/>
    <w:rsid w:val="0010528D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2F26E9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051C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37BA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1C5E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A7866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0394"/>
    <w:rsid w:val="00AD4760"/>
    <w:rsid w:val="00AD6FC4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1655E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C3C01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D62E9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CC3B9E9E-DC29-4FBE-889B-45A7948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Ľuboš Mravík</cp:lastModifiedBy>
  <cp:revision>9</cp:revision>
  <dcterms:created xsi:type="dcterms:W3CDTF">2022-01-07T14:11:00Z</dcterms:created>
  <dcterms:modified xsi:type="dcterms:W3CDTF">2024-01-30T09:17:00Z</dcterms:modified>
</cp:coreProperties>
</file>