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31DCEAF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470C40" w:rsidRPr="00470C40">
        <w:rPr>
          <w:rFonts w:cs="Arial"/>
          <w:i/>
          <w:sz w:val="22"/>
          <w:szCs w:val="22"/>
        </w:rPr>
        <w:t>Nákup sušenej zrnovej kukurice pre OZ Poľana - výzva č.18-3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2BF8" w14:textId="77777777" w:rsidR="00331EE6" w:rsidRDefault="00331EE6">
      <w:r>
        <w:separator/>
      </w:r>
    </w:p>
  </w:endnote>
  <w:endnote w:type="continuationSeparator" w:id="0">
    <w:p w14:paraId="76812250" w14:textId="77777777" w:rsidR="00331EE6" w:rsidRDefault="0033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672E12E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0C4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70C4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331EE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1769" w14:textId="77777777" w:rsidR="00331EE6" w:rsidRDefault="00331EE6">
      <w:r>
        <w:separator/>
      </w:r>
    </w:p>
  </w:footnote>
  <w:footnote w:type="continuationSeparator" w:id="0">
    <w:p w14:paraId="1D931B26" w14:textId="77777777" w:rsidR="00331EE6" w:rsidRDefault="0033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4779-670A-425C-A7EC-668AD8B1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2023-09-11T11:30:00Z</cp:lastPrinted>
  <dcterms:created xsi:type="dcterms:W3CDTF">2023-10-17T08:22:00Z</dcterms:created>
  <dcterms:modified xsi:type="dcterms:W3CDTF">2024-01-17T07:36:00Z</dcterms:modified>
  <cp:category>EIZ</cp:category>
</cp:coreProperties>
</file>