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C21C" w14:textId="453D625A" w:rsidR="00FB7799" w:rsidRPr="009762A9" w:rsidRDefault="009B12A0" w:rsidP="009B12A0">
      <w:pPr>
        <w:pStyle w:val="Nzov"/>
        <w:jc w:val="center"/>
        <w:rPr>
          <w:rFonts w:asciiTheme="minorHAnsi" w:hAnsiTheme="minorHAnsi" w:cstheme="minorHAnsi"/>
          <w:sz w:val="28"/>
        </w:rPr>
      </w:pPr>
      <w:r w:rsidRPr="009762A9">
        <w:rPr>
          <w:rFonts w:asciiTheme="minorHAnsi" w:eastAsia="Times New Roman" w:hAnsiTheme="minorHAnsi" w:cstheme="minorHAnsi"/>
          <w:b/>
          <w:color w:val="000000"/>
          <w:sz w:val="28"/>
        </w:rPr>
        <w:t>Návrh z</w:t>
      </w:r>
      <w:r w:rsidR="00FB7799" w:rsidRPr="009762A9">
        <w:rPr>
          <w:rFonts w:asciiTheme="minorHAnsi" w:eastAsia="Times New Roman" w:hAnsiTheme="minorHAnsi" w:cstheme="minorHAnsi"/>
          <w:b/>
          <w:color w:val="000000"/>
          <w:sz w:val="28"/>
        </w:rPr>
        <w:t>mluv</w:t>
      </w:r>
      <w:r w:rsidRPr="009762A9">
        <w:rPr>
          <w:rFonts w:asciiTheme="minorHAnsi" w:eastAsia="Times New Roman" w:hAnsiTheme="minorHAnsi" w:cstheme="minorHAnsi"/>
          <w:b/>
          <w:color w:val="000000"/>
          <w:sz w:val="28"/>
        </w:rPr>
        <w:t>y</w:t>
      </w:r>
      <w:r w:rsidR="00FB7799" w:rsidRPr="009762A9">
        <w:rPr>
          <w:rFonts w:asciiTheme="minorHAnsi" w:eastAsia="Times New Roman" w:hAnsiTheme="minorHAnsi" w:cstheme="minorHAnsi"/>
          <w:b/>
          <w:color w:val="000000"/>
          <w:sz w:val="28"/>
        </w:rPr>
        <w:t xml:space="preserve"> o dielo</w:t>
      </w:r>
    </w:p>
    <w:p w14:paraId="2CF6A8C7" w14:textId="3C316FD8" w:rsidR="00FB7799" w:rsidRPr="009762A9" w:rsidRDefault="00FB7799" w:rsidP="00FB7799">
      <w:pPr>
        <w:pStyle w:val="Zkladntext2"/>
        <w:jc w:val="center"/>
        <w:rPr>
          <w:rFonts w:asciiTheme="minorHAnsi" w:hAnsiTheme="minorHAnsi" w:cstheme="minorHAnsi"/>
          <w:sz w:val="22"/>
          <w:szCs w:val="22"/>
        </w:rPr>
      </w:pPr>
      <w:r w:rsidRPr="009762A9">
        <w:rPr>
          <w:rFonts w:asciiTheme="minorHAnsi" w:hAnsiTheme="minorHAnsi" w:cstheme="minorHAnsi"/>
          <w:bCs/>
          <w:color w:val="000000"/>
          <w:sz w:val="22"/>
          <w:szCs w:val="22"/>
        </w:rPr>
        <w:t xml:space="preserve">na zhotovenie diela - stavby </w:t>
      </w:r>
      <w:r w:rsidRPr="009762A9">
        <w:rPr>
          <w:rFonts w:asciiTheme="minorHAnsi" w:hAnsiTheme="minorHAnsi" w:cstheme="minorHAnsi"/>
          <w:b/>
          <w:bCs/>
          <w:color w:val="000000"/>
          <w:sz w:val="22"/>
          <w:szCs w:val="22"/>
        </w:rPr>
        <w:t xml:space="preserve"> </w:t>
      </w:r>
      <w:r w:rsidRPr="009762A9">
        <w:rPr>
          <w:rFonts w:asciiTheme="minorHAnsi" w:hAnsiTheme="minorHAnsi" w:cstheme="minorHAnsi"/>
          <w:color w:val="000000"/>
          <w:sz w:val="22"/>
          <w:szCs w:val="22"/>
          <w:lang w:eastAsia="ar-SA"/>
        </w:rPr>
        <w:t>„</w:t>
      </w:r>
      <w:r w:rsidR="002C2F68">
        <w:rPr>
          <w:rFonts w:asciiTheme="minorHAnsi" w:hAnsiTheme="minorHAnsi" w:cstheme="minorHAnsi"/>
          <w:b/>
          <w:bCs/>
          <w:sz w:val="22"/>
          <w:szCs w:val="22"/>
        </w:rPr>
        <w:t>Novostavba skladovej haly – sklad poľnohospodárskych komodít“</w:t>
      </w:r>
      <w:r w:rsidRPr="009762A9">
        <w:rPr>
          <w:rFonts w:asciiTheme="minorHAnsi" w:eastAsia="ArialMT" w:hAnsiTheme="minorHAnsi" w:cstheme="minorHAnsi"/>
          <w:color w:val="000000"/>
          <w:sz w:val="22"/>
          <w:szCs w:val="22"/>
        </w:rPr>
        <w:t>“</w:t>
      </w:r>
      <w:r w:rsidRPr="009762A9">
        <w:rPr>
          <w:rFonts w:asciiTheme="minorHAnsi" w:hAnsiTheme="minorHAnsi" w:cstheme="minorHAnsi"/>
          <w:b/>
          <w:bCs/>
          <w:color w:val="000000"/>
          <w:sz w:val="22"/>
          <w:szCs w:val="22"/>
          <w:lang w:eastAsia="ar-SA"/>
        </w:rPr>
        <w:t xml:space="preserve"> </w:t>
      </w:r>
      <w:r w:rsidRPr="009762A9">
        <w:rPr>
          <w:rFonts w:asciiTheme="minorHAnsi" w:hAnsiTheme="minorHAnsi" w:cstheme="minorHAnsi"/>
          <w:color w:val="000000"/>
          <w:sz w:val="22"/>
          <w:szCs w:val="22"/>
        </w:rPr>
        <w:t>uzatvorenej  v zmysle § 536 a nasledovné Zákona č. 513/1991 Zb. Obchodného zákonníka v znení neskorších zmien a doplnkov</w:t>
      </w:r>
    </w:p>
    <w:p w14:paraId="0DB5B6D5" w14:textId="337704F5" w:rsidR="00FB7799" w:rsidRPr="009762A9" w:rsidRDefault="00FB7799" w:rsidP="00FB7799">
      <w:pPr>
        <w:pStyle w:val="Zkladntext3"/>
        <w:jc w:val="left"/>
        <w:rPr>
          <w:rFonts w:asciiTheme="minorHAnsi" w:hAnsiTheme="minorHAnsi" w:cstheme="minorHAnsi"/>
          <w:sz w:val="22"/>
          <w:szCs w:val="22"/>
        </w:rPr>
      </w:pPr>
      <w:r w:rsidRPr="009762A9">
        <w:rPr>
          <w:rFonts w:asciiTheme="minorHAnsi" w:hAnsiTheme="minorHAnsi" w:cstheme="minorHAnsi"/>
          <w:color w:val="000000"/>
          <w:sz w:val="22"/>
          <w:szCs w:val="22"/>
        </w:rPr>
        <w:t>--------------------------------------------------------------------------------------------------------------------------------------</w:t>
      </w:r>
    </w:p>
    <w:p w14:paraId="0F33C95F" w14:textId="77777777" w:rsidR="00FB7799" w:rsidRPr="009762A9" w:rsidRDefault="00FB7799" w:rsidP="00FB7799">
      <w:pPr>
        <w:pStyle w:val="Standard"/>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0C0F9A2"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w:t>
      </w:r>
    </w:p>
    <w:p w14:paraId="16359791"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STRANY</w:t>
      </w:r>
    </w:p>
    <w:p w14:paraId="210455BE" w14:textId="77777777" w:rsidR="00FB7799" w:rsidRPr="009762A9" w:rsidRDefault="00FB7799" w:rsidP="00FB7799">
      <w:pPr>
        <w:pStyle w:val="Standard"/>
        <w:rPr>
          <w:rFonts w:asciiTheme="minorHAnsi" w:hAnsiTheme="minorHAnsi" w:cstheme="minorHAnsi"/>
          <w:b/>
          <w:sz w:val="22"/>
          <w:szCs w:val="22"/>
        </w:rPr>
      </w:pPr>
    </w:p>
    <w:p w14:paraId="3D19F4EB" w14:textId="771A355F" w:rsidR="009B12A0" w:rsidRPr="009762A9" w:rsidRDefault="007E7E39" w:rsidP="007E7E39">
      <w:pPr>
        <w:pStyle w:val="Standard"/>
        <w:tabs>
          <w:tab w:val="left" w:pos="1560"/>
        </w:tabs>
        <w:rPr>
          <w:rFonts w:asciiTheme="minorHAnsi" w:hAnsiTheme="minorHAnsi" w:cstheme="minorHAnsi"/>
          <w:b/>
          <w:sz w:val="22"/>
          <w:szCs w:val="22"/>
        </w:rPr>
      </w:pPr>
      <w:r w:rsidRPr="009762A9">
        <w:rPr>
          <w:rFonts w:asciiTheme="minorHAnsi" w:hAnsiTheme="minorHAnsi" w:cstheme="minorHAnsi"/>
          <w:b/>
          <w:sz w:val="22"/>
          <w:szCs w:val="22"/>
        </w:rPr>
        <w:t xml:space="preserve">1.1. Objednávateľ:  </w:t>
      </w:r>
      <w:r w:rsidR="009B12A0" w:rsidRPr="009762A9">
        <w:rPr>
          <w:rFonts w:asciiTheme="minorHAnsi" w:hAnsiTheme="minorHAnsi" w:cstheme="minorHAnsi"/>
          <w:b/>
          <w:sz w:val="22"/>
          <w:szCs w:val="22"/>
        </w:rPr>
        <w:tab/>
      </w:r>
      <w:r w:rsidR="009B12A0" w:rsidRPr="009762A9">
        <w:rPr>
          <w:rFonts w:asciiTheme="minorHAnsi" w:hAnsiTheme="minorHAnsi" w:cstheme="minorHAnsi"/>
          <w:b/>
          <w:sz w:val="22"/>
          <w:szCs w:val="22"/>
        </w:rPr>
        <w:tab/>
      </w:r>
      <w:r w:rsidR="006D557B">
        <w:rPr>
          <w:rFonts w:asciiTheme="minorHAnsi" w:hAnsiTheme="minorHAnsi" w:cstheme="minorHAnsi"/>
          <w:b/>
          <w:sz w:val="22"/>
          <w:szCs w:val="22"/>
        </w:rPr>
        <w:t>BIOCENTRUM, s.r.o.</w:t>
      </w:r>
      <w:r w:rsidRPr="009762A9">
        <w:rPr>
          <w:rFonts w:asciiTheme="minorHAnsi" w:hAnsiTheme="minorHAnsi" w:cstheme="minorHAnsi"/>
          <w:b/>
          <w:sz w:val="22"/>
          <w:szCs w:val="22"/>
        </w:rPr>
        <w:t xml:space="preserve">    </w:t>
      </w:r>
    </w:p>
    <w:p w14:paraId="3E5A191D" w14:textId="64EB9758" w:rsidR="007E7E39" w:rsidRPr="009762A9" w:rsidRDefault="007E7E39" w:rsidP="007E7E39">
      <w:pPr>
        <w:pStyle w:val="Standard"/>
        <w:tabs>
          <w:tab w:val="left" w:pos="1560"/>
        </w:tabs>
        <w:rPr>
          <w:rFonts w:asciiTheme="minorHAnsi" w:hAnsiTheme="minorHAnsi" w:cstheme="minorHAnsi"/>
          <w:sz w:val="22"/>
          <w:szCs w:val="22"/>
        </w:rPr>
      </w:pPr>
      <w:r w:rsidRPr="009762A9">
        <w:rPr>
          <w:rFonts w:asciiTheme="minorHAnsi" w:hAnsiTheme="minorHAnsi" w:cstheme="minorHAnsi"/>
          <w:b/>
          <w:sz w:val="22"/>
          <w:szCs w:val="22"/>
        </w:rPr>
        <w:tab/>
      </w:r>
      <w:r w:rsidRPr="009762A9">
        <w:rPr>
          <w:rFonts w:asciiTheme="minorHAnsi" w:hAnsiTheme="minorHAnsi" w:cstheme="minorHAnsi"/>
          <w:b/>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p>
    <w:p w14:paraId="21824521" w14:textId="5FA6F45A"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Sídlo </w:t>
      </w:r>
      <w:r w:rsidR="003357B0" w:rsidRPr="009762A9">
        <w:rPr>
          <w:rFonts w:asciiTheme="minorHAnsi" w:hAnsiTheme="minorHAnsi" w:cstheme="minorHAnsi"/>
          <w:sz w:val="22"/>
          <w:szCs w:val="22"/>
        </w:rPr>
        <w:t>objednávateľa</w:t>
      </w:r>
      <w:r w:rsidRPr="009762A9">
        <w:rPr>
          <w:rFonts w:asciiTheme="minorHAnsi" w:hAnsiTheme="minorHAnsi" w:cstheme="minorHAnsi"/>
          <w:sz w:val="22"/>
          <w:szCs w:val="22"/>
        </w:rPr>
        <w:t>:</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71965">
        <w:rPr>
          <w:rFonts w:asciiTheme="minorHAnsi" w:hAnsiTheme="minorHAnsi" w:cstheme="minorHAnsi"/>
          <w:sz w:val="22"/>
          <w:szCs w:val="22"/>
        </w:rPr>
        <w:t>BIOCENTRUM, s.r.o.</w:t>
      </w:r>
    </w:p>
    <w:p w14:paraId="1DA2C36E" w14:textId="00544CFD"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Štatutárny </w:t>
      </w:r>
      <w:r w:rsidR="003357B0" w:rsidRPr="009762A9">
        <w:rPr>
          <w:rFonts w:asciiTheme="minorHAnsi" w:hAnsiTheme="minorHAnsi" w:cstheme="minorHAnsi"/>
          <w:sz w:val="22"/>
          <w:szCs w:val="22"/>
        </w:rPr>
        <w:t>zástupca</w:t>
      </w:r>
      <w:r w:rsidRPr="009762A9">
        <w:rPr>
          <w:rFonts w:asciiTheme="minorHAnsi" w:hAnsiTheme="minorHAnsi" w:cstheme="minorHAnsi"/>
          <w:sz w:val="22"/>
          <w:szCs w:val="22"/>
        </w:rPr>
        <w:t>:</w:t>
      </w:r>
      <w:r w:rsidR="00A208FA"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71965">
        <w:rPr>
          <w:rFonts w:asciiTheme="minorHAnsi" w:hAnsiTheme="minorHAnsi" w:cstheme="minorHAnsi"/>
          <w:sz w:val="22"/>
          <w:szCs w:val="22"/>
        </w:rPr>
        <w:t xml:space="preserve">Dr. Ing. Ladislav </w:t>
      </w:r>
      <w:proofErr w:type="spellStart"/>
      <w:r w:rsidR="00971965">
        <w:rPr>
          <w:rFonts w:asciiTheme="minorHAnsi" w:hAnsiTheme="minorHAnsi" w:cstheme="minorHAnsi"/>
          <w:sz w:val="22"/>
          <w:szCs w:val="22"/>
        </w:rPr>
        <w:t>Palík</w:t>
      </w:r>
      <w:proofErr w:type="spellEnd"/>
    </w:p>
    <w:p w14:paraId="08300E88" w14:textId="2F907B79"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IČO:</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71965">
        <w:rPr>
          <w:rFonts w:asciiTheme="minorHAnsi" w:hAnsiTheme="minorHAnsi" w:cstheme="minorHAnsi"/>
          <w:sz w:val="22"/>
          <w:szCs w:val="22"/>
        </w:rPr>
        <w:t>36283185</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p>
    <w:p w14:paraId="6973ADD6" w14:textId="2EDA2CF0" w:rsidR="002327EF"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DIČ: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971965">
        <w:rPr>
          <w:rFonts w:asciiTheme="minorHAnsi" w:hAnsiTheme="minorHAnsi" w:cstheme="minorHAnsi"/>
          <w:sz w:val="22"/>
          <w:szCs w:val="22"/>
        </w:rPr>
        <w:t>2022136886</w:t>
      </w:r>
      <w:r w:rsidR="007E7E39" w:rsidRPr="009762A9">
        <w:rPr>
          <w:rFonts w:asciiTheme="minorHAnsi" w:hAnsiTheme="minorHAnsi" w:cstheme="minorHAnsi"/>
          <w:sz w:val="22"/>
          <w:szCs w:val="22"/>
        </w:rPr>
        <w:tab/>
      </w:r>
    </w:p>
    <w:p w14:paraId="36AA3A65" w14:textId="65AAD459" w:rsidR="007E7E39"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IČ DPH: </w:t>
      </w:r>
      <w:r w:rsidRPr="009762A9">
        <w:rPr>
          <w:rFonts w:asciiTheme="minorHAnsi" w:hAnsiTheme="minorHAnsi" w:cstheme="minorHAnsi"/>
          <w:sz w:val="22"/>
          <w:szCs w:val="22"/>
        </w:rPr>
        <w:tab/>
      </w:r>
      <w:r w:rsidRPr="009762A9">
        <w:rPr>
          <w:rFonts w:asciiTheme="minorHAnsi" w:hAnsiTheme="minorHAnsi" w:cstheme="minorHAnsi"/>
          <w:sz w:val="22"/>
          <w:szCs w:val="22"/>
        </w:rPr>
        <w:tab/>
        <w:t>SK202</w:t>
      </w:r>
      <w:r w:rsidR="00971965">
        <w:rPr>
          <w:rFonts w:asciiTheme="minorHAnsi" w:hAnsiTheme="minorHAnsi" w:cstheme="minorHAnsi"/>
          <w:sz w:val="22"/>
          <w:szCs w:val="22"/>
        </w:rPr>
        <w:t>2136886</w:t>
      </w:r>
      <w:r w:rsidR="007E7E39" w:rsidRPr="009762A9">
        <w:rPr>
          <w:rFonts w:asciiTheme="minorHAnsi" w:hAnsiTheme="minorHAnsi" w:cstheme="minorHAnsi"/>
          <w:sz w:val="22"/>
          <w:szCs w:val="22"/>
        </w:rPr>
        <w:tab/>
      </w:r>
    </w:p>
    <w:p w14:paraId="3B8EF701" w14:textId="5F12D007"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Bankové spojenie:</w:t>
      </w:r>
      <w:r w:rsidR="009B12A0" w:rsidRPr="009762A9">
        <w:rPr>
          <w:rFonts w:asciiTheme="minorHAnsi" w:hAnsiTheme="minorHAnsi" w:cstheme="minorHAnsi"/>
          <w:sz w:val="22"/>
          <w:szCs w:val="22"/>
        </w:rPr>
        <w:tab/>
      </w:r>
      <w:r w:rsidRPr="009762A9">
        <w:rPr>
          <w:rFonts w:asciiTheme="minorHAnsi" w:hAnsiTheme="minorHAnsi" w:cstheme="minorHAnsi"/>
          <w:sz w:val="22"/>
          <w:szCs w:val="22"/>
        </w:rPr>
        <w:tab/>
      </w:r>
    </w:p>
    <w:p w14:paraId="5F3AF1AB" w14:textId="7330426C" w:rsidR="009B12A0" w:rsidRPr="009762A9" w:rsidRDefault="007E7E39" w:rsidP="002327EF">
      <w:pPr>
        <w:pStyle w:val="Standard"/>
        <w:ind w:left="720"/>
        <w:rPr>
          <w:rFonts w:asciiTheme="minorHAnsi" w:hAnsiTheme="minorHAnsi" w:cstheme="minorHAnsi"/>
          <w:sz w:val="22"/>
          <w:szCs w:val="22"/>
        </w:rPr>
      </w:pPr>
      <w:r w:rsidRPr="009762A9">
        <w:rPr>
          <w:rFonts w:asciiTheme="minorHAnsi" w:hAnsiTheme="minorHAnsi" w:cstheme="minorHAnsi"/>
          <w:sz w:val="22"/>
          <w:szCs w:val="22"/>
        </w:rPr>
        <w:t>IBAN:</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p>
    <w:p w14:paraId="475E5124" w14:textId="26D26B82" w:rsidR="009B12A0" w:rsidRPr="009762A9" w:rsidRDefault="009B12A0" w:rsidP="007E7E39">
      <w:pPr>
        <w:pStyle w:val="Standard"/>
        <w:ind w:left="720"/>
        <w:rPr>
          <w:rFonts w:asciiTheme="minorHAnsi" w:hAnsiTheme="minorHAnsi" w:cstheme="minorHAnsi"/>
          <w:sz w:val="22"/>
          <w:szCs w:val="22"/>
          <w:highlight w:val="yellow"/>
        </w:rPr>
      </w:pPr>
      <w:r w:rsidRPr="009762A9">
        <w:rPr>
          <w:rFonts w:asciiTheme="minorHAnsi" w:hAnsiTheme="minorHAnsi" w:cstheme="minorHAnsi"/>
          <w:sz w:val="22"/>
          <w:szCs w:val="22"/>
        </w:rPr>
        <w:t>Tel.: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2327EF" w:rsidRPr="009762A9">
        <w:rPr>
          <w:rFonts w:asciiTheme="minorHAnsi" w:hAnsiTheme="minorHAnsi" w:cstheme="minorHAnsi"/>
          <w:sz w:val="22"/>
          <w:szCs w:val="22"/>
        </w:rPr>
        <w:t xml:space="preserve">+421 905 </w:t>
      </w:r>
      <w:r w:rsidR="00971965">
        <w:rPr>
          <w:rFonts w:asciiTheme="minorHAnsi" w:hAnsiTheme="minorHAnsi" w:cstheme="minorHAnsi"/>
          <w:sz w:val="22"/>
          <w:szCs w:val="22"/>
        </w:rPr>
        <w:t>609</w:t>
      </w:r>
      <w:r w:rsidR="002327EF" w:rsidRPr="009762A9">
        <w:rPr>
          <w:rFonts w:asciiTheme="minorHAnsi" w:hAnsiTheme="minorHAnsi" w:cstheme="minorHAnsi"/>
          <w:sz w:val="22"/>
          <w:szCs w:val="22"/>
        </w:rPr>
        <w:t xml:space="preserve"> </w:t>
      </w:r>
      <w:r w:rsidR="00971965">
        <w:rPr>
          <w:rFonts w:asciiTheme="minorHAnsi" w:hAnsiTheme="minorHAnsi" w:cstheme="minorHAnsi"/>
          <w:sz w:val="22"/>
          <w:szCs w:val="22"/>
        </w:rPr>
        <w:t>563</w:t>
      </w:r>
    </w:p>
    <w:p w14:paraId="75F7991B" w14:textId="549676FF" w:rsidR="00C065F5" w:rsidRPr="009762A9" w:rsidRDefault="009B12A0"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E-mail: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r w:rsidR="00971965">
        <w:rPr>
          <w:rFonts w:asciiTheme="minorHAnsi" w:hAnsiTheme="minorHAnsi" w:cstheme="minorHAnsi"/>
          <w:sz w:val="22"/>
          <w:szCs w:val="22"/>
        </w:rPr>
        <w:t>biocentrum.palik</w:t>
      </w:r>
      <w:r w:rsidR="002327EF" w:rsidRPr="009762A9">
        <w:rPr>
          <w:rFonts w:asciiTheme="minorHAnsi" w:hAnsiTheme="minorHAnsi" w:cstheme="minorHAnsi"/>
          <w:sz w:val="22"/>
          <w:szCs w:val="22"/>
        </w:rPr>
        <w:t>@gmail.com</w:t>
      </w:r>
      <w:r w:rsidR="002327EF" w:rsidRPr="009762A9">
        <w:rPr>
          <w:rFonts w:asciiTheme="minorHAnsi" w:hAnsiTheme="minorHAnsi" w:cstheme="minorHAnsi"/>
        </w:rPr>
        <w:t xml:space="preserve">  </w:t>
      </w:r>
      <w:r w:rsidR="00C065F5" w:rsidRPr="009762A9">
        <w:rPr>
          <w:rFonts w:asciiTheme="minorHAnsi" w:hAnsiTheme="minorHAnsi" w:cstheme="minorHAnsi"/>
          <w:sz w:val="22"/>
          <w:szCs w:val="22"/>
        </w:rPr>
        <w:t xml:space="preserve"> </w:t>
      </w:r>
    </w:p>
    <w:p w14:paraId="09F866B3" w14:textId="77777777" w:rsidR="00C065F5" w:rsidRPr="009762A9" w:rsidRDefault="00C065F5" w:rsidP="007E7E39">
      <w:pPr>
        <w:pStyle w:val="Standard"/>
        <w:ind w:left="720"/>
        <w:rPr>
          <w:rFonts w:asciiTheme="minorHAnsi" w:hAnsiTheme="minorHAnsi" w:cstheme="minorHAnsi"/>
          <w:sz w:val="22"/>
          <w:szCs w:val="22"/>
        </w:rPr>
      </w:pPr>
    </w:p>
    <w:p w14:paraId="2F62890C" w14:textId="11C4096C" w:rsidR="009B12A0"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objednávateľ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r w:rsidR="009B12A0" w:rsidRPr="009762A9">
        <w:rPr>
          <w:rFonts w:asciiTheme="minorHAnsi" w:hAnsiTheme="minorHAnsi" w:cstheme="minorHAnsi"/>
          <w:sz w:val="22"/>
          <w:szCs w:val="22"/>
        </w:rPr>
        <w:tab/>
      </w:r>
    </w:p>
    <w:p w14:paraId="76A6B1AF" w14:textId="7796E0FF"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ab/>
        <w:t xml:space="preserve"> </w:t>
      </w:r>
      <w:r w:rsidRPr="009762A9">
        <w:rPr>
          <w:rFonts w:asciiTheme="minorHAnsi" w:hAnsiTheme="minorHAnsi" w:cstheme="minorHAnsi"/>
          <w:sz w:val="22"/>
          <w:szCs w:val="22"/>
        </w:rPr>
        <w:tab/>
        <w:t xml:space="preserve">          </w:t>
      </w:r>
    </w:p>
    <w:p w14:paraId="73FB7BFC" w14:textId="0899AA1C" w:rsidR="007E7E39" w:rsidRPr="009762A9" w:rsidRDefault="007E7E39" w:rsidP="007E7E39">
      <w:pPr>
        <w:pStyle w:val="Standard"/>
        <w:rPr>
          <w:rFonts w:asciiTheme="minorHAnsi" w:hAnsiTheme="minorHAnsi" w:cstheme="minorHAnsi"/>
          <w:sz w:val="22"/>
          <w:szCs w:val="22"/>
        </w:rPr>
      </w:pPr>
      <w:r w:rsidRPr="009762A9">
        <w:rPr>
          <w:rFonts w:asciiTheme="minorHAnsi" w:hAnsiTheme="minorHAnsi" w:cstheme="minorHAnsi"/>
          <w:b/>
          <w:sz w:val="22"/>
          <w:szCs w:val="22"/>
        </w:rPr>
        <w:t>1.2. Zhotoviteľ:</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p>
    <w:p w14:paraId="4BA9F4E5" w14:textId="77777777" w:rsidR="009B12A0" w:rsidRPr="009762A9" w:rsidRDefault="009B12A0" w:rsidP="007E7E39">
      <w:pPr>
        <w:pStyle w:val="Standard"/>
        <w:rPr>
          <w:rFonts w:asciiTheme="minorHAnsi" w:hAnsiTheme="minorHAnsi" w:cstheme="minorHAnsi"/>
          <w:sz w:val="22"/>
          <w:szCs w:val="22"/>
        </w:rPr>
      </w:pPr>
    </w:p>
    <w:p w14:paraId="11D064AA" w14:textId="6774D84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Sídlo:</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C3306CD" w14:textId="79AC1147" w:rsidR="00C065F5"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Zastúpený:</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F68E32F" w14:textId="67BBE249"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IČO:</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4CA35A38" w14:textId="53A81B18"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DIČ:</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2B299D0" w14:textId="7AEF8112" w:rsidR="007E7E39"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 DPH:</w:t>
      </w:r>
      <w:r w:rsidR="007E7E39"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7E7E39" w:rsidRPr="009762A9">
        <w:rPr>
          <w:rFonts w:asciiTheme="minorHAnsi" w:hAnsiTheme="minorHAnsi" w:cstheme="minorHAnsi"/>
          <w:color w:val="000000"/>
          <w:sz w:val="22"/>
          <w:szCs w:val="22"/>
        </w:rPr>
        <w:tab/>
        <w:t xml:space="preserve">  </w:t>
      </w:r>
    </w:p>
    <w:p w14:paraId="26DE96F3" w14:textId="39D40A09" w:rsidR="00C065F5" w:rsidRPr="009762A9" w:rsidRDefault="00C065F5"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Bankové spojenie:</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23042003" w14:textId="6AAC9C27" w:rsidR="00C065F5"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Číslo účtu:</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1F60FD20" w14:textId="4831DFF8"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Tel.:</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66DB7B48" w14:textId="675139A7"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e-mail:</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8DD551F" w14:textId="7DD299D4"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E177A53" w14:textId="49C3D509" w:rsidR="007E7E39"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Zapísaný:</w:t>
      </w:r>
      <w:r w:rsidR="00C065F5" w:rsidRPr="009762A9">
        <w:rPr>
          <w:rFonts w:asciiTheme="minorHAnsi" w:hAnsiTheme="minorHAnsi" w:cstheme="minorHAnsi"/>
          <w:color w:val="000000"/>
          <w:sz w:val="22"/>
          <w:szCs w:val="22"/>
        </w:rPr>
        <w:tab/>
      </w:r>
    </w:p>
    <w:p w14:paraId="26996210" w14:textId="77777777" w:rsidR="00C065F5" w:rsidRPr="009762A9" w:rsidRDefault="00C065F5" w:rsidP="007E7E39">
      <w:pPr>
        <w:pStyle w:val="Standard"/>
        <w:ind w:left="720"/>
        <w:rPr>
          <w:rFonts w:asciiTheme="minorHAnsi" w:hAnsiTheme="minorHAnsi" w:cstheme="minorHAnsi"/>
          <w:color w:val="000000"/>
          <w:sz w:val="22"/>
          <w:szCs w:val="22"/>
        </w:rPr>
      </w:pPr>
    </w:p>
    <w:p w14:paraId="5AB3D5B7" w14:textId="10063CB8" w:rsidR="00C065F5"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Zhotoviteľ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p>
    <w:p w14:paraId="1DDC3F29" w14:textId="77777777" w:rsidR="004F1B47" w:rsidRPr="009762A9" w:rsidRDefault="004F1B47" w:rsidP="004F1B47">
      <w:pPr>
        <w:pStyle w:val="Standard"/>
        <w:rPr>
          <w:rFonts w:asciiTheme="minorHAnsi" w:hAnsiTheme="minorHAnsi" w:cstheme="minorHAnsi"/>
          <w:sz w:val="22"/>
          <w:szCs w:val="22"/>
        </w:rPr>
      </w:pPr>
    </w:p>
    <w:p w14:paraId="54435386" w14:textId="77777777" w:rsidR="004F1B47" w:rsidRPr="009762A9" w:rsidRDefault="004F1B47" w:rsidP="004F1B47">
      <w:pPr>
        <w:pStyle w:val="Standard"/>
        <w:jc w:val="center"/>
        <w:rPr>
          <w:rFonts w:asciiTheme="minorHAnsi" w:hAnsiTheme="minorHAnsi" w:cstheme="minorHAnsi"/>
          <w:b/>
          <w:bCs/>
          <w:sz w:val="22"/>
          <w:szCs w:val="22"/>
        </w:rPr>
      </w:pPr>
      <w:r w:rsidRPr="009762A9">
        <w:rPr>
          <w:rFonts w:asciiTheme="minorHAnsi" w:hAnsiTheme="minorHAnsi" w:cstheme="minorHAnsi"/>
          <w:b/>
          <w:bCs/>
          <w:sz w:val="22"/>
          <w:szCs w:val="22"/>
        </w:rPr>
        <w:t>Preambula</w:t>
      </w:r>
    </w:p>
    <w:p w14:paraId="35E816B8" w14:textId="77777777" w:rsidR="004F1B47" w:rsidRPr="009762A9" w:rsidRDefault="004F1B47" w:rsidP="004F1B47">
      <w:pPr>
        <w:pStyle w:val="Standard"/>
        <w:jc w:val="both"/>
        <w:rPr>
          <w:rFonts w:asciiTheme="minorHAnsi" w:hAnsiTheme="minorHAnsi" w:cstheme="minorHAnsi"/>
          <w:b/>
          <w:bCs/>
          <w:sz w:val="22"/>
          <w:szCs w:val="22"/>
        </w:rPr>
      </w:pPr>
    </w:p>
    <w:p w14:paraId="538C00AF" w14:textId="793AF060" w:rsidR="004F1B47" w:rsidRPr="009762A9" w:rsidRDefault="004F1B47" w:rsidP="004F1B47">
      <w:pPr>
        <w:autoSpaceDE w:val="0"/>
        <w:adjustRightInd w:val="0"/>
        <w:jc w:val="both"/>
        <w:rPr>
          <w:rFonts w:asciiTheme="minorHAnsi" w:hAnsiTheme="minorHAnsi" w:cstheme="minorHAnsi"/>
          <w:sz w:val="22"/>
          <w:szCs w:val="22"/>
        </w:rPr>
      </w:pPr>
      <w:r w:rsidRPr="009762A9">
        <w:rPr>
          <w:rFonts w:asciiTheme="minorHAnsi" w:hAnsiTheme="minorHAnsi" w:cstheme="minorHAnsi"/>
          <w:sz w:val="22"/>
          <w:szCs w:val="22"/>
        </w:rPr>
        <w:t>Zmluvné strany uzatvárajú túto Zmluvu o dielo v súlade s výsledkom obstarávania na</w:t>
      </w:r>
      <w:r w:rsidR="00B848A2" w:rsidRPr="009762A9">
        <w:rPr>
          <w:rFonts w:asciiTheme="minorHAnsi" w:hAnsiTheme="minorHAnsi" w:cstheme="minorHAnsi"/>
          <w:sz w:val="22"/>
          <w:szCs w:val="22"/>
        </w:rPr>
        <w:t xml:space="preserve"> projekt s názvom </w:t>
      </w:r>
      <w:r w:rsidRPr="009762A9">
        <w:rPr>
          <w:rFonts w:asciiTheme="minorHAnsi" w:hAnsiTheme="minorHAnsi" w:cstheme="minorHAnsi"/>
          <w:sz w:val="22"/>
          <w:szCs w:val="22"/>
        </w:rPr>
        <w:t xml:space="preserve"> </w:t>
      </w:r>
      <w:r w:rsidRPr="009762A9">
        <w:rPr>
          <w:rFonts w:asciiTheme="minorHAnsi" w:hAnsiTheme="minorHAnsi" w:cstheme="minorHAnsi"/>
          <w:b/>
          <w:bCs/>
          <w:sz w:val="22"/>
          <w:szCs w:val="22"/>
        </w:rPr>
        <w:t>„</w:t>
      </w:r>
      <w:r w:rsidR="00971965">
        <w:rPr>
          <w:rFonts w:asciiTheme="minorHAnsi" w:hAnsiTheme="minorHAnsi" w:cstheme="minorHAnsi"/>
          <w:b/>
          <w:bCs/>
          <w:sz w:val="22"/>
          <w:szCs w:val="22"/>
        </w:rPr>
        <w:t>Novostavba skladovej haly – sklad poľnohospodárskych komodít“</w:t>
      </w:r>
      <w:r w:rsidRPr="009762A9">
        <w:rPr>
          <w:rFonts w:asciiTheme="minorHAnsi" w:hAnsiTheme="minorHAnsi" w:cstheme="minorHAnsi"/>
          <w:b/>
          <w:bCs/>
          <w:sz w:val="22"/>
          <w:szCs w:val="22"/>
        </w:rPr>
        <w:t xml:space="preserve"> </w:t>
      </w:r>
      <w:r w:rsidRPr="009762A9">
        <w:rPr>
          <w:rFonts w:asciiTheme="minorHAnsi" w:hAnsiTheme="minorHAnsi" w:cstheme="minorHAnsi"/>
          <w:sz w:val="22"/>
          <w:szCs w:val="22"/>
        </w:rPr>
        <w:t>(ďalej len „Stavba“).</w:t>
      </w:r>
      <w:r w:rsidRPr="009762A9">
        <w:rPr>
          <w:rFonts w:asciiTheme="minorHAnsi" w:hAnsiTheme="minorHAnsi" w:cstheme="minorHAnsi"/>
        </w:rPr>
        <w:t xml:space="preserve"> </w:t>
      </w:r>
      <w:r w:rsidRPr="009762A9">
        <w:rPr>
          <w:rFonts w:asciiTheme="minorHAnsi" w:hAnsiTheme="minorHAnsi" w:cstheme="minorHAnsi"/>
          <w:sz w:val="22"/>
          <w:szCs w:val="22"/>
        </w:rPr>
        <w:t xml:space="preserve"> Objednávateľ a zhotoviteľ vyhlasujú, že sa presvedčili o identite druhej strany a že označenie zmluvných strán uvedené v záhlaví tejto Zmluvy o dielo zodpovedá aktuálnemu stavu zapísanému v príslušnom registri.</w:t>
      </w:r>
    </w:p>
    <w:p w14:paraId="50D5C70A" w14:textId="77777777" w:rsidR="00B97018" w:rsidRPr="009762A9" w:rsidRDefault="00B97018" w:rsidP="004F1B47">
      <w:pPr>
        <w:autoSpaceDE w:val="0"/>
        <w:adjustRightInd w:val="0"/>
        <w:jc w:val="both"/>
        <w:rPr>
          <w:rFonts w:asciiTheme="minorHAnsi" w:hAnsiTheme="minorHAnsi" w:cstheme="minorHAnsi"/>
          <w:sz w:val="22"/>
          <w:szCs w:val="22"/>
        </w:rPr>
      </w:pPr>
    </w:p>
    <w:p w14:paraId="422F4F8A" w14:textId="77777777" w:rsidR="004F1B47" w:rsidRPr="009762A9" w:rsidRDefault="004F1B47" w:rsidP="004F1B47">
      <w:pPr>
        <w:pStyle w:val="Standard"/>
        <w:jc w:val="both"/>
        <w:rPr>
          <w:rFonts w:asciiTheme="minorHAnsi" w:hAnsiTheme="minorHAnsi" w:cstheme="minorHAnsi"/>
          <w:sz w:val="22"/>
          <w:szCs w:val="22"/>
        </w:rPr>
      </w:pPr>
      <w:r w:rsidRPr="009762A9">
        <w:rPr>
          <w:rFonts w:asciiTheme="minorHAnsi" w:hAnsiTheme="minorHAnsi" w:cstheme="minorHAnsi"/>
          <w:sz w:val="22"/>
          <w:szCs w:val="22"/>
        </w:rPr>
        <w:t>Zmluvné strany sa dohodli podľa § 409 a </w:t>
      </w:r>
      <w:proofErr w:type="spellStart"/>
      <w:r w:rsidRPr="009762A9">
        <w:rPr>
          <w:rFonts w:asciiTheme="minorHAnsi" w:hAnsiTheme="minorHAnsi" w:cstheme="minorHAnsi"/>
          <w:sz w:val="22"/>
          <w:szCs w:val="22"/>
        </w:rPr>
        <w:t>nasl</w:t>
      </w:r>
      <w:proofErr w:type="spellEnd"/>
      <w:r w:rsidRPr="009762A9">
        <w:rPr>
          <w:rFonts w:asciiTheme="minorHAnsi" w:hAnsiTheme="minorHAnsi" w:cstheme="minorHAnsi"/>
          <w:sz w:val="22"/>
          <w:szCs w:val="22"/>
        </w:rPr>
        <w:t>. Obchodného zákonníka v znení neskorších predpisov na uzavretí tejto zmluvy  za nižšie uvedených podmienok:</w:t>
      </w:r>
    </w:p>
    <w:p w14:paraId="0EF7CAD6" w14:textId="77777777" w:rsidR="002327EF" w:rsidRPr="009762A9" w:rsidRDefault="002327EF" w:rsidP="004F1B47">
      <w:pPr>
        <w:pStyle w:val="Standard"/>
        <w:jc w:val="both"/>
        <w:rPr>
          <w:rFonts w:asciiTheme="minorHAnsi" w:hAnsiTheme="minorHAnsi" w:cstheme="minorHAnsi"/>
          <w:sz w:val="22"/>
          <w:szCs w:val="22"/>
        </w:rPr>
      </w:pPr>
    </w:p>
    <w:p w14:paraId="078B3268" w14:textId="77777777" w:rsidR="002327EF" w:rsidRPr="009762A9" w:rsidRDefault="002327EF" w:rsidP="004F1B47">
      <w:pPr>
        <w:pStyle w:val="Standard"/>
        <w:jc w:val="both"/>
        <w:rPr>
          <w:rFonts w:asciiTheme="minorHAnsi" w:hAnsiTheme="minorHAnsi" w:cstheme="minorHAnsi"/>
          <w:sz w:val="22"/>
          <w:szCs w:val="22"/>
        </w:rPr>
      </w:pPr>
    </w:p>
    <w:p w14:paraId="738A84F9"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t>Čl. 2</w:t>
      </w:r>
    </w:p>
    <w:p w14:paraId="241C3022"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t>VÝCHODISKOVÉ PODKLADY A ÚDAJE</w:t>
      </w:r>
    </w:p>
    <w:p w14:paraId="686F3C93" w14:textId="77777777" w:rsidR="00012472" w:rsidRPr="009762A9" w:rsidRDefault="00012472" w:rsidP="00012472">
      <w:pPr>
        <w:pStyle w:val="Standard"/>
        <w:jc w:val="center"/>
        <w:rPr>
          <w:rFonts w:asciiTheme="minorHAnsi" w:hAnsiTheme="minorHAnsi" w:cstheme="minorHAnsi"/>
          <w:b/>
          <w:bCs/>
          <w:color w:val="000000"/>
          <w:sz w:val="22"/>
          <w:szCs w:val="22"/>
        </w:rPr>
      </w:pPr>
    </w:p>
    <w:p w14:paraId="0E73C466" w14:textId="411735FD" w:rsidR="00B14E93" w:rsidRPr="009762A9" w:rsidRDefault="00B14E93" w:rsidP="00B14E93">
      <w:pPr>
        <w:pStyle w:val="Standard"/>
        <w:numPr>
          <w:ilvl w:val="0"/>
          <w:numId w:val="2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Podkladom pre uzatvorenie tejto zmluvy je víťazná ponuka zhotoviteľa zo dňa ...........</w:t>
      </w:r>
      <w:r w:rsidR="004F1B47" w:rsidRPr="009762A9">
        <w:rPr>
          <w:rFonts w:asciiTheme="minorHAnsi" w:hAnsiTheme="minorHAnsi" w:cstheme="minorHAnsi"/>
          <w:color w:val="000000"/>
          <w:sz w:val="22"/>
          <w:szCs w:val="22"/>
        </w:rPr>
        <w:t>....</w:t>
      </w:r>
      <w:r w:rsidR="00C450E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spracovaná v súlade so súťažnými podkladmi</w:t>
      </w:r>
      <w:r w:rsidR="00796515" w:rsidRPr="009762A9">
        <w:rPr>
          <w:rFonts w:asciiTheme="minorHAnsi" w:hAnsiTheme="minorHAnsi" w:cstheme="minorHAnsi"/>
          <w:color w:val="000000"/>
          <w:sz w:val="22"/>
          <w:szCs w:val="22"/>
        </w:rPr>
        <w:t xml:space="preserve"> v rámci procesu verejného obstarávania.</w:t>
      </w:r>
    </w:p>
    <w:p w14:paraId="0A422D3D" w14:textId="77777777" w:rsidR="00B14E93" w:rsidRPr="009762A9" w:rsidRDefault="00B14E93" w:rsidP="00B14E93">
      <w:pPr>
        <w:pStyle w:val="Standard"/>
        <w:ind w:left="426"/>
        <w:rPr>
          <w:rFonts w:asciiTheme="minorHAnsi" w:hAnsiTheme="minorHAnsi" w:cstheme="minorHAnsi"/>
          <w:sz w:val="22"/>
          <w:szCs w:val="22"/>
        </w:rPr>
      </w:pPr>
    </w:p>
    <w:p w14:paraId="27CE28C5" w14:textId="77777777" w:rsidR="00B14E93" w:rsidRPr="009762A9" w:rsidRDefault="00B14E93" w:rsidP="00B14E93">
      <w:pPr>
        <w:pStyle w:val="Standard"/>
        <w:numPr>
          <w:ilvl w:val="0"/>
          <w:numId w:val="1"/>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Východiskové údaje:</w:t>
      </w:r>
    </w:p>
    <w:p w14:paraId="4CFA5607" w14:textId="77777777" w:rsidR="004F1B47" w:rsidRPr="009762A9" w:rsidRDefault="004F1B47" w:rsidP="004F1B47">
      <w:pPr>
        <w:pStyle w:val="Standard"/>
        <w:ind w:left="426"/>
        <w:rPr>
          <w:rFonts w:asciiTheme="minorHAnsi" w:hAnsiTheme="minorHAnsi" w:cstheme="minorHAnsi"/>
          <w:sz w:val="22"/>
          <w:szCs w:val="22"/>
        </w:rPr>
      </w:pPr>
    </w:p>
    <w:p w14:paraId="1DC064F0" w14:textId="353E3571" w:rsidR="002327EF" w:rsidRPr="009762A9" w:rsidRDefault="00B14E93" w:rsidP="00112322">
      <w:pPr>
        <w:pStyle w:val="Standard"/>
        <w:numPr>
          <w:ilvl w:val="1"/>
          <w:numId w:val="1"/>
        </w:numPr>
        <w:rPr>
          <w:rFonts w:asciiTheme="minorHAnsi" w:hAnsiTheme="minorHAnsi" w:cstheme="minorHAnsi"/>
          <w:color w:val="000000"/>
          <w:sz w:val="22"/>
          <w:szCs w:val="22"/>
        </w:rPr>
      </w:pPr>
      <w:r w:rsidRPr="009762A9">
        <w:rPr>
          <w:rFonts w:asciiTheme="minorHAnsi" w:hAnsiTheme="minorHAnsi" w:cstheme="minorHAnsi"/>
          <w:color w:val="000000"/>
          <w:sz w:val="22"/>
          <w:szCs w:val="22"/>
        </w:rPr>
        <w:t>Názov stavby:</w:t>
      </w:r>
      <w:r w:rsidR="003357B0" w:rsidRPr="009762A9">
        <w:rPr>
          <w:rFonts w:asciiTheme="minorHAnsi" w:hAnsiTheme="minorHAnsi" w:cstheme="minorHAnsi"/>
          <w:color w:val="000000"/>
          <w:sz w:val="22"/>
          <w:szCs w:val="22"/>
        </w:rPr>
        <w:t xml:space="preserve"> </w:t>
      </w:r>
      <w:r w:rsidR="00971965" w:rsidRPr="009762A9">
        <w:rPr>
          <w:rFonts w:asciiTheme="minorHAnsi" w:hAnsiTheme="minorHAnsi" w:cstheme="minorHAnsi"/>
          <w:b/>
          <w:bCs/>
          <w:sz w:val="22"/>
          <w:szCs w:val="22"/>
        </w:rPr>
        <w:t>„</w:t>
      </w:r>
      <w:r w:rsidR="00971965">
        <w:rPr>
          <w:rFonts w:asciiTheme="minorHAnsi" w:hAnsiTheme="minorHAnsi" w:cstheme="minorHAnsi"/>
          <w:b/>
          <w:bCs/>
          <w:sz w:val="22"/>
          <w:szCs w:val="22"/>
        </w:rPr>
        <w:t>Novostavba skladovej haly – sklad poľnohospodárskych komodít“</w:t>
      </w:r>
    </w:p>
    <w:p w14:paraId="0E5CA557" w14:textId="5D38EED6" w:rsidR="00B64D3D" w:rsidRPr="009762A9" w:rsidRDefault="00B14E93" w:rsidP="00F522D4">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Miesto stavby:</w:t>
      </w:r>
      <w:r w:rsidR="003357B0" w:rsidRPr="009762A9">
        <w:rPr>
          <w:rFonts w:asciiTheme="minorHAnsi" w:hAnsiTheme="minorHAnsi" w:cstheme="minorHAnsi"/>
          <w:color w:val="000000"/>
          <w:sz w:val="22"/>
          <w:szCs w:val="22"/>
        </w:rPr>
        <w:t xml:space="preserve"> </w:t>
      </w:r>
      <w:r w:rsidR="002C4D3A">
        <w:rPr>
          <w:rFonts w:asciiTheme="minorHAnsi" w:hAnsiTheme="minorHAnsi" w:cstheme="minorHAnsi"/>
          <w:sz w:val="22"/>
          <w:szCs w:val="22"/>
        </w:rPr>
        <w:t xml:space="preserve">Sikenica – Jabloňovce </w:t>
      </w:r>
      <w:r w:rsidR="00F522D4" w:rsidRPr="009762A9">
        <w:rPr>
          <w:rFonts w:asciiTheme="minorHAnsi" w:hAnsiTheme="minorHAnsi" w:cstheme="minorHAnsi"/>
          <w:sz w:val="22"/>
          <w:szCs w:val="22"/>
        </w:rPr>
        <w:t xml:space="preserve">, </w:t>
      </w:r>
      <w:r w:rsidR="002C4D3A">
        <w:rPr>
          <w:rFonts w:asciiTheme="minorHAnsi" w:hAnsiTheme="minorHAnsi" w:cstheme="minorHAnsi"/>
          <w:sz w:val="22"/>
          <w:szCs w:val="22"/>
        </w:rPr>
        <w:t>937</w:t>
      </w:r>
      <w:r w:rsidR="00F522D4" w:rsidRPr="009762A9">
        <w:rPr>
          <w:rFonts w:asciiTheme="minorHAnsi" w:hAnsiTheme="minorHAnsi" w:cstheme="minorHAnsi"/>
          <w:sz w:val="22"/>
          <w:szCs w:val="22"/>
        </w:rPr>
        <w:t xml:space="preserve"> 01 </w:t>
      </w:r>
      <w:r w:rsidR="002C4D3A">
        <w:rPr>
          <w:rFonts w:asciiTheme="minorHAnsi" w:hAnsiTheme="minorHAnsi" w:cstheme="minorHAnsi"/>
          <w:sz w:val="22"/>
          <w:szCs w:val="22"/>
        </w:rPr>
        <w:t>Želiezovce</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bookmarkStart w:id="0" w:name="_Hlk16005638"/>
    </w:p>
    <w:bookmarkEnd w:id="0"/>
    <w:p w14:paraId="133FA17F" w14:textId="3CD9EDB1" w:rsidR="00B14E93" w:rsidRPr="009762A9" w:rsidRDefault="00B14E93" w:rsidP="009D47BC">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Katastrálne územie:</w:t>
      </w:r>
      <w:r w:rsidR="00F522D4" w:rsidRPr="009762A9">
        <w:rPr>
          <w:rFonts w:asciiTheme="minorHAnsi" w:hAnsiTheme="minorHAnsi" w:cstheme="minorHAnsi"/>
          <w:sz w:val="22"/>
          <w:szCs w:val="22"/>
        </w:rPr>
        <w:t xml:space="preserve"> </w:t>
      </w:r>
      <w:r w:rsidR="00F522D4" w:rsidRPr="009762A9">
        <w:rPr>
          <w:rFonts w:asciiTheme="minorHAnsi" w:eastAsiaTheme="minorHAnsi" w:hAnsiTheme="minorHAnsi" w:cstheme="minorHAnsi"/>
          <w:kern w:val="0"/>
          <w:sz w:val="22"/>
          <w:szCs w:val="22"/>
          <w:lang w:val="pl-PL" w:eastAsia="en-US"/>
        </w:rPr>
        <w:t xml:space="preserve">register E , č. parc. </w:t>
      </w:r>
      <w:r w:rsidR="002C4D3A">
        <w:rPr>
          <w:rFonts w:asciiTheme="minorHAnsi" w:eastAsiaTheme="minorHAnsi" w:hAnsiTheme="minorHAnsi" w:cstheme="minorHAnsi"/>
          <w:kern w:val="0"/>
          <w:sz w:val="22"/>
          <w:szCs w:val="22"/>
          <w:lang w:val="pl-PL" w:eastAsia="en-US"/>
        </w:rPr>
        <w:t>2179/2</w:t>
      </w:r>
      <w:r w:rsidR="00F522D4" w:rsidRPr="009762A9">
        <w:rPr>
          <w:rFonts w:asciiTheme="minorHAnsi" w:eastAsiaTheme="minorHAnsi" w:hAnsiTheme="minorHAnsi" w:cstheme="minorHAnsi"/>
          <w:kern w:val="0"/>
          <w:sz w:val="22"/>
          <w:szCs w:val="22"/>
          <w:lang w:val="pl-PL" w:eastAsia="en-US"/>
        </w:rPr>
        <w:t xml:space="preserve"> k.ú. </w:t>
      </w:r>
      <w:r w:rsidR="002C4D3A">
        <w:rPr>
          <w:rFonts w:asciiTheme="minorHAnsi" w:eastAsiaTheme="minorHAnsi" w:hAnsiTheme="minorHAnsi" w:cstheme="minorHAnsi"/>
          <w:kern w:val="0"/>
          <w:sz w:val="22"/>
          <w:szCs w:val="22"/>
          <w:lang w:val="pl-PL" w:eastAsia="en-US"/>
        </w:rPr>
        <w:t>Želiezovce</w:t>
      </w:r>
      <w:r w:rsidR="00F522D4" w:rsidRPr="009762A9">
        <w:rPr>
          <w:rFonts w:asciiTheme="minorHAnsi" w:eastAsiaTheme="minorHAnsi" w:hAnsiTheme="minorHAnsi" w:cstheme="minorHAnsi"/>
          <w:kern w:val="0"/>
          <w:sz w:val="22"/>
          <w:szCs w:val="22"/>
          <w:lang w:val="pl-PL" w:eastAsia="en-US"/>
        </w:rPr>
        <w:t xml:space="preserve"> , obec </w:t>
      </w:r>
      <w:r w:rsidR="002C4D3A">
        <w:rPr>
          <w:rFonts w:asciiTheme="minorHAnsi" w:eastAsiaTheme="minorHAnsi" w:hAnsiTheme="minorHAnsi" w:cstheme="minorHAnsi"/>
          <w:kern w:val="0"/>
          <w:sz w:val="22"/>
          <w:szCs w:val="22"/>
          <w:lang w:val="pl-PL" w:eastAsia="en-US"/>
        </w:rPr>
        <w:t>Želiezovce</w:t>
      </w:r>
      <w:r w:rsidR="00F522D4" w:rsidRPr="009762A9">
        <w:rPr>
          <w:rFonts w:asciiTheme="minorHAnsi" w:eastAsiaTheme="minorHAnsi" w:hAnsiTheme="minorHAnsi" w:cstheme="minorHAnsi"/>
          <w:kern w:val="0"/>
          <w:sz w:val="22"/>
          <w:szCs w:val="22"/>
          <w:lang w:val="pl-PL" w:eastAsia="en-US"/>
        </w:rPr>
        <w:t>, LV 2481</w:t>
      </w:r>
    </w:p>
    <w:p w14:paraId="0B234308" w14:textId="38176471" w:rsidR="00B14E93" w:rsidRPr="009762A9" w:rsidRDefault="00B14E93" w:rsidP="0096302E">
      <w:pPr>
        <w:pStyle w:val="Odsekzoznamu"/>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Investor:</w:t>
      </w:r>
      <w:r w:rsidR="003357B0" w:rsidRPr="009762A9">
        <w:rPr>
          <w:rFonts w:asciiTheme="minorHAnsi" w:hAnsiTheme="minorHAnsi" w:cstheme="minorHAnsi"/>
          <w:color w:val="000000"/>
          <w:sz w:val="22"/>
          <w:szCs w:val="22"/>
        </w:rPr>
        <w:t xml:space="preserve"> </w:t>
      </w:r>
      <w:r w:rsidR="00971965">
        <w:rPr>
          <w:rFonts w:asciiTheme="minorHAnsi" w:hAnsiTheme="minorHAnsi" w:cstheme="minorHAnsi"/>
          <w:b/>
          <w:sz w:val="22"/>
          <w:szCs w:val="22"/>
        </w:rPr>
        <w:t>BIOCENTRUM, s.r.o.,</w:t>
      </w:r>
      <w:r w:rsidR="00E8544F" w:rsidRPr="009762A9">
        <w:rPr>
          <w:rFonts w:asciiTheme="minorHAnsi" w:hAnsiTheme="minorHAnsi" w:cstheme="minorHAnsi"/>
          <w:b/>
          <w:sz w:val="22"/>
          <w:szCs w:val="22"/>
        </w:rPr>
        <w:t xml:space="preserve">  </w:t>
      </w:r>
      <w:r w:rsidR="00E8544F" w:rsidRPr="009762A9">
        <w:rPr>
          <w:rFonts w:asciiTheme="minorHAnsi" w:hAnsiTheme="minorHAnsi" w:cstheme="minorHAnsi"/>
          <w:bCs/>
          <w:sz w:val="22"/>
          <w:szCs w:val="22"/>
        </w:rPr>
        <w:t>sídlom,</w:t>
      </w:r>
      <w:r w:rsidR="00E8544F" w:rsidRPr="009762A9">
        <w:rPr>
          <w:rFonts w:asciiTheme="minorHAnsi" w:hAnsiTheme="minorHAnsi" w:cstheme="minorHAnsi"/>
          <w:b/>
          <w:sz w:val="22"/>
          <w:szCs w:val="22"/>
        </w:rPr>
        <w:t xml:space="preserve"> </w:t>
      </w:r>
      <w:r w:rsidR="00971965">
        <w:rPr>
          <w:rFonts w:asciiTheme="minorHAnsi" w:hAnsiTheme="minorHAnsi" w:cstheme="minorHAnsi"/>
          <w:sz w:val="22"/>
          <w:szCs w:val="22"/>
        </w:rPr>
        <w:t>SNP 57</w:t>
      </w:r>
      <w:r w:rsidR="00E8544F" w:rsidRPr="009762A9">
        <w:rPr>
          <w:rFonts w:asciiTheme="minorHAnsi" w:hAnsiTheme="minorHAnsi" w:cstheme="minorHAnsi"/>
          <w:sz w:val="22"/>
          <w:szCs w:val="22"/>
        </w:rPr>
        <w:t xml:space="preserve">, </w:t>
      </w:r>
      <w:r w:rsidR="00971965">
        <w:rPr>
          <w:rFonts w:asciiTheme="minorHAnsi" w:hAnsiTheme="minorHAnsi" w:cstheme="minorHAnsi"/>
          <w:sz w:val="22"/>
          <w:szCs w:val="22"/>
        </w:rPr>
        <w:t>937 01 Želiezovce</w:t>
      </w:r>
      <w:r w:rsidR="00E8544F" w:rsidRPr="009762A9">
        <w:rPr>
          <w:rFonts w:asciiTheme="minorHAnsi" w:hAnsiTheme="minorHAnsi" w:cstheme="minorHAnsi"/>
          <w:sz w:val="22"/>
          <w:szCs w:val="22"/>
        </w:rPr>
        <w:t xml:space="preserve">, </w:t>
      </w:r>
      <w:r w:rsidR="00B97018" w:rsidRPr="009762A9">
        <w:rPr>
          <w:rFonts w:asciiTheme="minorHAnsi" w:hAnsiTheme="minorHAnsi" w:cstheme="minorHAnsi"/>
          <w:sz w:val="22"/>
          <w:szCs w:val="22"/>
        </w:rPr>
        <w:t xml:space="preserve">IČO: </w:t>
      </w:r>
      <w:r w:rsidR="00971965">
        <w:rPr>
          <w:rFonts w:asciiTheme="minorHAnsi" w:hAnsiTheme="minorHAnsi" w:cstheme="minorHAnsi"/>
          <w:sz w:val="22"/>
          <w:szCs w:val="22"/>
        </w:rPr>
        <w:t>36283185</w:t>
      </w:r>
    </w:p>
    <w:p w14:paraId="62CF3EBB" w14:textId="77777777" w:rsidR="00B14E93" w:rsidRPr="009762A9" w:rsidRDefault="00B14E93" w:rsidP="00B14E93">
      <w:pPr>
        <w:pStyle w:val="Standard"/>
        <w:rPr>
          <w:rFonts w:asciiTheme="minorHAnsi" w:hAnsiTheme="minorHAnsi" w:cstheme="minorHAnsi"/>
          <w:color w:val="000000"/>
          <w:sz w:val="22"/>
          <w:szCs w:val="22"/>
        </w:rPr>
      </w:pPr>
    </w:p>
    <w:p w14:paraId="6C7AD0F9" w14:textId="7C3CE68D" w:rsidR="002C3FD6" w:rsidRPr="009762A9" w:rsidRDefault="00B14E93" w:rsidP="00B14E93">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3.</w:t>
      </w:r>
    </w:p>
    <w:p w14:paraId="43A667F2" w14:textId="592E9E46" w:rsidR="00B14E93" w:rsidRPr="009762A9" w:rsidRDefault="00B14E93" w:rsidP="00B14E93">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PREDMET ZMLUVY</w:t>
      </w:r>
    </w:p>
    <w:p w14:paraId="61EE8AD9" w14:textId="77777777" w:rsidR="00B14E93" w:rsidRPr="009762A9" w:rsidRDefault="00B14E93" w:rsidP="00B14E93">
      <w:pPr>
        <w:pStyle w:val="Standard"/>
        <w:jc w:val="center"/>
        <w:rPr>
          <w:rFonts w:asciiTheme="minorHAnsi" w:hAnsiTheme="minorHAnsi" w:cstheme="minorHAnsi"/>
          <w:b/>
          <w:color w:val="000000"/>
          <w:sz w:val="22"/>
          <w:szCs w:val="22"/>
        </w:rPr>
      </w:pPr>
    </w:p>
    <w:p w14:paraId="1751A22B" w14:textId="51F32DB5" w:rsidR="00B14E93" w:rsidRPr="009762A9" w:rsidRDefault="00B14E93" w:rsidP="004C55F1">
      <w:pPr>
        <w:pStyle w:val="Standard"/>
        <w:numPr>
          <w:ilvl w:val="0"/>
          <w:numId w:val="2"/>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Predmetom tejto zmluvy je zhotovenie diela – stavby </w:t>
      </w:r>
      <w:r w:rsidR="00FD435A" w:rsidRPr="009762A9">
        <w:rPr>
          <w:rFonts w:asciiTheme="minorHAnsi" w:hAnsiTheme="minorHAnsi" w:cstheme="minorHAnsi"/>
          <w:b/>
          <w:bCs/>
          <w:sz w:val="22"/>
          <w:szCs w:val="22"/>
        </w:rPr>
        <w:t>„</w:t>
      </w:r>
      <w:r w:rsidR="00FD435A">
        <w:rPr>
          <w:rFonts w:asciiTheme="minorHAnsi" w:hAnsiTheme="minorHAnsi" w:cstheme="minorHAnsi"/>
          <w:b/>
          <w:bCs/>
          <w:sz w:val="22"/>
          <w:szCs w:val="22"/>
        </w:rPr>
        <w:t>Novostavba skladovej haly – sklad poľnohospodárskych komodít“</w:t>
      </w:r>
      <w:r w:rsidR="00FD435A" w:rsidRPr="009762A9">
        <w:rPr>
          <w:rFonts w:asciiTheme="minorHAnsi" w:hAnsiTheme="minorHAnsi" w:cstheme="minorHAnsi"/>
          <w:b/>
          <w:bCs/>
          <w:sz w:val="22"/>
          <w:szCs w:val="22"/>
        </w:rPr>
        <w:t xml:space="preserve"> </w:t>
      </w:r>
      <w:r w:rsidRPr="009762A9">
        <w:rPr>
          <w:rFonts w:asciiTheme="minorHAnsi" w:hAnsiTheme="minorHAnsi" w:cstheme="minorHAnsi"/>
          <w:color w:val="000000"/>
          <w:sz w:val="22"/>
          <w:szCs w:val="22"/>
        </w:rPr>
        <w:t>v zmysle podmienok verejn</w:t>
      </w:r>
      <w:r w:rsidR="003357B0" w:rsidRPr="009762A9">
        <w:rPr>
          <w:rFonts w:asciiTheme="minorHAnsi" w:hAnsiTheme="minorHAnsi" w:cstheme="minorHAnsi"/>
          <w:color w:val="000000"/>
          <w:sz w:val="22"/>
          <w:szCs w:val="22"/>
        </w:rPr>
        <w:t>ého obstarávania</w:t>
      </w:r>
      <w:r w:rsidR="002C5F15" w:rsidRPr="009762A9">
        <w:rPr>
          <w:rFonts w:asciiTheme="minorHAnsi" w:hAnsiTheme="minorHAnsi" w:cstheme="minorHAnsi"/>
          <w:color w:val="000000"/>
          <w:sz w:val="22"/>
          <w:szCs w:val="22"/>
        </w:rPr>
        <w:t xml:space="preserve"> v zmysle a</w:t>
      </w:r>
      <w:r w:rsidRPr="009762A9">
        <w:rPr>
          <w:rFonts w:asciiTheme="minorHAnsi" w:hAnsiTheme="minorHAnsi" w:cstheme="minorHAnsi"/>
          <w:color w:val="000000"/>
          <w:sz w:val="22"/>
          <w:szCs w:val="22"/>
        </w:rPr>
        <w:t xml:space="preserve"> v</w:t>
      </w:r>
      <w:r w:rsidR="00464903"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rozsahu</w:t>
      </w:r>
      <w:r w:rsidR="00464903" w:rsidRPr="009762A9">
        <w:rPr>
          <w:rFonts w:asciiTheme="minorHAnsi" w:hAnsiTheme="minorHAnsi" w:cstheme="minorHAnsi"/>
          <w:color w:val="000000"/>
          <w:sz w:val="22"/>
          <w:szCs w:val="22"/>
        </w:rPr>
        <w:t xml:space="preserve"> výkazu výmer</w:t>
      </w:r>
      <w:r w:rsidRPr="009762A9">
        <w:rPr>
          <w:rFonts w:asciiTheme="minorHAnsi" w:hAnsiTheme="minorHAnsi" w:cstheme="minorHAnsi"/>
          <w:color w:val="000000"/>
          <w:sz w:val="22"/>
          <w:szCs w:val="22"/>
        </w:rPr>
        <w:t xml:space="preserve"> a za podmienok dohodnutých v tejto zmluve.</w:t>
      </w:r>
    </w:p>
    <w:p w14:paraId="4E5F0A72" w14:textId="77777777" w:rsidR="00D57EC4" w:rsidRPr="009762A9" w:rsidRDefault="00D57EC4" w:rsidP="00D57EC4">
      <w:pPr>
        <w:pStyle w:val="Standard"/>
        <w:ind w:left="426"/>
        <w:jc w:val="both"/>
        <w:rPr>
          <w:rFonts w:asciiTheme="minorHAnsi" w:hAnsiTheme="minorHAnsi" w:cstheme="minorHAnsi"/>
          <w:color w:val="000000"/>
          <w:sz w:val="22"/>
          <w:szCs w:val="22"/>
        </w:rPr>
      </w:pPr>
    </w:p>
    <w:p w14:paraId="31C6FE59" w14:textId="77777777" w:rsidR="00B14E93" w:rsidRPr="009762A9" w:rsidRDefault="00B14E93" w:rsidP="0046490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Stavbou sa rozumie zhotovenie všetkých stavebných prác podľa </w:t>
      </w:r>
      <w:r w:rsidR="00F53D86" w:rsidRPr="009762A9">
        <w:rPr>
          <w:rFonts w:asciiTheme="minorHAnsi" w:hAnsiTheme="minorHAnsi" w:cstheme="minorHAnsi"/>
          <w:color w:val="000000"/>
          <w:sz w:val="22"/>
          <w:szCs w:val="22"/>
        </w:rPr>
        <w:t>čl. 3, bodu 1 tejto zmluvy a podmienok súťaže.</w:t>
      </w:r>
    </w:p>
    <w:p w14:paraId="0F09C0F2" w14:textId="77777777" w:rsidR="00D57EC4" w:rsidRPr="009762A9" w:rsidRDefault="00D57EC4" w:rsidP="00D57EC4">
      <w:pPr>
        <w:pStyle w:val="Standard"/>
        <w:ind w:left="426"/>
        <w:jc w:val="both"/>
        <w:rPr>
          <w:rFonts w:asciiTheme="minorHAnsi" w:hAnsiTheme="minorHAnsi" w:cstheme="minorHAnsi"/>
          <w:sz w:val="22"/>
          <w:szCs w:val="22"/>
        </w:rPr>
      </w:pPr>
    </w:p>
    <w:p w14:paraId="3A18750C" w14:textId="77777777" w:rsidR="00B14E93" w:rsidRPr="009762A9" w:rsidRDefault="00B14E93" w:rsidP="00B14E9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Dielo zhotovené podľa čl. 3 bodu  1. a 2. bude spĺňať všetky predpísané základné akostné technické  ukazovatele.</w:t>
      </w:r>
    </w:p>
    <w:p w14:paraId="7CC7650E" w14:textId="77777777" w:rsidR="00712F6A" w:rsidRPr="009762A9" w:rsidRDefault="00712F6A" w:rsidP="002C3FD6">
      <w:pPr>
        <w:pStyle w:val="Standard"/>
        <w:rPr>
          <w:rFonts w:asciiTheme="minorHAnsi" w:hAnsiTheme="minorHAnsi" w:cstheme="minorHAnsi"/>
          <w:b/>
          <w:color w:val="000000"/>
          <w:sz w:val="22"/>
          <w:szCs w:val="22"/>
        </w:rPr>
      </w:pPr>
    </w:p>
    <w:p w14:paraId="135342F8"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4.</w:t>
      </w:r>
    </w:p>
    <w:p w14:paraId="7DEBDE15" w14:textId="77B91B25"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ČAS PLNENIA</w:t>
      </w:r>
    </w:p>
    <w:p w14:paraId="5CB3C024" w14:textId="77777777" w:rsidR="00012472" w:rsidRPr="009762A9" w:rsidRDefault="00012472" w:rsidP="00012472">
      <w:pPr>
        <w:pStyle w:val="Standard"/>
        <w:jc w:val="center"/>
        <w:rPr>
          <w:rFonts w:asciiTheme="minorHAnsi" w:hAnsiTheme="minorHAnsi" w:cstheme="minorHAnsi"/>
          <w:b/>
          <w:color w:val="000000"/>
          <w:sz w:val="22"/>
          <w:szCs w:val="22"/>
        </w:rPr>
      </w:pPr>
    </w:p>
    <w:p w14:paraId="76DF104C" w14:textId="77777777" w:rsidR="00012472" w:rsidRPr="009762A9" w:rsidRDefault="00012472" w:rsidP="00012472">
      <w:pPr>
        <w:pStyle w:val="Standard"/>
        <w:numPr>
          <w:ilvl w:val="0"/>
          <w:numId w:val="30"/>
        </w:numPr>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Termín plnenia predmetu zmluvy o dielo (ďalej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podľa čl. 3 v rozsahu bodu  1. je:</w:t>
      </w:r>
    </w:p>
    <w:p w14:paraId="6681310A" w14:textId="77777777" w:rsidR="00012472" w:rsidRPr="009762A9" w:rsidRDefault="00012472" w:rsidP="00012472">
      <w:pPr>
        <w:pStyle w:val="Standard"/>
        <w:ind w:left="1440"/>
        <w:jc w:val="both"/>
        <w:rPr>
          <w:rFonts w:asciiTheme="minorHAnsi" w:hAnsiTheme="minorHAnsi" w:cstheme="minorHAnsi"/>
          <w:color w:val="000000"/>
          <w:sz w:val="22"/>
          <w:szCs w:val="22"/>
        </w:rPr>
      </w:pPr>
    </w:p>
    <w:p w14:paraId="7C8F3CF8" w14:textId="2FEC689D" w:rsidR="00012472" w:rsidRPr="009762A9" w:rsidRDefault="00012472" w:rsidP="00B848A2">
      <w:pPr>
        <w:pStyle w:val="Standard"/>
        <w:ind w:firstLine="360"/>
        <w:jc w:val="both"/>
        <w:rPr>
          <w:rFonts w:asciiTheme="minorHAnsi" w:hAnsiTheme="minorHAnsi" w:cstheme="minorHAnsi"/>
          <w:b/>
          <w:bCs/>
          <w:color w:val="000000"/>
          <w:sz w:val="22"/>
          <w:szCs w:val="22"/>
        </w:rPr>
      </w:pPr>
      <w:r w:rsidRPr="009762A9">
        <w:rPr>
          <w:rFonts w:asciiTheme="minorHAnsi" w:hAnsiTheme="minorHAnsi" w:cstheme="minorHAnsi"/>
          <w:b/>
          <w:bCs/>
          <w:color w:val="000000"/>
          <w:sz w:val="22"/>
          <w:szCs w:val="22"/>
        </w:rPr>
        <w:t xml:space="preserve">Termín </w:t>
      </w:r>
      <w:r w:rsidR="00D929D5" w:rsidRPr="009762A9">
        <w:rPr>
          <w:rFonts w:asciiTheme="minorHAnsi" w:hAnsiTheme="minorHAnsi" w:cstheme="minorHAnsi"/>
          <w:b/>
          <w:bCs/>
          <w:color w:val="000000"/>
          <w:sz w:val="22"/>
          <w:szCs w:val="22"/>
        </w:rPr>
        <w:t xml:space="preserve">začatia realizácie: </w:t>
      </w:r>
      <w:r w:rsidR="00971965">
        <w:rPr>
          <w:rFonts w:asciiTheme="minorHAnsi" w:hAnsiTheme="minorHAnsi" w:cstheme="minorHAnsi"/>
          <w:b/>
          <w:bCs/>
          <w:color w:val="000000"/>
          <w:sz w:val="22"/>
          <w:szCs w:val="22"/>
        </w:rPr>
        <w:t>01.0</w:t>
      </w:r>
      <w:r w:rsidR="00A33BAA">
        <w:rPr>
          <w:rFonts w:asciiTheme="minorHAnsi" w:hAnsiTheme="minorHAnsi" w:cstheme="minorHAnsi"/>
          <w:b/>
          <w:bCs/>
          <w:color w:val="000000"/>
          <w:sz w:val="22"/>
          <w:szCs w:val="22"/>
        </w:rPr>
        <w:t>3</w:t>
      </w:r>
      <w:r w:rsidR="00971965">
        <w:rPr>
          <w:rFonts w:asciiTheme="minorHAnsi" w:hAnsiTheme="minorHAnsi" w:cstheme="minorHAnsi"/>
          <w:b/>
          <w:bCs/>
          <w:color w:val="000000"/>
          <w:sz w:val="22"/>
          <w:szCs w:val="22"/>
        </w:rPr>
        <w:t>.2024</w:t>
      </w:r>
    </w:p>
    <w:p w14:paraId="1E22FAF2" w14:textId="456E0F3E" w:rsidR="00012472" w:rsidRPr="009762A9" w:rsidRDefault="00012472" w:rsidP="00F522D4">
      <w:pPr>
        <w:pStyle w:val="Standard"/>
        <w:ind w:firstLine="360"/>
        <w:jc w:val="both"/>
        <w:rPr>
          <w:rFonts w:asciiTheme="minorHAnsi" w:hAnsiTheme="minorHAnsi" w:cstheme="minorHAnsi"/>
          <w:b/>
          <w:bCs/>
          <w:color w:val="000000"/>
          <w:sz w:val="22"/>
          <w:szCs w:val="22"/>
        </w:rPr>
      </w:pPr>
      <w:r w:rsidRPr="009762A9">
        <w:rPr>
          <w:rFonts w:asciiTheme="minorHAnsi" w:hAnsiTheme="minorHAnsi" w:cstheme="minorHAnsi"/>
          <w:b/>
          <w:bCs/>
          <w:color w:val="000000"/>
          <w:sz w:val="22"/>
          <w:szCs w:val="22"/>
        </w:rPr>
        <w:t xml:space="preserve">Termín ukončenia a odovzdania stavby: </w:t>
      </w:r>
      <w:r w:rsidR="00A33BAA">
        <w:rPr>
          <w:rFonts w:asciiTheme="minorHAnsi" w:hAnsiTheme="minorHAnsi" w:cstheme="minorHAnsi"/>
          <w:b/>
          <w:bCs/>
          <w:color w:val="000000"/>
          <w:sz w:val="22"/>
          <w:szCs w:val="22"/>
        </w:rPr>
        <w:t>31.03</w:t>
      </w:r>
      <w:r w:rsidR="00971965">
        <w:rPr>
          <w:rFonts w:asciiTheme="minorHAnsi" w:hAnsiTheme="minorHAnsi" w:cstheme="minorHAnsi"/>
          <w:b/>
          <w:bCs/>
          <w:color w:val="000000"/>
          <w:sz w:val="22"/>
          <w:szCs w:val="22"/>
        </w:rPr>
        <w:t>.2025</w:t>
      </w:r>
      <w:r w:rsidR="00B848A2" w:rsidRPr="009762A9">
        <w:rPr>
          <w:rFonts w:asciiTheme="minorHAnsi" w:hAnsiTheme="minorHAnsi" w:cstheme="minorHAnsi"/>
          <w:b/>
          <w:bCs/>
          <w:color w:val="000000"/>
          <w:sz w:val="22"/>
          <w:szCs w:val="22"/>
        </w:rPr>
        <w:t xml:space="preserve"> </w:t>
      </w:r>
    </w:p>
    <w:p w14:paraId="3F01CB57" w14:textId="77777777" w:rsidR="00012472" w:rsidRPr="009762A9" w:rsidRDefault="00012472" w:rsidP="00012472">
      <w:pPr>
        <w:pStyle w:val="Standard"/>
        <w:ind w:left="1440"/>
        <w:jc w:val="both"/>
        <w:rPr>
          <w:rFonts w:asciiTheme="minorHAnsi" w:hAnsiTheme="minorHAnsi" w:cstheme="minorHAnsi"/>
          <w:sz w:val="22"/>
          <w:szCs w:val="22"/>
        </w:rPr>
      </w:pPr>
    </w:p>
    <w:p w14:paraId="42E28FA3"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Ak zhotoviteľ pripraví dielo alebo jeho dohodnutú časť na odovzdanie pred dohodnutým termínom, zaväzuje sa objednávateľ toto dielo prevziať aj v skoršom ponúknutom termíne.</w:t>
      </w:r>
    </w:p>
    <w:p w14:paraId="08AD418D" w14:textId="77777777" w:rsidR="00012472" w:rsidRPr="009762A9" w:rsidRDefault="00012472" w:rsidP="00012472">
      <w:pPr>
        <w:pStyle w:val="Standard"/>
        <w:ind w:left="720"/>
        <w:jc w:val="both"/>
        <w:rPr>
          <w:rFonts w:asciiTheme="minorHAnsi" w:hAnsiTheme="minorHAnsi" w:cstheme="minorHAnsi"/>
          <w:sz w:val="22"/>
          <w:szCs w:val="22"/>
        </w:rPr>
      </w:pPr>
    </w:p>
    <w:p w14:paraId="79B86FD2"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33A6D4EF" w14:textId="77777777" w:rsidR="00012472" w:rsidRPr="009762A9" w:rsidRDefault="00012472" w:rsidP="00012472">
      <w:pPr>
        <w:pStyle w:val="Standard"/>
        <w:jc w:val="both"/>
        <w:rPr>
          <w:rFonts w:asciiTheme="minorHAnsi" w:hAnsiTheme="minorHAnsi" w:cstheme="minorHAnsi"/>
          <w:sz w:val="22"/>
          <w:szCs w:val="22"/>
        </w:rPr>
      </w:pPr>
    </w:p>
    <w:p w14:paraId="2243A23A"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sa zaväzuje dokončené dielo prevziať a zaplatiť za jeho zhotovenie dohodnutú cenu.</w:t>
      </w:r>
    </w:p>
    <w:p w14:paraId="17B356E7" w14:textId="77777777" w:rsidR="00012472" w:rsidRPr="009762A9" w:rsidRDefault="00012472" w:rsidP="00012472">
      <w:pPr>
        <w:pStyle w:val="Standard"/>
        <w:jc w:val="both"/>
        <w:rPr>
          <w:rFonts w:asciiTheme="minorHAnsi" w:hAnsiTheme="minorHAnsi" w:cstheme="minorHAnsi"/>
          <w:sz w:val="22"/>
          <w:szCs w:val="22"/>
        </w:rPr>
      </w:pPr>
    </w:p>
    <w:p w14:paraId="56198880" w14:textId="603AAD5C"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bCs/>
          <w:color w:val="000000"/>
          <w:sz w:val="22"/>
          <w:szCs w:val="22"/>
        </w:rPr>
        <w:t>Predĺženie lehoty výstavby</w:t>
      </w:r>
      <w:r w:rsidRPr="009762A9">
        <w:rPr>
          <w:rFonts w:asciiTheme="minorHAnsi" w:hAnsiTheme="minorHAnsi" w:cstheme="minorHAnsi"/>
          <w:b/>
          <w:color w:val="000000"/>
          <w:sz w:val="22"/>
          <w:szCs w:val="22"/>
        </w:rPr>
        <w:t xml:space="preserve"> </w:t>
      </w:r>
      <w:r w:rsidRPr="009762A9">
        <w:rPr>
          <w:rFonts w:asciiTheme="minorHAnsi" w:hAnsiTheme="minorHAnsi" w:cstheme="minorHAnsi"/>
          <w:sz w:val="22"/>
          <w:szCs w:val="22"/>
        </w:rPr>
        <w:t>- zhotoviteľ má právo na predĺženie lehoty výstavby po dohode s  objednávateľom zápisom  do stavebného denníka a obojstranným podpísaním dodatku ku zmluve o dielo v prípade, že:</w:t>
      </w:r>
    </w:p>
    <w:p w14:paraId="5A8D2A57" w14:textId="77777777" w:rsidR="00D41AB3" w:rsidRPr="009762A9" w:rsidRDefault="00D41AB3" w:rsidP="00D41AB3">
      <w:pPr>
        <w:pStyle w:val="Standard"/>
        <w:ind w:left="360"/>
        <w:jc w:val="both"/>
        <w:rPr>
          <w:rFonts w:asciiTheme="minorHAnsi" w:hAnsiTheme="minorHAnsi" w:cstheme="minorHAnsi"/>
          <w:sz w:val="22"/>
          <w:szCs w:val="22"/>
        </w:rPr>
      </w:pPr>
    </w:p>
    <w:p w14:paraId="2C967343" w14:textId="77777777" w:rsidR="00012472" w:rsidRPr="009762A9" w:rsidRDefault="00012472" w:rsidP="009762A9">
      <w:pPr>
        <w:pStyle w:val="Standard"/>
        <w:numPr>
          <w:ilvl w:val="0"/>
          <w:numId w:val="31"/>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sa podstatne zmení množstvo alebo povaha prác dodatočne vyžiadaných objednávateľom</w:t>
      </w:r>
    </w:p>
    <w:p w14:paraId="4ABE87B3" w14:textId="1FD7B57C" w:rsidR="0072495A" w:rsidRPr="009762A9" w:rsidRDefault="00012472" w:rsidP="000607D0">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objednávateľ    oneskorene odovzdá stavenisko, doklady   potrebné ku začatiu stavby,</w:t>
      </w:r>
    </w:p>
    <w:p w14:paraId="39861DEB" w14:textId="315A1942" w:rsidR="00012472" w:rsidRPr="009762A9" w:rsidRDefault="00012472" w:rsidP="009762A9">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nastanú obzvlášť nepriaznivé klimatické podmienky</w:t>
      </w:r>
      <w:r w:rsidR="009762A9">
        <w:rPr>
          <w:rFonts w:asciiTheme="minorHAnsi" w:hAnsiTheme="minorHAnsi" w:cstheme="minorHAnsi"/>
          <w:color w:val="000000"/>
          <w:sz w:val="22"/>
          <w:szCs w:val="22"/>
        </w:rPr>
        <w:t>,</w:t>
      </w:r>
    </w:p>
    <w:p w14:paraId="6F28E865" w14:textId="77777777" w:rsidR="0072495A" w:rsidRPr="009762A9" w:rsidRDefault="0072495A" w:rsidP="009762A9">
      <w:pPr>
        <w:pStyle w:val="Standard"/>
        <w:ind w:left="1134"/>
        <w:jc w:val="both"/>
        <w:rPr>
          <w:rFonts w:asciiTheme="minorHAnsi" w:hAnsiTheme="minorHAnsi" w:cstheme="minorHAnsi"/>
          <w:sz w:val="22"/>
          <w:szCs w:val="22"/>
        </w:rPr>
      </w:pPr>
    </w:p>
    <w:p w14:paraId="3169E114" w14:textId="73B0AB11" w:rsidR="0072495A" w:rsidRPr="009762A9" w:rsidRDefault="00012472" w:rsidP="005B0FAB">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zdržanie, chyby alebo prekážky budú spôsobené objednávateľom</w:t>
      </w:r>
      <w:r w:rsidR="009762A9" w:rsidRPr="009762A9">
        <w:rPr>
          <w:rFonts w:asciiTheme="minorHAnsi" w:hAnsiTheme="minorHAnsi" w:cstheme="minorHAnsi"/>
          <w:color w:val="000000"/>
          <w:sz w:val="22"/>
          <w:szCs w:val="22"/>
        </w:rPr>
        <w:t>,</w:t>
      </w:r>
    </w:p>
    <w:p w14:paraId="1E5611DB" w14:textId="6F279B52" w:rsidR="0072495A" w:rsidRPr="009762A9" w:rsidRDefault="00012472" w:rsidP="00767FA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zvláštne okolnosti, nezavinené porušením povinností zhotoviteľa alebo niekoho, za koho zhotoviteľ zodpovedá</w:t>
      </w:r>
      <w:r w:rsidR="009762A9" w:rsidRPr="009762A9">
        <w:rPr>
          <w:rFonts w:asciiTheme="minorHAnsi" w:hAnsiTheme="minorHAnsi" w:cstheme="minorHAnsi"/>
          <w:color w:val="000000"/>
          <w:sz w:val="22"/>
          <w:szCs w:val="22"/>
        </w:rPr>
        <w:t>,</w:t>
      </w:r>
    </w:p>
    <w:p w14:paraId="18D80AE7" w14:textId="5D7E9398" w:rsidR="00012472" w:rsidRPr="009762A9" w:rsidRDefault="00012472" w:rsidP="009762A9">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živelných pohrôm</w:t>
      </w:r>
      <w:r w:rsidR="009762A9">
        <w:rPr>
          <w:rFonts w:asciiTheme="minorHAnsi" w:hAnsiTheme="minorHAnsi" w:cstheme="minorHAnsi"/>
          <w:color w:val="000000"/>
          <w:sz w:val="22"/>
          <w:szCs w:val="22"/>
        </w:rPr>
        <w:t>.</w:t>
      </w:r>
    </w:p>
    <w:p w14:paraId="3326F6D7" w14:textId="77777777" w:rsidR="00012472" w:rsidRPr="009762A9" w:rsidRDefault="00012472" w:rsidP="00012472">
      <w:pPr>
        <w:pStyle w:val="Standard"/>
        <w:rPr>
          <w:rFonts w:asciiTheme="minorHAnsi" w:hAnsiTheme="minorHAnsi" w:cstheme="minorHAnsi"/>
          <w:color w:val="000000"/>
          <w:sz w:val="22"/>
          <w:szCs w:val="22"/>
        </w:rPr>
      </w:pPr>
    </w:p>
    <w:p w14:paraId="78D87569" w14:textId="77777777" w:rsidR="00012472" w:rsidRPr="009762A9" w:rsidRDefault="00012472" w:rsidP="009762A9">
      <w:pPr>
        <w:pStyle w:val="Standard"/>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Predĺženie lehoty  výstavby  diela určí objednávateľ po dohode so </w:t>
      </w:r>
      <w:r w:rsidR="005A7F53" w:rsidRPr="009762A9">
        <w:rPr>
          <w:rFonts w:asciiTheme="minorHAnsi" w:hAnsiTheme="minorHAnsi" w:cstheme="minorHAnsi"/>
          <w:color w:val="000000"/>
          <w:sz w:val="22"/>
          <w:szCs w:val="22"/>
        </w:rPr>
        <w:t xml:space="preserve">zhotoviteľom formou </w:t>
      </w:r>
      <w:r w:rsidRPr="009762A9">
        <w:rPr>
          <w:rFonts w:asciiTheme="minorHAnsi" w:hAnsiTheme="minorHAnsi" w:cstheme="minorHAnsi"/>
          <w:color w:val="000000"/>
          <w:sz w:val="22"/>
          <w:szCs w:val="22"/>
        </w:rPr>
        <w:t xml:space="preserve">dodatku  k zmluve,  predloženým zhotoviteľom najneskôr </w:t>
      </w:r>
      <w:r w:rsidR="009B0EF6" w:rsidRPr="009762A9">
        <w:rPr>
          <w:rFonts w:asciiTheme="minorHAnsi" w:hAnsiTheme="minorHAnsi" w:cstheme="minorHAnsi"/>
          <w:color w:val="000000"/>
          <w:sz w:val="22"/>
          <w:szCs w:val="22"/>
        </w:rPr>
        <w:t>30</w:t>
      </w:r>
      <w:r w:rsidRPr="009762A9">
        <w:rPr>
          <w:rFonts w:asciiTheme="minorHAnsi" w:hAnsiTheme="minorHAnsi" w:cstheme="minorHAnsi"/>
          <w:color w:val="000000"/>
          <w:sz w:val="22"/>
          <w:szCs w:val="22"/>
        </w:rPr>
        <w:t xml:space="preserve"> dní pred pôvodným zmluvným termínom ukončenia v </w:t>
      </w:r>
      <w:r w:rsidR="005A7F53" w:rsidRPr="009762A9">
        <w:rPr>
          <w:rFonts w:asciiTheme="minorHAnsi" w:hAnsiTheme="minorHAnsi" w:cstheme="minorHAnsi"/>
          <w:color w:val="000000"/>
          <w:sz w:val="22"/>
          <w:szCs w:val="22"/>
        </w:rPr>
        <w:t>súlade so </w:t>
      </w:r>
      <w:r w:rsidRPr="009762A9">
        <w:rPr>
          <w:rFonts w:asciiTheme="minorHAnsi" w:hAnsiTheme="minorHAnsi" w:cstheme="minorHAnsi"/>
          <w:color w:val="000000"/>
          <w:sz w:val="22"/>
          <w:szCs w:val="22"/>
        </w:rPr>
        <w:t>Zákonom č. 343/2015 Z. z. o verejnom obstarávaní.</w:t>
      </w:r>
    </w:p>
    <w:p w14:paraId="231D3F26" w14:textId="77777777" w:rsidR="00012472" w:rsidRPr="009762A9" w:rsidRDefault="00012472" w:rsidP="00012472">
      <w:pPr>
        <w:pStyle w:val="Standard"/>
        <w:jc w:val="both"/>
        <w:rPr>
          <w:rFonts w:asciiTheme="minorHAnsi" w:hAnsiTheme="minorHAnsi" w:cstheme="minorHAnsi"/>
          <w:sz w:val="22"/>
          <w:szCs w:val="22"/>
        </w:rPr>
      </w:pPr>
    </w:p>
    <w:p w14:paraId="64C1E9BF"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5.</w:t>
      </w:r>
    </w:p>
    <w:p w14:paraId="340C4DFA" w14:textId="23B152C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CENA</w:t>
      </w:r>
    </w:p>
    <w:p w14:paraId="57183A00" w14:textId="77777777" w:rsidR="00012472" w:rsidRPr="009762A9" w:rsidRDefault="00012472" w:rsidP="00012472">
      <w:pPr>
        <w:pStyle w:val="Standard"/>
        <w:jc w:val="center"/>
        <w:rPr>
          <w:rFonts w:asciiTheme="minorHAnsi" w:hAnsiTheme="minorHAnsi" w:cstheme="minorHAnsi"/>
          <w:b/>
          <w:color w:val="000000"/>
          <w:sz w:val="22"/>
          <w:szCs w:val="22"/>
        </w:rPr>
      </w:pPr>
    </w:p>
    <w:p w14:paraId="5775E518" w14:textId="77777777" w:rsidR="00012472" w:rsidRPr="009762A9" w:rsidRDefault="00012472" w:rsidP="00012472">
      <w:pPr>
        <w:pStyle w:val="Standard"/>
        <w:numPr>
          <w:ilvl w:val="0"/>
          <w:numId w:val="3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14:paraId="60E2B46A" w14:textId="77777777" w:rsidR="00012472" w:rsidRPr="009762A9" w:rsidRDefault="00012472" w:rsidP="00012472">
      <w:pPr>
        <w:pStyle w:val="Standard"/>
        <w:ind w:left="426"/>
        <w:jc w:val="both"/>
        <w:rPr>
          <w:rFonts w:asciiTheme="minorHAnsi" w:hAnsiTheme="minorHAnsi" w:cstheme="minorHAnsi"/>
          <w:sz w:val="22"/>
          <w:szCs w:val="22"/>
        </w:rPr>
      </w:pPr>
    </w:p>
    <w:p w14:paraId="74303985"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diela podľa čl. 3.  predstavuje:</w:t>
      </w:r>
    </w:p>
    <w:p w14:paraId="791B9C8C" w14:textId="77777777" w:rsidR="00012472" w:rsidRPr="009762A9" w:rsidRDefault="00012472" w:rsidP="00012472">
      <w:pPr>
        <w:pStyle w:val="Standard"/>
        <w:ind w:left="705" w:hanging="705"/>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                                                                              </w:t>
      </w:r>
    </w:p>
    <w:p w14:paraId="719C5D42" w14:textId="5BF6173D"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bez 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t xml:space="preserve">....................................EUR, </w:t>
      </w:r>
    </w:p>
    <w:p w14:paraId="3351A32B" w14:textId="0AE670AE"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5B943E88" w14:textId="77777777" w:rsidR="00D41AB3" w:rsidRPr="009762A9" w:rsidRDefault="00D41AB3" w:rsidP="00012472">
      <w:pPr>
        <w:pStyle w:val="Zkladntext"/>
        <w:ind w:left="720"/>
        <w:rPr>
          <w:rFonts w:asciiTheme="minorHAnsi" w:hAnsiTheme="minorHAnsi" w:cstheme="minorHAnsi"/>
          <w:sz w:val="22"/>
          <w:szCs w:val="22"/>
        </w:rPr>
      </w:pPr>
    </w:p>
    <w:p w14:paraId="01A4ED96" w14:textId="457D7DCE"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....................................EUR, </w:t>
      </w:r>
    </w:p>
    <w:p w14:paraId="5DED6948" w14:textId="7A502352"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1071C605" w14:textId="77777777" w:rsidR="00D41AB3" w:rsidRPr="009762A9" w:rsidRDefault="00D41AB3" w:rsidP="00012472">
      <w:pPr>
        <w:pStyle w:val="Zkladntext"/>
        <w:ind w:left="720"/>
        <w:rPr>
          <w:rFonts w:asciiTheme="minorHAnsi" w:hAnsiTheme="minorHAnsi" w:cstheme="minorHAnsi"/>
          <w:sz w:val="22"/>
          <w:szCs w:val="22"/>
        </w:rPr>
      </w:pPr>
    </w:p>
    <w:p w14:paraId="118DB07A" w14:textId="6F67F8AC"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s DPH:</w:t>
      </w:r>
      <w:r w:rsidRPr="009762A9">
        <w:rPr>
          <w:rFonts w:asciiTheme="minorHAnsi" w:hAnsiTheme="minorHAnsi" w:cstheme="minorHAnsi"/>
          <w:color w:val="000000"/>
          <w:sz w:val="22"/>
          <w:szCs w:val="22"/>
        </w:rPr>
        <w:tab/>
        <w:t xml:space="preserve"> ....................................EUR, </w:t>
      </w:r>
    </w:p>
    <w:p w14:paraId="77ECE5FD" w14:textId="7A32F083" w:rsidR="00012472" w:rsidRPr="009762A9" w:rsidRDefault="00012472" w:rsidP="00012472">
      <w:pPr>
        <w:pStyle w:val="Zkladntext"/>
        <w:ind w:left="720"/>
        <w:rPr>
          <w:rFonts w:asciiTheme="minorHAnsi" w:hAnsiTheme="minorHAnsi" w:cstheme="minorHAnsi"/>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....................................EUR</w:t>
      </w:r>
    </w:p>
    <w:p w14:paraId="56401E42" w14:textId="77777777" w:rsidR="00012472" w:rsidRPr="009762A9" w:rsidRDefault="00012472" w:rsidP="00012472">
      <w:pPr>
        <w:pStyle w:val="Standard"/>
        <w:jc w:val="both"/>
        <w:rPr>
          <w:rFonts w:asciiTheme="minorHAnsi" w:hAnsiTheme="minorHAnsi" w:cstheme="minorHAnsi"/>
          <w:sz w:val="22"/>
          <w:szCs w:val="22"/>
        </w:rPr>
      </w:pPr>
    </w:p>
    <w:p w14:paraId="74D5B3D9"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 cene za zhotovenie diela sú obsiahnuté aj náklady na vybudovanie, prevádzku, údržbu, vypratanie  zariadenia staveniska zhotoviteľa.</w:t>
      </w:r>
    </w:p>
    <w:p w14:paraId="45617EEC" w14:textId="77777777" w:rsidR="00012472" w:rsidRPr="009762A9" w:rsidRDefault="00012472" w:rsidP="00012472">
      <w:pPr>
        <w:pStyle w:val="Standard"/>
        <w:ind w:left="426"/>
        <w:jc w:val="both"/>
        <w:rPr>
          <w:rFonts w:asciiTheme="minorHAnsi" w:hAnsiTheme="minorHAnsi" w:cstheme="minorHAnsi"/>
          <w:sz w:val="22"/>
          <w:szCs w:val="22"/>
        </w:rPr>
      </w:pPr>
    </w:p>
    <w:p w14:paraId="484EFD93"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Financovanie diela sa bude realizovať na základe potvrdeného súpisu vykonaných prác.</w:t>
      </w:r>
    </w:p>
    <w:p w14:paraId="1962C214" w14:textId="77777777" w:rsidR="00012472" w:rsidRPr="009762A9" w:rsidRDefault="00012472" w:rsidP="005A7F53">
      <w:pPr>
        <w:pStyle w:val="Standard"/>
        <w:ind w:left="852"/>
        <w:jc w:val="both"/>
        <w:rPr>
          <w:rFonts w:asciiTheme="minorHAnsi" w:hAnsiTheme="minorHAnsi" w:cstheme="minorHAnsi"/>
          <w:sz w:val="22"/>
          <w:szCs w:val="22"/>
        </w:rPr>
      </w:pPr>
    </w:p>
    <w:p w14:paraId="7CBC2C4A" w14:textId="77777777" w:rsidR="00012472" w:rsidRPr="009762A9" w:rsidRDefault="00012472" w:rsidP="005A7F53">
      <w:pPr>
        <w:pStyle w:val="Standard"/>
        <w:numPr>
          <w:ilvl w:val="1"/>
          <w:numId w:val="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Súpis skutočne zrealizovaných prác je podkladom pre fakturáciu zmluvnej ceny. Zhotoviteľ dostane zaplatené za množstvo skutočne vykonanej práce.</w:t>
      </w:r>
    </w:p>
    <w:p w14:paraId="61A3A3E7" w14:textId="77777777" w:rsidR="00FF171F" w:rsidRPr="009762A9" w:rsidRDefault="00FF171F" w:rsidP="00012472">
      <w:pPr>
        <w:pStyle w:val="Standard"/>
        <w:ind w:left="426"/>
        <w:jc w:val="both"/>
        <w:rPr>
          <w:rFonts w:asciiTheme="minorHAnsi" w:hAnsiTheme="minorHAnsi" w:cstheme="minorHAnsi"/>
          <w:sz w:val="22"/>
          <w:szCs w:val="22"/>
        </w:rPr>
      </w:pPr>
    </w:p>
    <w:p w14:paraId="493C8322" w14:textId="77777777" w:rsidR="002C3FD6" w:rsidRPr="009762A9" w:rsidRDefault="00A45082" w:rsidP="00A4508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6.</w:t>
      </w:r>
    </w:p>
    <w:p w14:paraId="4AF03B9A" w14:textId="3DB7A4DD" w:rsidR="00A45082" w:rsidRPr="009762A9" w:rsidRDefault="00A45082" w:rsidP="00A4508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PLATOBNÉ PODMIENKY</w:t>
      </w:r>
    </w:p>
    <w:p w14:paraId="7D2B5789" w14:textId="77777777" w:rsidR="00A45082" w:rsidRPr="009762A9" w:rsidRDefault="00A45082" w:rsidP="00A45082">
      <w:pPr>
        <w:pStyle w:val="Standard"/>
        <w:jc w:val="both"/>
        <w:rPr>
          <w:rFonts w:asciiTheme="minorHAnsi" w:hAnsiTheme="minorHAnsi" w:cstheme="minorHAnsi"/>
          <w:b/>
          <w:color w:val="000000"/>
          <w:sz w:val="22"/>
          <w:szCs w:val="22"/>
        </w:rPr>
      </w:pPr>
    </w:p>
    <w:p w14:paraId="02CA25C0" w14:textId="188BFE15" w:rsidR="00A45082" w:rsidRPr="009762A9" w:rsidRDefault="00A45082" w:rsidP="003747CE">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Cenu za zhotovenie diela sa </w:t>
      </w:r>
      <w:r w:rsidR="00543451" w:rsidRPr="009762A9">
        <w:rPr>
          <w:rFonts w:asciiTheme="minorHAnsi" w:hAnsiTheme="minorHAnsi" w:cstheme="minorHAnsi"/>
          <w:color w:val="000000"/>
          <w:sz w:val="22"/>
          <w:szCs w:val="22"/>
        </w:rPr>
        <w:t>zhotoviteľ</w:t>
      </w:r>
      <w:r w:rsidRPr="009762A9">
        <w:rPr>
          <w:rFonts w:asciiTheme="minorHAnsi" w:hAnsiTheme="minorHAnsi" w:cstheme="minorHAnsi"/>
          <w:color w:val="000000"/>
          <w:sz w:val="22"/>
          <w:szCs w:val="22"/>
        </w:rPr>
        <w:t xml:space="preserve"> zaväzuje zaplatiť </w:t>
      </w:r>
      <w:r w:rsidR="00543451" w:rsidRPr="009762A9">
        <w:rPr>
          <w:rFonts w:asciiTheme="minorHAnsi" w:hAnsiTheme="minorHAnsi" w:cstheme="minorHAnsi"/>
          <w:b/>
          <w:bCs/>
          <w:color w:val="000000"/>
          <w:sz w:val="22"/>
          <w:szCs w:val="22"/>
        </w:rPr>
        <w:t xml:space="preserve">etapovo </w:t>
      </w:r>
      <w:r w:rsidRPr="009762A9">
        <w:rPr>
          <w:rFonts w:asciiTheme="minorHAnsi" w:hAnsiTheme="minorHAnsi" w:cstheme="minorHAnsi"/>
          <w:b/>
          <w:bCs/>
          <w:color w:val="000000"/>
          <w:sz w:val="22"/>
          <w:szCs w:val="22"/>
        </w:rPr>
        <w:t>na základe faktúr</w:t>
      </w:r>
      <w:r w:rsidRPr="009762A9">
        <w:rPr>
          <w:rFonts w:asciiTheme="minorHAnsi" w:hAnsiTheme="minorHAnsi" w:cstheme="minorHAnsi"/>
          <w:color w:val="000000"/>
          <w:sz w:val="22"/>
          <w:szCs w:val="22"/>
        </w:rPr>
        <w:t xml:space="preserve">, </w:t>
      </w:r>
      <w:r w:rsidR="00AB5FC4" w:rsidRPr="009762A9">
        <w:rPr>
          <w:rFonts w:asciiTheme="minorHAnsi" w:hAnsiTheme="minorHAnsi" w:cstheme="minorHAnsi"/>
          <w:color w:val="000000"/>
          <w:sz w:val="22"/>
          <w:szCs w:val="22"/>
        </w:rPr>
        <w:t xml:space="preserve">ktoré musí zhotoviteľ preukázateľne doručiť verejnému obstarávateľovi, v platnej mene Slovenskej republiky, </w:t>
      </w:r>
      <w:r w:rsidR="00AB5FC4" w:rsidRPr="009762A9">
        <w:rPr>
          <w:rFonts w:asciiTheme="minorHAnsi" w:hAnsiTheme="minorHAnsi" w:cstheme="minorHAnsi"/>
          <w:b/>
          <w:bCs/>
          <w:color w:val="000000"/>
          <w:sz w:val="22"/>
          <w:szCs w:val="22"/>
        </w:rPr>
        <w:t>bezhotovostným platobným stykom</w:t>
      </w:r>
      <w:r w:rsidR="00AB5FC4"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za realizáciu </w:t>
      </w:r>
      <w:r w:rsidR="00AB5FC4" w:rsidRPr="009762A9">
        <w:rPr>
          <w:rFonts w:asciiTheme="minorHAnsi" w:hAnsiTheme="minorHAnsi" w:cstheme="minorHAnsi"/>
          <w:color w:val="000000"/>
          <w:sz w:val="22"/>
          <w:szCs w:val="22"/>
        </w:rPr>
        <w:t xml:space="preserve">vykonaných prác </w:t>
      </w:r>
      <w:r w:rsidRPr="009762A9">
        <w:rPr>
          <w:rFonts w:asciiTheme="minorHAnsi" w:hAnsiTheme="minorHAnsi" w:cstheme="minorHAnsi"/>
          <w:color w:val="000000"/>
          <w:sz w:val="22"/>
          <w:szCs w:val="22"/>
        </w:rPr>
        <w:t>po splnení týchto podmienok:</w:t>
      </w:r>
    </w:p>
    <w:p w14:paraId="2016D759" w14:textId="77777777" w:rsidR="00A45082" w:rsidRPr="009762A9" w:rsidRDefault="00A45082" w:rsidP="00A45082">
      <w:pPr>
        <w:pStyle w:val="Standard"/>
        <w:ind w:left="426"/>
        <w:jc w:val="both"/>
        <w:rPr>
          <w:rFonts w:asciiTheme="minorHAnsi" w:hAnsiTheme="minorHAnsi" w:cstheme="minorHAnsi"/>
          <w:sz w:val="22"/>
          <w:szCs w:val="22"/>
        </w:rPr>
      </w:pPr>
    </w:p>
    <w:p w14:paraId="025B5FF1" w14:textId="63445103" w:rsidR="00AB5FC4" w:rsidRPr="009762A9" w:rsidRDefault="00AB5FC4" w:rsidP="00AB5FC4">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Zhotoviteľ je oprávnený vyfakturovať verejnému obstarávateľovi cenu za </w:t>
      </w:r>
      <w:r w:rsidR="00C578AB" w:rsidRPr="009762A9">
        <w:rPr>
          <w:rFonts w:asciiTheme="minorHAnsi" w:hAnsiTheme="minorHAnsi" w:cstheme="minorHAnsi"/>
          <w:color w:val="000000"/>
          <w:sz w:val="22"/>
          <w:szCs w:val="22"/>
        </w:rPr>
        <w:t xml:space="preserve">jednotlivé </w:t>
      </w:r>
      <w:r w:rsidRPr="009762A9">
        <w:rPr>
          <w:rFonts w:asciiTheme="minorHAnsi" w:hAnsiTheme="minorHAnsi" w:cstheme="minorHAnsi"/>
          <w:color w:val="000000"/>
          <w:sz w:val="22"/>
          <w:szCs w:val="22"/>
        </w:rPr>
        <w:t>etap</w:t>
      </w:r>
      <w:r w:rsidR="00C578AB" w:rsidRPr="009762A9">
        <w:rPr>
          <w:rFonts w:asciiTheme="minorHAnsi" w:hAnsiTheme="minorHAnsi" w:cstheme="minorHAnsi"/>
          <w:color w:val="000000"/>
          <w:sz w:val="22"/>
          <w:szCs w:val="22"/>
        </w:rPr>
        <w:t>y</w:t>
      </w:r>
      <w:r w:rsidRPr="009762A9">
        <w:rPr>
          <w:rFonts w:asciiTheme="minorHAnsi" w:hAnsiTheme="minorHAnsi" w:cstheme="minorHAnsi"/>
          <w:color w:val="000000"/>
          <w:sz w:val="22"/>
          <w:szCs w:val="22"/>
        </w:rPr>
        <w:t xml:space="preserve"> zhotovenia diela až na základe prevzatia</w:t>
      </w:r>
      <w:r w:rsidR="00C578AB" w:rsidRPr="009762A9">
        <w:rPr>
          <w:rFonts w:asciiTheme="minorHAnsi" w:hAnsiTheme="minorHAnsi" w:cstheme="minorHAnsi"/>
          <w:color w:val="000000"/>
          <w:sz w:val="22"/>
          <w:szCs w:val="22"/>
        </w:rPr>
        <w:t xml:space="preserve"> daných </w:t>
      </w:r>
      <w:r w:rsidRPr="009762A9">
        <w:rPr>
          <w:rFonts w:asciiTheme="minorHAnsi" w:hAnsiTheme="minorHAnsi" w:cstheme="minorHAnsi"/>
          <w:color w:val="000000"/>
          <w:sz w:val="22"/>
          <w:szCs w:val="22"/>
        </w:rPr>
        <w:t>et</w:t>
      </w:r>
      <w:r w:rsidR="00C578AB" w:rsidRPr="009762A9">
        <w:rPr>
          <w:rFonts w:asciiTheme="minorHAnsi" w:hAnsiTheme="minorHAnsi" w:cstheme="minorHAnsi"/>
          <w:color w:val="000000"/>
          <w:sz w:val="22"/>
          <w:szCs w:val="22"/>
        </w:rPr>
        <w:t>áp</w:t>
      </w:r>
      <w:r w:rsidRPr="009762A9">
        <w:rPr>
          <w:rFonts w:asciiTheme="minorHAnsi" w:hAnsiTheme="minorHAnsi" w:cstheme="minorHAnsi"/>
          <w:color w:val="000000"/>
          <w:sz w:val="22"/>
          <w:szCs w:val="22"/>
        </w:rPr>
        <w:t xml:space="preserve"> diela a podpísania preberacieho protokolu k</w:t>
      </w:r>
      <w:r w:rsidR="00C578AB"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etap</w:t>
      </w:r>
      <w:r w:rsidR="00C578AB" w:rsidRPr="009762A9">
        <w:rPr>
          <w:rFonts w:asciiTheme="minorHAnsi" w:hAnsiTheme="minorHAnsi" w:cstheme="minorHAnsi"/>
          <w:color w:val="000000"/>
          <w:sz w:val="22"/>
          <w:szCs w:val="22"/>
        </w:rPr>
        <w:t>ám</w:t>
      </w:r>
      <w:r w:rsidRPr="009762A9">
        <w:rPr>
          <w:rFonts w:asciiTheme="minorHAnsi" w:hAnsiTheme="minorHAnsi" w:cstheme="minorHAnsi"/>
          <w:color w:val="000000"/>
          <w:sz w:val="22"/>
          <w:szCs w:val="22"/>
        </w:rPr>
        <w:t xml:space="preserve"> diela zo strany verejného obstarávateľa. </w:t>
      </w:r>
    </w:p>
    <w:p w14:paraId="0098C5D2" w14:textId="77777777" w:rsidR="00AB5FC4" w:rsidRPr="009762A9" w:rsidRDefault="00AB5FC4" w:rsidP="00AB5FC4">
      <w:pPr>
        <w:pStyle w:val="Standard"/>
        <w:ind w:left="720"/>
        <w:jc w:val="both"/>
        <w:rPr>
          <w:rFonts w:asciiTheme="minorHAnsi" w:hAnsiTheme="minorHAnsi" w:cstheme="minorHAnsi"/>
          <w:color w:val="000000"/>
          <w:sz w:val="22"/>
          <w:szCs w:val="22"/>
        </w:rPr>
      </w:pPr>
    </w:p>
    <w:p w14:paraId="5BFFD1B4" w14:textId="1414877F" w:rsidR="00AB5FC4" w:rsidRPr="009762A9" w:rsidRDefault="00543451" w:rsidP="00AB5FC4">
      <w:pPr>
        <w:pStyle w:val="Standard"/>
        <w:ind w:left="720"/>
        <w:jc w:val="both"/>
        <w:rPr>
          <w:rFonts w:asciiTheme="minorHAnsi" w:hAnsiTheme="minorHAnsi" w:cstheme="minorHAnsi"/>
          <w:b/>
          <w:bCs/>
          <w:color w:val="000000"/>
          <w:sz w:val="22"/>
          <w:szCs w:val="22"/>
        </w:rPr>
      </w:pPr>
      <w:r w:rsidRPr="009762A9">
        <w:rPr>
          <w:rFonts w:asciiTheme="minorHAnsi" w:hAnsiTheme="minorHAnsi" w:cstheme="minorHAnsi"/>
          <w:b/>
          <w:bCs/>
          <w:color w:val="000000"/>
          <w:sz w:val="22"/>
          <w:szCs w:val="22"/>
        </w:rPr>
        <w:t xml:space="preserve">Vykonané práce </w:t>
      </w:r>
      <w:r w:rsidRPr="009762A9">
        <w:rPr>
          <w:rFonts w:asciiTheme="minorHAnsi" w:hAnsiTheme="minorHAnsi" w:cstheme="minorHAnsi"/>
          <w:b/>
          <w:bCs/>
          <w:color w:val="000000"/>
          <w:sz w:val="22"/>
          <w:szCs w:val="22"/>
          <w:u w:val="single"/>
        </w:rPr>
        <w:t>pri každej jednej etape</w:t>
      </w:r>
      <w:r w:rsidRPr="009762A9">
        <w:rPr>
          <w:rFonts w:asciiTheme="minorHAnsi" w:hAnsiTheme="minorHAnsi" w:cstheme="minorHAnsi"/>
          <w:b/>
          <w:bCs/>
          <w:color w:val="000000"/>
          <w:sz w:val="22"/>
          <w:szCs w:val="22"/>
        </w:rPr>
        <w:t xml:space="preserve"> musia dosiahnuť 20%</w:t>
      </w:r>
      <w:r w:rsidR="001E2103" w:rsidRPr="009762A9">
        <w:rPr>
          <w:rFonts w:asciiTheme="minorHAnsi" w:hAnsiTheme="minorHAnsi" w:cstheme="minorHAnsi"/>
          <w:b/>
          <w:bCs/>
          <w:color w:val="000000"/>
          <w:sz w:val="22"/>
          <w:szCs w:val="22"/>
        </w:rPr>
        <w:t xml:space="preserve"> </w:t>
      </w:r>
      <w:r w:rsidR="003747CE" w:rsidRPr="009762A9">
        <w:rPr>
          <w:rFonts w:asciiTheme="minorHAnsi" w:hAnsiTheme="minorHAnsi" w:cstheme="minorHAnsi"/>
          <w:b/>
          <w:bCs/>
          <w:color w:val="000000"/>
          <w:sz w:val="22"/>
          <w:szCs w:val="22"/>
        </w:rPr>
        <w:t xml:space="preserve">až 50% </w:t>
      </w:r>
      <w:r w:rsidR="001E2103" w:rsidRPr="009762A9">
        <w:rPr>
          <w:rFonts w:asciiTheme="minorHAnsi" w:hAnsiTheme="minorHAnsi" w:cstheme="minorHAnsi"/>
          <w:b/>
          <w:bCs/>
          <w:color w:val="000000"/>
          <w:sz w:val="22"/>
          <w:szCs w:val="22"/>
        </w:rPr>
        <w:t>z celkovej ceny zhotoveného diela</w:t>
      </w:r>
      <w:r w:rsidR="00334191" w:rsidRPr="009762A9">
        <w:rPr>
          <w:rFonts w:asciiTheme="minorHAnsi" w:hAnsiTheme="minorHAnsi" w:cstheme="minorHAnsi"/>
          <w:b/>
          <w:bCs/>
          <w:color w:val="000000"/>
          <w:sz w:val="22"/>
          <w:szCs w:val="22"/>
        </w:rPr>
        <w:t>,</w:t>
      </w:r>
      <w:r w:rsidRPr="009762A9">
        <w:rPr>
          <w:rFonts w:asciiTheme="minorHAnsi" w:hAnsiTheme="minorHAnsi" w:cstheme="minorHAnsi"/>
          <w:b/>
          <w:bCs/>
          <w:color w:val="000000"/>
          <w:sz w:val="22"/>
          <w:szCs w:val="22"/>
        </w:rPr>
        <w:t xml:space="preserve"> </w:t>
      </w:r>
      <w:r w:rsidR="00AB5FC4" w:rsidRPr="009762A9">
        <w:rPr>
          <w:rFonts w:asciiTheme="minorHAnsi" w:hAnsiTheme="minorHAnsi" w:cstheme="minorHAnsi"/>
          <w:b/>
          <w:bCs/>
          <w:color w:val="000000"/>
          <w:sz w:val="22"/>
          <w:szCs w:val="22"/>
        </w:rPr>
        <w:t xml:space="preserve">a až po dosiahnutí stanoveného limitu môžu byť vyfakturované. </w:t>
      </w:r>
    </w:p>
    <w:p w14:paraId="3F92F6ED" w14:textId="77777777" w:rsidR="000D4BDC" w:rsidRPr="009762A9" w:rsidRDefault="000D4BDC" w:rsidP="00AB5FC4">
      <w:pPr>
        <w:pStyle w:val="Standard"/>
        <w:ind w:left="720"/>
        <w:jc w:val="both"/>
        <w:rPr>
          <w:rFonts w:asciiTheme="minorHAnsi" w:hAnsiTheme="minorHAnsi" w:cstheme="minorHAnsi"/>
          <w:b/>
          <w:bCs/>
          <w:color w:val="000000"/>
          <w:sz w:val="22"/>
          <w:szCs w:val="22"/>
        </w:rPr>
      </w:pPr>
    </w:p>
    <w:p w14:paraId="1BB4E5D9" w14:textId="2EE4C94E" w:rsidR="00AB5FC4" w:rsidRPr="009762A9" w:rsidRDefault="00AB5FC4" w:rsidP="001E2103">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Zhotoviteľ je </w:t>
      </w:r>
      <w:r w:rsidRPr="009762A9">
        <w:rPr>
          <w:rFonts w:asciiTheme="minorHAnsi" w:hAnsiTheme="minorHAnsi" w:cstheme="minorHAnsi"/>
          <w:b/>
          <w:bCs/>
          <w:color w:val="000000"/>
          <w:sz w:val="22"/>
          <w:szCs w:val="22"/>
        </w:rPr>
        <w:t>povinný</w:t>
      </w:r>
      <w:r w:rsidRPr="009762A9">
        <w:rPr>
          <w:rFonts w:asciiTheme="minorHAnsi" w:hAnsiTheme="minorHAnsi" w:cstheme="minorHAnsi"/>
          <w:color w:val="000000"/>
          <w:sz w:val="22"/>
          <w:szCs w:val="22"/>
        </w:rPr>
        <w:t xml:space="preserve"> pred predložením faktúry predložiť Objednávateľovi </w:t>
      </w:r>
      <w:r w:rsidRPr="009762A9">
        <w:rPr>
          <w:rFonts w:asciiTheme="minorHAnsi" w:hAnsiTheme="minorHAnsi" w:cstheme="minorHAnsi"/>
          <w:b/>
          <w:bCs/>
          <w:color w:val="000000"/>
          <w:sz w:val="22"/>
          <w:szCs w:val="22"/>
        </w:rPr>
        <w:t>v troch (3)</w:t>
      </w:r>
      <w:r w:rsidR="001E2103" w:rsidRPr="009762A9">
        <w:rPr>
          <w:rFonts w:asciiTheme="minorHAnsi" w:hAnsiTheme="minorHAnsi" w:cstheme="minorHAnsi"/>
          <w:b/>
          <w:bCs/>
          <w:color w:val="000000"/>
          <w:sz w:val="22"/>
          <w:szCs w:val="22"/>
        </w:rPr>
        <w:t xml:space="preserve"> </w:t>
      </w:r>
      <w:r w:rsidRPr="009762A9">
        <w:rPr>
          <w:rFonts w:asciiTheme="minorHAnsi" w:hAnsiTheme="minorHAnsi" w:cstheme="minorHAnsi"/>
          <w:b/>
          <w:bCs/>
          <w:color w:val="000000"/>
          <w:sz w:val="22"/>
          <w:szCs w:val="22"/>
        </w:rPr>
        <w:t>vyhotoveniach</w:t>
      </w:r>
      <w:r w:rsidRPr="009762A9">
        <w:rPr>
          <w:rFonts w:asciiTheme="minorHAnsi" w:hAnsiTheme="minorHAnsi" w:cstheme="minorHAnsi"/>
          <w:color w:val="000000"/>
          <w:sz w:val="22"/>
          <w:szCs w:val="22"/>
        </w:rPr>
        <w:t xml:space="preserve"> súpis vykonaných prác s nižšie predpísanými prílohami na posúdenie</w:t>
      </w:r>
      <w:r w:rsidR="001E210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a vecnú kontrolu správnosti. </w:t>
      </w:r>
    </w:p>
    <w:p w14:paraId="59AF9037" w14:textId="77777777" w:rsidR="00AB5FC4" w:rsidRPr="009762A9" w:rsidRDefault="00AB5FC4" w:rsidP="00AB5FC4">
      <w:pPr>
        <w:pStyle w:val="Standard"/>
        <w:ind w:left="720"/>
        <w:jc w:val="both"/>
        <w:rPr>
          <w:rFonts w:asciiTheme="minorHAnsi" w:hAnsiTheme="minorHAnsi" w:cstheme="minorHAnsi"/>
          <w:color w:val="000000"/>
          <w:sz w:val="22"/>
          <w:szCs w:val="22"/>
        </w:rPr>
      </w:pPr>
    </w:p>
    <w:p w14:paraId="34F37C69" w14:textId="77777777" w:rsidR="00E07F93" w:rsidRPr="009762A9" w:rsidRDefault="00AB5FC4" w:rsidP="00AB5FC4">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Zhotoviteľ doručí Objednávateľovi súpis vykonaných prác v členení podľa </w:t>
      </w:r>
      <w:proofErr w:type="spellStart"/>
      <w:r w:rsidRPr="009762A9">
        <w:rPr>
          <w:rFonts w:asciiTheme="minorHAnsi" w:hAnsiTheme="minorHAnsi" w:cstheme="minorHAnsi"/>
          <w:color w:val="000000"/>
          <w:sz w:val="22"/>
          <w:szCs w:val="22"/>
        </w:rPr>
        <w:t>položkovitého</w:t>
      </w:r>
      <w:proofErr w:type="spellEnd"/>
      <w:r w:rsidRPr="009762A9">
        <w:rPr>
          <w:rFonts w:asciiTheme="minorHAnsi" w:hAnsiTheme="minorHAnsi" w:cstheme="minorHAnsi"/>
          <w:color w:val="000000"/>
          <w:sz w:val="22"/>
          <w:szCs w:val="22"/>
        </w:rPr>
        <w:t xml:space="preserve"> rozpočtu, z ktorých sú zrejmé všetky špecifikácie, zvláštnosti, postupy pri výpočtoch a iné doklady</w:t>
      </w:r>
      <w:r w:rsidR="00E07F93" w:rsidRPr="009762A9">
        <w:rPr>
          <w:rFonts w:asciiTheme="minorHAnsi" w:hAnsiTheme="minorHAnsi" w:cstheme="minorHAnsi"/>
          <w:color w:val="000000"/>
          <w:sz w:val="22"/>
          <w:szCs w:val="22"/>
        </w:rPr>
        <w:t>:</w:t>
      </w:r>
    </w:p>
    <w:p w14:paraId="4B5BD930" w14:textId="77777777" w:rsidR="0072495A" w:rsidRPr="009762A9" w:rsidRDefault="0072495A" w:rsidP="0072495A">
      <w:pPr>
        <w:pStyle w:val="Standard"/>
        <w:jc w:val="both"/>
        <w:rPr>
          <w:rFonts w:asciiTheme="minorHAnsi" w:hAnsiTheme="minorHAnsi" w:cstheme="minorHAnsi"/>
          <w:color w:val="000000"/>
          <w:sz w:val="22"/>
          <w:szCs w:val="22"/>
        </w:rPr>
      </w:pPr>
    </w:p>
    <w:p w14:paraId="70767732" w14:textId="77A80B1B"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najmä podrobné súpisy vykonaných prác s podrobnými výkazmi množstiev s presným vyznačením figúr v súlade s vyfakturovanými celkami</w:t>
      </w:r>
      <w:r w:rsidR="00E07F93" w:rsidRPr="009762A9">
        <w:rPr>
          <w:rFonts w:asciiTheme="minorHAnsi" w:hAnsiTheme="minorHAnsi" w:cstheme="minorHAnsi"/>
          <w:color w:val="000000"/>
          <w:sz w:val="22"/>
          <w:szCs w:val="22"/>
        </w:rPr>
        <w:t>,</w:t>
      </w:r>
    </w:p>
    <w:p w14:paraId="04C68370" w14:textId="4AAE659E"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výsledky </w:t>
      </w:r>
      <w:r w:rsidR="00E07F93" w:rsidRPr="009762A9">
        <w:rPr>
          <w:rFonts w:asciiTheme="minorHAnsi" w:hAnsiTheme="minorHAnsi" w:cstheme="minorHAnsi"/>
          <w:color w:val="000000"/>
          <w:sz w:val="22"/>
          <w:szCs w:val="22"/>
        </w:rPr>
        <w:t xml:space="preserve">prípadných </w:t>
      </w:r>
      <w:r w:rsidRPr="009762A9">
        <w:rPr>
          <w:rFonts w:asciiTheme="minorHAnsi" w:hAnsiTheme="minorHAnsi" w:cstheme="minorHAnsi"/>
          <w:color w:val="000000"/>
          <w:sz w:val="22"/>
          <w:szCs w:val="22"/>
        </w:rPr>
        <w:t>vykonaných kontrolných a revíznych skúšok a meraní, atesty a certifikáty zabudovaných materiálov v súlade s príslušnými STN</w:t>
      </w:r>
      <w:r w:rsidR="001E2103" w:rsidRPr="009762A9">
        <w:rPr>
          <w:rFonts w:asciiTheme="minorHAnsi" w:hAnsiTheme="minorHAnsi" w:cstheme="minorHAnsi"/>
          <w:color w:val="000000"/>
          <w:sz w:val="22"/>
          <w:szCs w:val="22"/>
        </w:rPr>
        <w:t xml:space="preserve"> normami</w:t>
      </w:r>
      <w:r w:rsidR="009762A9" w:rsidRPr="009762A9">
        <w:rPr>
          <w:rFonts w:asciiTheme="minorHAnsi" w:hAnsiTheme="minorHAnsi" w:cstheme="minorHAnsi"/>
          <w:color w:val="000000"/>
          <w:sz w:val="22"/>
          <w:szCs w:val="22"/>
        </w:rPr>
        <w:t>,</w:t>
      </w:r>
    </w:p>
    <w:p w14:paraId="10C912AF" w14:textId="68EC061D" w:rsidR="0072495A" w:rsidRPr="009762A9" w:rsidRDefault="00E07F9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stavebný denník</w:t>
      </w:r>
      <w:r w:rsidR="009762A9" w:rsidRPr="009762A9">
        <w:rPr>
          <w:rFonts w:asciiTheme="minorHAnsi" w:hAnsiTheme="minorHAnsi" w:cstheme="minorHAnsi"/>
          <w:color w:val="000000"/>
          <w:sz w:val="22"/>
          <w:szCs w:val="22"/>
        </w:rPr>
        <w:t>,</w:t>
      </w:r>
    </w:p>
    <w:p w14:paraId="28CDCBFB" w14:textId="04EF698A" w:rsidR="00E07F93" w:rsidRPr="009762A9" w:rsidRDefault="00FB2A5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foto</w:t>
      </w:r>
      <w:r w:rsidR="00AB5FC4" w:rsidRPr="009762A9">
        <w:rPr>
          <w:rFonts w:asciiTheme="minorHAnsi" w:hAnsiTheme="minorHAnsi" w:cstheme="minorHAnsi"/>
          <w:color w:val="000000"/>
          <w:sz w:val="22"/>
          <w:szCs w:val="22"/>
        </w:rPr>
        <w:t>dokumentácia skutočného vyhotovenia Diela, alebo jeho častí</w:t>
      </w:r>
    </w:p>
    <w:p w14:paraId="62EEC3F9" w14:textId="77777777" w:rsidR="00E07F93" w:rsidRPr="009762A9" w:rsidRDefault="00E07F93" w:rsidP="00E07F93">
      <w:pPr>
        <w:pStyle w:val="Standard"/>
        <w:jc w:val="both"/>
        <w:rPr>
          <w:rFonts w:asciiTheme="minorHAnsi" w:hAnsiTheme="minorHAnsi" w:cstheme="minorHAnsi"/>
          <w:color w:val="000000"/>
          <w:sz w:val="22"/>
          <w:szCs w:val="22"/>
        </w:rPr>
      </w:pPr>
    </w:p>
    <w:p w14:paraId="2637A2AD" w14:textId="09281D0A" w:rsidR="00E07F93" w:rsidRPr="009762A9" w:rsidRDefault="00AB5FC4" w:rsidP="009762A9">
      <w:pPr>
        <w:pStyle w:val="Standard"/>
        <w:ind w:left="709"/>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(ďalej len</w:t>
      </w:r>
      <w:r w:rsidR="00E07F9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w:t>
      </w:r>
      <w:r w:rsidRPr="009762A9">
        <w:rPr>
          <w:rFonts w:asciiTheme="minorHAnsi" w:hAnsiTheme="minorHAnsi" w:cstheme="minorHAnsi"/>
          <w:b/>
          <w:bCs/>
          <w:color w:val="000000"/>
          <w:sz w:val="22"/>
          <w:szCs w:val="22"/>
        </w:rPr>
        <w:t>Kontrolovateľné podklady</w:t>
      </w:r>
      <w:r w:rsidRPr="009762A9">
        <w:rPr>
          <w:rFonts w:asciiTheme="minorHAnsi" w:hAnsiTheme="minorHAnsi" w:cstheme="minorHAnsi"/>
          <w:color w:val="000000"/>
          <w:sz w:val="22"/>
          <w:szCs w:val="22"/>
        </w:rPr>
        <w:t xml:space="preserve">“) </w:t>
      </w:r>
    </w:p>
    <w:p w14:paraId="48B520F8" w14:textId="77777777" w:rsidR="00A45082" w:rsidRPr="009762A9" w:rsidRDefault="00A45082" w:rsidP="00E07F93">
      <w:pPr>
        <w:pStyle w:val="Standard"/>
        <w:jc w:val="both"/>
        <w:rPr>
          <w:rFonts w:asciiTheme="minorHAnsi" w:hAnsiTheme="minorHAnsi" w:cstheme="minorHAnsi"/>
          <w:sz w:val="22"/>
          <w:szCs w:val="22"/>
        </w:rPr>
      </w:pPr>
    </w:p>
    <w:p w14:paraId="72322B99" w14:textId="77777777"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Úplnosť Kontrolovateľných podkladov podľa čl. 6 bodu 1.1 je nevyhnutným predpokladom na skontrolovanie vykonaných prác Objednávateľom. Objednávateľ má sedem (7) pracovných dní na kontrolu predložených Kontrolovateľných podkladov a na vyjadrenie sa k ich akceptácii alebo </w:t>
      </w:r>
      <w:proofErr w:type="spellStart"/>
      <w:r w:rsidRPr="009762A9">
        <w:rPr>
          <w:rFonts w:asciiTheme="minorHAnsi" w:hAnsiTheme="minorHAnsi" w:cstheme="minorHAnsi"/>
          <w:color w:val="000000"/>
          <w:sz w:val="22"/>
          <w:szCs w:val="22"/>
        </w:rPr>
        <w:t>neakceptácii</w:t>
      </w:r>
      <w:proofErr w:type="spellEnd"/>
      <w:r w:rsidRPr="009762A9">
        <w:rPr>
          <w:rFonts w:asciiTheme="minorHAnsi" w:hAnsiTheme="minorHAnsi" w:cstheme="minorHAnsi"/>
          <w:color w:val="000000"/>
          <w:sz w:val="22"/>
          <w:szCs w:val="22"/>
        </w:rPr>
        <w:t xml:space="preserve">. Pre vylúčenie pochybností sa Zmluvné strany dohodli, že nevyjadrenie sa ku Kontrolovateľným podkladom zo strany Objednávateľa, nemožno považovať za ich akceptáciu a odsúhlasenie. </w:t>
      </w:r>
    </w:p>
    <w:p w14:paraId="1343FB75" w14:textId="77777777" w:rsidR="00E07F93" w:rsidRPr="009762A9" w:rsidRDefault="00E07F93" w:rsidP="00E07F93">
      <w:pPr>
        <w:pStyle w:val="Standard"/>
        <w:ind w:left="720"/>
        <w:jc w:val="both"/>
        <w:rPr>
          <w:rFonts w:asciiTheme="minorHAnsi" w:hAnsiTheme="minorHAnsi" w:cstheme="minorHAnsi"/>
          <w:color w:val="000000"/>
          <w:sz w:val="22"/>
          <w:szCs w:val="22"/>
        </w:rPr>
      </w:pPr>
    </w:p>
    <w:p w14:paraId="20474D20" w14:textId="2707D2E4"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Následne po písomnom odsúhlasení požadovaných Kontrolovateľných podkladov Objednávateľom je Zhotoviteľ oprávnený vystaviť na ich základe jednotlivé faktúry a doručiť ich Objednávateľovi v troch (3) vyhotoveniach. V prípade, že faktúra vystavená Zhotoviteľom nespĺňa náležitosti podľa tejto Zmluvy a príslušných právnych predpisov, je Objednávateľ oprávnený ju vrátiť a požadovať jej opravu. Ako dátum doručenia faktúry platí preto deň obdržania faktúry vystavenej podľa tejto Zmluvy a príslušných právnych predpisov.</w:t>
      </w:r>
    </w:p>
    <w:p w14:paraId="6F661EBC" w14:textId="77777777" w:rsidR="00E07F93" w:rsidRPr="009762A9" w:rsidRDefault="00E07F93" w:rsidP="00E07F93">
      <w:pPr>
        <w:pStyle w:val="Standard"/>
        <w:jc w:val="both"/>
        <w:rPr>
          <w:rFonts w:asciiTheme="minorHAnsi" w:hAnsiTheme="minorHAnsi" w:cstheme="minorHAnsi"/>
          <w:color w:val="000000"/>
          <w:sz w:val="22"/>
          <w:szCs w:val="22"/>
        </w:rPr>
      </w:pPr>
    </w:p>
    <w:p w14:paraId="1EF62745" w14:textId="2141FF4E" w:rsidR="00B05117" w:rsidRPr="009762A9" w:rsidRDefault="009E53D9" w:rsidP="009E53D9">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Objednávateľ zistí, že súpis</w:t>
      </w:r>
      <w:r w:rsidR="00882DED" w:rsidRPr="009762A9">
        <w:rPr>
          <w:rFonts w:asciiTheme="minorHAnsi" w:hAnsiTheme="minorHAnsi" w:cstheme="minorHAnsi"/>
          <w:color w:val="000000"/>
          <w:sz w:val="22"/>
          <w:szCs w:val="22"/>
        </w:rPr>
        <w:t xml:space="preserve"> vykonaných </w:t>
      </w:r>
      <w:r w:rsidRPr="009762A9">
        <w:rPr>
          <w:rFonts w:asciiTheme="minorHAnsi" w:hAnsiTheme="minorHAnsi" w:cstheme="minorHAnsi"/>
          <w:color w:val="000000"/>
          <w:sz w:val="22"/>
          <w:szCs w:val="22"/>
        </w:rPr>
        <w:t>prác alebo iné dokumenty uvedené v Kontrolovateľných podkladoch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vráti tieto Kontrolovateľné podklady Zhotoviteľovi </w:t>
      </w:r>
      <w:r w:rsidR="00432BD0" w:rsidRPr="009762A9">
        <w:rPr>
          <w:rFonts w:asciiTheme="minorHAnsi" w:hAnsiTheme="minorHAnsi" w:cstheme="minorHAnsi"/>
          <w:color w:val="000000"/>
          <w:sz w:val="22"/>
          <w:szCs w:val="22"/>
        </w:rPr>
        <w:t>na</w:t>
      </w:r>
      <w:r w:rsidRPr="009762A9">
        <w:rPr>
          <w:rFonts w:asciiTheme="minorHAnsi" w:hAnsiTheme="minorHAnsi" w:cstheme="minorHAnsi"/>
          <w:color w:val="000000"/>
          <w:sz w:val="22"/>
          <w:szCs w:val="22"/>
        </w:rPr>
        <w:t xml:space="preserve"> oprav</w:t>
      </w:r>
      <w:r w:rsidR="00432BD0" w:rsidRPr="009762A9">
        <w:rPr>
          <w:rFonts w:asciiTheme="minorHAnsi" w:hAnsiTheme="minorHAnsi" w:cstheme="minorHAnsi"/>
          <w:color w:val="000000"/>
          <w:sz w:val="22"/>
          <w:szCs w:val="22"/>
        </w:rPr>
        <w:t>u</w:t>
      </w:r>
      <w:r w:rsidRPr="009762A9">
        <w:rPr>
          <w:rFonts w:asciiTheme="minorHAnsi" w:hAnsiTheme="minorHAnsi" w:cstheme="minorHAnsi"/>
          <w:color w:val="000000"/>
          <w:sz w:val="22"/>
          <w:szCs w:val="22"/>
        </w:rPr>
        <w:t>. Práce a iné úkony, ktoré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(uvedené vo vrátených Kontrolovateľných podkladoch) je Zhotoviteľ oprávnený vyúčtovať až po ich odsúhlasení Objednávateľom. K prácam a iným úkonom uvedených v Kontrolovateľných podkladoch, ktoré neboli vrátené Zhotoviteľovi na opravu podľa tohto bodu, je Objednávateľ povinný sa vyjadriť podľa čl.6 bodu 1.2 Zmluvy</w:t>
      </w:r>
      <w:r w:rsidR="00A45082" w:rsidRPr="009762A9">
        <w:rPr>
          <w:rFonts w:asciiTheme="minorHAnsi" w:hAnsiTheme="minorHAnsi" w:cstheme="minorHAnsi"/>
          <w:color w:val="000000"/>
          <w:sz w:val="22"/>
          <w:szCs w:val="22"/>
        </w:rPr>
        <w:t>.</w:t>
      </w:r>
    </w:p>
    <w:p w14:paraId="3AC6C950" w14:textId="77777777" w:rsidR="009E53D9" w:rsidRPr="009762A9" w:rsidRDefault="009E53D9" w:rsidP="009E53D9">
      <w:pPr>
        <w:pStyle w:val="Standard"/>
        <w:ind w:left="720"/>
        <w:jc w:val="both"/>
        <w:rPr>
          <w:rFonts w:asciiTheme="minorHAnsi" w:hAnsiTheme="minorHAnsi" w:cstheme="minorHAnsi"/>
          <w:color w:val="000000"/>
          <w:sz w:val="22"/>
          <w:szCs w:val="22"/>
        </w:rPr>
      </w:pPr>
    </w:p>
    <w:p w14:paraId="3CBD38A6" w14:textId="5E452277" w:rsidR="00AD2177" w:rsidRPr="009762A9" w:rsidRDefault="009E53D9" w:rsidP="00AD2177">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Splatnosť faktúry</w:t>
      </w:r>
      <w:r w:rsidRPr="009762A9">
        <w:rPr>
          <w:rFonts w:asciiTheme="minorHAnsi" w:hAnsiTheme="minorHAnsi" w:cstheme="minorHAnsi"/>
          <w:color w:val="000000"/>
          <w:sz w:val="22"/>
          <w:szCs w:val="22"/>
        </w:rPr>
        <w:t xml:space="preserve"> je </w:t>
      </w:r>
      <w:r w:rsidRPr="009762A9">
        <w:rPr>
          <w:rFonts w:asciiTheme="minorHAnsi" w:hAnsiTheme="minorHAnsi" w:cstheme="minorHAnsi"/>
          <w:b/>
          <w:bCs/>
          <w:color w:val="000000"/>
          <w:sz w:val="22"/>
          <w:szCs w:val="22"/>
        </w:rPr>
        <w:t>30 dní</w:t>
      </w:r>
      <w:r w:rsidRPr="009762A9">
        <w:rPr>
          <w:rFonts w:asciiTheme="minorHAnsi" w:hAnsiTheme="minorHAnsi" w:cstheme="minorHAnsi"/>
          <w:color w:val="000000"/>
          <w:sz w:val="22"/>
          <w:szCs w:val="22"/>
        </w:rPr>
        <w:t xml:space="preserve"> odo dňa doručenia faktúry Objednávateľovi v súlade s týmto článkom Zmluvy. Platba bude vyhotovená bezhotovostným spôsobom na účet Zhotoviteľa uvedený na príslušnej faktúre.</w:t>
      </w:r>
    </w:p>
    <w:p w14:paraId="1B788C64" w14:textId="77777777" w:rsidR="00862A58" w:rsidRPr="009762A9" w:rsidRDefault="00862A58" w:rsidP="00E07F93">
      <w:pPr>
        <w:pStyle w:val="Standard"/>
        <w:jc w:val="both"/>
        <w:rPr>
          <w:rFonts w:asciiTheme="minorHAnsi" w:hAnsiTheme="minorHAnsi" w:cstheme="minorHAnsi"/>
          <w:sz w:val="22"/>
          <w:szCs w:val="22"/>
        </w:rPr>
      </w:pPr>
    </w:p>
    <w:p w14:paraId="765885BB"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Zmeny vo výmerách:</w:t>
      </w:r>
    </w:p>
    <w:p w14:paraId="3D0F4873"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3DE7EE6A" w14:textId="77777777" w:rsidR="006D4F17" w:rsidRPr="009762A9" w:rsidRDefault="00A45082" w:rsidP="00A45082">
      <w:pPr>
        <w:pStyle w:val="Standard"/>
        <w:numPr>
          <w:ilvl w:val="1"/>
          <w:numId w:val="33"/>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zmeny, doplnky a akékoľvek dodatky k zmluvnej cene, budú ocenené sadzbami a cenami uvedenými v čl. 5. tejto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xml:space="preserve">. </w:t>
      </w:r>
    </w:p>
    <w:p w14:paraId="1E202A94" w14:textId="77777777" w:rsidR="006D4F17" w:rsidRPr="009762A9" w:rsidRDefault="006D4F17" w:rsidP="006D4F17">
      <w:pPr>
        <w:pStyle w:val="Standard"/>
        <w:ind w:left="852"/>
        <w:jc w:val="both"/>
        <w:rPr>
          <w:rFonts w:asciiTheme="minorHAnsi" w:hAnsiTheme="minorHAnsi" w:cstheme="minorHAnsi"/>
          <w:sz w:val="22"/>
          <w:szCs w:val="22"/>
        </w:rPr>
      </w:pPr>
    </w:p>
    <w:p w14:paraId="0E5B44D0" w14:textId="530E3287" w:rsidR="00A45082" w:rsidRPr="009762A9" w:rsidRDefault="00A4508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Uhradené budú až po odsúhlasení objednávateľom a obojstrannom potvrdení dodatku k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xml:space="preserve"> uzatvorenom v súlade so Zákonom č. 343/2015 Z. z. o verejnom obstarávaní.</w:t>
      </w:r>
    </w:p>
    <w:p w14:paraId="5E6B9BA7" w14:textId="77777777" w:rsidR="00A45082" w:rsidRPr="009762A9" w:rsidRDefault="00A45082" w:rsidP="00A45082">
      <w:pPr>
        <w:pStyle w:val="Standard"/>
        <w:ind w:left="852"/>
        <w:jc w:val="both"/>
        <w:rPr>
          <w:rFonts w:asciiTheme="minorHAnsi" w:hAnsiTheme="minorHAnsi" w:cstheme="minorHAnsi"/>
          <w:sz w:val="22"/>
          <w:szCs w:val="22"/>
        </w:rPr>
      </w:pPr>
    </w:p>
    <w:p w14:paraId="613F496E"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Nové položky musia byť kalkulované rovnakým spôsobom, ako bola vypočítaná cena, </w:t>
      </w:r>
      <w:proofErr w:type="spellStart"/>
      <w:r w:rsidRPr="009762A9">
        <w:rPr>
          <w:rFonts w:asciiTheme="minorHAnsi" w:hAnsiTheme="minorHAnsi" w:cstheme="minorHAnsi"/>
          <w:color w:val="000000"/>
          <w:sz w:val="22"/>
          <w:szCs w:val="22"/>
        </w:rPr>
        <w:t>t.j</w:t>
      </w:r>
      <w:proofErr w:type="spellEnd"/>
      <w:r w:rsidRPr="009762A9">
        <w:rPr>
          <w:rFonts w:asciiTheme="minorHAnsi" w:hAnsiTheme="minorHAnsi" w:cstheme="minorHAnsi"/>
          <w:color w:val="000000"/>
          <w:sz w:val="22"/>
          <w:szCs w:val="22"/>
        </w:rPr>
        <w:t>. pri  použití rovnakých réžií, ziskov, miezd sadzieb mechanizmov a cien materiálov.</w:t>
      </w:r>
    </w:p>
    <w:p w14:paraId="53F0F327"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5DACF21D"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lastRenderedPageBreak/>
        <w:t>Zhotoviteľ nemá nárok na dodatočnú platbu za náklady, ktorým bolo možné predísť pri včasnom upozornení objednávateľom, na nedostatky na strane zhotoviteľa.</w:t>
      </w:r>
    </w:p>
    <w:p w14:paraId="4ED11F4C" w14:textId="77777777" w:rsidR="00A45082" w:rsidRPr="009762A9" w:rsidRDefault="00A45082" w:rsidP="00A45082">
      <w:pPr>
        <w:pStyle w:val="Standard"/>
        <w:jc w:val="both"/>
        <w:rPr>
          <w:rFonts w:asciiTheme="minorHAnsi" w:hAnsiTheme="minorHAnsi" w:cstheme="minorHAnsi"/>
          <w:color w:val="000000"/>
          <w:sz w:val="22"/>
          <w:szCs w:val="22"/>
        </w:rPr>
      </w:pPr>
    </w:p>
    <w:p w14:paraId="47AA7B81" w14:textId="77777777" w:rsidR="00A45082" w:rsidRPr="009762A9" w:rsidRDefault="00A45082" w:rsidP="00A45082">
      <w:pPr>
        <w:pStyle w:val="Standard"/>
        <w:numPr>
          <w:ilvl w:val="0"/>
          <w:numId w:val="33"/>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Jednotlivé faktúry budú obsahovať všetky náležitosti </w:t>
      </w:r>
      <w:r w:rsidRPr="009762A9">
        <w:rPr>
          <w:rFonts w:asciiTheme="minorHAnsi" w:hAnsiTheme="minorHAnsi" w:cstheme="minorHAnsi"/>
          <w:color w:val="000000"/>
          <w:sz w:val="22"/>
          <w:szCs w:val="22"/>
          <w:lang w:eastAsia="cs-CZ" w:bidi="cs-CZ"/>
        </w:rPr>
        <w:t>v zmysle platných právnych predpisov.</w:t>
      </w:r>
    </w:p>
    <w:p w14:paraId="7250D5FB" w14:textId="77777777" w:rsidR="00A45082" w:rsidRPr="009762A9" w:rsidRDefault="00A45082" w:rsidP="00A45082">
      <w:pPr>
        <w:pStyle w:val="Standard"/>
        <w:ind w:left="426"/>
        <w:jc w:val="both"/>
        <w:rPr>
          <w:rFonts w:asciiTheme="minorHAnsi" w:hAnsiTheme="minorHAnsi" w:cstheme="minorHAnsi"/>
          <w:sz w:val="22"/>
          <w:szCs w:val="22"/>
        </w:rPr>
      </w:pPr>
    </w:p>
    <w:p w14:paraId="222E0163"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319C7D89" w14:textId="77777777" w:rsidR="005014F3" w:rsidRPr="009762A9" w:rsidRDefault="005014F3" w:rsidP="00012472">
      <w:pPr>
        <w:pStyle w:val="Standard"/>
        <w:jc w:val="both"/>
        <w:rPr>
          <w:rFonts w:asciiTheme="minorHAnsi" w:hAnsiTheme="minorHAnsi" w:cstheme="minorHAnsi"/>
          <w:sz w:val="22"/>
          <w:szCs w:val="22"/>
        </w:rPr>
      </w:pPr>
    </w:p>
    <w:p w14:paraId="24FA16D9"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 xml:space="preserve">Čl. 7. </w:t>
      </w:r>
    </w:p>
    <w:p w14:paraId="5B88C97C" w14:textId="5B81FDFF"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ZÁRUČNÁ DOBA</w:t>
      </w:r>
      <w:r w:rsidR="002C3FD6" w:rsidRPr="009762A9">
        <w:rPr>
          <w:rFonts w:asciiTheme="minorHAnsi" w:hAnsiTheme="minorHAnsi" w:cstheme="minorHAnsi"/>
          <w:b/>
          <w:color w:val="000000"/>
          <w:sz w:val="22"/>
          <w:szCs w:val="22"/>
        </w:rPr>
        <w:t xml:space="preserve"> - </w:t>
      </w:r>
      <w:r w:rsidRPr="009762A9">
        <w:rPr>
          <w:rFonts w:asciiTheme="minorHAnsi" w:hAnsiTheme="minorHAnsi" w:cstheme="minorHAnsi"/>
          <w:b/>
          <w:color w:val="000000"/>
          <w:sz w:val="22"/>
          <w:szCs w:val="22"/>
        </w:rPr>
        <w:t>ZODPOVEDNOSŤ ZA VADY</w:t>
      </w:r>
    </w:p>
    <w:p w14:paraId="29A67649" w14:textId="77777777" w:rsidR="00012472" w:rsidRPr="009762A9" w:rsidRDefault="00012472" w:rsidP="00012472">
      <w:pPr>
        <w:pStyle w:val="Standard"/>
        <w:jc w:val="center"/>
        <w:rPr>
          <w:rFonts w:asciiTheme="minorHAnsi" w:hAnsiTheme="minorHAnsi" w:cstheme="minorHAnsi"/>
          <w:b/>
          <w:color w:val="000000"/>
          <w:sz w:val="22"/>
          <w:szCs w:val="22"/>
        </w:rPr>
      </w:pPr>
    </w:p>
    <w:p w14:paraId="721498FF" w14:textId="15E6452E" w:rsidR="00012472" w:rsidRPr="009762A9" w:rsidRDefault="00012472" w:rsidP="00012472">
      <w:pPr>
        <w:pStyle w:val="Standard"/>
        <w:numPr>
          <w:ilvl w:val="0"/>
          <w:numId w:val="34"/>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to, že predmet zmluvy je zhotovený podľa podmienok tejto</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zmluvy o dielo, všetkých jej príloh a že počas záručnej doby bude mať vlastnosti dohodnuté v tejto zmluve.</w:t>
      </w:r>
    </w:p>
    <w:p w14:paraId="1B3E5D9C" w14:textId="77777777" w:rsidR="00012472" w:rsidRPr="009762A9" w:rsidRDefault="00012472" w:rsidP="00012472">
      <w:pPr>
        <w:pStyle w:val="Standard"/>
        <w:ind w:left="426"/>
        <w:jc w:val="both"/>
        <w:rPr>
          <w:rFonts w:asciiTheme="minorHAnsi" w:hAnsiTheme="minorHAnsi" w:cstheme="minorHAnsi"/>
          <w:sz w:val="22"/>
          <w:szCs w:val="22"/>
        </w:rPr>
      </w:pPr>
    </w:p>
    <w:p w14:paraId="4299DD99"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D70BB4" w14:textId="77777777" w:rsidR="00012472" w:rsidRPr="009762A9" w:rsidRDefault="00012472" w:rsidP="00012472">
      <w:pPr>
        <w:pStyle w:val="Standard"/>
        <w:jc w:val="both"/>
        <w:rPr>
          <w:rFonts w:asciiTheme="minorHAnsi" w:hAnsiTheme="minorHAnsi" w:cstheme="minorHAnsi"/>
          <w:color w:val="000000"/>
          <w:sz w:val="22"/>
          <w:szCs w:val="22"/>
        </w:rPr>
      </w:pPr>
    </w:p>
    <w:p w14:paraId="0BE8B90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7A101E8E" w14:textId="77777777" w:rsidR="00012472" w:rsidRPr="009762A9" w:rsidRDefault="00012472" w:rsidP="00012472">
      <w:pPr>
        <w:pStyle w:val="Standard"/>
        <w:jc w:val="both"/>
        <w:rPr>
          <w:rFonts w:asciiTheme="minorHAnsi" w:hAnsiTheme="minorHAnsi" w:cstheme="minorHAnsi"/>
          <w:color w:val="000000"/>
          <w:sz w:val="22"/>
          <w:szCs w:val="22"/>
        </w:rPr>
      </w:pPr>
    </w:p>
    <w:p w14:paraId="577130E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Záručná doba na dielo</w:t>
      </w:r>
      <w:r w:rsidRPr="009762A9">
        <w:rPr>
          <w:rFonts w:asciiTheme="minorHAnsi" w:hAnsiTheme="minorHAnsi" w:cstheme="minorHAnsi"/>
          <w:color w:val="000000"/>
          <w:sz w:val="22"/>
          <w:szCs w:val="22"/>
        </w:rPr>
        <w:t xml:space="preserve"> sa po vzájomnej dohode  v súlade so zákonom NR SR č. 254/1998 Z. z. o verejných prácach,  § 12, ods. 1, písm. b) stanovuje na  </w:t>
      </w:r>
      <w:r w:rsidRPr="009762A9">
        <w:rPr>
          <w:rFonts w:asciiTheme="minorHAnsi" w:hAnsiTheme="minorHAnsi" w:cstheme="minorHAnsi"/>
          <w:b/>
          <w:bCs/>
          <w:color w:val="000000"/>
          <w:sz w:val="22"/>
          <w:szCs w:val="22"/>
        </w:rPr>
        <w:t>60  mesiacov</w:t>
      </w:r>
      <w:r w:rsidRPr="009762A9">
        <w:rPr>
          <w:rFonts w:asciiTheme="minorHAnsi" w:hAnsiTheme="minorHAnsi" w:cstheme="minorHAnsi"/>
          <w:color w:val="000000"/>
          <w:sz w:val="22"/>
          <w:szCs w:val="22"/>
        </w:rPr>
        <w:t xml:space="preserve"> a začína plynúť zápisničným odovzdaním a prevzatím diela bez vád a nedorobkov medzi zhotoviteľom a objednávateľom.</w:t>
      </w:r>
    </w:p>
    <w:p w14:paraId="2C6F2AB3" w14:textId="77777777" w:rsidR="00012472" w:rsidRPr="009762A9" w:rsidRDefault="00012472" w:rsidP="00012472">
      <w:pPr>
        <w:pStyle w:val="Standard"/>
        <w:jc w:val="both"/>
        <w:rPr>
          <w:rFonts w:asciiTheme="minorHAnsi" w:hAnsiTheme="minorHAnsi" w:cstheme="minorHAnsi"/>
          <w:color w:val="000000"/>
          <w:sz w:val="22"/>
          <w:szCs w:val="22"/>
        </w:rPr>
      </w:pPr>
    </w:p>
    <w:p w14:paraId="3FC5E1C1" w14:textId="3DF8A597" w:rsidR="00012472" w:rsidRPr="009762A9" w:rsidRDefault="00012472" w:rsidP="005A7F53">
      <w:pPr>
        <w:pStyle w:val="Standard"/>
        <w:numPr>
          <w:ilvl w:val="1"/>
          <w:numId w:val="34"/>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Oznámenie vád musí byť podané len písomne a v záručnej dobe, inak je neplatné a musí obsahovať označenie vady, ako sa prejavuje.</w:t>
      </w:r>
    </w:p>
    <w:p w14:paraId="257282F4" w14:textId="77777777" w:rsidR="00012472" w:rsidRPr="009762A9" w:rsidRDefault="00012472" w:rsidP="005A7F53">
      <w:pPr>
        <w:pStyle w:val="Standard"/>
        <w:ind w:left="426"/>
        <w:jc w:val="both"/>
        <w:rPr>
          <w:rFonts w:asciiTheme="minorHAnsi" w:hAnsiTheme="minorHAnsi" w:cstheme="minorHAnsi"/>
          <w:sz w:val="22"/>
          <w:szCs w:val="22"/>
        </w:rPr>
      </w:pPr>
    </w:p>
    <w:p w14:paraId="35169C50"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3F778274" w14:textId="77777777" w:rsidR="00012472" w:rsidRPr="009762A9" w:rsidRDefault="00012472" w:rsidP="00012472">
      <w:pPr>
        <w:pStyle w:val="Standard"/>
        <w:jc w:val="both"/>
        <w:rPr>
          <w:rFonts w:asciiTheme="minorHAnsi" w:hAnsiTheme="minorHAnsi" w:cstheme="minorHAnsi"/>
          <w:sz w:val="22"/>
          <w:szCs w:val="22"/>
        </w:rPr>
      </w:pPr>
    </w:p>
    <w:p w14:paraId="74F038AD" w14:textId="0CF2887F" w:rsidR="00C76F12" w:rsidRPr="009762A9" w:rsidRDefault="00012472" w:rsidP="00C76F1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sa zaväzuje začať s odstraňovaním prípadných vád predmetu plnenia </w:t>
      </w:r>
      <w:r w:rsidRPr="009762A9">
        <w:rPr>
          <w:rFonts w:asciiTheme="minorHAnsi" w:hAnsiTheme="minorHAnsi" w:cstheme="minorHAnsi"/>
          <w:b/>
          <w:bCs/>
          <w:color w:val="000000"/>
          <w:sz w:val="22"/>
          <w:szCs w:val="22"/>
        </w:rPr>
        <w:t>do 3 dn</w:t>
      </w:r>
      <w:r w:rsidR="00FF171F" w:rsidRPr="009762A9">
        <w:rPr>
          <w:rFonts w:asciiTheme="minorHAnsi" w:hAnsiTheme="minorHAnsi" w:cstheme="minorHAnsi"/>
          <w:b/>
          <w:bCs/>
          <w:color w:val="000000"/>
          <w:sz w:val="22"/>
          <w:szCs w:val="22"/>
        </w:rPr>
        <w:t>í</w:t>
      </w:r>
      <w:r w:rsidRPr="009762A9">
        <w:rPr>
          <w:rFonts w:asciiTheme="minorHAnsi" w:hAnsiTheme="minorHAnsi" w:cstheme="minorHAns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9762A9">
        <w:rPr>
          <w:rFonts w:asciiTheme="minorHAnsi" w:hAnsiTheme="minorHAnsi" w:cstheme="minorHAnsi"/>
          <w:b/>
          <w:bCs/>
          <w:color w:val="000000"/>
          <w:sz w:val="22"/>
          <w:szCs w:val="22"/>
        </w:rPr>
        <w:t>do 10 dní</w:t>
      </w:r>
      <w:r w:rsidRPr="009762A9">
        <w:rPr>
          <w:rFonts w:asciiTheme="minorHAnsi" w:hAnsiTheme="minorHAnsi" w:cstheme="minorHAnsi"/>
          <w:color w:val="000000"/>
          <w:sz w:val="22"/>
          <w:szCs w:val="22"/>
        </w:rPr>
        <w:t xml:space="preserve"> od prijatej reklamácie.</w:t>
      </w:r>
    </w:p>
    <w:p w14:paraId="5A7EC403" w14:textId="77777777" w:rsidR="00C76F12" w:rsidRPr="009762A9" w:rsidRDefault="00C76F12" w:rsidP="00012472">
      <w:pPr>
        <w:pStyle w:val="Standard"/>
        <w:jc w:val="both"/>
        <w:rPr>
          <w:rFonts w:asciiTheme="minorHAnsi" w:hAnsiTheme="minorHAnsi" w:cstheme="minorHAnsi"/>
          <w:sz w:val="22"/>
          <w:szCs w:val="22"/>
        </w:rPr>
      </w:pPr>
    </w:p>
    <w:p w14:paraId="166260E6" w14:textId="7CFD819C"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Zisťovanie vád</w:t>
      </w:r>
    </w:p>
    <w:p w14:paraId="572C1239" w14:textId="77777777" w:rsidR="00012472" w:rsidRPr="009762A9" w:rsidRDefault="00012472" w:rsidP="00012472">
      <w:pPr>
        <w:pStyle w:val="Standard"/>
        <w:jc w:val="both"/>
        <w:rPr>
          <w:rFonts w:asciiTheme="minorHAnsi" w:hAnsiTheme="minorHAnsi" w:cstheme="minorHAnsi"/>
          <w:sz w:val="22"/>
          <w:szCs w:val="22"/>
        </w:rPr>
      </w:pPr>
    </w:p>
    <w:p w14:paraId="50C3F729"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kontrolovať prácu zhotoviteľa a upozorniť ho na akúkoľvek vadu, ktorú nájde. Takáto kontrola nezbavuje zhotoviteľa jeho zodpovednosti za práce.</w:t>
      </w:r>
    </w:p>
    <w:p w14:paraId="08EDD3AA" w14:textId="77777777" w:rsidR="00012472" w:rsidRPr="009762A9" w:rsidRDefault="00012472" w:rsidP="005A7F53">
      <w:pPr>
        <w:pStyle w:val="Standard"/>
        <w:ind w:left="852"/>
        <w:jc w:val="both"/>
        <w:rPr>
          <w:rFonts w:asciiTheme="minorHAnsi" w:hAnsiTheme="minorHAnsi" w:cstheme="minorHAnsi"/>
          <w:sz w:val="22"/>
          <w:szCs w:val="22"/>
        </w:rPr>
      </w:pPr>
    </w:p>
    <w:p w14:paraId="250A4BA8" w14:textId="17D9B827" w:rsidR="00012472" w:rsidRPr="009762A9" w:rsidRDefault="00012472" w:rsidP="00012472">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Objednávateľ môže zhotoviteľovi nariadiť vyhľadanie vady, odkrytie a odskúšanie akýchkoľvek prác (častí diela) u ktorých predpokladá, že môžu byť </w:t>
      </w:r>
      <w:proofErr w:type="spellStart"/>
      <w:r w:rsidRPr="009762A9">
        <w:rPr>
          <w:rFonts w:asciiTheme="minorHAnsi" w:hAnsiTheme="minorHAnsi" w:cstheme="minorHAnsi"/>
          <w:color w:val="000000"/>
          <w:sz w:val="22"/>
          <w:szCs w:val="22"/>
        </w:rPr>
        <w:t>vadné</w:t>
      </w:r>
      <w:proofErr w:type="spellEnd"/>
      <w:r w:rsidRPr="009762A9">
        <w:rPr>
          <w:rFonts w:asciiTheme="minorHAnsi" w:hAnsiTheme="minorHAnsi" w:cstheme="minorHAnsi"/>
          <w:color w:val="000000"/>
          <w:sz w:val="22"/>
          <w:szCs w:val="22"/>
        </w:rPr>
        <w:t>.</w:t>
      </w:r>
    </w:p>
    <w:p w14:paraId="29BD1FC9" w14:textId="77777777" w:rsidR="009762A9" w:rsidRPr="009762A9" w:rsidRDefault="009762A9" w:rsidP="007643BE">
      <w:pPr>
        <w:pStyle w:val="Standard"/>
        <w:jc w:val="both"/>
        <w:rPr>
          <w:rFonts w:asciiTheme="minorHAnsi" w:hAnsiTheme="minorHAnsi" w:cstheme="minorHAnsi"/>
          <w:sz w:val="22"/>
          <w:szCs w:val="22"/>
        </w:rPr>
      </w:pPr>
    </w:p>
    <w:p w14:paraId="1705226F" w14:textId="51747D73"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Neodstránené vady po ukončení prác</w:t>
      </w:r>
    </w:p>
    <w:p w14:paraId="3B06AADB" w14:textId="77777777" w:rsidR="00012472" w:rsidRPr="009762A9" w:rsidRDefault="00012472" w:rsidP="00012472">
      <w:pPr>
        <w:pStyle w:val="Standard"/>
        <w:ind w:left="426"/>
        <w:jc w:val="both"/>
        <w:rPr>
          <w:rFonts w:asciiTheme="minorHAnsi" w:hAnsiTheme="minorHAnsi" w:cstheme="minorHAnsi"/>
          <w:sz w:val="22"/>
          <w:szCs w:val="22"/>
        </w:rPr>
      </w:pPr>
    </w:p>
    <w:p w14:paraId="09D565AF"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po ukončení prác zadať odstránenie nejakej vady tretej strane.  Môže tak urobiť vtedy, ak zhotoviteľ takúto vadu neodstránil počas doby stanovenej na odstránenie.</w:t>
      </w:r>
    </w:p>
    <w:p w14:paraId="5AAAA10C" w14:textId="77777777" w:rsidR="00012472" w:rsidRPr="009762A9" w:rsidRDefault="00012472" w:rsidP="005A7F53">
      <w:pPr>
        <w:pStyle w:val="Standard"/>
        <w:ind w:left="852"/>
        <w:jc w:val="both"/>
        <w:rPr>
          <w:rFonts w:asciiTheme="minorHAnsi" w:hAnsiTheme="minorHAnsi" w:cstheme="minorHAnsi"/>
          <w:sz w:val="22"/>
          <w:szCs w:val="22"/>
        </w:rPr>
      </w:pPr>
    </w:p>
    <w:p w14:paraId="74434AEE" w14:textId="77777777" w:rsidR="006D4F17"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 xml:space="preserve">Ak zhotoviteľ sám neodstráni takúto vadu počas predtým dohodnutej doby, objednávateľ môže zadať odstránenie tejto vady tretej strane. Objednávateľ je povinný informovať zhotoviteľa min 3 kalendárne  dni dopredu o svojom úmysle zadať odstránenie nejakej vady tretej strane. </w:t>
      </w:r>
    </w:p>
    <w:p w14:paraId="609B721C" w14:textId="77777777" w:rsidR="006D4F17" w:rsidRPr="009762A9" w:rsidRDefault="006D4F17" w:rsidP="006D4F17">
      <w:pPr>
        <w:pStyle w:val="Standard"/>
        <w:ind w:left="852"/>
        <w:jc w:val="both"/>
        <w:rPr>
          <w:rFonts w:asciiTheme="minorHAnsi" w:hAnsiTheme="minorHAnsi" w:cstheme="minorHAnsi"/>
          <w:sz w:val="22"/>
          <w:szCs w:val="22"/>
        </w:rPr>
      </w:pPr>
    </w:p>
    <w:p w14:paraId="5EF12538" w14:textId="549E8685" w:rsidR="00012472" w:rsidRPr="009762A9" w:rsidRDefault="0001247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Náklady súvisiace s odstránením vady budú vyúčtované zhotoviteľovi, ktorý ich uhradí</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do 14 dní od doručenia faktúry.</w:t>
      </w:r>
    </w:p>
    <w:p w14:paraId="642DC9B5" w14:textId="77777777" w:rsidR="00012472" w:rsidRPr="009762A9" w:rsidRDefault="00012472" w:rsidP="005A7F53">
      <w:pPr>
        <w:pStyle w:val="Standard"/>
        <w:ind w:left="426"/>
        <w:jc w:val="both"/>
        <w:rPr>
          <w:rFonts w:asciiTheme="minorHAnsi" w:hAnsiTheme="minorHAnsi" w:cstheme="minorHAnsi"/>
          <w:sz w:val="22"/>
          <w:szCs w:val="22"/>
        </w:rPr>
      </w:pPr>
    </w:p>
    <w:p w14:paraId="4BA001F7"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Ak sa ukáže, že vada je neopraviteľná, zaväzuje sa zhotoviteľ dodať do 30 dní od zistenia tejto skutočnosti  </w:t>
      </w:r>
      <w:proofErr w:type="spellStart"/>
      <w:r w:rsidRPr="009762A9">
        <w:rPr>
          <w:rFonts w:asciiTheme="minorHAnsi" w:hAnsiTheme="minorHAnsi" w:cstheme="minorHAnsi"/>
          <w:color w:val="000000"/>
          <w:sz w:val="22"/>
          <w:szCs w:val="22"/>
        </w:rPr>
        <w:t>vadnú</w:t>
      </w:r>
      <w:proofErr w:type="spellEnd"/>
      <w:r w:rsidRPr="009762A9">
        <w:rPr>
          <w:rFonts w:asciiTheme="minorHAnsi" w:hAnsiTheme="minorHAnsi" w:cstheme="minorHAnsi"/>
          <w:color w:val="000000"/>
          <w:sz w:val="22"/>
          <w:szCs w:val="22"/>
        </w:rPr>
        <w:t xml:space="preserve"> časť plnenia.</w:t>
      </w:r>
    </w:p>
    <w:p w14:paraId="54783912" w14:textId="77777777" w:rsidR="00012472" w:rsidRPr="009762A9" w:rsidRDefault="00012472" w:rsidP="00012472">
      <w:pPr>
        <w:pStyle w:val="Standard"/>
        <w:jc w:val="both"/>
        <w:rPr>
          <w:rFonts w:asciiTheme="minorHAnsi" w:hAnsiTheme="minorHAnsi" w:cstheme="minorHAnsi"/>
          <w:b/>
          <w:color w:val="000000"/>
          <w:sz w:val="22"/>
          <w:szCs w:val="22"/>
        </w:rPr>
      </w:pPr>
    </w:p>
    <w:p w14:paraId="3E5F3A78" w14:textId="77777777" w:rsidR="002C3FD6" w:rsidRPr="009762A9" w:rsidRDefault="00012472" w:rsidP="00012472">
      <w:pPr>
        <w:pStyle w:val="Standard"/>
        <w:tabs>
          <w:tab w:val="left" w:pos="480"/>
        </w:tabs>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8.</w:t>
      </w:r>
    </w:p>
    <w:p w14:paraId="2332474D" w14:textId="4B20A4CD" w:rsidR="00012472" w:rsidRPr="009762A9" w:rsidRDefault="00012472" w:rsidP="00012472">
      <w:pPr>
        <w:pStyle w:val="Standard"/>
        <w:tabs>
          <w:tab w:val="left" w:pos="480"/>
        </w:tabs>
        <w:jc w:val="center"/>
        <w:rPr>
          <w:rFonts w:asciiTheme="minorHAnsi" w:hAnsiTheme="minorHAnsi" w:cstheme="minorHAnsi"/>
          <w:sz w:val="22"/>
          <w:szCs w:val="22"/>
        </w:rPr>
      </w:pPr>
      <w:r w:rsidRPr="009762A9">
        <w:rPr>
          <w:rFonts w:asciiTheme="minorHAnsi" w:hAnsiTheme="minorHAnsi" w:cstheme="minorHAnsi"/>
          <w:b/>
          <w:color w:val="000000"/>
          <w:sz w:val="22"/>
          <w:szCs w:val="22"/>
        </w:rPr>
        <w:t>PODMIENKY VYKONANIA DIELA</w:t>
      </w:r>
    </w:p>
    <w:p w14:paraId="5AE60DB1" w14:textId="77777777" w:rsidR="00012472" w:rsidRPr="009762A9" w:rsidRDefault="00012472" w:rsidP="00012472">
      <w:pPr>
        <w:pStyle w:val="Standard"/>
        <w:tabs>
          <w:tab w:val="left" w:pos="480"/>
        </w:tabs>
        <w:jc w:val="center"/>
        <w:rPr>
          <w:rFonts w:asciiTheme="minorHAnsi" w:hAnsiTheme="minorHAnsi" w:cstheme="minorHAnsi"/>
          <w:b/>
          <w:color w:val="000000"/>
          <w:sz w:val="22"/>
          <w:szCs w:val="22"/>
        </w:rPr>
      </w:pPr>
    </w:p>
    <w:p w14:paraId="3CBC0A84" w14:textId="5A025816" w:rsidR="00012472" w:rsidRPr="009762A9" w:rsidRDefault="00012472" w:rsidP="000560ED">
      <w:pPr>
        <w:pStyle w:val="Standard"/>
        <w:numPr>
          <w:ilvl w:val="0"/>
          <w:numId w:val="3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sa zaväzuje vykonať dielo vo vlastnom mene a na vlastnú zodpovednosť.</w:t>
      </w:r>
    </w:p>
    <w:p w14:paraId="0C5E4030" w14:textId="77777777" w:rsidR="0072495A" w:rsidRPr="009762A9" w:rsidRDefault="0072495A" w:rsidP="0072495A">
      <w:pPr>
        <w:pStyle w:val="Standard"/>
        <w:ind w:left="426"/>
        <w:jc w:val="both"/>
        <w:rPr>
          <w:rFonts w:asciiTheme="minorHAnsi" w:hAnsiTheme="minorHAnsi" w:cstheme="minorHAnsi"/>
          <w:sz w:val="22"/>
          <w:szCs w:val="22"/>
        </w:rPr>
      </w:pPr>
    </w:p>
    <w:p w14:paraId="14EC2C0B"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Zhotoviteľ nenesie zodpovednosť v prípade výnimočných rizík. V prípade potreby si zhotoviteľ zabezpečí dopravné značenie komunikácií, vyjadrenie a splnenie požiadaviek dopravného inšpektorátu k realizácii stavby.</w:t>
      </w:r>
    </w:p>
    <w:p w14:paraId="43625D6A" w14:textId="77777777" w:rsidR="00012472" w:rsidRPr="009762A9" w:rsidRDefault="00012472" w:rsidP="00012472">
      <w:pPr>
        <w:pStyle w:val="Standard"/>
        <w:ind w:left="426"/>
        <w:jc w:val="both"/>
        <w:rPr>
          <w:rFonts w:asciiTheme="minorHAnsi" w:hAnsiTheme="minorHAnsi" w:cstheme="minorHAnsi"/>
          <w:sz w:val="22"/>
          <w:szCs w:val="22"/>
        </w:rPr>
      </w:pPr>
    </w:p>
    <w:p w14:paraId="2FA686EC"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Odovzdanie staveniska</w:t>
      </w:r>
    </w:p>
    <w:p w14:paraId="2292D64A" w14:textId="77777777" w:rsidR="00012472" w:rsidRPr="009762A9" w:rsidRDefault="00012472" w:rsidP="00012472">
      <w:pPr>
        <w:pStyle w:val="Standard"/>
        <w:jc w:val="both"/>
        <w:rPr>
          <w:rFonts w:asciiTheme="minorHAnsi" w:hAnsiTheme="minorHAnsi" w:cstheme="minorHAnsi"/>
          <w:sz w:val="22"/>
          <w:szCs w:val="22"/>
        </w:rPr>
      </w:pPr>
    </w:p>
    <w:p w14:paraId="7633A474" w14:textId="5E794C6F"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w:t>
      </w:r>
      <w:r w:rsidR="00AE618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odovzdá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zhotoviteľovi stavenisko do </w:t>
      </w:r>
      <w:r w:rsidR="00D90BEC" w:rsidRPr="009762A9">
        <w:rPr>
          <w:rFonts w:asciiTheme="minorHAnsi" w:hAnsiTheme="minorHAnsi" w:cstheme="minorHAnsi"/>
          <w:b/>
          <w:bCs/>
          <w:color w:val="000000"/>
          <w:sz w:val="22"/>
          <w:szCs w:val="22"/>
        </w:rPr>
        <w:t>10 pracov</w:t>
      </w:r>
      <w:r w:rsidR="00404608" w:rsidRPr="009762A9">
        <w:rPr>
          <w:rFonts w:asciiTheme="minorHAnsi" w:hAnsiTheme="minorHAnsi" w:cstheme="minorHAnsi"/>
          <w:b/>
          <w:bCs/>
          <w:color w:val="000000"/>
          <w:sz w:val="22"/>
          <w:szCs w:val="22"/>
        </w:rPr>
        <w:t>n</w:t>
      </w:r>
      <w:r w:rsidR="00D90BEC" w:rsidRPr="009762A9">
        <w:rPr>
          <w:rFonts w:asciiTheme="minorHAnsi" w:hAnsiTheme="minorHAnsi" w:cstheme="minorHAnsi"/>
          <w:b/>
          <w:bCs/>
          <w:color w:val="000000"/>
          <w:sz w:val="22"/>
          <w:szCs w:val="22"/>
        </w:rPr>
        <w:t xml:space="preserve">ých </w:t>
      </w:r>
      <w:r w:rsidRPr="009762A9">
        <w:rPr>
          <w:rFonts w:asciiTheme="minorHAnsi" w:hAnsiTheme="minorHAnsi" w:cstheme="minorHAnsi"/>
          <w:b/>
          <w:bCs/>
          <w:color w:val="000000"/>
          <w:sz w:val="22"/>
          <w:szCs w:val="22"/>
        </w:rPr>
        <w:t>dní</w:t>
      </w:r>
      <w:r w:rsidRPr="009762A9">
        <w:rPr>
          <w:rFonts w:asciiTheme="minorHAnsi" w:hAnsiTheme="minorHAnsi" w:cstheme="minorHAnsi"/>
          <w:color w:val="000000"/>
          <w:sz w:val="22"/>
          <w:szCs w:val="22"/>
        </w:rPr>
        <w:t xml:space="preserve"> od účinnosti zmluvy.</w:t>
      </w:r>
    </w:p>
    <w:p w14:paraId="3638F299" w14:textId="77777777" w:rsidR="00012472" w:rsidRPr="009762A9" w:rsidRDefault="00012472" w:rsidP="005A7F53">
      <w:pPr>
        <w:pStyle w:val="Standard"/>
        <w:ind w:left="852"/>
        <w:jc w:val="both"/>
        <w:rPr>
          <w:rFonts w:asciiTheme="minorHAnsi" w:hAnsiTheme="minorHAnsi" w:cstheme="minorHAnsi"/>
          <w:sz w:val="22"/>
          <w:szCs w:val="22"/>
        </w:rPr>
      </w:pPr>
    </w:p>
    <w:p w14:paraId="41BFA62F"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Súčasne s odovzdaním staveniska, objednávateľ administratívne umožní zhotoviteľovi prístup na  stavenisko.</w:t>
      </w:r>
    </w:p>
    <w:p w14:paraId="7057214D" w14:textId="77777777" w:rsidR="00012472" w:rsidRPr="009762A9" w:rsidRDefault="00012472" w:rsidP="005A7F53">
      <w:pPr>
        <w:pStyle w:val="Standard"/>
        <w:ind w:left="426"/>
        <w:jc w:val="both"/>
        <w:rPr>
          <w:rFonts w:asciiTheme="minorHAnsi" w:hAnsiTheme="minorHAnsi" w:cstheme="minorHAnsi"/>
          <w:sz w:val="22"/>
          <w:szCs w:val="22"/>
        </w:rPr>
      </w:pPr>
    </w:p>
    <w:p w14:paraId="3ED5145F" w14:textId="1A041D55" w:rsidR="00012472" w:rsidRPr="009762A9" w:rsidRDefault="00012472" w:rsidP="002C3FD6">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Prístup na stavenisko - zhotoviteľ je povinný umožniť objednávateľovi  a komukoľvek, kto má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na to povolenie od objednávateľa, prístup na stavenisko a na ktorékoľvek miesto, kde sa vykonávajú resp. majú vykonávať práce v súlade so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w:t>
      </w:r>
    </w:p>
    <w:p w14:paraId="7E9386AE" w14:textId="77777777" w:rsidR="0072495A" w:rsidRPr="009762A9" w:rsidRDefault="0072495A" w:rsidP="0072495A">
      <w:pPr>
        <w:pStyle w:val="Standard"/>
        <w:ind w:left="852"/>
        <w:jc w:val="both"/>
        <w:rPr>
          <w:rFonts w:asciiTheme="minorHAnsi" w:hAnsiTheme="minorHAnsi" w:cstheme="minorHAnsi"/>
          <w:sz w:val="22"/>
          <w:szCs w:val="22"/>
        </w:rPr>
      </w:pPr>
    </w:p>
    <w:p w14:paraId="0F7B4A65"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stráženie a osvetlenie staveniska.  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07E1BBEB" w14:textId="77777777" w:rsidR="00012472" w:rsidRPr="009762A9" w:rsidRDefault="00012472" w:rsidP="00012472">
      <w:pPr>
        <w:pStyle w:val="Standard"/>
        <w:jc w:val="both"/>
        <w:rPr>
          <w:rFonts w:asciiTheme="minorHAnsi" w:hAnsiTheme="minorHAnsi" w:cstheme="minorHAnsi"/>
          <w:sz w:val="22"/>
          <w:szCs w:val="22"/>
        </w:rPr>
      </w:pPr>
    </w:p>
    <w:p w14:paraId="79F2D4D3"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73DB942A" w14:textId="77777777" w:rsidR="00012472" w:rsidRPr="009762A9" w:rsidRDefault="00012472" w:rsidP="00012472">
      <w:pPr>
        <w:pStyle w:val="Standard"/>
        <w:ind w:left="426"/>
        <w:jc w:val="both"/>
        <w:rPr>
          <w:rFonts w:asciiTheme="minorHAnsi" w:hAnsiTheme="minorHAnsi" w:cstheme="minorHAnsi"/>
          <w:sz w:val="22"/>
          <w:szCs w:val="22"/>
        </w:rPr>
      </w:pPr>
    </w:p>
    <w:p w14:paraId="49D016A7"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dopravu a skladovanie strojov, zariadení alebo konštrukcií, montážneho materiálu, všetkých stavebných hmôt a dielcov, materiálov a výrobkov a ich presun zo skladu na stavenisko, denné čistenie dotknutých komunikácií počas realizácie stavby.</w:t>
      </w:r>
    </w:p>
    <w:p w14:paraId="4F01E733" w14:textId="77777777" w:rsidR="00012472" w:rsidRPr="009762A9" w:rsidRDefault="00012472" w:rsidP="00012472">
      <w:pPr>
        <w:pStyle w:val="Standard"/>
        <w:jc w:val="both"/>
        <w:rPr>
          <w:rFonts w:asciiTheme="minorHAnsi" w:hAnsiTheme="minorHAnsi" w:cstheme="minorHAnsi"/>
          <w:sz w:val="22"/>
          <w:szCs w:val="22"/>
        </w:rPr>
      </w:pPr>
    </w:p>
    <w:p w14:paraId="170F63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Prerušenie a zastavenie prác</w:t>
      </w:r>
    </w:p>
    <w:p w14:paraId="44783643" w14:textId="77777777" w:rsidR="00012472" w:rsidRPr="009762A9" w:rsidRDefault="00012472" w:rsidP="005A7F53">
      <w:pPr>
        <w:pStyle w:val="Standard"/>
        <w:ind w:left="426"/>
        <w:jc w:val="both"/>
        <w:rPr>
          <w:rFonts w:asciiTheme="minorHAnsi" w:hAnsiTheme="minorHAnsi" w:cstheme="minorHAnsi"/>
          <w:sz w:val="22"/>
          <w:szCs w:val="22"/>
        </w:rPr>
      </w:pPr>
    </w:p>
    <w:p w14:paraId="52C67BA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cestou stavebného denníka upozorniť objednávateľa na skutočnosti, ktoré budú mať za následok prerušenie prác.</w:t>
      </w:r>
    </w:p>
    <w:p w14:paraId="2382DBA3" w14:textId="77777777" w:rsidR="00012472" w:rsidRPr="009762A9" w:rsidRDefault="00012472" w:rsidP="005A7F53">
      <w:pPr>
        <w:pStyle w:val="Standard"/>
        <w:ind w:left="852"/>
        <w:jc w:val="both"/>
        <w:rPr>
          <w:rFonts w:asciiTheme="minorHAnsi" w:hAnsiTheme="minorHAnsi" w:cstheme="minorHAnsi"/>
          <w:sz w:val="22"/>
          <w:szCs w:val="22"/>
        </w:rPr>
      </w:pPr>
    </w:p>
    <w:p w14:paraId="6E30BC80"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oprávnený prerušiť práce v týchto prípadoch:</w:t>
      </w:r>
    </w:p>
    <w:p w14:paraId="0A8A7CE4" w14:textId="77777777" w:rsidR="0072495A" w:rsidRPr="009762A9" w:rsidRDefault="0072495A" w:rsidP="0072495A">
      <w:pPr>
        <w:pStyle w:val="Standard"/>
        <w:ind w:left="852"/>
        <w:jc w:val="both"/>
        <w:rPr>
          <w:rFonts w:asciiTheme="minorHAnsi" w:hAnsiTheme="minorHAnsi" w:cstheme="minorHAnsi"/>
          <w:sz w:val="22"/>
          <w:szCs w:val="22"/>
        </w:rPr>
      </w:pPr>
    </w:p>
    <w:p w14:paraId="7A3A8E68" w14:textId="2AA00D8D" w:rsidR="0072495A" w:rsidRPr="007643BE" w:rsidRDefault="00012472" w:rsidP="00E273F8">
      <w:pPr>
        <w:pStyle w:val="Standard"/>
        <w:numPr>
          <w:ilvl w:val="0"/>
          <w:numId w:val="36"/>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lastRenderedPageBreak/>
        <w:t>zistenie vady projektu,</w:t>
      </w:r>
    </w:p>
    <w:p w14:paraId="57CCF0EE" w14:textId="0F7BDF41" w:rsidR="0072495A" w:rsidRPr="007643BE" w:rsidRDefault="00012472" w:rsidP="007B1ED6">
      <w:pPr>
        <w:pStyle w:val="Standard"/>
        <w:numPr>
          <w:ilvl w:val="0"/>
          <w:numId w:val="10"/>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pokračovanie v prácach by spôsobilo v ďalšom období škodu, alebo by bola ohrozená bezpečnosť pri práci,</w:t>
      </w:r>
    </w:p>
    <w:p w14:paraId="5542649A" w14:textId="77777777" w:rsidR="00012472" w:rsidRPr="009762A9" w:rsidRDefault="00012472" w:rsidP="005A7F53">
      <w:pPr>
        <w:pStyle w:val="Standard"/>
        <w:numPr>
          <w:ilvl w:val="0"/>
          <w:numId w:val="10"/>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uvedenom v § 551 Obchodného zákonníka.</w:t>
      </w:r>
    </w:p>
    <w:p w14:paraId="6F1A3B30"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5C5D9912"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pozastaviť stavebné práce v týchto prípadoch:</w:t>
      </w:r>
    </w:p>
    <w:p w14:paraId="643E4F01" w14:textId="77777777" w:rsidR="0072495A" w:rsidRPr="009762A9" w:rsidRDefault="0072495A" w:rsidP="0072495A">
      <w:pPr>
        <w:pStyle w:val="Standard"/>
        <w:ind w:left="852"/>
        <w:jc w:val="both"/>
        <w:rPr>
          <w:rFonts w:asciiTheme="minorHAnsi" w:hAnsiTheme="minorHAnsi" w:cstheme="minorHAnsi"/>
          <w:sz w:val="22"/>
          <w:szCs w:val="22"/>
        </w:rPr>
      </w:pPr>
    </w:p>
    <w:p w14:paraId="05C72424" w14:textId="60F27B63" w:rsidR="0072495A" w:rsidRPr="007643BE" w:rsidRDefault="00012472" w:rsidP="002D7B5D">
      <w:pPr>
        <w:pStyle w:val="Standard"/>
        <w:numPr>
          <w:ilvl w:val="0"/>
          <w:numId w:val="37"/>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ak zistí, že zhotoviteľ vykonáva dielo  v rozpore so zmluvou o dielo a projektom stavby,</w:t>
      </w:r>
    </w:p>
    <w:p w14:paraId="078ABA6D" w14:textId="77777777" w:rsidR="00012472" w:rsidRPr="009762A9" w:rsidRDefault="00012472" w:rsidP="005A7F53">
      <w:pPr>
        <w:pStyle w:val="Standard"/>
        <w:numPr>
          <w:ilvl w:val="0"/>
          <w:numId w:val="11"/>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pokračovanie v prácach by spôsobilo v ďalšom období škodu, alebo by bola ohrozená bezpečnosť pri práci.</w:t>
      </w:r>
    </w:p>
    <w:p w14:paraId="701EAE1A" w14:textId="77777777" w:rsidR="00012472" w:rsidRPr="009762A9" w:rsidRDefault="00012472" w:rsidP="005A7F53">
      <w:pPr>
        <w:pStyle w:val="Standard"/>
        <w:ind w:left="1506"/>
        <w:jc w:val="both"/>
        <w:rPr>
          <w:rFonts w:asciiTheme="minorHAnsi" w:hAnsiTheme="minorHAnsi" w:cstheme="minorHAnsi"/>
          <w:sz w:val="22"/>
          <w:szCs w:val="22"/>
        </w:rPr>
      </w:pPr>
    </w:p>
    <w:p w14:paraId="640A18B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Obidve zmluvné strany môžu požiadať o prerušenie a zastavenie prác, avšak v plnom rozsahu zodpovedajú za škody týmto spôsobené.</w:t>
      </w:r>
    </w:p>
    <w:p w14:paraId="72636604" w14:textId="77777777" w:rsidR="00012472" w:rsidRPr="009762A9" w:rsidRDefault="00012472" w:rsidP="005A7F53">
      <w:pPr>
        <w:pStyle w:val="Standard"/>
        <w:ind w:left="852"/>
        <w:jc w:val="both"/>
        <w:rPr>
          <w:rFonts w:asciiTheme="minorHAnsi" w:hAnsiTheme="minorHAnsi" w:cstheme="minorHAnsi"/>
          <w:sz w:val="22"/>
          <w:szCs w:val="22"/>
        </w:rPr>
      </w:pPr>
    </w:p>
    <w:p w14:paraId="6A4DAE7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412B3E16" w14:textId="77777777" w:rsidR="00012472" w:rsidRPr="009762A9" w:rsidRDefault="00012472" w:rsidP="00012472">
      <w:pPr>
        <w:pStyle w:val="Standard"/>
        <w:jc w:val="both"/>
        <w:rPr>
          <w:rFonts w:asciiTheme="minorHAnsi" w:hAnsiTheme="minorHAnsi" w:cstheme="minorHAnsi"/>
          <w:sz w:val="22"/>
          <w:szCs w:val="22"/>
        </w:rPr>
      </w:pPr>
    </w:p>
    <w:p w14:paraId="32F99B93" w14:textId="7D462FBD"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Kvalita stavebných prác </w:t>
      </w:r>
    </w:p>
    <w:p w14:paraId="2CD2181E" w14:textId="77777777" w:rsidR="00012472" w:rsidRPr="009762A9" w:rsidRDefault="00012472" w:rsidP="00012472">
      <w:pPr>
        <w:pStyle w:val="Standard"/>
        <w:ind w:left="426"/>
        <w:jc w:val="both"/>
        <w:rPr>
          <w:rFonts w:asciiTheme="minorHAnsi" w:hAnsiTheme="minorHAnsi" w:cstheme="minorHAnsi"/>
          <w:sz w:val="22"/>
          <w:szCs w:val="22"/>
        </w:rPr>
      </w:pPr>
    </w:p>
    <w:p w14:paraId="12F3F5D7"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diela, </w:t>
      </w:r>
      <w:r w:rsidR="005A7F53" w:rsidRPr="009762A9">
        <w:rPr>
          <w:rFonts w:asciiTheme="minorHAnsi" w:hAnsiTheme="minorHAnsi" w:cstheme="minorHAnsi"/>
          <w:color w:val="000000"/>
          <w:sz w:val="22"/>
          <w:szCs w:val="22"/>
        </w:rPr>
        <w:br/>
      </w:r>
      <w:r w:rsidRPr="009762A9">
        <w:rPr>
          <w:rFonts w:asciiTheme="minorHAnsi" w:hAnsiTheme="minorHAnsi" w:cstheme="minorHAnsi"/>
          <w:color w:val="000000"/>
          <w:sz w:val="22"/>
          <w:szCs w:val="22"/>
        </w:rPr>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7BAB4C6F" w14:textId="77777777" w:rsidR="00012472" w:rsidRPr="009762A9" w:rsidRDefault="00012472" w:rsidP="00012472">
      <w:pPr>
        <w:pStyle w:val="Standard"/>
        <w:jc w:val="both"/>
        <w:rPr>
          <w:rFonts w:asciiTheme="minorHAnsi" w:hAnsiTheme="minorHAnsi" w:cstheme="minorHAnsi"/>
          <w:sz w:val="22"/>
          <w:szCs w:val="22"/>
        </w:rPr>
      </w:pPr>
    </w:p>
    <w:p w14:paraId="75A02D24"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Odovzdávacie a preberacie konanie diela</w:t>
      </w:r>
    </w:p>
    <w:p w14:paraId="1CF0B0CC" w14:textId="77777777" w:rsidR="00012472" w:rsidRPr="009762A9" w:rsidRDefault="00012472" w:rsidP="00012472">
      <w:pPr>
        <w:pStyle w:val="Standard"/>
        <w:ind w:left="426"/>
        <w:jc w:val="both"/>
        <w:rPr>
          <w:rFonts w:asciiTheme="minorHAnsi" w:hAnsiTheme="minorHAnsi" w:cstheme="minorHAnsi"/>
          <w:sz w:val="22"/>
          <w:szCs w:val="22"/>
        </w:rPr>
      </w:pPr>
    </w:p>
    <w:p w14:paraId="58BB392E"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k preberaciemu konaniu pripraví:</w:t>
      </w:r>
    </w:p>
    <w:p w14:paraId="641DE935" w14:textId="77777777" w:rsidR="0072495A" w:rsidRPr="009762A9" w:rsidRDefault="0072495A" w:rsidP="0072495A">
      <w:pPr>
        <w:pStyle w:val="Standard"/>
        <w:ind w:left="852"/>
        <w:jc w:val="both"/>
        <w:rPr>
          <w:rFonts w:asciiTheme="minorHAnsi" w:hAnsiTheme="minorHAnsi" w:cstheme="minorHAnsi"/>
          <w:sz w:val="22"/>
          <w:szCs w:val="22"/>
        </w:rPr>
      </w:pPr>
    </w:p>
    <w:p w14:paraId="64088A0A" w14:textId="66E98DF5" w:rsidR="0072495A" w:rsidRPr="007643BE" w:rsidRDefault="00012472" w:rsidP="003801A8">
      <w:pPr>
        <w:pStyle w:val="Standard"/>
        <w:numPr>
          <w:ilvl w:val="0"/>
          <w:numId w:val="38"/>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stavebný denník</w:t>
      </w:r>
      <w:r w:rsidR="0072495A" w:rsidRPr="007643BE">
        <w:rPr>
          <w:rFonts w:asciiTheme="minorHAnsi" w:hAnsiTheme="minorHAnsi" w:cstheme="minorHAnsi"/>
          <w:color w:val="000000"/>
          <w:sz w:val="22"/>
          <w:szCs w:val="22"/>
        </w:rPr>
        <w:t>,</w:t>
      </w:r>
    </w:p>
    <w:p w14:paraId="4D7F3866" w14:textId="74E92A7B" w:rsidR="00012472" w:rsidRPr="009762A9" w:rsidRDefault="00012472" w:rsidP="005A7F53">
      <w:pPr>
        <w:pStyle w:val="Standard"/>
        <w:numPr>
          <w:ilvl w:val="0"/>
          <w:numId w:val="12"/>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finančné odúčtovanie stavby k termínu preberacieho konania (konečná faktúra)</w:t>
      </w:r>
      <w:r w:rsidR="0072495A" w:rsidRPr="009762A9">
        <w:rPr>
          <w:rFonts w:asciiTheme="minorHAnsi" w:hAnsiTheme="minorHAnsi" w:cstheme="minorHAnsi"/>
          <w:color w:val="000000"/>
          <w:sz w:val="22"/>
          <w:szCs w:val="22"/>
        </w:rPr>
        <w:t>.</w:t>
      </w:r>
    </w:p>
    <w:p w14:paraId="13274462"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64772B4E" w14:textId="6E418E02"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Keď zhotoviteľ dokončí práce na stavbe a dielo je v takom stave, aby mohlo slúžiť svojmu účelu, objednávateľ  so zhotoviteľom spíšu protokol o preberaní prác.</w:t>
      </w:r>
    </w:p>
    <w:p w14:paraId="4AC54905"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0D8F1E0F" w14:textId="28F7D682"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Bezpečnosť pri práci a ochrana životného prostredia </w:t>
      </w:r>
      <w:r w:rsidR="0072495A"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zhotoviteľ</w:t>
      </w:r>
      <w:r w:rsidR="007643BE">
        <w:rPr>
          <w:rFonts w:asciiTheme="minorHAnsi" w:hAnsiTheme="minorHAnsi" w:cstheme="minorHAnsi"/>
          <w:color w:val="000000"/>
          <w:sz w:val="22"/>
          <w:szCs w:val="22"/>
        </w:rPr>
        <w:t>:</w:t>
      </w:r>
    </w:p>
    <w:p w14:paraId="1D0975E6" w14:textId="77777777" w:rsidR="0072495A" w:rsidRPr="009762A9" w:rsidRDefault="0072495A" w:rsidP="0072495A">
      <w:pPr>
        <w:pStyle w:val="Standard"/>
        <w:ind w:left="426"/>
        <w:jc w:val="both"/>
        <w:rPr>
          <w:rFonts w:asciiTheme="minorHAnsi" w:hAnsiTheme="minorHAnsi" w:cstheme="minorHAnsi"/>
          <w:sz w:val="22"/>
          <w:szCs w:val="22"/>
        </w:rPr>
      </w:pPr>
    </w:p>
    <w:p w14:paraId="610C707E" w14:textId="4258C441" w:rsidR="0072495A" w:rsidRPr="009762A9" w:rsidRDefault="00012472" w:rsidP="007643BE">
      <w:pPr>
        <w:pStyle w:val="Standard"/>
        <w:numPr>
          <w:ilvl w:val="0"/>
          <w:numId w:val="3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zodpovedný za bezpečnosť všetkých vykonávaných prác na stavenisku počas celej doby realizácie diela vrátane odstraňovania prípadných vád na ňom</w:t>
      </w:r>
    </w:p>
    <w:p w14:paraId="59FA57A7" w14:textId="77777777" w:rsidR="00012472" w:rsidRPr="009762A9" w:rsidRDefault="00012472" w:rsidP="007643BE">
      <w:pPr>
        <w:pStyle w:val="Standard"/>
        <w:numPr>
          <w:ilvl w:val="0"/>
          <w:numId w:val="1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74019342" w14:textId="77777777" w:rsidR="00012472" w:rsidRPr="009762A9" w:rsidRDefault="00012472" w:rsidP="00012472">
      <w:pPr>
        <w:pStyle w:val="Standard"/>
        <w:jc w:val="both"/>
        <w:rPr>
          <w:rFonts w:asciiTheme="minorHAnsi" w:hAnsiTheme="minorHAnsi" w:cstheme="minorHAnsi"/>
          <w:color w:val="000000"/>
          <w:sz w:val="22"/>
          <w:szCs w:val="22"/>
        </w:rPr>
      </w:pPr>
    </w:p>
    <w:p w14:paraId="7B7B32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Bezpečnosť a ochrana zdravia pri práci - zhotoviteľ:</w:t>
      </w:r>
    </w:p>
    <w:p w14:paraId="44A11346" w14:textId="77777777" w:rsidR="0072495A" w:rsidRPr="009762A9" w:rsidRDefault="0072495A" w:rsidP="0072495A">
      <w:pPr>
        <w:pStyle w:val="Standard"/>
        <w:ind w:left="426"/>
        <w:jc w:val="both"/>
        <w:rPr>
          <w:rFonts w:asciiTheme="minorHAnsi" w:hAnsiTheme="minorHAnsi" w:cstheme="minorHAnsi"/>
          <w:sz w:val="22"/>
          <w:szCs w:val="22"/>
        </w:rPr>
      </w:pPr>
    </w:p>
    <w:p w14:paraId="405C9F5C" w14:textId="4E87486D"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zodpovedá za zabezpečenie bezpečnostných a zdravotných požiadaviek na stavenisku podľa Nariadenia vlády SR č. 396/2006 Z. z. o minimálnych bezpečnostných a zdravotných požiadavkách na stavenisko</w:t>
      </w:r>
      <w:r w:rsidR="007643BE">
        <w:rPr>
          <w:rFonts w:asciiTheme="minorHAnsi" w:hAnsiTheme="minorHAnsi" w:cstheme="minorHAnsi"/>
          <w:color w:val="000000"/>
          <w:sz w:val="22"/>
          <w:szCs w:val="22"/>
        </w:rPr>
        <w:t>,</w:t>
      </w:r>
    </w:p>
    <w:p w14:paraId="02525677" w14:textId="20ED0B6E" w:rsidR="0072495A" w:rsidRPr="007643BE" w:rsidRDefault="00012472" w:rsidP="007643BE">
      <w:pPr>
        <w:pStyle w:val="Standard"/>
        <w:numPr>
          <w:ilvl w:val="0"/>
          <w:numId w:val="3"/>
        </w:numPr>
        <w:ind w:left="851"/>
        <w:jc w:val="both"/>
        <w:rPr>
          <w:rFonts w:asciiTheme="minorHAnsi" w:hAnsiTheme="minorHAnsi" w:cstheme="minorHAnsi"/>
          <w:sz w:val="22"/>
          <w:szCs w:val="22"/>
        </w:rPr>
      </w:pPr>
      <w:r w:rsidRPr="007643BE">
        <w:rPr>
          <w:rFonts w:asciiTheme="minorHAnsi" w:hAnsiTheme="minorHAnsi" w:cstheme="minorHAnsi"/>
          <w:color w:val="000000"/>
          <w:sz w:val="22"/>
          <w:szCs w:val="22"/>
        </w:rPr>
        <w:lastRenderedPageBreak/>
        <w:t>je zodpovedný za bezpečnosť všetkých osôb oprávnených byť na stavenisku a ohlásených u stavbyvedúceho, a udržiavať stavenisko a dielo v takom poriadku, aby sa predišlo ohrozeniu týchto osôb</w:t>
      </w:r>
      <w:r w:rsidR="007643BE" w:rsidRPr="007643BE">
        <w:rPr>
          <w:rFonts w:asciiTheme="minorHAnsi" w:hAnsiTheme="minorHAnsi" w:cstheme="minorHAnsi"/>
          <w:color w:val="000000"/>
          <w:sz w:val="22"/>
          <w:szCs w:val="22"/>
        </w:rPr>
        <w:t>,</w:t>
      </w:r>
    </w:p>
    <w:p w14:paraId="65FE57CA" w14:textId="391E8979"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E2B1C0C" w14:textId="77777777" w:rsidR="00012472" w:rsidRPr="009762A9" w:rsidRDefault="00012472" w:rsidP="007643BE">
      <w:pPr>
        <w:pStyle w:val="Standard"/>
        <w:ind w:left="1560"/>
        <w:jc w:val="both"/>
        <w:rPr>
          <w:rFonts w:asciiTheme="minorHAnsi" w:hAnsiTheme="minorHAnsi" w:cstheme="minorHAnsi"/>
          <w:sz w:val="22"/>
          <w:szCs w:val="22"/>
        </w:rPr>
      </w:pPr>
    </w:p>
    <w:p w14:paraId="525159E5"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zabezpečí všetky rozhodnutia orgánov štátnej správy, potrebné pre vykonanie diela.</w:t>
      </w:r>
    </w:p>
    <w:p w14:paraId="48A5E7B0" w14:textId="77777777" w:rsidR="00012472" w:rsidRPr="009762A9" w:rsidRDefault="00012472" w:rsidP="00A456B4">
      <w:pPr>
        <w:pStyle w:val="Standard"/>
        <w:jc w:val="both"/>
        <w:rPr>
          <w:rFonts w:asciiTheme="minorHAnsi" w:hAnsiTheme="minorHAnsi" w:cstheme="minorHAnsi"/>
          <w:sz w:val="22"/>
          <w:szCs w:val="22"/>
        </w:rPr>
      </w:pPr>
    </w:p>
    <w:p w14:paraId="1FB61E09" w14:textId="4A40CC4B"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odstránenia poslednej vady resp.</w:t>
      </w:r>
      <w:r w:rsidR="00FF171F"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28AB039B" w14:textId="77777777" w:rsidR="00012472" w:rsidRPr="009762A9" w:rsidRDefault="00012472" w:rsidP="00012472">
      <w:pPr>
        <w:pStyle w:val="Standard"/>
        <w:jc w:val="both"/>
        <w:rPr>
          <w:rFonts w:asciiTheme="minorHAnsi" w:hAnsiTheme="minorHAnsi" w:cstheme="minorHAnsi"/>
          <w:sz w:val="22"/>
          <w:szCs w:val="22"/>
        </w:rPr>
      </w:pPr>
    </w:p>
    <w:p w14:paraId="43B61DF6"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V denníku budú zapísané najmä tieto údaje:</w:t>
      </w:r>
    </w:p>
    <w:p w14:paraId="552DDFE3" w14:textId="77777777" w:rsidR="00D6439C" w:rsidRPr="009762A9" w:rsidRDefault="00D6439C" w:rsidP="00D6439C">
      <w:pPr>
        <w:pStyle w:val="Standard"/>
        <w:ind w:left="993"/>
        <w:jc w:val="both"/>
        <w:rPr>
          <w:rFonts w:asciiTheme="minorHAnsi" w:hAnsiTheme="minorHAnsi" w:cstheme="minorHAnsi"/>
          <w:sz w:val="22"/>
          <w:szCs w:val="22"/>
        </w:rPr>
      </w:pPr>
    </w:p>
    <w:p w14:paraId="3CA8393D" w14:textId="77777777" w:rsidR="00012472" w:rsidRPr="009762A9" w:rsidRDefault="00012472" w:rsidP="005A7F53">
      <w:pPr>
        <w:pStyle w:val="Zkladntext32"/>
        <w:widowControl/>
        <w:overflowPunct w:val="0"/>
        <w:ind w:left="1146"/>
        <w:jc w:val="both"/>
        <w:rPr>
          <w:rFonts w:asciiTheme="minorHAnsi" w:hAnsiTheme="minorHAnsi" w:cstheme="minorHAnsi"/>
          <w:b/>
          <w:bCs/>
          <w:color w:val="000000"/>
          <w:sz w:val="22"/>
          <w:szCs w:val="22"/>
          <w:u w:val="single"/>
        </w:rPr>
      </w:pPr>
      <w:r w:rsidRPr="009762A9">
        <w:rPr>
          <w:rFonts w:asciiTheme="minorHAnsi" w:hAnsiTheme="minorHAnsi" w:cstheme="minorHAnsi"/>
          <w:b/>
          <w:bCs/>
          <w:color w:val="000000"/>
          <w:sz w:val="22"/>
          <w:szCs w:val="22"/>
          <w:u w:val="single"/>
        </w:rPr>
        <w:t>Denný zápis:</w:t>
      </w:r>
    </w:p>
    <w:p w14:paraId="112A2E75" w14:textId="77777777" w:rsidR="00D6439C" w:rsidRPr="009762A9" w:rsidRDefault="00D6439C" w:rsidP="00D6439C">
      <w:pPr>
        <w:pStyle w:val="Zkladntext32"/>
        <w:widowControl/>
        <w:overflowPunct w:val="0"/>
        <w:jc w:val="both"/>
        <w:rPr>
          <w:rFonts w:asciiTheme="minorHAnsi" w:hAnsiTheme="minorHAnsi" w:cstheme="minorHAnsi"/>
          <w:b/>
          <w:bCs/>
          <w:sz w:val="22"/>
          <w:szCs w:val="22"/>
          <w:u w:val="single"/>
        </w:rPr>
      </w:pPr>
    </w:p>
    <w:p w14:paraId="7D438175"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dátum (mesiac, rok, názov dňa); </w:t>
      </w:r>
    </w:p>
    <w:p w14:paraId="364B529F"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údaje o počasí, maximálna a minimálna teplota;</w:t>
      </w:r>
    </w:p>
    <w:p w14:paraId="53850CE4"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 xml:space="preserve">údaje o pracovnej dobe, jej začiatok a koniec, </w:t>
      </w:r>
      <w:r w:rsidR="00FA1D07" w:rsidRPr="007643BE">
        <w:rPr>
          <w:rFonts w:asciiTheme="minorHAnsi" w:hAnsiTheme="minorHAnsi" w:cstheme="minorHAnsi"/>
          <w:color w:val="000000"/>
          <w:sz w:val="22"/>
          <w:szCs w:val="22"/>
        </w:rPr>
        <w:t>zmennosť</w:t>
      </w:r>
      <w:r w:rsidRPr="007643BE">
        <w:rPr>
          <w:rFonts w:asciiTheme="minorHAnsi" w:hAnsiTheme="minorHAnsi" w:cstheme="minorHAnsi"/>
          <w:color w:val="000000"/>
          <w:sz w:val="22"/>
          <w:szCs w:val="22"/>
        </w:rPr>
        <w:t xml:space="preserve">; </w:t>
      </w:r>
    </w:p>
    <w:p w14:paraId="0BDD4A07"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pracovníci a ich počty;</w:t>
      </w:r>
    </w:p>
    <w:p w14:paraId="31DF1C3A"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mechanizmy;</w:t>
      </w:r>
    </w:p>
    <w:p w14:paraId="0E4C9FA9" w14:textId="5EE5D311" w:rsidR="00012472" w:rsidRP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časový postup prác na stavbe.</w:t>
      </w:r>
    </w:p>
    <w:p w14:paraId="3CB2310B" w14:textId="77777777" w:rsidR="00C76F12" w:rsidRPr="009762A9" w:rsidRDefault="00C76F12" w:rsidP="0096302E">
      <w:pPr>
        <w:pStyle w:val="Standard"/>
        <w:jc w:val="both"/>
        <w:rPr>
          <w:rFonts w:asciiTheme="minorHAnsi" w:hAnsiTheme="minorHAnsi" w:cstheme="minorHAnsi"/>
          <w:sz w:val="22"/>
          <w:szCs w:val="22"/>
        </w:rPr>
      </w:pPr>
    </w:p>
    <w:p w14:paraId="0837CFA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Ostatné údaje, napr.:</w:t>
      </w:r>
    </w:p>
    <w:p w14:paraId="6362AC13" w14:textId="77777777" w:rsidR="00D6439C" w:rsidRPr="009762A9" w:rsidRDefault="00D6439C" w:rsidP="00D6439C">
      <w:pPr>
        <w:pStyle w:val="Standard"/>
        <w:ind w:left="993"/>
        <w:jc w:val="both"/>
        <w:rPr>
          <w:rFonts w:asciiTheme="minorHAnsi" w:hAnsiTheme="minorHAnsi" w:cstheme="minorHAnsi"/>
          <w:sz w:val="22"/>
          <w:szCs w:val="22"/>
        </w:rPr>
      </w:pPr>
    </w:p>
    <w:p w14:paraId="4A4C5D6E"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požiadavky zhotoviteľa na objednávateľa a naopak, </w:t>
      </w:r>
    </w:p>
    <w:p w14:paraId="674664B5"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prerušenie stavebných prác s odôvodnením, </w:t>
      </w:r>
    </w:p>
    <w:p w14:paraId="121F0D3D"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záznam o okolnostiach, ktoré majú vplyv na postup prác, </w:t>
      </w:r>
    </w:p>
    <w:p w14:paraId="549C1913" w14:textId="66BFF483"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vykonaných skúškach</w:t>
      </w:r>
      <w:r w:rsidR="00D64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(napr. skúškach tvrdosti betónu, tlakových skúškach, skúškach tesnosti, vykurovacích skúškach a pod.</w:t>
      </w:r>
      <w:r w:rsidR="00D6439C"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p>
    <w:p w14:paraId="1A0B21A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zmeny a odchýlky  vykonávaných prác od schválenej dokumentácie, </w:t>
      </w:r>
    </w:p>
    <w:p w14:paraId="5C6E21BD" w14:textId="77777777" w:rsidR="00D6439C" w:rsidRPr="009762A9" w:rsidRDefault="005A7F53"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w:t>
      </w:r>
      <w:r w:rsidR="00012472" w:rsidRPr="009762A9">
        <w:rPr>
          <w:rFonts w:asciiTheme="minorHAnsi" w:hAnsiTheme="minorHAnsi" w:cstheme="minorHAnsi"/>
          <w:color w:val="000000"/>
          <w:sz w:val="22"/>
          <w:szCs w:val="22"/>
        </w:rPr>
        <w:t xml:space="preserve">dohodách zhotoviteľa s objednávateľom a projektantom, </w:t>
      </w:r>
    </w:p>
    <w:p w14:paraId="17C4EA6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požiadavky obj</w:t>
      </w:r>
      <w:r w:rsidR="005A7F53" w:rsidRPr="009762A9">
        <w:rPr>
          <w:rFonts w:asciiTheme="minorHAnsi" w:hAnsiTheme="minorHAnsi" w:cstheme="minorHAnsi"/>
          <w:color w:val="000000"/>
          <w:sz w:val="22"/>
          <w:szCs w:val="22"/>
        </w:rPr>
        <w:t>ednávateľa na </w:t>
      </w:r>
      <w:r w:rsidRPr="009762A9">
        <w:rPr>
          <w:rFonts w:asciiTheme="minorHAnsi" w:hAnsiTheme="minorHAnsi" w:cstheme="minorHAnsi"/>
          <w:color w:val="000000"/>
          <w:sz w:val="22"/>
          <w:szCs w:val="22"/>
        </w:rPr>
        <w:t>odstránenie vád v priebehu  vykonávania</w:t>
      </w:r>
      <w:r w:rsidRPr="009762A9">
        <w:rPr>
          <w:rFonts w:asciiTheme="minorHAnsi" w:hAnsiTheme="minorHAnsi" w:cstheme="minorHAnsi"/>
          <w:i/>
          <w:color w:val="000000"/>
          <w:sz w:val="22"/>
          <w:szCs w:val="22"/>
        </w:rPr>
        <w:t xml:space="preserve"> </w:t>
      </w:r>
      <w:r w:rsidRPr="009762A9">
        <w:rPr>
          <w:rFonts w:asciiTheme="minorHAnsi" w:hAnsiTheme="minorHAnsi" w:cstheme="minorHAnsi"/>
          <w:color w:val="000000"/>
          <w:sz w:val="22"/>
          <w:szCs w:val="22"/>
        </w:rPr>
        <w:t xml:space="preserve">diela, </w:t>
      </w:r>
    </w:p>
    <w:p w14:paraId="4623E513"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škody na stavbe, </w:t>
      </w:r>
    </w:p>
    <w:p w14:paraId="602603C5" w14:textId="786141BD" w:rsidR="00012472"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zoznam príloh a dokladov stavebného denníka.</w:t>
      </w:r>
    </w:p>
    <w:p w14:paraId="2D6B8F0F" w14:textId="77777777" w:rsidR="00012472" w:rsidRPr="009762A9" w:rsidRDefault="00012472" w:rsidP="005A7F53">
      <w:pPr>
        <w:pStyle w:val="Standard"/>
        <w:ind w:left="1146"/>
        <w:jc w:val="both"/>
        <w:rPr>
          <w:rFonts w:asciiTheme="minorHAnsi" w:hAnsiTheme="minorHAnsi" w:cstheme="minorHAnsi"/>
          <w:sz w:val="22"/>
          <w:szCs w:val="22"/>
        </w:rPr>
      </w:pPr>
    </w:p>
    <w:p w14:paraId="125BFAE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denne robí zápisy do stavebného denníka a minimálne raz za dva týždne zašle resp. odovzdá kópie objednávateľovi.</w:t>
      </w:r>
    </w:p>
    <w:p w14:paraId="6DB5628E" w14:textId="77777777" w:rsidR="00012472" w:rsidRPr="009762A9" w:rsidRDefault="00012472" w:rsidP="005A7F53">
      <w:pPr>
        <w:pStyle w:val="Standard"/>
        <w:ind w:left="993"/>
        <w:jc w:val="both"/>
        <w:rPr>
          <w:rFonts w:asciiTheme="minorHAnsi" w:hAnsiTheme="minorHAnsi" w:cstheme="minorHAnsi"/>
          <w:sz w:val="22"/>
          <w:szCs w:val="22"/>
        </w:rPr>
      </w:pPr>
    </w:p>
    <w:p w14:paraId="6292DE57" w14:textId="77777777" w:rsidR="00012472" w:rsidRPr="007643BE"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musí byť na stavbe trvalo prístupný objednávateľovi, prípadne iným osobám, ktoré majú právo robiť v ňom zápisy alebo kontroly.</w:t>
      </w:r>
    </w:p>
    <w:p w14:paraId="6A11E6F1" w14:textId="77777777" w:rsidR="007643BE" w:rsidRPr="009762A9" w:rsidRDefault="007643BE" w:rsidP="007643BE">
      <w:pPr>
        <w:pStyle w:val="Standard"/>
        <w:jc w:val="both"/>
        <w:rPr>
          <w:rFonts w:asciiTheme="minorHAnsi" w:hAnsiTheme="minorHAnsi" w:cstheme="minorHAnsi"/>
          <w:sz w:val="22"/>
          <w:szCs w:val="22"/>
        </w:rPr>
      </w:pPr>
    </w:p>
    <w:p w14:paraId="37689A14"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Okrem zástupcov zhotoviteľa, objednávateľa a projektanta môžu do stavebného denníka vykonávať záznamy poverení zástupcovia príslušných orgánov štátnej správy.</w:t>
      </w:r>
    </w:p>
    <w:p w14:paraId="42EBCF60" w14:textId="77777777" w:rsidR="00012472" w:rsidRPr="009762A9" w:rsidRDefault="00012472" w:rsidP="005A7F53">
      <w:pPr>
        <w:pStyle w:val="Standard"/>
        <w:ind w:left="993"/>
        <w:jc w:val="both"/>
        <w:rPr>
          <w:rFonts w:asciiTheme="minorHAnsi" w:hAnsiTheme="minorHAnsi" w:cstheme="minorHAnsi"/>
          <w:sz w:val="22"/>
          <w:szCs w:val="22"/>
        </w:rPr>
      </w:pPr>
    </w:p>
    <w:p w14:paraId="05E348BB" w14:textId="285CF98F" w:rsidR="00FF171F" w:rsidRPr="009762A9" w:rsidRDefault="00012472" w:rsidP="00A74648">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Zápisy v stavebnom denníku sa nepovažujú za zmenu zml</w:t>
      </w:r>
      <w:r w:rsidR="005A7F53" w:rsidRPr="009762A9">
        <w:rPr>
          <w:rFonts w:asciiTheme="minorHAnsi" w:hAnsiTheme="minorHAnsi" w:cstheme="minorHAnsi"/>
          <w:color w:val="000000"/>
          <w:sz w:val="22"/>
          <w:szCs w:val="22"/>
        </w:rPr>
        <w:t>uvy, ale slúžia ako podklad pre </w:t>
      </w:r>
      <w:r w:rsidRPr="009762A9">
        <w:rPr>
          <w:rFonts w:asciiTheme="minorHAnsi" w:hAnsiTheme="minorHAnsi" w:cstheme="minorHAnsi"/>
          <w:color w:val="000000"/>
          <w:sz w:val="22"/>
          <w:szCs w:val="22"/>
        </w:rPr>
        <w:t>vyhotovenie dodatkov ku zmluve v súlade so Zákonom č. 343/2015 Z. z. o verejnom obstarávaní.</w:t>
      </w:r>
    </w:p>
    <w:p w14:paraId="11DEA424" w14:textId="77777777" w:rsidR="00FF171F" w:rsidRPr="009762A9" w:rsidRDefault="00FF171F" w:rsidP="00FF171F">
      <w:pPr>
        <w:pStyle w:val="Standard"/>
        <w:jc w:val="both"/>
        <w:rPr>
          <w:rFonts w:asciiTheme="minorHAnsi" w:hAnsiTheme="minorHAnsi" w:cstheme="minorHAnsi"/>
          <w:sz w:val="22"/>
          <w:szCs w:val="22"/>
        </w:rPr>
      </w:pPr>
    </w:p>
    <w:p w14:paraId="1426C4E8"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Ukončenie prác</w:t>
      </w:r>
    </w:p>
    <w:p w14:paraId="2E5CC635" w14:textId="77777777" w:rsidR="00012472" w:rsidRPr="009762A9" w:rsidRDefault="00012472" w:rsidP="00012472">
      <w:pPr>
        <w:pStyle w:val="Standard"/>
        <w:jc w:val="both"/>
        <w:rPr>
          <w:rFonts w:asciiTheme="minorHAnsi" w:hAnsiTheme="minorHAnsi" w:cstheme="minorHAnsi"/>
          <w:sz w:val="22"/>
          <w:szCs w:val="22"/>
        </w:rPr>
      </w:pPr>
    </w:p>
    <w:p w14:paraId="382CB57F"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písomne oznámi objednávateľovi pripravenosť n</w:t>
      </w:r>
      <w:r w:rsidR="005A7F53" w:rsidRPr="009762A9">
        <w:rPr>
          <w:rFonts w:asciiTheme="minorHAnsi" w:hAnsiTheme="minorHAnsi" w:cstheme="minorHAnsi"/>
          <w:color w:val="000000"/>
          <w:sz w:val="22"/>
          <w:szCs w:val="22"/>
        </w:rPr>
        <w:t>a odovzdanie diela najneskôr 10 </w:t>
      </w:r>
      <w:r w:rsidRPr="009762A9">
        <w:rPr>
          <w:rFonts w:asciiTheme="minorHAnsi" w:hAnsiTheme="minorHAnsi" w:cstheme="minorHAnsi"/>
          <w:color w:val="000000"/>
          <w:sz w:val="22"/>
          <w:szCs w:val="22"/>
        </w:rPr>
        <w:t>kalendárnych dní pred termínom, kedy by malo byť pripravené na odovzdanie.</w:t>
      </w:r>
    </w:p>
    <w:p w14:paraId="263BA59A" w14:textId="77777777" w:rsidR="00012472" w:rsidRPr="009762A9" w:rsidRDefault="00012472" w:rsidP="005A7F53">
      <w:pPr>
        <w:pStyle w:val="Standard"/>
        <w:ind w:left="993"/>
        <w:jc w:val="both"/>
        <w:rPr>
          <w:rFonts w:asciiTheme="minorHAnsi" w:hAnsiTheme="minorHAnsi" w:cstheme="minorHAnsi"/>
          <w:sz w:val="22"/>
          <w:szCs w:val="22"/>
        </w:rPr>
      </w:pPr>
    </w:p>
    <w:p w14:paraId="594CBDF7"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na základe oznámenia zhotoviteľa zvolá preberacie konanie.</w:t>
      </w:r>
    </w:p>
    <w:p w14:paraId="70208F55" w14:textId="77777777" w:rsidR="00012472" w:rsidRPr="009762A9" w:rsidRDefault="00012472" w:rsidP="005A7F53">
      <w:pPr>
        <w:pStyle w:val="Standard"/>
        <w:ind w:left="426"/>
        <w:jc w:val="both"/>
        <w:rPr>
          <w:rFonts w:asciiTheme="minorHAnsi" w:hAnsiTheme="minorHAnsi" w:cstheme="minorHAnsi"/>
          <w:sz w:val="22"/>
          <w:szCs w:val="22"/>
        </w:rPr>
      </w:pPr>
    </w:p>
    <w:p w14:paraId="2C27B195"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prevezme dielo len bez vád a nedorobkov. Vadou sa rozumie odchýlka v kvalite, rozsahu a parametroch diela stanovených touto zmluvou a obecne záväznými technickými normami a predpismi. Nedorobkom sa rozumie nedokončená práca proti zmluve.</w:t>
      </w:r>
      <w:r w:rsidRPr="009762A9">
        <w:rPr>
          <w:rFonts w:asciiTheme="minorHAnsi" w:hAnsiTheme="minorHAnsi" w:cstheme="minorHAnsi"/>
          <w:color w:val="000000"/>
          <w:sz w:val="22"/>
          <w:szCs w:val="22"/>
        </w:rPr>
        <w:tab/>
      </w:r>
    </w:p>
    <w:p w14:paraId="09D464CB" w14:textId="77777777" w:rsidR="00012472" w:rsidRPr="009762A9" w:rsidRDefault="00012472" w:rsidP="00012472">
      <w:pPr>
        <w:pStyle w:val="Standard"/>
        <w:rPr>
          <w:rFonts w:asciiTheme="minorHAnsi" w:hAnsiTheme="minorHAnsi" w:cstheme="minorHAnsi"/>
          <w:sz w:val="22"/>
          <w:szCs w:val="22"/>
        </w:rPr>
      </w:pPr>
    </w:p>
    <w:p w14:paraId="00B965A1"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9.</w:t>
      </w:r>
    </w:p>
    <w:p w14:paraId="342B740C" w14:textId="0BA2D45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POKUTY A ÚROKY</w:t>
      </w:r>
    </w:p>
    <w:p w14:paraId="020FC1F6" w14:textId="77777777" w:rsidR="00012472" w:rsidRPr="009762A9" w:rsidRDefault="00012472" w:rsidP="00012472">
      <w:pPr>
        <w:pStyle w:val="Standard"/>
        <w:jc w:val="center"/>
        <w:rPr>
          <w:rFonts w:asciiTheme="minorHAnsi" w:hAnsiTheme="minorHAnsi" w:cstheme="minorHAnsi"/>
          <w:b/>
          <w:color w:val="000000"/>
          <w:sz w:val="22"/>
          <w:szCs w:val="22"/>
        </w:rPr>
      </w:pPr>
    </w:p>
    <w:p w14:paraId="3190A66D" w14:textId="6D55C77C" w:rsidR="00802193" w:rsidRPr="009762A9" w:rsidRDefault="00A72027" w:rsidP="00E54F4C">
      <w:pPr>
        <w:pStyle w:val="Standard"/>
        <w:numPr>
          <w:ilvl w:val="0"/>
          <w:numId w:val="40"/>
        </w:numPr>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 prípade, že z dôvodu nedodržania termínu vykonania diela </w:t>
      </w:r>
      <w:r w:rsidR="0051723A" w:rsidRPr="009762A9">
        <w:rPr>
          <w:rFonts w:asciiTheme="minorHAnsi" w:hAnsiTheme="minorHAnsi" w:cstheme="minorHAnsi"/>
          <w:color w:val="000000"/>
          <w:sz w:val="22"/>
          <w:szCs w:val="22"/>
        </w:rPr>
        <w:t xml:space="preserve">zo strany </w:t>
      </w:r>
      <w:r w:rsidRPr="009762A9">
        <w:rPr>
          <w:rFonts w:asciiTheme="minorHAnsi" w:hAnsiTheme="minorHAnsi" w:cstheme="minorHAnsi"/>
          <w:color w:val="000000"/>
          <w:sz w:val="22"/>
          <w:szCs w:val="22"/>
        </w:rPr>
        <w:t>zhotoviteľa</w:t>
      </w:r>
      <w:r w:rsidR="00F563BE"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F563BE" w:rsidRPr="009762A9">
        <w:rPr>
          <w:rFonts w:asciiTheme="minorHAnsi" w:hAnsiTheme="minorHAnsi" w:cstheme="minorHAnsi"/>
          <w:color w:val="000000"/>
          <w:sz w:val="22"/>
          <w:szCs w:val="22"/>
        </w:rPr>
        <w:t xml:space="preserve">alebo z dôvodu nesplnenia záväzku zhotoviteľa </w:t>
      </w:r>
      <w:r w:rsidR="00B3002B" w:rsidRPr="009762A9">
        <w:rPr>
          <w:rFonts w:asciiTheme="minorHAnsi" w:hAnsiTheme="minorHAnsi" w:cstheme="minorHAnsi"/>
          <w:color w:val="000000"/>
          <w:sz w:val="22"/>
          <w:szCs w:val="22"/>
        </w:rPr>
        <w:t>zaplatí zhotoviteľ objednávateľovi zmluvnú pokutu vo výške 0,05 % z ceny diela uvedenej v</w:t>
      </w:r>
      <w:r w:rsidR="00D8363E" w:rsidRPr="009762A9">
        <w:rPr>
          <w:rFonts w:asciiTheme="minorHAnsi" w:hAnsiTheme="minorHAnsi" w:cstheme="minorHAnsi"/>
          <w:color w:val="000000"/>
          <w:sz w:val="22"/>
          <w:szCs w:val="22"/>
        </w:rPr>
        <w:t xml:space="preserve"> </w:t>
      </w:r>
      <w:r w:rsidR="00B3002B" w:rsidRPr="009762A9">
        <w:rPr>
          <w:rFonts w:asciiTheme="minorHAnsi" w:hAnsiTheme="minorHAnsi" w:cstheme="minorHAnsi"/>
          <w:color w:val="000000"/>
          <w:sz w:val="22"/>
          <w:szCs w:val="22"/>
        </w:rPr>
        <w:t xml:space="preserve">článku 5 tejto zmluvy a to za každý aj začatý deň o ktorý je v omeškaní s realizáciou diela. </w:t>
      </w:r>
      <w:r w:rsidR="00802193" w:rsidRPr="009762A9">
        <w:rPr>
          <w:rFonts w:asciiTheme="minorHAnsi" w:hAnsiTheme="minorHAnsi" w:cstheme="minorHAnsi"/>
          <w:color w:val="000000"/>
          <w:sz w:val="22"/>
          <w:szCs w:val="22"/>
        </w:rPr>
        <w:t>Zaplatenie zmluvnej pokuty nezbavuje zhotoviteľa jeho zodpovednosti.</w:t>
      </w:r>
    </w:p>
    <w:p w14:paraId="154D75F3" w14:textId="086FA8D7" w:rsidR="00012472" w:rsidRPr="009762A9" w:rsidRDefault="00012472" w:rsidP="00012472">
      <w:pPr>
        <w:pStyle w:val="Standard"/>
        <w:rPr>
          <w:rFonts w:asciiTheme="minorHAnsi" w:hAnsiTheme="minorHAnsi" w:cstheme="minorHAnsi"/>
          <w:sz w:val="22"/>
          <w:szCs w:val="22"/>
        </w:rPr>
      </w:pPr>
    </w:p>
    <w:p w14:paraId="64FE0A03" w14:textId="06759A2B" w:rsidR="000560ED" w:rsidRPr="009762A9" w:rsidRDefault="00012472" w:rsidP="00012472">
      <w:pPr>
        <w:pStyle w:val="Standard"/>
        <w:numPr>
          <w:ilvl w:val="0"/>
          <w:numId w:val="1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zaplatí zhotoviteľovi úrok z omeškania za každý aj začatý deň o ktorý je v</w:t>
      </w:r>
      <w:r w:rsidR="00D8363E"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omeškaní</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za: omeškanie s úhradou faktúry 0,05 % z dlžnej čiastky.</w:t>
      </w:r>
    </w:p>
    <w:p w14:paraId="610FF423" w14:textId="77777777" w:rsidR="00C76F12" w:rsidRPr="009762A9" w:rsidRDefault="00C76F12" w:rsidP="00012472">
      <w:pPr>
        <w:pStyle w:val="Standard"/>
        <w:rPr>
          <w:rFonts w:asciiTheme="minorHAnsi" w:hAnsiTheme="minorHAnsi" w:cstheme="minorHAnsi"/>
          <w:sz w:val="22"/>
          <w:szCs w:val="22"/>
        </w:rPr>
      </w:pPr>
    </w:p>
    <w:p w14:paraId="1B9071C0"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10.</w:t>
      </w:r>
    </w:p>
    <w:p w14:paraId="62A1D6F1" w14:textId="391FFF43"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VYŠŠIA MOC</w:t>
      </w:r>
    </w:p>
    <w:p w14:paraId="75BFD48F" w14:textId="77777777" w:rsidR="00012472" w:rsidRPr="009762A9" w:rsidRDefault="00012472" w:rsidP="00FF171F">
      <w:pPr>
        <w:pStyle w:val="Standard"/>
        <w:jc w:val="center"/>
        <w:rPr>
          <w:rFonts w:asciiTheme="minorHAnsi" w:hAnsiTheme="minorHAnsi" w:cstheme="minorHAnsi"/>
          <w:b/>
          <w:color w:val="000000"/>
          <w:sz w:val="22"/>
          <w:szCs w:val="22"/>
        </w:rPr>
      </w:pPr>
    </w:p>
    <w:p w14:paraId="5B4A5933" w14:textId="77777777" w:rsidR="00012472" w:rsidRPr="009762A9" w:rsidRDefault="00012472" w:rsidP="00E54F4C">
      <w:pPr>
        <w:pStyle w:val="Standard"/>
        <w:numPr>
          <w:ilvl w:val="0"/>
          <w:numId w:val="41"/>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 účely tejto zmluvy sa za vyššiu moc považujú prípady, ktoré nie sú závislé, ani ich nemôžu ovplyvniť zmluvné strany, napr. vojna, mobilizácia, povstanie, živelné pohromy, pod.</w:t>
      </w:r>
    </w:p>
    <w:p w14:paraId="4E4CDF0E" w14:textId="77777777" w:rsidR="00012472" w:rsidRPr="009762A9" w:rsidRDefault="00012472" w:rsidP="00012472">
      <w:pPr>
        <w:pStyle w:val="Standard"/>
        <w:ind w:left="426"/>
        <w:jc w:val="both"/>
        <w:rPr>
          <w:rFonts w:asciiTheme="minorHAnsi" w:hAnsiTheme="minorHAnsi" w:cstheme="minorHAnsi"/>
          <w:sz w:val="22"/>
          <w:szCs w:val="22"/>
        </w:rPr>
      </w:pPr>
    </w:p>
    <w:p w14:paraId="7615FAA4" w14:textId="77777777" w:rsidR="00012472" w:rsidRPr="009762A9" w:rsidRDefault="00012472" w:rsidP="00012472">
      <w:pPr>
        <w:pStyle w:val="Standard"/>
        <w:numPr>
          <w:ilvl w:val="0"/>
          <w:numId w:val="1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443D6E9F" w14:textId="77777777" w:rsidR="00012472" w:rsidRPr="009762A9" w:rsidRDefault="00012472" w:rsidP="00012472">
      <w:pPr>
        <w:pStyle w:val="Standard"/>
        <w:rPr>
          <w:rFonts w:asciiTheme="minorHAnsi" w:hAnsiTheme="minorHAnsi" w:cstheme="minorHAnsi"/>
          <w:b/>
          <w:color w:val="000000"/>
          <w:sz w:val="22"/>
          <w:szCs w:val="22"/>
        </w:rPr>
      </w:pPr>
    </w:p>
    <w:p w14:paraId="2D443582" w14:textId="77777777" w:rsidR="002C3FD6"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11.</w:t>
      </w:r>
    </w:p>
    <w:p w14:paraId="03C9AC26" w14:textId="3CC35943" w:rsidR="00012472"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SPOLUPÔSOBENIE A PODKLADY OBJEDNÁVATEĽA</w:t>
      </w:r>
    </w:p>
    <w:p w14:paraId="0B1517CC" w14:textId="77777777" w:rsidR="00FF171F" w:rsidRPr="009762A9" w:rsidRDefault="00FF171F" w:rsidP="009F339C">
      <w:pPr>
        <w:pStyle w:val="Standard"/>
        <w:jc w:val="center"/>
        <w:rPr>
          <w:rFonts w:asciiTheme="minorHAnsi" w:hAnsiTheme="minorHAnsi" w:cstheme="minorHAnsi"/>
          <w:b/>
          <w:color w:val="000000"/>
          <w:sz w:val="22"/>
          <w:szCs w:val="22"/>
        </w:rPr>
      </w:pPr>
    </w:p>
    <w:p w14:paraId="6ADDCDDF" w14:textId="5A5F7402" w:rsidR="00012472" w:rsidRPr="009762A9" w:rsidRDefault="00012472" w:rsidP="00E54F4C">
      <w:pPr>
        <w:pStyle w:val="Textbody"/>
        <w:numPr>
          <w:ilvl w:val="0"/>
          <w:numId w:val="4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zhotoví dielo použitím týchto vecí a podkladov, ktoré poskytne objednávateľ v dohodnutých termínoch: odovzdá stavenisko </w:t>
      </w:r>
      <w:r w:rsidRPr="009762A9">
        <w:rPr>
          <w:rFonts w:asciiTheme="minorHAnsi" w:hAnsiTheme="minorHAnsi" w:cstheme="minorHAnsi"/>
          <w:b/>
          <w:bCs/>
          <w:color w:val="000000"/>
          <w:sz w:val="22"/>
          <w:szCs w:val="22"/>
        </w:rPr>
        <w:t>na základe písomnej výzvy</w:t>
      </w:r>
      <w:r w:rsidRPr="009762A9">
        <w:rPr>
          <w:rFonts w:asciiTheme="minorHAnsi" w:hAnsiTheme="minorHAnsi" w:cstheme="minorHAnsi"/>
          <w:color w:val="000000"/>
          <w:sz w:val="22"/>
          <w:szCs w:val="22"/>
        </w:rPr>
        <w:t xml:space="preserve"> zhotoviteľovi v súlade s čl. 4 bodom 1 tejto zmluvy.</w:t>
      </w:r>
    </w:p>
    <w:p w14:paraId="5A2FDA52" w14:textId="77777777" w:rsidR="00012472" w:rsidRPr="009762A9" w:rsidRDefault="00012472" w:rsidP="00012472">
      <w:pPr>
        <w:pStyle w:val="Textbody"/>
        <w:numPr>
          <w:ilvl w:val="0"/>
          <w:numId w:val="17"/>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Spolupráca zhotoviteľa s objednávateľom na stavbe:</w:t>
      </w:r>
    </w:p>
    <w:p w14:paraId="78D774CC"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Za spolupôsobenie objednávateľa sa označuje odovzdanie staveni</w:t>
      </w:r>
      <w:r w:rsidR="00B45EBE" w:rsidRPr="009762A9">
        <w:rPr>
          <w:rFonts w:asciiTheme="minorHAnsi" w:hAnsiTheme="minorHAnsi" w:cstheme="minorHAnsi"/>
          <w:color w:val="000000"/>
          <w:sz w:val="22"/>
          <w:szCs w:val="22"/>
        </w:rPr>
        <w:t>ska, priebežné platenie ceny za </w:t>
      </w:r>
      <w:r w:rsidRPr="009762A9">
        <w:rPr>
          <w:rFonts w:asciiTheme="minorHAnsi" w:hAnsiTheme="minorHAnsi" w:cstheme="minorHAnsi"/>
          <w:color w:val="000000"/>
          <w:sz w:val="22"/>
          <w:szCs w:val="22"/>
        </w:rPr>
        <w:t xml:space="preserve">dielo, prevzatie diela a dodržanie čl. 6. a čl. 8.  tejto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w:t>
      </w:r>
    </w:p>
    <w:p w14:paraId="7CA89D5B" w14:textId="77777777" w:rsidR="00012472" w:rsidRPr="009762A9" w:rsidRDefault="00012472" w:rsidP="005A7F53">
      <w:pPr>
        <w:pStyle w:val="Standard"/>
        <w:ind w:left="852"/>
        <w:jc w:val="both"/>
        <w:rPr>
          <w:rFonts w:asciiTheme="minorHAnsi" w:hAnsiTheme="minorHAnsi" w:cstheme="minorHAnsi"/>
          <w:sz w:val="22"/>
          <w:szCs w:val="22"/>
        </w:rPr>
      </w:pPr>
    </w:p>
    <w:p w14:paraId="6902C3E9" w14:textId="450D7436" w:rsidR="00012472" w:rsidRPr="009762A9" w:rsidRDefault="00012472" w:rsidP="009F339C">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46BDD286" w14:textId="77777777" w:rsidR="001255F1" w:rsidRPr="009762A9" w:rsidRDefault="001255F1" w:rsidP="001255F1">
      <w:pPr>
        <w:pStyle w:val="Standard"/>
        <w:ind w:left="852"/>
        <w:jc w:val="both"/>
        <w:rPr>
          <w:rFonts w:asciiTheme="minorHAnsi" w:hAnsiTheme="minorHAnsi" w:cstheme="minorHAnsi"/>
          <w:sz w:val="22"/>
          <w:szCs w:val="22"/>
        </w:rPr>
      </w:pPr>
    </w:p>
    <w:p w14:paraId="2A22AB5F"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Objednávateľ je pov</w:t>
      </w:r>
      <w:r w:rsidR="00B45EBE" w:rsidRPr="009762A9">
        <w:rPr>
          <w:rFonts w:asciiTheme="minorHAnsi" w:hAnsiTheme="minorHAnsi" w:cstheme="minorHAnsi"/>
          <w:color w:val="000000"/>
          <w:sz w:val="22"/>
          <w:szCs w:val="22"/>
        </w:rPr>
        <w:t>inný sledovať obsah denníka a k </w:t>
      </w:r>
      <w:r w:rsidRPr="009762A9">
        <w:rPr>
          <w:rFonts w:asciiTheme="minorHAnsi" w:hAnsiTheme="minorHAnsi" w:cstheme="minorHAnsi"/>
          <w:color w:val="000000"/>
          <w:sz w:val="22"/>
          <w:szCs w:val="22"/>
        </w:rPr>
        <w:t>zápisom pripájať svoje stanovisko. Ak technický dozor nesúhlasí s obsahom zápisu v stavebnom denníku, zapíše to do troch pracovných dní s uvedením dôv</w:t>
      </w:r>
      <w:r w:rsidR="00B45EBE" w:rsidRPr="009762A9">
        <w:rPr>
          <w:rFonts w:asciiTheme="minorHAnsi" w:hAnsiTheme="minorHAnsi" w:cstheme="minorHAnsi"/>
          <w:color w:val="000000"/>
          <w:sz w:val="22"/>
          <w:szCs w:val="22"/>
        </w:rPr>
        <w:t>odov. Inak sa predpokladá, že s </w:t>
      </w:r>
      <w:r w:rsidRPr="009762A9">
        <w:rPr>
          <w:rFonts w:asciiTheme="minorHAnsi" w:hAnsiTheme="minorHAnsi" w:cstheme="minorHAnsi"/>
          <w:color w:val="000000"/>
          <w:sz w:val="22"/>
          <w:szCs w:val="22"/>
        </w:rPr>
        <w:t>obsahom súhlasí.</w:t>
      </w:r>
    </w:p>
    <w:p w14:paraId="0F151A4E" w14:textId="77777777" w:rsidR="00012472" w:rsidRPr="009762A9" w:rsidRDefault="00012472" w:rsidP="005A7F53">
      <w:pPr>
        <w:pStyle w:val="Standard"/>
        <w:ind w:left="426"/>
        <w:jc w:val="both"/>
        <w:rPr>
          <w:rFonts w:asciiTheme="minorHAnsi" w:hAnsiTheme="minorHAnsi" w:cstheme="minorHAnsi"/>
          <w:sz w:val="22"/>
          <w:szCs w:val="22"/>
        </w:rPr>
      </w:pPr>
    </w:p>
    <w:p w14:paraId="085FE948" w14:textId="0E512222" w:rsidR="00494B3F" w:rsidRPr="009762A9" w:rsidRDefault="00012472" w:rsidP="00012472">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v poverených osobách stavbyvedúceho a objednávateľa sú obidve zmluvné strany povinné vykonať zápisom v stavebnom denníku do 3 dní od dátumu zmeny.</w:t>
      </w:r>
    </w:p>
    <w:p w14:paraId="312E6C38" w14:textId="77777777" w:rsidR="00C76F12" w:rsidRPr="009762A9" w:rsidRDefault="00C76F12" w:rsidP="00012472">
      <w:pPr>
        <w:pStyle w:val="Standard"/>
        <w:jc w:val="center"/>
        <w:rPr>
          <w:rFonts w:asciiTheme="minorHAnsi" w:hAnsiTheme="minorHAnsi" w:cstheme="minorHAnsi"/>
          <w:b/>
          <w:color w:val="000000"/>
          <w:sz w:val="22"/>
          <w:szCs w:val="22"/>
        </w:rPr>
      </w:pPr>
    </w:p>
    <w:p w14:paraId="4FFF462C" w14:textId="6B40D4BE"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BE7A5C" w:rsidRPr="009762A9">
        <w:rPr>
          <w:rFonts w:asciiTheme="minorHAnsi" w:hAnsiTheme="minorHAnsi" w:cstheme="minorHAnsi"/>
          <w:b/>
          <w:color w:val="000000"/>
          <w:sz w:val="22"/>
          <w:szCs w:val="22"/>
        </w:rPr>
        <w:t>2</w:t>
      </w:r>
      <w:r w:rsidRPr="009762A9">
        <w:rPr>
          <w:rFonts w:asciiTheme="minorHAnsi" w:hAnsiTheme="minorHAnsi" w:cstheme="minorHAnsi"/>
          <w:b/>
          <w:color w:val="000000"/>
          <w:sz w:val="22"/>
          <w:szCs w:val="22"/>
        </w:rPr>
        <w:t>.</w:t>
      </w:r>
    </w:p>
    <w:p w14:paraId="3DD67D29" w14:textId="2C7CEF91" w:rsidR="00012472"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OSTATNÉ USTANOVENIA</w:t>
      </w:r>
    </w:p>
    <w:p w14:paraId="3D88C4EE" w14:textId="77777777" w:rsidR="00DD6C40" w:rsidRPr="009762A9" w:rsidRDefault="00DD6C40" w:rsidP="00012472">
      <w:pPr>
        <w:pStyle w:val="Standard"/>
        <w:jc w:val="center"/>
        <w:rPr>
          <w:rFonts w:asciiTheme="minorHAnsi" w:hAnsiTheme="minorHAnsi" w:cstheme="minorHAnsi"/>
          <w:sz w:val="22"/>
          <w:szCs w:val="22"/>
        </w:rPr>
      </w:pPr>
    </w:p>
    <w:p w14:paraId="688C5EF7" w14:textId="77777777" w:rsidR="00012472" w:rsidRPr="009762A9" w:rsidRDefault="00012472" w:rsidP="00E54F4C">
      <w:pPr>
        <w:pStyle w:val="Standard"/>
        <w:numPr>
          <w:ilvl w:val="0"/>
          <w:numId w:val="43"/>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Obchodné tajomstvo</w:t>
      </w:r>
    </w:p>
    <w:p w14:paraId="6C241819" w14:textId="77777777" w:rsidR="00012472" w:rsidRPr="009762A9" w:rsidRDefault="00012472" w:rsidP="00012472">
      <w:pPr>
        <w:pStyle w:val="Standard"/>
        <w:ind w:left="426"/>
        <w:rPr>
          <w:rFonts w:asciiTheme="minorHAnsi" w:hAnsiTheme="minorHAnsi" w:cstheme="minorHAnsi"/>
          <w:sz w:val="22"/>
          <w:szCs w:val="22"/>
        </w:rPr>
      </w:pPr>
    </w:p>
    <w:p w14:paraId="3FBD6647"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Za spolupôsobenie objednávateľa sa označuje odovzdanie staveniska, platba ceny za dielo, prevzatie diela a dodržanie čl. 6. a čl. 8.  tejto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w:t>
      </w:r>
    </w:p>
    <w:p w14:paraId="60097A8C" w14:textId="77777777" w:rsidR="00012472" w:rsidRPr="009762A9" w:rsidRDefault="00012472" w:rsidP="005A7F53">
      <w:pPr>
        <w:pStyle w:val="Standard"/>
        <w:ind w:left="852"/>
        <w:jc w:val="both"/>
        <w:rPr>
          <w:rFonts w:asciiTheme="minorHAnsi" w:hAnsiTheme="minorHAnsi" w:cstheme="minorHAnsi"/>
          <w:sz w:val="22"/>
          <w:szCs w:val="22"/>
        </w:rPr>
      </w:pPr>
    </w:p>
    <w:p w14:paraId="66AF3502"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6A9179FF" w14:textId="77777777" w:rsidR="00012472" w:rsidRPr="009762A9" w:rsidRDefault="00012472" w:rsidP="005A7F53">
      <w:pPr>
        <w:pStyle w:val="Standard"/>
        <w:ind w:left="426"/>
        <w:jc w:val="both"/>
        <w:rPr>
          <w:rFonts w:asciiTheme="minorHAnsi" w:hAnsiTheme="minorHAnsi" w:cstheme="minorHAnsi"/>
          <w:sz w:val="22"/>
          <w:szCs w:val="22"/>
        </w:rPr>
      </w:pPr>
    </w:p>
    <w:p w14:paraId="6A021788"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Toto ustanovenie sa nevzťahuje na obchodné a technické informácie, ktoré sú bežne dostupné tretím osobám a ktoré zmluvný partner neochráni zodpovedajúcim spôsobom.</w:t>
      </w:r>
    </w:p>
    <w:p w14:paraId="0879D13B" w14:textId="77777777" w:rsidR="002D7E18" w:rsidRPr="009762A9" w:rsidRDefault="002D7E18" w:rsidP="009D4DC1">
      <w:pPr>
        <w:pStyle w:val="Standard"/>
        <w:rPr>
          <w:rFonts w:asciiTheme="minorHAnsi" w:hAnsiTheme="minorHAnsi" w:cstheme="minorHAnsi"/>
          <w:sz w:val="22"/>
          <w:szCs w:val="22"/>
        </w:rPr>
      </w:pPr>
    </w:p>
    <w:p w14:paraId="57C59B50" w14:textId="77777777"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Vykonávanie diela</w:t>
      </w:r>
    </w:p>
    <w:p w14:paraId="52E42800" w14:textId="77777777" w:rsidR="00012472" w:rsidRPr="009762A9" w:rsidRDefault="00012472" w:rsidP="00012472">
      <w:pPr>
        <w:pStyle w:val="Standard"/>
        <w:ind w:left="426"/>
        <w:rPr>
          <w:rFonts w:asciiTheme="minorHAnsi" w:hAnsiTheme="minorHAnsi" w:cstheme="minorHAnsi"/>
          <w:sz w:val="22"/>
          <w:szCs w:val="22"/>
        </w:rPr>
      </w:pPr>
    </w:p>
    <w:p w14:paraId="15DF5CF9" w14:textId="6209EF34" w:rsidR="00012472" w:rsidRPr="009762A9" w:rsidRDefault="00012472" w:rsidP="009F339C">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bude pri plnení predmetu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xml:space="preserve"> postupovať s odbornou starostlivosťou na vysokej</w:t>
      </w:r>
      <w:r w:rsidR="00687265"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profesionálnej úrovni. Zaväzuje sa  dodržiavať všeobecne záväzné predpisy (Stavebný zákon a s ním súvisiace predpisy a nariadenia, ktorý stanovuje zásady pre výstavbu) a podmienky tejto zmluvy  Zhotoviteľ sa bude riadiť východiskovými podkladmi objednávateľa, pokynmi objednávateľa,</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zápismi</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 dohodami oprávnených pracovníkov zmluvných strán, rozhodnutiami  a vyjadreniami dotknutých orgánov štátnej správy.</w:t>
      </w:r>
    </w:p>
    <w:p w14:paraId="34FE6F2F" w14:textId="77777777" w:rsidR="00012472" w:rsidRPr="009762A9" w:rsidRDefault="00012472" w:rsidP="005A7F53">
      <w:pPr>
        <w:pStyle w:val="Standard"/>
        <w:ind w:left="852"/>
        <w:jc w:val="both"/>
        <w:rPr>
          <w:rFonts w:asciiTheme="minorHAnsi" w:hAnsiTheme="minorHAnsi" w:cstheme="minorHAnsi"/>
          <w:sz w:val="22"/>
          <w:szCs w:val="22"/>
        </w:rPr>
      </w:pPr>
    </w:p>
    <w:p w14:paraId="1FFC36CB"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9762A9">
        <w:rPr>
          <w:rFonts w:asciiTheme="minorHAnsi" w:hAnsiTheme="minorHAnsi" w:cstheme="minorHAnsi"/>
          <w:color w:val="000000"/>
          <w:sz w:val="22"/>
          <w:szCs w:val="22"/>
        </w:rPr>
        <w:t>ľ na </w:t>
      </w:r>
      <w:r w:rsidRPr="009762A9">
        <w:rPr>
          <w:rFonts w:asciiTheme="minorHAnsi" w:hAnsiTheme="minorHAnsi" w:cstheme="minorHAnsi"/>
          <w:color w:val="000000"/>
          <w:sz w:val="22"/>
          <w:szCs w:val="22"/>
        </w:rPr>
        <w:t>použití odovzdaných vecí  a dodržaní uložených  pokynov trvá.</w:t>
      </w:r>
    </w:p>
    <w:p w14:paraId="29CEBF9F" w14:textId="77777777" w:rsidR="00012472" w:rsidRPr="009762A9" w:rsidRDefault="00012472" w:rsidP="005A7F53">
      <w:pPr>
        <w:pStyle w:val="Standard"/>
        <w:ind w:left="426"/>
        <w:jc w:val="both"/>
        <w:rPr>
          <w:rFonts w:asciiTheme="minorHAnsi" w:hAnsiTheme="minorHAnsi" w:cstheme="minorHAnsi"/>
          <w:sz w:val="22"/>
          <w:szCs w:val="22"/>
        </w:rPr>
      </w:pPr>
    </w:p>
    <w:p w14:paraId="7B9A013D"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zodpovedný za:</w:t>
      </w:r>
    </w:p>
    <w:p w14:paraId="5E2E7021" w14:textId="77777777" w:rsidR="00012472" w:rsidRPr="009762A9" w:rsidRDefault="00012472" w:rsidP="00E54F4C">
      <w:pPr>
        <w:pStyle w:val="Standard"/>
        <w:numPr>
          <w:ilvl w:val="0"/>
          <w:numId w:val="44"/>
        </w:numPr>
        <w:ind w:left="1506"/>
        <w:rPr>
          <w:rFonts w:asciiTheme="minorHAnsi" w:hAnsiTheme="minorHAnsi" w:cstheme="minorHAnsi"/>
          <w:sz w:val="22"/>
          <w:szCs w:val="22"/>
        </w:rPr>
      </w:pPr>
      <w:r w:rsidRPr="009762A9">
        <w:rPr>
          <w:rFonts w:asciiTheme="minorHAnsi" w:hAnsiTheme="minorHAnsi" w:cstheme="minorHAnsi"/>
          <w:color w:val="000000"/>
          <w:sz w:val="22"/>
          <w:szCs w:val="22"/>
        </w:rPr>
        <w:t>správnosť polohy, výšok, rozmerov a umiestnenia všetkých objektov stavby</w:t>
      </w:r>
    </w:p>
    <w:p w14:paraId="5FFC84E9" w14:textId="621DAE08" w:rsidR="00012472" w:rsidRPr="007643BE" w:rsidRDefault="00012472" w:rsidP="0096302E">
      <w:pPr>
        <w:pStyle w:val="Standard"/>
        <w:numPr>
          <w:ilvl w:val="0"/>
          <w:numId w:val="20"/>
        </w:numPr>
        <w:ind w:left="1506"/>
        <w:rPr>
          <w:rFonts w:asciiTheme="minorHAnsi" w:hAnsiTheme="minorHAnsi" w:cstheme="minorHAnsi"/>
          <w:sz w:val="22"/>
          <w:szCs w:val="22"/>
        </w:rPr>
      </w:pPr>
      <w:r w:rsidRPr="009762A9">
        <w:rPr>
          <w:rFonts w:asciiTheme="minorHAnsi" w:hAnsiTheme="minorHAnsi" w:cstheme="minorHAnsi"/>
          <w:color w:val="000000"/>
          <w:sz w:val="22"/>
          <w:szCs w:val="22"/>
        </w:rPr>
        <w:t>zabezpečenie všetkých potrebných prístrojov, zariadení, pomôcok, materiálov a pracovníkov vo vzťahu k  vyššie uvedenej zodpovednosti za vytyčovacie práce.</w:t>
      </w:r>
    </w:p>
    <w:p w14:paraId="5B5197C9" w14:textId="77777777" w:rsidR="007643BE" w:rsidRPr="009762A9" w:rsidRDefault="007643BE" w:rsidP="007643BE">
      <w:pPr>
        <w:pStyle w:val="Standard"/>
        <w:ind w:left="1506"/>
        <w:rPr>
          <w:rFonts w:asciiTheme="minorHAnsi" w:hAnsiTheme="minorHAnsi" w:cstheme="minorHAnsi"/>
          <w:sz w:val="22"/>
          <w:szCs w:val="22"/>
        </w:rPr>
      </w:pPr>
    </w:p>
    <w:p w14:paraId="5B4327F5" w14:textId="04615F68" w:rsidR="00012472" w:rsidRPr="009762A9" w:rsidRDefault="00012472" w:rsidP="002C3FD6">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08F11A88" w14:textId="77777777" w:rsidR="003747CE" w:rsidRPr="009762A9" w:rsidRDefault="003747CE" w:rsidP="003747CE">
      <w:pPr>
        <w:pStyle w:val="Standard"/>
        <w:ind w:left="852"/>
        <w:jc w:val="both"/>
        <w:rPr>
          <w:rFonts w:asciiTheme="minorHAnsi" w:hAnsiTheme="minorHAnsi" w:cstheme="minorHAnsi"/>
          <w:sz w:val="22"/>
          <w:szCs w:val="22"/>
        </w:rPr>
      </w:pPr>
    </w:p>
    <w:p w14:paraId="2C919974" w14:textId="0E1D577A" w:rsidR="00012472" w:rsidRPr="009762A9" w:rsidRDefault="00012472" w:rsidP="009F339C">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4FA68D2C" w14:textId="77777777" w:rsidR="003747CE" w:rsidRPr="009762A9" w:rsidRDefault="003747CE" w:rsidP="003747CE">
      <w:pPr>
        <w:pStyle w:val="Standard"/>
        <w:ind w:left="852"/>
        <w:jc w:val="both"/>
        <w:rPr>
          <w:rFonts w:asciiTheme="minorHAnsi" w:hAnsiTheme="minorHAnsi" w:cstheme="minorHAnsi"/>
          <w:sz w:val="22"/>
          <w:szCs w:val="22"/>
        </w:rPr>
      </w:pPr>
    </w:p>
    <w:p w14:paraId="68B8B4A8"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Zhotoviteľ zodpovedá za škody a uplatnené sankcie orgánov a organizácií, ktoré počas výstavby spôsobí.</w:t>
      </w:r>
    </w:p>
    <w:p w14:paraId="10F76FBE" w14:textId="77777777" w:rsidR="00012472" w:rsidRPr="009762A9" w:rsidRDefault="00012472" w:rsidP="005A7F53">
      <w:pPr>
        <w:pStyle w:val="Standard"/>
        <w:ind w:left="426"/>
        <w:jc w:val="both"/>
        <w:rPr>
          <w:rFonts w:asciiTheme="minorHAnsi" w:hAnsiTheme="minorHAnsi" w:cstheme="minorHAnsi"/>
          <w:sz w:val="22"/>
          <w:szCs w:val="22"/>
        </w:rPr>
      </w:pPr>
    </w:p>
    <w:p w14:paraId="7F869646"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Ak v priebehu vykonávania diela zhotoviteľ zistí nedostatky, upozorní na </w:t>
      </w:r>
      <w:proofErr w:type="spellStart"/>
      <w:r w:rsidRPr="009762A9">
        <w:rPr>
          <w:rFonts w:asciiTheme="minorHAnsi" w:hAnsiTheme="minorHAnsi" w:cstheme="minorHAnsi"/>
          <w:color w:val="000000"/>
          <w:sz w:val="22"/>
          <w:szCs w:val="22"/>
        </w:rPr>
        <w:t>ne</w:t>
      </w:r>
      <w:proofErr w:type="spellEnd"/>
      <w:r w:rsidRPr="009762A9">
        <w:rPr>
          <w:rFonts w:asciiTheme="minorHAnsi" w:hAnsiTheme="minorHAnsi" w:cstheme="minorHAns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693FFBDB" w14:textId="77777777" w:rsidR="00012472" w:rsidRPr="009762A9" w:rsidRDefault="00012472" w:rsidP="005A7F53">
      <w:pPr>
        <w:pStyle w:val="Standard"/>
        <w:ind w:left="426"/>
        <w:jc w:val="both"/>
        <w:rPr>
          <w:rFonts w:asciiTheme="minorHAnsi" w:hAnsiTheme="minorHAnsi" w:cstheme="minorHAnsi"/>
          <w:sz w:val="22"/>
          <w:szCs w:val="22"/>
        </w:rPr>
      </w:pPr>
    </w:p>
    <w:p w14:paraId="688EB67B" w14:textId="4ABAF03C" w:rsidR="00012472" w:rsidRPr="009762A9" w:rsidRDefault="00012472" w:rsidP="00012472">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má právo dožadovať sa voči zhotoviteľovi, aby odstránil chyby, ktoré spôsobil nesprávnym vyhotovením a to priebežne.</w:t>
      </w:r>
    </w:p>
    <w:p w14:paraId="4BF20F08" w14:textId="77777777" w:rsidR="003747CE" w:rsidRPr="009762A9" w:rsidRDefault="003747CE" w:rsidP="003747CE">
      <w:pPr>
        <w:pStyle w:val="Standard"/>
        <w:ind w:left="852"/>
        <w:jc w:val="both"/>
        <w:rPr>
          <w:rFonts w:asciiTheme="minorHAnsi" w:hAnsiTheme="minorHAnsi" w:cstheme="minorHAnsi"/>
          <w:sz w:val="22"/>
          <w:szCs w:val="22"/>
        </w:rPr>
      </w:pPr>
    </w:p>
    <w:p w14:paraId="45FB7A27" w14:textId="6438F3B4"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Úhrada škôd a</w:t>
      </w:r>
      <w:r w:rsidR="00D6439C"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nákladov</w:t>
      </w:r>
    </w:p>
    <w:p w14:paraId="431A6220" w14:textId="77777777" w:rsidR="00D6439C" w:rsidRPr="009762A9" w:rsidRDefault="00D6439C" w:rsidP="00D6439C">
      <w:pPr>
        <w:pStyle w:val="Standard"/>
        <w:ind w:left="426"/>
        <w:rPr>
          <w:rFonts w:asciiTheme="minorHAnsi" w:hAnsiTheme="minorHAnsi" w:cstheme="minorHAnsi"/>
          <w:sz w:val="22"/>
          <w:szCs w:val="22"/>
        </w:rPr>
      </w:pPr>
    </w:p>
    <w:p w14:paraId="67A3B3F3" w14:textId="0E3B6B44" w:rsidR="00DD6C40" w:rsidRPr="009762A9" w:rsidRDefault="00012472" w:rsidP="00DD6C40">
      <w:pPr>
        <w:pStyle w:val="Standard"/>
        <w:ind w:left="426"/>
        <w:rPr>
          <w:rFonts w:asciiTheme="minorHAnsi" w:hAnsiTheme="minorHAnsi" w:cstheme="minorHAnsi"/>
          <w:color w:val="000000"/>
          <w:sz w:val="22"/>
          <w:szCs w:val="22"/>
        </w:rPr>
      </w:pPr>
      <w:r w:rsidRPr="009762A9">
        <w:rPr>
          <w:rFonts w:asciiTheme="minorHAnsi" w:hAnsiTheme="minorHAnsi" w:cstheme="minorHAnsi"/>
          <w:color w:val="000000"/>
          <w:sz w:val="22"/>
          <w:szCs w:val="22"/>
        </w:rPr>
        <w:t>Pri uplatňovaní a úhrade  škôd a  nákladov sa zmluvné strany budú riadiť  ustanoveniami § 373 až § 386 Obchodného zákonníka.</w:t>
      </w:r>
    </w:p>
    <w:p w14:paraId="4B6E2079" w14:textId="77777777" w:rsidR="009F339C" w:rsidRPr="009762A9" w:rsidRDefault="009F339C" w:rsidP="00DD6C40">
      <w:pPr>
        <w:pStyle w:val="Standard"/>
        <w:ind w:left="426"/>
        <w:rPr>
          <w:rFonts w:asciiTheme="minorHAnsi" w:hAnsiTheme="minorHAnsi" w:cstheme="minorHAnsi"/>
          <w:color w:val="000000"/>
          <w:sz w:val="22"/>
          <w:szCs w:val="22"/>
        </w:rPr>
      </w:pPr>
    </w:p>
    <w:p w14:paraId="44BB0158"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w:t>
      </w:r>
    </w:p>
    <w:p w14:paraId="332FE80F" w14:textId="77777777" w:rsidR="002D7E18" w:rsidRPr="009762A9" w:rsidRDefault="002D7E18" w:rsidP="0096302E">
      <w:pPr>
        <w:pStyle w:val="Standard"/>
        <w:jc w:val="both"/>
        <w:rPr>
          <w:rFonts w:asciiTheme="minorHAnsi" w:hAnsiTheme="minorHAnsi" w:cstheme="minorHAnsi"/>
          <w:sz w:val="22"/>
          <w:szCs w:val="22"/>
        </w:rPr>
      </w:pPr>
    </w:p>
    <w:p w14:paraId="1420C08D"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a doplnky</w:t>
      </w:r>
    </w:p>
    <w:p w14:paraId="478793CD" w14:textId="77777777" w:rsidR="00012472" w:rsidRPr="009762A9" w:rsidRDefault="00012472" w:rsidP="00012472">
      <w:pPr>
        <w:pStyle w:val="Standard"/>
        <w:jc w:val="both"/>
        <w:rPr>
          <w:rFonts w:asciiTheme="minorHAnsi" w:hAnsiTheme="minorHAnsi" w:cstheme="minorHAnsi"/>
          <w:sz w:val="22"/>
          <w:szCs w:val="22"/>
        </w:rPr>
      </w:pPr>
    </w:p>
    <w:p w14:paraId="373DEA41"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nariadiť zhotoviteľovi akékoľvek zmeny tovarov, kvality a množstiev prác, ktoré považuje podľa svojho názoru za nevyhnutné a primerané.</w:t>
      </w:r>
    </w:p>
    <w:p w14:paraId="5D507DBA" w14:textId="77777777" w:rsidR="00012472" w:rsidRPr="009762A9" w:rsidRDefault="00012472" w:rsidP="0071175F">
      <w:pPr>
        <w:pStyle w:val="Standard"/>
        <w:ind w:left="851"/>
        <w:jc w:val="both"/>
        <w:rPr>
          <w:rFonts w:asciiTheme="minorHAnsi" w:hAnsiTheme="minorHAnsi" w:cstheme="minorHAnsi"/>
          <w:sz w:val="22"/>
          <w:szCs w:val="22"/>
        </w:rPr>
      </w:pPr>
    </w:p>
    <w:p w14:paraId="73F438A9"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na základe požiadania objednávateľa:</w:t>
      </w:r>
    </w:p>
    <w:p w14:paraId="148ABF19" w14:textId="77777777" w:rsidR="001255F1" w:rsidRPr="009762A9" w:rsidRDefault="001255F1" w:rsidP="0071175F">
      <w:pPr>
        <w:pStyle w:val="Standard"/>
        <w:ind w:left="851"/>
        <w:jc w:val="both"/>
        <w:rPr>
          <w:rFonts w:asciiTheme="minorHAnsi" w:hAnsiTheme="minorHAnsi" w:cstheme="minorHAnsi"/>
          <w:sz w:val="22"/>
          <w:szCs w:val="22"/>
        </w:rPr>
      </w:pPr>
    </w:p>
    <w:p w14:paraId="7B2EA167" w14:textId="77777777" w:rsidR="00012472" w:rsidRPr="009762A9" w:rsidRDefault="00012472" w:rsidP="00E54F4C">
      <w:pPr>
        <w:pStyle w:val="Standard"/>
        <w:numPr>
          <w:ilvl w:val="0"/>
          <w:numId w:val="45"/>
        </w:numPr>
        <w:ind w:left="1276"/>
        <w:rPr>
          <w:rFonts w:asciiTheme="minorHAnsi" w:hAnsiTheme="minorHAnsi" w:cstheme="minorHAnsi"/>
          <w:sz w:val="22"/>
          <w:szCs w:val="22"/>
        </w:rPr>
      </w:pPr>
      <w:r w:rsidRPr="009762A9">
        <w:rPr>
          <w:rFonts w:asciiTheme="minorHAnsi" w:hAnsiTheme="minorHAnsi" w:cstheme="minorHAnsi"/>
          <w:color w:val="000000"/>
          <w:sz w:val="22"/>
          <w:szCs w:val="22"/>
        </w:rPr>
        <w:t>zvýšiť alebo znížiť množstvá prác uvedených v zmluve,</w:t>
      </w:r>
    </w:p>
    <w:p w14:paraId="46F2EFEB"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nevykonať práce, ktoré objednávateľ určí nevykonávať,</w:t>
      </w:r>
    </w:p>
    <w:p w14:paraId="70EADBD1"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druh alebo kvalitu prác,</w:t>
      </w:r>
    </w:p>
    <w:p w14:paraId="7CFFCBC5"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výšku, vedenie, polohu alebo rozmery ktorejkoľvek  časti diela,</w:t>
      </w:r>
    </w:p>
    <w:p w14:paraId="7C3945AA"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vykonať dodatočné práce nevyhnutné na dokončenie diela,</w:t>
      </w:r>
    </w:p>
    <w:p w14:paraId="3C3289C3"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postup vykonávania prác,</w:t>
      </w:r>
    </w:p>
    <w:p w14:paraId="79DBD32E" w14:textId="77777777" w:rsidR="00012472" w:rsidRPr="009762A9" w:rsidRDefault="00012472" w:rsidP="0071175F">
      <w:pPr>
        <w:pStyle w:val="Standard"/>
        <w:ind w:left="851"/>
        <w:rPr>
          <w:rFonts w:asciiTheme="minorHAnsi" w:hAnsiTheme="minorHAnsi" w:cstheme="minorHAnsi"/>
          <w:color w:val="000000"/>
          <w:sz w:val="22"/>
          <w:szCs w:val="22"/>
        </w:rPr>
      </w:pPr>
    </w:p>
    <w:p w14:paraId="014187A6" w14:textId="77777777" w:rsidR="00012472" w:rsidRPr="009762A9" w:rsidRDefault="00012472" w:rsidP="0071175F">
      <w:pPr>
        <w:pStyle w:val="Standard"/>
        <w:ind w:left="851"/>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Tieto zmeny nebudú dôvodom k odstúpeniu od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 xml:space="preserve"> a budú ocenené v cenovej úrovni a spôsobom uvedeným v prílohe č. 1.</w:t>
      </w:r>
    </w:p>
    <w:p w14:paraId="49FD8933" w14:textId="77777777" w:rsidR="00012472" w:rsidRPr="009762A9" w:rsidRDefault="00012472" w:rsidP="0071175F">
      <w:pPr>
        <w:pStyle w:val="Standard"/>
        <w:ind w:left="851"/>
        <w:jc w:val="both"/>
        <w:rPr>
          <w:rFonts w:asciiTheme="minorHAnsi" w:hAnsiTheme="minorHAnsi" w:cstheme="minorHAnsi"/>
          <w:sz w:val="22"/>
          <w:szCs w:val="22"/>
        </w:rPr>
      </w:pPr>
    </w:p>
    <w:p w14:paraId="1E855594"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nevykoná zmeny žiadnych prác bez písomného súhlasu objednávateľa.</w:t>
      </w:r>
    </w:p>
    <w:p w14:paraId="7C30CADB" w14:textId="77777777" w:rsidR="00012472" w:rsidRPr="009762A9" w:rsidRDefault="00012472" w:rsidP="0071175F">
      <w:pPr>
        <w:pStyle w:val="Standard"/>
        <w:ind w:left="851"/>
        <w:jc w:val="both"/>
        <w:rPr>
          <w:rFonts w:asciiTheme="minorHAnsi" w:hAnsiTheme="minorHAnsi" w:cstheme="minorHAnsi"/>
          <w:sz w:val="22"/>
          <w:szCs w:val="22"/>
        </w:rPr>
      </w:pPr>
    </w:p>
    <w:p w14:paraId="76E32752"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Objednávateľ môže kedykoľvek opraviť alebo zmeniť zmluvne potvrdený výkaz výmer jednotlivých prác, pokiaľ tieto zhotoviteľ nevykonáva v súlade so </w:t>
      </w:r>
      <w:proofErr w:type="spellStart"/>
      <w:r w:rsidRPr="009762A9">
        <w:rPr>
          <w:rFonts w:asciiTheme="minorHAnsi" w:hAnsiTheme="minorHAnsi" w:cstheme="minorHAnsi"/>
          <w:color w:val="000000"/>
          <w:sz w:val="22"/>
          <w:szCs w:val="22"/>
        </w:rPr>
        <w:t>ZoD</w:t>
      </w:r>
      <w:proofErr w:type="spellEnd"/>
      <w:r w:rsidRPr="009762A9">
        <w:rPr>
          <w:rFonts w:asciiTheme="minorHAnsi" w:hAnsiTheme="minorHAnsi" w:cstheme="minorHAnsi"/>
          <w:color w:val="000000"/>
          <w:sz w:val="22"/>
          <w:szCs w:val="22"/>
        </w:rPr>
        <w:t>.</w:t>
      </w:r>
    </w:p>
    <w:p w14:paraId="44D9234B" w14:textId="77777777" w:rsidR="00FA1D07" w:rsidRPr="009762A9" w:rsidRDefault="00FA1D07" w:rsidP="007643BE">
      <w:pPr>
        <w:pStyle w:val="Standard"/>
        <w:jc w:val="both"/>
        <w:rPr>
          <w:rFonts w:asciiTheme="minorHAnsi" w:hAnsiTheme="minorHAnsi" w:cstheme="minorHAnsi"/>
          <w:sz w:val="22"/>
          <w:szCs w:val="22"/>
        </w:rPr>
      </w:pPr>
    </w:p>
    <w:p w14:paraId="0368670F" w14:textId="77777777" w:rsidR="00012472" w:rsidRPr="009762A9" w:rsidRDefault="00012472" w:rsidP="005A7F53">
      <w:pPr>
        <w:pStyle w:val="Standard"/>
        <w:ind w:left="360"/>
        <w:jc w:val="both"/>
        <w:rPr>
          <w:rFonts w:asciiTheme="minorHAnsi" w:hAnsiTheme="minorHAnsi" w:cstheme="minorHAnsi"/>
          <w:sz w:val="22"/>
          <w:szCs w:val="22"/>
        </w:rPr>
      </w:pPr>
    </w:p>
    <w:p w14:paraId="4193DE83" w14:textId="609D26B4" w:rsidR="00012472" w:rsidRPr="0071175F" w:rsidRDefault="00012472" w:rsidP="0096302E">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Plnenie povinností</w:t>
      </w:r>
    </w:p>
    <w:p w14:paraId="7F0A7E78" w14:textId="77777777" w:rsidR="0071175F" w:rsidRPr="009762A9" w:rsidRDefault="0071175F" w:rsidP="0071175F">
      <w:pPr>
        <w:pStyle w:val="Standard"/>
        <w:ind w:left="426"/>
        <w:jc w:val="both"/>
        <w:rPr>
          <w:rFonts w:asciiTheme="minorHAnsi" w:hAnsiTheme="minorHAnsi" w:cstheme="minorHAnsi"/>
          <w:sz w:val="22"/>
          <w:szCs w:val="22"/>
        </w:rPr>
      </w:pPr>
    </w:p>
    <w:p w14:paraId="60CC18BC" w14:textId="7874BAF6"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si bude plniť povinnosti vyplývajúce z rozhodnutí dotknutých  orgánov štátnej správy vydaných pred začatím a počas realizácie stavby.</w:t>
      </w:r>
    </w:p>
    <w:p w14:paraId="0C31409F" w14:textId="77777777" w:rsidR="0071175F" w:rsidRPr="0071175F" w:rsidRDefault="0071175F" w:rsidP="0071175F">
      <w:pPr>
        <w:pStyle w:val="Standard"/>
        <w:ind w:left="993"/>
        <w:jc w:val="both"/>
        <w:rPr>
          <w:rFonts w:asciiTheme="minorHAnsi" w:hAnsiTheme="minorHAnsi" w:cstheme="minorHAnsi"/>
          <w:sz w:val="22"/>
          <w:szCs w:val="22"/>
        </w:rPr>
      </w:pPr>
    </w:p>
    <w:p w14:paraId="6B5D7B3A" w14:textId="6C54A6C3" w:rsidR="00012472"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V prípade porušenia resp. nesplnenia týchto povinností bude objednávateľ  prípadné sankcie uplatňovať u zhotoviteľa.</w:t>
      </w:r>
    </w:p>
    <w:p w14:paraId="7C4D44B2" w14:textId="65B3DB73"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lastRenderedPageBreak/>
        <w:t xml:space="preserve">Po ukončení každej pracovnej zmeny zhotoviteľ zabezpečí stavenisko a </w:t>
      </w:r>
      <w:r w:rsidR="005A7F53" w:rsidRPr="0071175F">
        <w:rPr>
          <w:rFonts w:asciiTheme="minorHAnsi" w:hAnsiTheme="minorHAnsi" w:cstheme="minorHAnsi"/>
          <w:color w:val="000000"/>
          <w:sz w:val="22"/>
          <w:szCs w:val="22"/>
        </w:rPr>
        <w:t>jeho okolie tak, aby </w:t>
      </w:r>
      <w:r w:rsidRPr="0071175F">
        <w:rPr>
          <w:rFonts w:asciiTheme="minorHAnsi" w:hAnsiTheme="minorHAnsi" w:cstheme="minorHAnsi"/>
          <w:color w:val="000000"/>
          <w:sz w:val="22"/>
          <w:szCs w:val="22"/>
        </w:rPr>
        <w:t>nedošlo k prípadným kolíziám a úrazom.</w:t>
      </w:r>
    </w:p>
    <w:p w14:paraId="106A76B1" w14:textId="77777777" w:rsidR="0071175F" w:rsidRPr="0071175F" w:rsidRDefault="0071175F" w:rsidP="0071175F">
      <w:pPr>
        <w:pStyle w:val="Standard"/>
        <w:ind w:left="993"/>
        <w:jc w:val="both"/>
        <w:rPr>
          <w:rFonts w:asciiTheme="minorHAnsi" w:hAnsiTheme="minorHAnsi" w:cstheme="minorHAnsi"/>
          <w:sz w:val="22"/>
          <w:szCs w:val="22"/>
        </w:rPr>
      </w:pPr>
    </w:p>
    <w:p w14:paraId="3BAD7A04" w14:textId="77777777" w:rsidR="00012472" w:rsidRPr="0071175F" w:rsidRDefault="00012472" w:rsidP="00E54F4C">
      <w:pPr>
        <w:pStyle w:val="Standard"/>
        <w:numPr>
          <w:ilvl w:val="1"/>
          <w:numId w:val="54"/>
        </w:numPr>
        <w:ind w:left="993" w:hanging="543"/>
        <w:jc w:val="both"/>
        <w:rPr>
          <w:rFonts w:asciiTheme="minorHAnsi" w:hAnsiTheme="minorHAnsi" w:cstheme="minorHAnsi"/>
          <w:sz w:val="22"/>
          <w:szCs w:val="22"/>
        </w:rPr>
      </w:pPr>
      <w:r w:rsidRPr="0071175F">
        <w:rPr>
          <w:rFonts w:asciiTheme="minorHAnsi" w:hAnsiTheme="minorHAnsi" w:cstheme="minorHAnsi"/>
          <w:color w:val="000000"/>
          <w:sz w:val="22"/>
          <w:szCs w:val="22"/>
        </w:rPr>
        <w:t>Počas realizácie stavby je zhotoviteľ povinný:</w:t>
      </w:r>
    </w:p>
    <w:p w14:paraId="092ECC1D" w14:textId="77777777" w:rsidR="00012472" w:rsidRPr="009762A9" w:rsidRDefault="00012472" w:rsidP="00E54F4C">
      <w:pPr>
        <w:pStyle w:val="Standard"/>
        <w:numPr>
          <w:ilvl w:val="0"/>
          <w:numId w:val="46"/>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udržiavať na stavenisku čistotu a poriadok,</w:t>
      </w:r>
    </w:p>
    <w:p w14:paraId="63593426" w14:textId="77777777" w:rsidR="00012472" w:rsidRPr="009762A9" w:rsidRDefault="00012472" w:rsidP="0071175F">
      <w:pPr>
        <w:pStyle w:val="Standard"/>
        <w:numPr>
          <w:ilvl w:val="0"/>
          <w:numId w:val="23"/>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zabezpečiť očistenie svojich mechanizmov pred vstupom na verejné komunikácie.</w:t>
      </w:r>
    </w:p>
    <w:p w14:paraId="22F11C95" w14:textId="77777777" w:rsidR="00012472" w:rsidRPr="009762A9" w:rsidRDefault="00012472" w:rsidP="005D35BC">
      <w:pPr>
        <w:pStyle w:val="Standard"/>
        <w:jc w:val="both"/>
        <w:rPr>
          <w:rFonts w:asciiTheme="minorHAnsi" w:hAnsiTheme="minorHAnsi" w:cstheme="minorHAnsi"/>
          <w:sz w:val="22"/>
          <w:szCs w:val="22"/>
        </w:rPr>
      </w:pPr>
    </w:p>
    <w:p w14:paraId="16E257CC" w14:textId="77777777" w:rsidR="00012472" w:rsidRPr="0071175F"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Odstúpenie od zmluvy</w:t>
      </w:r>
    </w:p>
    <w:p w14:paraId="0AC68E17" w14:textId="77777777" w:rsidR="0071175F" w:rsidRDefault="0071175F" w:rsidP="0071175F">
      <w:pPr>
        <w:pStyle w:val="Standard"/>
        <w:ind w:left="426"/>
        <w:jc w:val="both"/>
        <w:rPr>
          <w:rFonts w:asciiTheme="minorHAnsi" w:hAnsiTheme="minorHAnsi" w:cstheme="minorHAnsi"/>
          <w:color w:val="000000"/>
          <w:sz w:val="22"/>
          <w:szCs w:val="22"/>
        </w:rPr>
      </w:pPr>
    </w:p>
    <w:p w14:paraId="640749C3" w14:textId="0E160DE1" w:rsidR="00012472" w:rsidRPr="009762A9" w:rsidRDefault="0071175F" w:rsidP="0071175F">
      <w:pPr>
        <w:pStyle w:val="Standard"/>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7.1 </w:t>
      </w:r>
      <w:r>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alebo zhotoviteľ môžu odstúpiť od zmluvy ak je druhá strana príčinou podstatného</w:t>
      </w:r>
      <w:r>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porušenia zmluvy čo značne obmedzí úžitky zo zmluvy  vyplývajúce.</w:t>
      </w:r>
    </w:p>
    <w:p w14:paraId="06A5A791" w14:textId="77777777" w:rsidR="00012472" w:rsidRPr="009762A9" w:rsidRDefault="00012472" w:rsidP="0071175F">
      <w:pPr>
        <w:pStyle w:val="Standard"/>
        <w:ind w:left="426"/>
        <w:jc w:val="both"/>
        <w:rPr>
          <w:rFonts w:asciiTheme="minorHAnsi" w:hAnsiTheme="minorHAnsi" w:cstheme="minorHAnsi"/>
          <w:sz w:val="22"/>
          <w:szCs w:val="22"/>
        </w:rPr>
      </w:pPr>
    </w:p>
    <w:p w14:paraId="31F5CB50" w14:textId="1387334D" w:rsidR="00012472" w:rsidRPr="009762A9" w:rsidRDefault="005D35BC" w:rsidP="0071175F">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7.2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len v tom prípade, keď oprávnená strana poskytla druhej strane primeranú lehotu s písomným upozornením, že po jej nedodržaní od zmluvy  odstúpi.</w:t>
      </w:r>
    </w:p>
    <w:p w14:paraId="7475E40A" w14:textId="77777777" w:rsidR="001255F1" w:rsidRPr="009762A9" w:rsidRDefault="001255F1" w:rsidP="0071175F">
      <w:pPr>
        <w:pStyle w:val="Standard"/>
        <w:ind w:left="426"/>
        <w:jc w:val="both"/>
        <w:rPr>
          <w:rFonts w:asciiTheme="minorHAnsi" w:hAnsiTheme="minorHAnsi" w:cstheme="minorHAnsi"/>
          <w:sz w:val="22"/>
          <w:szCs w:val="22"/>
        </w:rPr>
      </w:pPr>
    </w:p>
    <w:p w14:paraId="3D858CFC" w14:textId="1722A3EC"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7.3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Pre odstúpenie od zmluvy platia § 344 § 351 Obchodného zákonníka.</w:t>
      </w:r>
    </w:p>
    <w:p w14:paraId="477E7FFB" w14:textId="77777777" w:rsidR="00012472" w:rsidRPr="009762A9" w:rsidRDefault="00012472" w:rsidP="0071175F">
      <w:pPr>
        <w:pStyle w:val="Standard"/>
        <w:ind w:left="426"/>
        <w:jc w:val="both"/>
        <w:rPr>
          <w:rFonts w:asciiTheme="minorHAnsi" w:hAnsiTheme="minorHAnsi" w:cstheme="minorHAnsi"/>
          <w:sz w:val="22"/>
          <w:szCs w:val="22"/>
        </w:rPr>
      </w:pPr>
    </w:p>
    <w:p w14:paraId="5B009141" w14:textId="15D8567A"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7.4</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pri porušení zmluvy ktoroukoľvek zo zmluvných strán.</w:t>
      </w:r>
    </w:p>
    <w:p w14:paraId="683CD0C5" w14:textId="77777777" w:rsidR="002D7E18" w:rsidRPr="009762A9" w:rsidRDefault="002D7E18" w:rsidP="0071175F">
      <w:pPr>
        <w:pStyle w:val="Standard"/>
        <w:ind w:left="426"/>
        <w:jc w:val="both"/>
        <w:rPr>
          <w:rFonts w:asciiTheme="minorHAnsi" w:hAnsiTheme="minorHAnsi" w:cstheme="minorHAnsi"/>
          <w:sz w:val="22"/>
          <w:szCs w:val="22"/>
        </w:rPr>
      </w:pPr>
    </w:p>
    <w:p w14:paraId="5D4F8460"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Vymedzenie prípadov podstatného a nepodstatného porušenia zmluvy</w:t>
      </w:r>
    </w:p>
    <w:p w14:paraId="4E9645FE" w14:textId="77777777" w:rsidR="00012472" w:rsidRPr="009762A9" w:rsidRDefault="00012472" w:rsidP="00012472">
      <w:pPr>
        <w:pStyle w:val="Standard"/>
        <w:ind w:left="426"/>
        <w:jc w:val="both"/>
        <w:rPr>
          <w:rFonts w:asciiTheme="minorHAnsi" w:hAnsiTheme="minorHAnsi" w:cstheme="minorHAnsi"/>
          <w:sz w:val="22"/>
          <w:szCs w:val="22"/>
        </w:rPr>
      </w:pPr>
    </w:p>
    <w:p w14:paraId="7608096C" w14:textId="5A725D41" w:rsidR="00012472" w:rsidRPr="009762A9" w:rsidRDefault="005D35BC" w:rsidP="0071175F">
      <w:pPr>
        <w:pStyle w:val="Standard"/>
        <w:ind w:left="1134" w:hanging="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8.1</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Zmluvné strany označujú porušenie zmluvy za podstatné ak:</w:t>
      </w:r>
    </w:p>
    <w:p w14:paraId="27DC5C5B" w14:textId="77777777" w:rsidR="001255F1" w:rsidRPr="009762A9" w:rsidRDefault="001255F1" w:rsidP="005D35BC">
      <w:pPr>
        <w:pStyle w:val="Standard"/>
        <w:ind w:left="852"/>
        <w:jc w:val="both"/>
        <w:rPr>
          <w:rFonts w:asciiTheme="minorHAnsi" w:hAnsiTheme="minorHAnsi" w:cstheme="minorHAnsi"/>
          <w:sz w:val="22"/>
          <w:szCs w:val="22"/>
        </w:rPr>
      </w:pPr>
    </w:p>
    <w:p w14:paraId="007A4480" w14:textId="60B46525" w:rsidR="001255F1" w:rsidRPr="0071175F" w:rsidRDefault="00012472" w:rsidP="00E54F4C">
      <w:pPr>
        <w:pStyle w:val="Standard"/>
        <w:numPr>
          <w:ilvl w:val="0"/>
          <w:numId w:val="47"/>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neposkytne spolupôsobenie pri plnení záväzku, ku ktorému sa zaviazal v tejto zmluve, čoho dôsledkom bude u zhotoviteľa zmarenie výstavby, resp. podstatné sťaženie realizácie diela,</w:t>
      </w:r>
    </w:p>
    <w:p w14:paraId="1157C9E2" w14:textId="411C03BE"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bude meškať s realizáciou diela podľa odsúhlaseného termínu viac ako 1 mesiac a spôsobí si ho vlastnou vinou,</w:t>
      </w:r>
    </w:p>
    <w:p w14:paraId="4C6C14D4" w14:textId="5FE48786" w:rsidR="001255F1" w:rsidRPr="0071175F" w:rsidRDefault="003051AE"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nesplní zmluvný záväzok, ku ktorému sa zaviazal v článku 12. tejto zmluvy o dielo,</w:t>
      </w:r>
    </w:p>
    <w:p w14:paraId="52F22C29" w14:textId="6A298E5B"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v rozpore s touto zmluvou do 30 kalendárnych dní neprevezme dokončenú a riadne ponúknutú dodávku zhotoviteľa, alebo neurobí ani opatrenia nasvedčujúce ochote objednávateľa dodávku prevziať,</w:t>
      </w:r>
    </w:p>
    <w:p w14:paraId="1176F630" w14:textId="77777777" w:rsidR="00012472" w:rsidRPr="009762A9" w:rsidRDefault="00012472" w:rsidP="0071175F">
      <w:pPr>
        <w:pStyle w:val="Standard"/>
        <w:numPr>
          <w:ilvl w:val="0"/>
          <w:numId w:val="26"/>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bude na objednávateľa alebo  zhotoviteľa vyhlásený konkurz alebo bude začatá jeho likvidácia.</w:t>
      </w:r>
    </w:p>
    <w:p w14:paraId="1BCF52F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7BAE0100" w14:textId="77777777" w:rsidR="00012472" w:rsidRPr="009762A9" w:rsidRDefault="00012472" w:rsidP="005A7F53">
      <w:pPr>
        <w:pStyle w:val="Standard"/>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ab/>
        <w:t>Podstatným porušením zmluvy sú vyššie uvedené prípady.</w:t>
      </w:r>
    </w:p>
    <w:p w14:paraId="5D695D3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2E2965A4" w14:textId="2144B966"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Podstatné porušenie má za následok, že oprávnená strana využije právo od tejto zmluvy odstúpiť podľa § 345 a  § 564 Obchodného zákonníka.</w:t>
      </w:r>
    </w:p>
    <w:p w14:paraId="052CFE94" w14:textId="77777777" w:rsidR="00012472" w:rsidRPr="009762A9" w:rsidRDefault="00012472" w:rsidP="00E54F4C">
      <w:pPr>
        <w:pStyle w:val="Standard"/>
        <w:ind w:left="1134" w:hanging="708"/>
        <w:jc w:val="both"/>
        <w:rPr>
          <w:rFonts w:asciiTheme="minorHAnsi" w:hAnsiTheme="minorHAnsi" w:cstheme="minorHAnsi"/>
          <w:sz w:val="22"/>
          <w:szCs w:val="22"/>
        </w:rPr>
      </w:pPr>
    </w:p>
    <w:p w14:paraId="2A2F1782" w14:textId="64894190"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 xml:space="preserve">Ostatné porušenie (nesplnenie) zmluvných povinností označujú zmluvné strany ako nepodstatné s oprávnením strany oprávnenej odstúpiť od záväzku podľa § 346 </w:t>
      </w:r>
      <w:proofErr w:type="spellStart"/>
      <w:r w:rsidR="00012472" w:rsidRPr="009762A9">
        <w:rPr>
          <w:rFonts w:asciiTheme="minorHAnsi" w:hAnsiTheme="minorHAnsi" w:cstheme="minorHAnsi"/>
          <w:color w:val="000000"/>
          <w:sz w:val="22"/>
          <w:szCs w:val="22"/>
        </w:rPr>
        <w:t>odst</w:t>
      </w:r>
      <w:proofErr w:type="spellEnd"/>
      <w:r w:rsidR="00012472" w:rsidRPr="009762A9">
        <w:rPr>
          <w:rFonts w:asciiTheme="minorHAnsi" w:hAnsiTheme="minorHAnsi" w:cstheme="minorHAnsi"/>
          <w:color w:val="000000"/>
          <w:sz w:val="22"/>
          <w:szCs w:val="22"/>
        </w:rPr>
        <w:t>. 1 Obchodného zákonníka.</w:t>
      </w:r>
    </w:p>
    <w:p w14:paraId="6BA5A25A" w14:textId="77777777" w:rsidR="00012472" w:rsidRPr="009762A9" w:rsidRDefault="00012472" w:rsidP="00012472">
      <w:pPr>
        <w:pStyle w:val="Odsekzoznamu"/>
        <w:rPr>
          <w:rFonts w:asciiTheme="minorHAnsi" w:hAnsiTheme="minorHAnsi" w:cstheme="minorHAnsi"/>
          <w:sz w:val="22"/>
          <w:szCs w:val="22"/>
        </w:rPr>
      </w:pPr>
    </w:p>
    <w:p w14:paraId="4C524584"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Platby pri odstúpení od zmluvy</w:t>
      </w:r>
    </w:p>
    <w:p w14:paraId="0B41A54F" w14:textId="77777777" w:rsidR="00012472" w:rsidRPr="009762A9" w:rsidRDefault="00012472" w:rsidP="00012472">
      <w:pPr>
        <w:pStyle w:val="Standard"/>
        <w:ind w:left="426"/>
        <w:jc w:val="both"/>
        <w:rPr>
          <w:rFonts w:asciiTheme="minorHAnsi" w:hAnsiTheme="minorHAnsi" w:cstheme="minorHAnsi"/>
          <w:sz w:val="22"/>
          <w:szCs w:val="22"/>
        </w:rPr>
      </w:pPr>
    </w:p>
    <w:p w14:paraId="706F7EB2" w14:textId="2FDB1234" w:rsidR="00012472" w:rsidRPr="009762A9" w:rsidRDefault="005D35BC" w:rsidP="00E54F4C">
      <w:pPr>
        <w:pStyle w:val="Standard"/>
        <w:ind w:left="1276" w:hanging="850"/>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9.1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zhotoviteľa, objednávateľ vystaví potvrdenie o cene realizovaných prác a objednaných materiálov (do doby odstúpenia od zmluvy) a má nárok na úhradu škôd z titulu akéhokoľvek omeškania vyplývajúceho z porušenia zmluvy.</w:t>
      </w:r>
    </w:p>
    <w:p w14:paraId="005C58F2" w14:textId="77777777" w:rsidR="00012472" w:rsidRPr="009762A9" w:rsidRDefault="00012472" w:rsidP="00E54F4C">
      <w:pPr>
        <w:pStyle w:val="Standard"/>
        <w:ind w:left="1276"/>
        <w:jc w:val="both"/>
        <w:rPr>
          <w:rFonts w:asciiTheme="minorHAnsi" w:hAnsiTheme="minorHAnsi" w:cstheme="minorHAnsi"/>
          <w:sz w:val="22"/>
          <w:szCs w:val="22"/>
        </w:rPr>
      </w:pPr>
    </w:p>
    <w:p w14:paraId="71CCED24" w14:textId="520CC715" w:rsidR="00012472" w:rsidRPr="009762A9" w:rsidRDefault="005D35BC" w:rsidP="00E54F4C">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 xml:space="preserve">9.2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celková čiastka, na ktorú má objednávateľ nárok prevyšuje platby prislúchajúce zhotoviteľovi, rozdiel musí byť považovaný za pohľadávku objednávateľa voči</w:t>
      </w:r>
      <w:r w:rsidR="003051AE" w:rsidRPr="009762A9">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zhotoviteľovi.</w:t>
      </w:r>
    </w:p>
    <w:p w14:paraId="5DB264E1" w14:textId="77777777" w:rsidR="00012472" w:rsidRPr="009762A9" w:rsidRDefault="00012472" w:rsidP="009F339C">
      <w:pPr>
        <w:pStyle w:val="Standard"/>
        <w:ind w:left="851"/>
        <w:jc w:val="both"/>
        <w:rPr>
          <w:rFonts w:asciiTheme="minorHAnsi" w:hAnsiTheme="minorHAnsi" w:cstheme="minorHAnsi"/>
          <w:sz w:val="22"/>
          <w:szCs w:val="22"/>
        </w:rPr>
      </w:pPr>
    </w:p>
    <w:p w14:paraId="5855A3E7" w14:textId="5575EF15" w:rsidR="00031764" w:rsidRPr="009762A9" w:rsidRDefault="00BE7A5C"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objednávateľa, zhotoviteľ vyčísli náklady, ktoré mu z toho titulu vzniknú a predloží ich na odsúhlasenie objednávateľovi.</w:t>
      </w:r>
    </w:p>
    <w:p w14:paraId="3A07AA3E" w14:textId="77777777" w:rsidR="00031764" w:rsidRPr="009762A9" w:rsidRDefault="00031764" w:rsidP="00E54F4C">
      <w:pPr>
        <w:pStyle w:val="Standard"/>
        <w:ind w:left="993" w:hanging="567"/>
        <w:jc w:val="both"/>
        <w:rPr>
          <w:rFonts w:asciiTheme="minorHAnsi" w:hAnsiTheme="minorHAnsi" w:cstheme="minorHAnsi"/>
          <w:color w:val="000000"/>
          <w:sz w:val="22"/>
          <w:szCs w:val="22"/>
        </w:rPr>
      </w:pPr>
    </w:p>
    <w:p w14:paraId="1FD4FC0F" w14:textId="2861E953" w:rsidR="00012472" w:rsidRPr="009762A9" w:rsidRDefault="00031764"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9.4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na základe toho vystaví potvrdenie, v ktorom odpočíta platby (predtým predplatené), ktoré zhotoviteľ dostal až do dňa vydania predmetného potvrdenia.</w:t>
      </w:r>
    </w:p>
    <w:p w14:paraId="0097B7CE" w14:textId="77777777" w:rsidR="00CE2008" w:rsidRPr="009762A9" w:rsidRDefault="00CE2008" w:rsidP="00D65505">
      <w:pPr>
        <w:pStyle w:val="Standard"/>
        <w:tabs>
          <w:tab w:val="left" w:pos="7430"/>
        </w:tabs>
        <w:rPr>
          <w:rFonts w:asciiTheme="minorHAnsi" w:hAnsiTheme="minorHAnsi" w:cstheme="minorHAnsi"/>
          <w:b/>
          <w:color w:val="000000"/>
          <w:sz w:val="22"/>
          <w:szCs w:val="22"/>
        </w:rPr>
      </w:pPr>
    </w:p>
    <w:p w14:paraId="696B2946" w14:textId="77777777" w:rsidR="00D65505" w:rsidRDefault="00D65505" w:rsidP="00D65505">
      <w:pPr>
        <w:pStyle w:val="Standard"/>
        <w:numPr>
          <w:ilvl w:val="0"/>
          <w:numId w:val="1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je povinný strpieť výkon kontroly/auditu/overovania súvisiaceho s dodávaným tovarom, uskutočnenými stavebnými prácami a poskytnutými službami kedykoľvek počas platnosti a účinnosti Zmluvy o poskytnutí NFP, a to oprávnenými osobami na výkon tejto kontroly/auditu a poskytnúť im všetku potrebnú súčinnosť. Oprávnenými osobami na výkon kontroly/auditu sú najmä:</w:t>
      </w:r>
    </w:p>
    <w:p w14:paraId="04718DC0" w14:textId="77777777" w:rsidR="00E54F4C" w:rsidRPr="009762A9" w:rsidRDefault="00E54F4C" w:rsidP="00E54F4C">
      <w:pPr>
        <w:pStyle w:val="Standard"/>
        <w:ind w:left="426"/>
        <w:jc w:val="both"/>
        <w:rPr>
          <w:rFonts w:asciiTheme="minorHAnsi" w:hAnsiTheme="minorHAnsi" w:cstheme="minorHAnsi"/>
          <w:color w:val="000000"/>
          <w:sz w:val="22"/>
          <w:szCs w:val="22"/>
        </w:rPr>
      </w:pPr>
    </w:p>
    <w:p w14:paraId="4F1B5452"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Poskytovateľ a ním poverené osoby;</w:t>
      </w:r>
    </w:p>
    <w:p w14:paraId="667EAB3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Útvar vnútorného auditu Riadiaceho orgánu alebo Sprostredkovateľského orgánu a nimi poverené osoby;</w:t>
      </w:r>
    </w:p>
    <w:p w14:paraId="247B96F4"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Najvyšší kontrolný úrad SR, Certifikačný orgán a nimi poverené osoby;</w:t>
      </w:r>
    </w:p>
    <w:p w14:paraId="345AE20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Orgán auditu, jeho spolupracujúce orgány (Úrad vládneho auditu) a osoby poverené na výkon kontroly/auditu;</w:t>
      </w:r>
    </w:p>
    <w:p w14:paraId="1D9E537B"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Splnomocnení zástupcovia Európskej Komisie a Európskeho dvora audítorov;</w:t>
      </w:r>
    </w:p>
    <w:p w14:paraId="5DF551D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Orgán zabezpečujúci ochranu finančných záujmov EÚ;</w:t>
      </w:r>
    </w:p>
    <w:p w14:paraId="1781E3F1" w14:textId="6F814769" w:rsidR="00DD6C40"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Osoby prizvané orgánmi uvedenými v písmenách a) až f) v súlade s príslušnými právnymi predpismi SR a právnymi aktmi EÚ.</w:t>
      </w:r>
    </w:p>
    <w:p w14:paraId="012246A1" w14:textId="77777777" w:rsidR="00730E79" w:rsidRPr="009762A9" w:rsidRDefault="00730E79" w:rsidP="004A1213">
      <w:pPr>
        <w:pStyle w:val="Standard"/>
        <w:tabs>
          <w:tab w:val="left" w:pos="7430"/>
        </w:tabs>
        <w:rPr>
          <w:rFonts w:asciiTheme="minorHAnsi" w:hAnsiTheme="minorHAnsi" w:cstheme="minorHAnsi"/>
          <w:b/>
          <w:color w:val="000000"/>
          <w:sz w:val="22"/>
          <w:szCs w:val="22"/>
        </w:rPr>
      </w:pPr>
    </w:p>
    <w:p w14:paraId="0B55ECE6"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DD6C40" w:rsidRPr="009762A9">
        <w:rPr>
          <w:rFonts w:asciiTheme="minorHAnsi" w:hAnsiTheme="minorHAnsi" w:cstheme="minorHAnsi"/>
          <w:b/>
          <w:color w:val="000000"/>
          <w:sz w:val="22"/>
          <w:szCs w:val="22"/>
        </w:rPr>
        <w:t>3</w:t>
      </w:r>
      <w:r w:rsidRPr="009762A9">
        <w:rPr>
          <w:rFonts w:asciiTheme="minorHAnsi" w:hAnsiTheme="minorHAnsi" w:cstheme="minorHAnsi"/>
          <w:b/>
          <w:color w:val="000000"/>
          <w:sz w:val="22"/>
          <w:szCs w:val="22"/>
        </w:rPr>
        <w:t>.</w:t>
      </w:r>
    </w:p>
    <w:p w14:paraId="43557152" w14:textId="5C6AE166"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ZÁVEREČNÉ USTAN0VENIA</w:t>
      </w:r>
    </w:p>
    <w:p w14:paraId="3FE9264A" w14:textId="77777777" w:rsidR="00012472" w:rsidRPr="009762A9" w:rsidRDefault="00012472" w:rsidP="00012472">
      <w:pPr>
        <w:pStyle w:val="Standard"/>
        <w:jc w:val="center"/>
        <w:rPr>
          <w:rFonts w:asciiTheme="minorHAnsi" w:hAnsiTheme="minorHAnsi" w:cstheme="minorHAnsi"/>
          <w:b/>
          <w:color w:val="000000"/>
          <w:sz w:val="22"/>
          <w:szCs w:val="22"/>
        </w:rPr>
      </w:pPr>
    </w:p>
    <w:p w14:paraId="27FC8360" w14:textId="3C91B55E" w:rsidR="003051AE" w:rsidRPr="009762A9" w:rsidRDefault="00CD1A67" w:rsidP="00E54F4C">
      <w:pPr>
        <w:pStyle w:val="Odsekzoznamu"/>
        <w:numPr>
          <w:ilvl w:val="0"/>
          <w:numId w:val="48"/>
        </w:numPr>
        <w:ind w:left="426" w:hanging="426"/>
        <w:rPr>
          <w:rFonts w:asciiTheme="minorHAnsi" w:hAnsiTheme="minorHAnsi" w:cstheme="minorHAnsi"/>
          <w:color w:val="000000"/>
          <w:sz w:val="22"/>
          <w:szCs w:val="22"/>
        </w:rPr>
      </w:pPr>
      <w:r w:rsidRPr="009762A9">
        <w:rPr>
          <w:rFonts w:asciiTheme="minorHAnsi" w:hAnsiTheme="minorHAnsi" w:cstheme="minorHAnsi"/>
          <w:color w:val="000000"/>
          <w:sz w:val="22"/>
          <w:szCs w:val="22"/>
        </w:rPr>
        <w:t>Táto Zmluva je platná dňom jej podpísania poslednou zmluvnou stranou a účinnosť dňom nasledujúcim po dni jej zverejnenia v Centrálnom registri zmlúv a po splnení odkladacej podmienky, ktorá spočíva v tom, že dôjde k schváleniu procesu verejného obstarávania zo strany poskytovateľa NFP, a to momentom doručenia kladnej hodnotiacej správy z kontroly verejného obstarávania.</w:t>
      </w:r>
    </w:p>
    <w:p w14:paraId="060329CC" w14:textId="77777777" w:rsidR="005858AC" w:rsidRPr="009762A9" w:rsidRDefault="005858AC" w:rsidP="005858AC">
      <w:pPr>
        <w:pStyle w:val="Standard"/>
        <w:ind w:left="426"/>
        <w:jc w:val="both"/>
        <w:rPr>
          <w:rFonts w:asciiTheme="minorHAnsi" w:hAnsiTheme="minorHAnsi" w:cstheme="minorHAnsi"/>
          <w:color w:val="000000"/>
          <w:sz w:val="22"/>
          <w:szCs w:val="22"/>
        </w:rPr>
      </w:pPr>
    </w:p>
    <w:p w14:paraId="0A349018" w14:textId="27DC0B94" w:rsidR="00012472" w:rsidRDefault="00012472" w:rsidP="00E54F4C">
      <w:pPr>
        <w:pStyle w:val="Standard"/>
        <w:numPr>
          <w:ilvl w:val="0"/>
          <w:numId w:val="4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Táto zmluva podlieha zverejneniu v súlade s § 5a zákona č. 211/2000 Z. z. o slobodnom prístupe k informáciám v platnom znení.</w:t>
      </w:r>
    </w:p>
    <w:p w14:paraId="24800236" w14:textId="3B967ECC" w:rsidR="00E54F4C" w:rsidRPr="009762A9" w:rsidRDefault="00E54F4C" w:rsidP="00E54F4C">
      <w:pPr>
        <w:pStyle w:val="Standard"/>
        <w:jc w:val="both"/>
        <w:rPr>
          <w:rFonts w:asciiTheme="minorHAnsi" w:hAnsiTheme="minorHAnsi" w:cstheme="minorHAnsi"/>
          <w:color w:val="000000"/>
          <w:sz w:val="22"/>
          <w:szCs w:val="22"/>
        </w:rPr>
      </w:pPr>
    </w:p>
    <w:p w14:paraId="1D888EDC"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w:t>
      </w:r>
    </w:p>
    <w:p w14:paraId="1ADD52DC" w14:textId="77777777" w:rsidR="00012472" w:rsidRPr="009762A9" w:rsidRDefault="00012472" w:rsidP="00012472">
      <w:pPr>
        <w:pStyle w:val="Standard"/>
        <w:ind w:left="426"/>
        <w:jc w:val="both"/>
        <w:rPr>
          <w:rFonts w:asciiTheme="minorHAnsi" w:hAnsiTheme="minorHAnsi" w:cstheme="minorHAnsi"/>
          <w:sz w:val="22"/>
          <w:szCs w:val="22"/>
        </w:rPr>
      </w:pPr>
    </w:p>
    <w:p w14:paraId="37C07998" w14:textId="3FACD76C" w:rsidR="00012472" w:rsidRPr="009762A9" w:rsidRDefault="00012472" w:rsidP="00D41A79">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na tom, že v prípade rozporov ohľadne zmeny alebo zrušenia záväzku vyplývajúceho z tejto zmluvy jedna zo strán požiada o rozhodnutie súd.</w:t>
      </w:r>
    </w:p>
    <w:p w14:paraId="6E05947B" w14:textId="77777777" w:rsidR="00012472" w:rsidRPr="009762A9" w:rsidRDefault="00012472" w:rsidP="00012472">
      <w:pPr>
        <w:pStyle w:val="Standard"/>
        <w:ind w:left="426"/>
        <w:jc w:val="both"/>
        <w:rPr>
          <w:rFonts w:asciiTheme="minorHAnsi" w:hAnsiTheme="minorHAnsi" w:cstheme="minorHAnsi"/>
          <w:sz w:val="22"/>
          <w:szCs w:val="22"/>
        </w:rPr>
      </w:pPr>
    </w:p>
    <w:p w14:paraId="671E31D6"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právnych vzťahoch osobitne neupravených uzatvorenou zmluvou o dielo sa zmluvné strany riadia príslušnými ustanoveniami Obchodného zákonníka.</w:t>
      </w:r>
    </w:p>
    <w:p w14:paraId="0C6AC207" w14:textId="77777777" w:rsidR="00012472" w:rsidRPr="009762A9" w:rsidRDefault="00012472" w:rsidP="00012472">
      <w:pPr>
        <w:pStyle w:val="Standard"/>
        <w:ind w:left="426"/>
        <w:jc w:val="both"/>
        <w:rPr>
          <w:rFonts w:asciiTheme="minorHAnsi" w:hAnsiTheme="minorHAnsi" w:cstheme="minorHAnsi"/>
          <w:sz w:val="22"/>
          <w:szCs w:val="22"/>
        </w:rPr>
      </w:pPr>
    </w:p>
    <w:p w14:paraId="76A22D81" w14:textId="4408CDBE"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 xml:space="preserve">Zmluvné strany súhlasia so spracúvaním osobných údajov uvedených v zmluve </w:t>
      </w:r>
      <w:r w:rsidR="00583AEF" w:rsidRPr="009762A9">
        <w:rPr>
          <w:rFonts w:asciiTheme="minorHAnsi" w:hAnsiTheme="minorHAnsi" w:cstheme="minorHAnsi"/>
          <w:color w:val="000000"/>
          <w:sz w:val="22"/>
          <w:szCs w:val="22"/>
        </w:rPr>
        <w:t>obcou</w:t>
      </w:r>
      <w:r w:rsidR="00637FEC" w:rsidRPr="009762A9">
        <w:rPr>
          <w:rFonts w:asciiTheme="minorHAnsi" w:hAnsiTheme="minorHAnsi" w:cstheme="minorHAnsi"/>
          <w:color w:val="000000"/>
          <w:sz w:val="22"/>
          <w:szCs w:val="22"/>
        </w:rPr>
        <w:t xml:space="preserve"> </w:t>
      </w:r>
      <w:r w:rsidR="00637FEC" w:rsidRPr="009762A9">
        <w:rPr>
          <w:rFonts w:asciiTheme="minorHAnsi" w:hAnsiTheme="minorHAnsi" w:cstheme="minorHAnsi"/>
          <w:sz w:val="22"/>
          <w:szCs w:val="22"/>
        </w:rPr>
        <w:t>Cakov</w:t>
      </w:r>
      <w:r w:rsidR="00D76A76" w:rsidRPr="009762A9">
        <w:rPr>
          <w:rFonts w:asciiTheme="minorHAnsi" w:hAnsiTheme="minorHAnsi" w:cstheme="minorHAnsi"/>
          <w:color w:val="FF0000"/>
          <w:sz w:val="22"/>
          <w:szCs w:val="22"/>
        </w:rPr>
        <w:t xml:space="preserve"> </w:t>
      </w:r>
      <w:r w:rsidRPr="009762A9">
        <w:rPr>
          <w:rFonts w:asciiTheme="minorHAnsi" w:hAnsiTheme="minorHAnsi" w:cstheme="minorHAnsi"/>
          <w:color w:val="000000"/>
          <w:sz w:val="22"/>
          <w:szCs w:val="22"/>
        </w:rPr>
        <w:t xml:space="preserve">za podmienok zákona č. </w:t>
      </w:r>
      <w:r w:rsidR="00C03851" w:rsidRPr="009762A9">
        <w:rPr>
          <w:rFonts w:asciiTheme="minorHAnsi" w:hAnsiTheme="minorHAnsi" w:cstheme="minorHAnsi"/>
          <w:color w:val="000000"/>
          <w:sz w:val="22"/>
          <w:szCs w:val="22"/>
        </w:rPr>
        <w:t>18/2018</w:t>
      </w:r>
      <w:r w:rsidRPr="009762A9">
        <w:rPr>
          <w:rFonts w:asciiTheme="minorHAnsi" w:hAnsiTheme="minorHAnsi" w:cstheme="minorHAnsi"/>
          <w:color w:val="000000"/>
          <w:sz w:val="22"/>
          <w:szCs w:val="22"/>
        </w:rPr>
        <w:t xml:space="preserve"> Z. z. o ochrane osobných údajov.</w:t>
      </w:r>
    </w:p>
    <w:p w14:paraId="46B89916" w14:textId="77777777" w:rsidR="00012472" w:rsidRPr="009762A9" w:rsidRDefault="00012472" w:rsidP="00012472">
      <w:pPr>
        <w:pStyle w:val="Standard"/>
        <w:jc w:val="both"/>
        <w:rPr>
          <w:rFonts w:asciiTheme="minorHAnsi" w:hAnsiTheme="minorHAnsi" w:cstheme="minorHAnsi"/>
          <w:sz w:val="22"/>
          <w:szCs w:val="22"/>
        </w:rPr>
      </w:pPr>
    </w:p>
    <w:p w14:paraId="32D5B82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Účastníci zmluvného vzťahu sa oboznámili s jej obsahom prečítaním, porozumeli jej obsahu a prehlasujú, že táto nebola uzatvorená v tiesni ani za inak nevýhod</w:t>
      </w:r>
      <w:r w:rsidR="00B45EBE" w:rsidRPr="009762A9">
        <w:rPr>
          <w:rFonts w:asciiTheme="minorHAnsi" w:hAnsiTheme="minorHAnsi" w:cstheme="minorHAnsi"/>
          <w:color w:val="000000"/>
          <w:sz w:val="22"/>
          <w:szCs w:val="22"/>
        </w:rPr>
        <w:t>ných podmienok, na znak toho ju </w:t>
      </w:r>
      <w:r w:rsidRPr="009762A9">
        <w:rPr>
          <w:rFonts w:asciiTheme="minorHAnsi" w:hAnsiTheme="minorHAnsi" w:cstheme="minorHAnsi"/>
          <w:color w:val="000000"/>
          <w:sz w:val="22"/>
          <w:szCs w:val="22"/>
        </w:rPr>
        <w:t>podpisujú.</w:t>
      </w:r>
    </w:p>
    <w:p w14:paraId="4C05D3B5" w14:textId="77777777" w:rsidR="00012472" w:rsidRPr="009762A9" w:rsidRDefault="00012472" w:rsidP="00012472">
      <w:pPr>
        <w:pStyle w:val="Standard"/>
        <w:jc w:val="both"/>
        <w:rPr>
          <w:rFonts w:asciiTheme="minorHAnsi" w:hAnsiTheme="minorHAnsi" w:cstheme="minorHAnsi"/>
          <w:sz w:val="22"/>
          <w:szCs w:val="22"/>
        </w:rPr>
      </w:pPr>
    </w:p>
    <w:p w14:paraId="16979B0D"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b/>
          <w:bCs/>
          <w:color w:val="000000"/>
          <w:sz w:val="22"/>
          <w:szCs w:val="22"/>
        </w:rPr>
        <w:t>Neoddeliteľnou súčasťou</w:t>
      </w:r>
      <w:r w:rsidRPr="009762A9">
        <w:rPr>
          <w:rFonts w:asciiTheme="minorHAnsi" w:hAnsiTheme="minorHAnsi" w:cstheme="minorHAnsi"/>
          <w:color w:val="000000"/>
          <w:sz w:val="22"/>
          <w:szCs w:val="22"/>
        </w:rPr>
        <w:t xml:space="preserve"> tejto zmluvy sú prílohy:</w:t>
      </w:r>
    </w:p>
    <w:p w14:paraId="1575A63F" w14:textId="77777777" w:rsidR="00CD1A67" w:rsidRPr="009762A9" w:rsidRDefault="00CD1A67" w:rsidP="00CD1A67">
      <w:pPr>
        <w:pStyle w:val="Standard"/>
        <w:ind w:left="426"/>
        <w:jc w:val="both"/>
        <w:rPr>
          <w:rFonts w:asciiTheme="minorHAnsi" w:hAnsiTheme="minorHAnsi" w:cstheme="minorHAnsi"/>
          <w:sz w:val="22"/>
          <w:szCs w:val="22"/>
        </w:rPr>
      </w:pPr>
    </w:p>
    <w:p w14:paraId="51240276" w14:textId="17E08C7B" w:rsidR="00012472" w:rsidRPr="009762A9" w:rsidRDefault="00012472" w:rsidP="00012472">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1</w:t>
      </w:r>
      <w:r w:rsidRPr="009762A9">
        <w:rPr>
          <w:rFonts w:asciiTheme="minorHAnsi" w:hAnsiTheme="minorHAnsi" w:cstheme="minorHAnsi"/>
          <w:color w:val="000000"/>
          <w:sz w:val="22"/>
          <w:szCs w:val="22"/>
        </w:rPr>
        <w:t xml:space="preserve">  Podrobný rozpočet v písomnej podobe</w:t>
      </w:r>
      <w:r w:rsidR="004B5D91" w:rsidRPr="009762A9">
        <w:rPr>
          <w:rFonts w:asciiTheme="minorHAnsi" w:hAnsiTheme="minorHAnsi" w:cstheme="minorHAnsi"/>
          <w:color w:val="000000"/>
          <w:sz w:val="22"/>
          <w:szCs w:val="22"/>
        </w:rPr>
        <w:t xml:space="preserve"> </w:t>
      </w:r>
    </w:p>
    <w:p w14:paraId="4BE69A63" w14:textId="77777777" w:rsidR="00CD1A67" w:rsidRPr="009762A9" w:rsidRDefault="00CD1A67" w:rsidP="00CD1A67">
      <w:pPr>
        <w:pStyle w:val="Standard"/>
        <w:jc w:val="both"/>
        <w:rPr>
          <w:rFonts w:asciiTheme="minorHAnsi" w:hAnsiTheme="minorHAnsi" w:cstheme="minorHAnsi"/>
          <w:color w:val="000000"/>
          <w:sz w:val="22"/>
          <w:szCs w:val="22"/>
        </w:rPr>
      </w:pPr>
    </w:p>
    <w:p w14:paraId="6D7F404E" w14:textId="1C7A1B62" w:rsidR="004B5D91" w:rsidRPr="009762A9" w:rsidRDefault="004B5D91" w:rsidP="004B5D91">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2</w:t>
      </w:r>
      <w:r w:rsidRPr="009762A9">
        <w:rPr>
          <w:rFonts w:asciiTheme="minorHAnsi" w:hAnsiTheme="minorHAnsi" w:cstheme="minorHAnsi"/>
          <w:color w:val="000000"/>
          <w:sz w:val="22"/>
          <w:szCs w:val="22"/>
        </w:rPr>
        <w:t xml:space="preserve">  Zoznam subdodávateľov </w:t>
      </w:r>
    </w:p>
    <w:p w14:paraId="483D51A3" w14:textId="77777777" w:rsidR="00012472" w:rsidRPr="009762A9" w:rsidRDefault="00012472" w:rsidP="00012472">
      <w:pPr>
        <w:pStyle w:val="Standard"/>
        <w:jc w:val="both"/>
        <w:rPr>
          <w:rFonts w:asciiTheme="minorHAnsi" w:hAnsiTheme="minorHAnsi" w:cstheme="minorHAnsi"/>
          <w:sz w:val="22"/>
          <w:szCs w:val="22"/>
        </w:rPr>
      </w:pPr>
    </w:p>
    <w:p w14:paraId="7371AA6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Táto zmluva je vypracovaná v </w:t>
      </w:r>
      <w:r w:rsidRPr="009762A9">
        <w:rPr>
          <w:rFonts w:asciiTheme="minorHAnsi" w:hAnsiTheme="minorHAnsi" w:cstheme="minorHAnsi"/>
          <w:b/>
          <w:bCs/>
          <w:color w:val="000000"/>
          <w:sz w:val="22"/>
          <w:szCs w:val="22"/>
        </w:rPr>
        <w:t>štyroch vyhotoveniach</w:t>
      </w:r>
      <w:r w:rsidRPr="009762A9">
        <w:rPr>
          <w:rFonts w:asciiTheme="minorHAnsi" w:hAnsiTheme="minorHAnsi" w:cstheme="minorHAnsi"/>
          <w:color w:val="000000"/>
          <w:sz w:val="22"/>
          <w:szCs w:val="22"/>
        </w:rPr>
        <w:t>, z ktorých dv</w:t>
      </w:r>
      <w:r w:rsidR="00B45EBE" w:rsidRPr="009762A9">
        <w:rPr>
          <w:rFonts w:asciiTheme="minorHAnsi" w:hAnsiTheme="minorHAnsi" w:cstheme="minorHAnsi"/>
          <w:color w:val="000000"/>
          <w:sz w:val="22"/>
          <w:szCs w:val="22"/>
        </w:rPr>
        <w:t>e si ponechá objednávateľ a dve </w:t>
      </w:r>
      <w:r w:rsidRPr="009762A9">
        <w:rPr>
          <w:rFonts w:asciiTheme="minorHAnsi" w:hAnsiTheme="minorHAnsi" w:cstheme="minorHAnsi"/>
          <w:color w:val="000000"/>
          <w:sz w:val="22"/>
          <w:szCs w:val="22"/>
        </w:rPr>
        <w:t>zhotoviteľ.</w:t>
      </w:r>
    </w:p>
    <w:p w14:paraId="6AA27F70" w14:textId="77777777" w:rsidR="00012472" w:rsidRPr="009762A9" w:rsidRDefault="00012472" w:rsidP="00012472">
      <w:pPr>
        <w:pStyle w:val="Textbody"/>
        <w:rPr>
          <w:rFonts w:asciiTheme="minorHAnsi" w:hAnsiTheme="minorHAnsi" w:cstheme="minorHAnsi"/>
        </w:rPr>
      </w:pPr>
    </w:p>
    <w:p w14:paraId="7382E7D9" w14:textId="77777777" w:rsidR="003F5873" w:rsidRPr="009762A9" w:rsidRDefault="003F5873" w:rsidP="00012472">
      <w:pPr>
        <w:pStyle w:val="Textbody"/>
        <w:rPr>
          <w:rFonts w:asciiTheme="minorHAnsi" w:hAnsiTheme="minorHAnsi" w:cstheme="minorHAnsi"/>
        </w:rPr>
      </w:pPr>
    </w:p>
    <w:p w14:paraId="6C3D544A" w14:textId="77777777" w:rsidR="003F5873" w:rsidRPr="009762A9" w:rsidRDefault="003F5873" w:rsidP="00012472">
      <w:pPr>
        <w:pStyle w:val="Textbody"/>
        <w:rPr>
          <w:rFonts w:asciiTheme="minorHAnsi" w:hAnsiTheme="minorHAnsi" w:cstheme="minorHAnsi"/>
        </w:rPr>
      </w:pPr>
    </w:p>
    <w:p w14:paraId="76FFE60B" w14:textId="44947444" w:rsidR="00012472" w:rsidRPr="009762A9" w:rsidRDefault="00012472" w:rsidP="00012472">
      <w:pPr>
        <w:pStyle w:val="Nadpis2"/>
        <w:tabs>
          <w:tab w:val="clear" w:pos="12420"/>
          <w:tab w:val="clear" w:pos="12600"/>
          <w:tab w:val="clear" w:pos="14580"/>
          <w:tab w:val="left" w:pos="0"/>
        </w:tabs>
        <w:ind w:left="0"/>
        <w:rPr>
          <w:rFonts w:asciiTheme="minorHAnsi" w:hAnsiTheme="minorHAnsi" w:cstheme="minorHAnsi"/>
          <w:color w:val="000000"/>
          <w:sz w:val="22"/>
          <w:szCs w:val="22"/>
        </w:rPr>
      </w:pPr>
      <w:r w:rsidRPr="009762A9">
        <w:rPr>
          <w:rFonts w:asciiTheme="minorHAnsi" w:hAnsiTheme="minorHAnsi" w:cstheme="minorHAnsi"/>
          <w:color w:val="000000"/>
          <w:sz w:val="22"/>
          <w:szCs w:val="22"/>
        </w:rPr>
        <w:t>V ................... dňa ............</w:t>
      </w:r>
      <w:r w:rsidR="002C3FD6"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00265A99" w:rsidRPr="009762A9">
        <w:rPr>
          <w:rFonts w:asciiTheme="minorHAnsi" w:hAnsiTheme="minorHAnsi" w:cstheme="minorHAnsi"/>
          <w:color w:val="000000"/>
          <w:sz w:val="22"/>
          <w:szCs w:val="22"/>
        </w:rPr>
        <w:t>V</w:t>
      </w:r>
      <w:r w:rsidR="002C3FD6" w:rsidRPr="009762A9">
        <w:rPr>
          <w:rFonts w:asciiTheme="minorHAnsi" w:hAnsiTheme="minorHAnsi" w:cstheme="minorHAnsi"/>
          <w:color w:val="000000"/>
          <w:sz w:val="22"/>
          <w:szCs w:val="22"/>
        </w:rPr>
        <w:t xml:space="preserve"> </w:t>
      </w:r>
      <w:r w:rsidR="00971965">
        <w:rPr>
          <w:rFonts w:asciiTheme="minorHAnsi" w:hAnsiTheme="minorHAnsi" w:cstheme="minorHAnsi"/>
          <w:color w:val="000000"/>
          <w:sz w:val="22"/>
          <w:szCs w:val="22"/>
        </w:rPr>
        <w:t>Želiezovciach</w:t>
      </w:r>
      <w:r w:rsidR="00265A99"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dňa</w:t>
      </w:r>
      <w:r w:rsidR="002C3FD6"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w:t>
      </w:r>
      <w:r w:rsidR="002C3FD6" w:rsidRPr="009762A9">
        <w:rPr>
          <w:rFonts w:asciiTheme="minorHAnsi" w:hAnsiTheme="minorHAnsi" w:cstheme="minorHAnsi"/>
          <w:color w:val="000000"/>
          <w:sz w:val="22"/>
          <w:szCs w:val="22"/>
        </w:rPr>
        <w:t>..........</w:t>
      </w:r>
      <w:r w:rsidR="00B45EBE" w:rsidRPr="009762A9">
        <w:rPr>
          <w:rFonts w:asciiTheme="minorHAnsi" w:hAnsiTheme="minorHAnsi" w:cstheme="minorHAnsi"/>
          <w:color w:val="000000"/>
          <w:sz w:val="22"/>
          <w:szCs w:val="22"/>
        </w:rPr>
        <w:t xml:space="preserve">. </w:t>
      </w:r>
    </w:p>
    <w:p w14:paraId="3522873D" w14:textId="34C5283D" w:rsidR="00012472" w:rsidRPr="009762A9" w:rsidRDefault="00012472" w:rsidP="00494B3F">
      <w:pPr>
        <w:pStyle w:val="Nadpis2"/>
        <w:tabs>
          <w:tab w:val="clear" w:pos="12420"/>
          <w:tab w:val="clear" w:pos="12600"/>
          <w:tab w:val="clear" w:pos="14580"/>
          <w:tab w:val="left" w:pos="0"/>
        </w:tabs>
        <w:ind w:left="0"/>
        <w:rPr>
          <w:rFonts w:asciiTheme="minorHAnsi" w:hAnsiTheme="minorHAnsi" w:cstheme="minorHAnsi"/>
          <w:sz w:val="22"/>
          <w:szCs w:val="22"/>
        </w:rPr>
      </w:pPr>
    </w:p>
    <w:p w14:paraId="08AB010F" w14:textId="77777777" w:rsidR="00012472" w:rsidRPr="009762A9" w:rsidRDefault="00012472" w:rsidP="00012472">
      <w:pPr>
        <w:pStyle w:val="Standard"/>
        <w:rPr>
          <w:rFonts w:asciiTheme="minorHAnsi" w:hAnsiTheme="minorHAnsi" w:cstheme="minorHAnsi"/>
          <w:color w:val="000000"/>
          <w:sz w:val="22"/>
          <w:szCs w:val="22"/>
        </w:rPr>
      </w:pPr>
    </w:p>
    <w:p w14:paraId="779BC576" w14:textId="771C012D" w:rsidR="00012472" w:rsidRPr="009762A9" w:rsidRDefault="00012472" w:rsidP="00012472">
      <w:pPr>
        <w:pStyle w:val="Standard"/>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Objednáv</w:t>
      </w:r>
      <w:r w:rsidR="00265A99" w:rsidRPr="009762A9">
        <w:rPr>
          <w:rFonts w:asciiTheme="minorHAnsi" w:hAnsiTheme="minorHAnsi" w:cstheme="minorHAnsi"/>
          <w:color w:val="000000"/>
          <w:sz w:val="22"/>
          <w:szCs w:val="22"/>
        </w:rPr>
        <w:t>ateľ:</w:t>
      </w:r>
    </w:p>
    <w:p w14:paraId="689FF974" w14:textId="77777777" w:rsidR="00265A99" w:rsidRPr="009762A9" w:rsidRDefault="00265A99" w:rsidP="00265A99">
      <w:pPr>
        <w:pStyle w:val="Normln"/>
        <w:rPr>
          <w:rFonts w:asciiTheme="minorHAnsi" w:hAnsiTheme="minorHAnsi" w:cstheme="minorHAnsi"/>
          <w:kern w:val="0"/>
          <w:sz w:val="22"/>
          <w:szCs w:val="22"/>
        </w:rPr>
      </w:pPr>
    </w:p>
    <w:p w14:paraId="53EC7912" w14:textId="47789F94" w:rsidR="002C3FD6" w:rsidRPr="009762A9" w:rsidRDefault="00265A99" w:rsidP="002C3FD6">
      <w:pPr>
        <w:pStyle w:val="Normln"/>
        <w:rPr>
          <w:rFonts w:asciiTheme="minorHAnsi" w:hAnsiTheme="minorHAnsi" w:cstheme="minorHAnsi"/>
          <w:kern w:val="0"/>
          <w:sz w:val="22"/>
          <w:szCs w:val="22"/>
        </w:rPr>
      </w:pPr>
      <w:r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w:t>
      </w:r>
      <w:r w:rsidR="0059619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00ED024D" w:rsidRPr="009762A9">
        <w:rPr>
          <w:rFonts w:asciiTheme="minorHAnsi" w:hAnsiTheme="minorHAnsi" w:cstheme="minorHAnsi"/>
          <w:kern w:val="0"/>
          <w:sz w:val="22"/>
          <w:szCs w:val="22"/>
        </w:rPr>
        <w:t>.......................................</w:t>
      </w:r>
      <w:r w:rsidR="00402D36" w:rsidRPr="009762A9">
        <w:rPr>
          <w:rFonts w:asciiTheme="minorHAnsi" w:hAnsiTheme="minorHAnsi" w:cstheme="minorHAnsi"/>
          <w:kern w:val="0"/>
          <w:sz w:val="22"/>
          <w:szCs w:val="22"/>
        </w:rPr>
        <w:t>.......</w:t>
      </w:r>
      <w:r w:rsidR="00ED024D"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p>
    <w:p w14:paraId="7C18977D" w14:textId="53E5CF21" w:rsidR="00395DB5" w:rsidRPr="009762A9" w:rsidRDefault="00971965" w:rsidP="00971965">
      <w:pPr>
        <w:pStyle w:val="Normln"/>
        <w:ind w:left="2832" w:firstLine="708"/>
        <w:jc w:val="center"/>
        <w:rPr>
          <w:rFonts w:asciiTheme="minorHAnsi" w:hAnsiTheme="minorHAnsi" w:cstheme="minorHAnsi"/>
          <w:sz w:val="22"/>
          <w:szCs w:val="22"/>
        </w:rPr>
      </w:pPr>
      <w:r>
        <w:rPr>
          <w:rFonts w:asciiTheme="minorHAnsi" w:hAnsiTheme="minorHAnsi" w:cstheme="minorHAnsi"/>
          <w:b/>
          <w:sz w:val="22"/>
          <w:szCs w:val="22"/>
        </w:rPr>
        <w:t xml:space="preserve">   BIOCENTRUM, s.r.o.</w:t>
      </w:r>
    </w:p>
    <w:sectPr w:rsidR="00395DB5" w:rsidRPr="009762A9" w:rsidSect="006D53B6">
      <w:footerReference w:type="default" r:id="rId8"/>
      <w:pgSz w:w="11906" w:h="16838"/>
      <w:pgMar w:top="1417" w:right="991" w:bottom="1417" w:left="1417" w:header="70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4DA1" w14:textId="77777777" w:rsidR="006D53B6" w:rsidRDefault="006D53B6">
      <w:r>
        <w:separator/>
      </w:r>
    </w:p>
  </w:endnote>
  <w:endnote w:type="continuationSeparator" w:id="0">
    <w:p w14:paraId="7FD363BC" w14:textId="77777777" w:rsidR="006D53B6" w:rsidRDefault="006D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834038"/>
      <w:docPartObj>
        <w:docPartGallery w:val="Page Numbers (Bottom of Page)"/>
        <w:docPartUnique/>
      </w:docPartObj>
    </w:sdtPr>
    <w:sdtContent>
      <w:p w14:paraId="70D8F96A" w14:textId="792EC8A7" w:rsidR="00CF78DC" w:rsidRDefault="00CF78DC">
        <w:pPr>
          <w:pStyle w:val="Pta"/>
          <w:jc w:val="center"/>
        </w:pPr>
        <w:r>
          <w:fldChar w:fldCharType="begin"/>
        </w:r>
        <w:r>
          <w:instrText>PAGE   \* MERGEFORMAT</w:instrText>
        </w:r>
        <w:r>
          <w:fldChar w:fldCharType="separate"/>
        </w:r>
        <w:r>
          <w:t>2</w:t>
        </w:r>
        <w:r>
          <w:fldChar w:fldCharType="end"/>
        </w:r>
      </w:p>
    </w:sdtContent>
  </w:sdt>
  <w:p w14:paraId="1FBF457B"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9500" w14:textId="77777777" w:rsidR="006D53B6" w:rsidRDefault="006D53B6">
      <w:r>
        <w:separator/>
      </w:r>
    </w:p>
  </w:footnote>
  <w:footnote w:type="continuationSeparator" w:id="0">
    <w:p w14:paraId="33F6638A" w14:textId="77777777" w:rsidR="006D53B6" w:rsidRDefault="006D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2C6731"/>
    <w:multiLevelType w:val="hybridMultilevel"/>
    <w:tmpl w:val="162A8AFE"/>
    <w:lvl w:ilvl="0" w:tplc="041B0001">
      <w:start w:val="1"/>
      <w:numFmt w:val="bullet"/>
      <w:lvlText w:val=""/>
      <w:lvlJc w:val="left"/>
      <w:pPr>
        <w:ind w:left="2280" w:hanging="360"/>
      </w:pPr>
      <w:rPr>
        <w:rFonts w:ascii="Symbol" w:hAnsi="Symbol"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4"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6"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8"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34252FD7"/>
    <w:multiLevelType w:val="multilevel"/>
    <w:tmpl w:val="01CC3BB8"/>
    <w:lvl w:ilvl="0">
      <w:start w:val="6"/>
      <w:numFmt w:val="decimal"/>
      <w:lvlText w:val="%1"/>
      <w:lvlJc w:val="left"/>
      <w:pPr>
        <w:ind w:left="360" w:hanging="360"/>
      </w:pPr>
      <w:rPr>
        <w:rFonts w:hint="default"/>
        <w:color w:val="000000"/>
      </w:rPr>
    </w:lvl>
    <w:lvl w:ilvl="1">
      <w:start w:val="1"/>
      <w:numFmt w:val="decimal"/>
      <w:lvlText w:val="%1.%2"/>
      <w:lvlJc w:val="left"/>
      <w:pPr>
        <w:ind w:left="1212" w:hanging="360"/>
      </w:pPr>
      <w:rPr>
        <w:rFonts w:hint="default"/>
        <w:color w:val="000000"/>
      </w:rPr>
    </w:lvl>
    <w:lvl w:ilvl="2">
      <w:start w:val="1"/>
      <w:numFmt w:val="decimal"/>
      <w:lvlText w:val="%1.%2.%3"/>
      <w:lvlJc w:val="left"/>
      <w:pPr>
        <w:ind w:left="2424" w:hanging="720"/>
      </w:pPr>
      <w:rPr>
        <w:rFonts w:hint="default"/>
        <w:color w:val="000000"/>
      </w:rPr>
    </w:lvl>
    <w:lvl w:ilvl="3">
      <w:start w:val="1"/>
      <w:numFmt w:val="decimal"/>
      <w:lvlText w:val="%1.%2.%3.%4"/>
      <w:lvlJc w:val="left"/>
      <w:pPr>
        <w:ind w:left="3276" w:hanging="720"/>
      </w:pPr>
      <w:rPr>
        <w:rFonts w:hint="default"/>
        <w:color w:val="000000"/>
      </w:rPr>
    </w:lvl>
    <w:lvl w:ilvl="4">
      <w:start w:val="1"/>
      <w:numFmt w:val="decimal"/>
      <w:lvlText w:val="%1.%2.%3.%4.%5"/>
      <w:lvlJc w:val="left"/>
      <w:pPr>
        <w:ind w:left="4488" w:hanging="1080"/>
      </w:pPr>
      <w:rPr>
        <w:rFonts w:hint="default"/>
        <w:color w:val="000000"/>
      </w:rPr>
    </w:lvl>
    <w:lvl w:ilvl="5">
      <w:start w:val="1"/>
      <w:numFmt w:val="decimal"/>
      <w:lvlText w:val="%1.%2.%3.%4.%5.%6"/>
      <w:lvlJc w:val="left"/>
      <w:pPr>
        <w:ind w:left="5340" w:hanging="1080"/>
      </w:pPr>
      <w:rPr>
        <w:rFonts w:hint="default"/>
        <w:color w:val="000000"/>
      </w:rPr>
    </w:lvl>
    <w:lvl w:ilvl="6">
      <w:start w:val="1"/>
      <w:numFmt w:val="decimal"/>
      <w:lvlText w:val="%1.%2.%3.%4.%5.%6.%7"/>
      <w:lvlJc w:val="left"/>
      <w:pPr>
        <w:ind w:left="6552" w:hanging="1440"/>
      </w:pPr>
      <w:rPr>
        <w:rFonts w:hint="default"/>
        <w:color w:val="000000"/>
      </w:rPr>
    </w:lvl>
    <w:lvl w:ilvl="7">
      <w:start w:val="1"/>
      <w:numFmt w:val="decimal"/>
      <w:lvlText w:val="%1.%2.%3.%4.%5.%6.%7.%8"/>
      <w:lvlJc w:val="left"/>
      <w:pPr>
        <w:ind w:left="7404" w:hanging="1440"/>
      </w:pPr>
      <w:rPr>
        <w:rFonts w:hint="default"/>
        <w:color w:val="000000"/>
      </w:rPr>
    </w:lvl>
    <w:lvl w:ilvl="8">
      <w:start w:val="1"/>
      <w:numFmt w:val="decimal"/>
      <w:lvlText w:val="%1.%2.%3.%4.%5.%6.%7.%8.%9"/>
      <w:lvlJc w:val="left"/>
      <w:pPr>
        <w:ind w:left="8256" w:hanging="1440"/>
      </w:pPr>
      <w:rPr>
        <w:rFonts w:hint="default"/>
        <w:color w:val="000000"/>
      </w:rPr>
    </w:lvl>
  </w:abstractNum>
  <w:abstractNum w:abstractNumId="12" w15:restartNumberingAfterBreak="0">
    <w:nsid w:val="358568EB"/>
    <w:multiLevelType w:val="hybridMultilevel"/>
    <w:tmpl w:val="B6E4D94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4"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6"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9" w15:restartNumberingAfterBreak="0">
    <w:nsid w:val="49C07C14"/>
    <w:multiLevelType w:val="multilevel"/>
    <w:tmpl w:val="E18E9D60"/>
    <w:styleLink w:val="WWNum26"/>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1.%2.%3."/>
      <w:lvlJc w:val="right"/>
      <w:pPr>
        <w:ind w:left="2935" w:hanging="180"/>
      </w:pPr>
    </w:lvl>
    <w:lvl w:ilvl="3">
      <w:start w:val="1"/>
      <w:numFmt w:val="decimal"/>
      <w:lvlText w:val="%1.%2.%3.%4."/>
      <w:lvlJc w:val="left"/>
      <w:pPr>
        <w:ind w:left="3655" w:hanging="360"/>
      </w:pPr>
    </w:lvl>
    <w:lvl w:ilvl="4">
      <w:start w:val="1"/>
      <w:numFmt w:val="lowerLetter"/>
      <w:lvlText w:val="%1.%2.%3.%4.%5."/>
      <w:lvlJc w:val="left"/>
      <w:pPr>
        <w:ind w:left="4375" w:hanging="360"/>
      </w:pPr>
    </w:lvl>
    <w:lvl w:ilvl="5">
      <w:start w:val="1"/>
      <w:numFmt w:val="lowerRoman"/>
      <w:lvlText w:val="%1.%2.%3.%4.%5.%6."/>
      <w:lvlJc w:val="right"/>
      <w:pPr>
        <w:ind w:left="5095" w:hanging="180"/>
      </w:pPr>
    </w:lvl>
    <w:lvl w:ilvl="6">
      <w:start w:val="1"/>
      <w:numFmt w:val="decimal"/>
      <w:lvlText w:val="%1.%2.%3.%4.%5.%6.%7."/>
      <w:lvlJc w:val="left"/>
      <w:pPr>
        <w:ind w:left="5815" w:hanging="360"/>
      </w:pPr>
    </w:lvl>
    <w:lvl w:ilvl="7">
      <w:start w:val="1"/>
      <w:numFmt w:val="lowerLetter"/>
      <w:lvlText w:val="%1.%2.%3.%4.%5.%6.%7.%8."/>
      <w:lvlJc w:val="left"/>
      <w:pPr>
        <w:ind w:left="6535" w:hanging="360"/>
      </w:pPr>
    </w:lvl>
    <w:lvl w:ilvl="8">
      <w:start w:val="1"/>
      <w:numFmt w:val="lowerRoman"/>
      <w:lvlText w:val="%1.%2.%3.%4.%5.%6.%7.%8.%9."/>
      <w:lvlJc w:val="right"/>
      <w:pPr>
        <w:ind w:left="7255" w:hanging="180"/>
      </w:pPr>
    </w:lvl>
  </w:abstractNum>
  <w:abstractNum w:abstractNumId="20"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8"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EE173BA"/>
    <w:multiLevelType w:val="multilevel"/>
    <w:tmpl w:val="33A6E020"/>
    <w:styleLink w:val="WWNum5"/>
    <w:lvl w:ilvl="0">
      <w:start w:val="1"/>
      <w:numFmt w:val="lowerLetter"/>
      <w:lvlText w:val="%1)"/>
      <w:lvlJc w:val="left"/>
      <w:pPr>
        <w:ind w:left="1080" w:hanging="360"/>
      </w:pPr>
      <w:rPr>
        <w:rFonts w:asciiTheme="minorHAnsi" w:eastAsia="Times New Roman" w:hAnsiTheme="minorHAnsi" w:cstheme="minorHAns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7DD07BA5"/>
    <w:multiLevelType w:val="multilevel"/>
    <w:tmpl w:val="6968247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364941376">
    <w:abstractNumId w:val="5"/>
  </w:num>
  <w:num w:numId="2" w16cid:durableId="2004044700">
    <w:abstractNumId w:val="6"/>
  </w:num>
  <w:num w:numId="3" w16cid:durableId="750080628">
    <w:abstractNumId w:val="29"/>
    <w:lvlOverride w:ilvl="0">
      <w:lvl w:ilvl="0">
        <w:start w:val="1"/>
        <w:numFmt w:val="lowerLetter"/>
        <w:lvlText w:val="%1)"/>
        <w:lvlJc w:val="left"/>
        <w:pPr>
          <w:ind w:left="1080" w:hanging="360"/>
        </w:pPr>
        <w:rPr>
          <w:rFonts w:asciiTheme="minorHAnsi" w:eastAsia="Times New Roman" w:hAnsiTheme="minorHAnsi" w:cstheme="minorHAnsi"/>
        </w:rPr>
      </w:lvl>
    </w:lvlOverride>
  </w:num>
  <w:num w:numId="4" w16cid:durableId="1392465859">
    <w:abstractNumId w:val="27"/>
  </w:num>
  <w:num w:numId="5" w16cid:durableId="188493146">
    <w:abstractNumId w:val="7"/>
  </w:num>
  <w:num w:numId="6" w16cid:durableId="636643176">
    <w:abstractNumId w:val="26"/>
  </w:num>
  <w:num w:numId="7" w16cid:durableId="1909417601">
    <w:abstractNumId w:val="31"/>
  </w:num>
  <w:num w:numId="8" w16cid:durableId="698550520">
    <w:abstractNumId w:val="21"/>
  </w:num>
  <w:num w:numId="9" w16cid:durableId="1373189343">
    <w:abstractNumId w:val="24"/>
  </w:num>
  <w:num w:numId="10" w16cid:durableId="1519347643">
    <w:abstractNumId w:val="28"/>
  </w:num>
  <w:num w:numId="11" w16cid:durableId="531454525">
    <w:abstractNumId w:val="0"/>
  </w:num>
  <w:num w:numId="12" w16cid:durableId="1295256720">
    <w:abstractNumId w:val="10"/>
  </w:num>
  <w:num w:numId="13" w16cid:durableId="346445798">
    <w:abstractNumId w:val="9"/>
  </w:num>
  <w:num w:numId="14" w16cid:durableId="1524591886">
    <w:abstractNumId w:val="22"/>
  </w:num>
  <w:num w:numId="15" w16cid:durableId="1907839893">
    <w:abstractNumId w:val="13"/>
  </w:num>
  <w:num w:numId="16" w16cid:durableId="656810698">
    <w:abstractNumId w:val="4"/>
  </w:num>
  <w:num w:numId="17" w16cid:durableId="82385414">
    <w:abstractNumId w:val="17"/>
  </w:num>
  <w:num w:numId="18" w16cid:durableId="792408775">
    <w:abstractNumId w:val="1"/>
  </w:num>
  <w:num w:numId="19" w16cid:durableId="315570615">
    <w:abstractNumId w:val="14"/>
  </w:num>
  <w:num w:numId="20" w16cid:durableId="1465585647">
    <w:abstractNumId w:val="25"/>
  </w:num>
  <w:num w:numId="21" w16cid:durableId="2102723526">
    <w:abstractNumId w:val="30"/>
  </w:num>
  <w:num w:numId="22" w16cid:durableId="1250233593">
    <w:abstractNumId w:val="15"/>
  </w:num>
  <w:num w:numId="23" w16cid:durableId="506797704">
    <w:abstractNumId w:val="19"/>
  </w:num>
  <w:num w:numId="24" w16cid:durableId="674765288">
    <w:abstractNumId w:val="32"/>
  </w:num>
  <w:num w:numId="25" w16cid:durableId="1289436871">
    <w:abstractNumId w:val="23"/>
  </w:num>
  <w:num w:numId="26" w16cid:durableId="1755975280">
    <w:abstractNumId w:val="16"/>
  </w:num>
  <w:num w:numId="27" w16cid:durableId="357434571">
    <w:abstractNumId w:val="20"/>
  </w:num>
  <w:num w:numId="28" w16cid:durableId="1280912035">
    <w:abstractNumId w:val="2"/>
  </w:num>
  <w:num w:numId="29" w16cid:durableId="525293195">
    <w:abstractNumId w:val="5"/>
    <w:lvlOverride w:ilvl="0">
      <w:startOverride w:val="1"/>
    </w:lvlOverride>
  </w:num>
  <w:num w:numId="30" w16cid:durableId="1007906053">
    <w:abstractNumId w:val="27"/>
    <w:lvlOverride w:ilvl="0">
      <w:startOverride w:val="1"/>
    </w:lvlOverride>
  </w:num>
  <w:num w:numId="31" w16cid:durableId="914318404">
    <w:abstractNumId w:val="7"/>
    <w:lvlOverride w:ilvl="0">
      <w:startOverride w:val="1"/>
    </w:lvlOverride>
  </w:num>
  <w:num w:numId="32" w16cid:durableId="154810457">
    <w:abstractNumId w:val="26"/>
    <w:lvlOverride w:ilvl="0">
      <w:startOverride w:val="1"/>
    </w:lvlOverride>
  </w:num>
  <w:num w:numId="33" w16cid:durableId="632905662">
    <w:abstractNumId w:val="31"/>
    <w:lvlOverride w:ilvl="0">
      <w:startOverride w:val="1"/>
    </w:lvlOverride>
  </w:num>
  <w:num w:numId="34" w16cid:durableId="1963267733">
    <w:abstractNumId w:val="21"/>
    <w:lvlOverride w:ilvl="0">
      <w:startOverride w:val="1"/>
    </w:lvlOverride>
  </w:num>
  <w:num w:numId="35" w16cid:durableId="1950772562">
    <w:abstractNumId w:val="24"/>
    <w:lvlOverride w:ilvl="0">
      <w:startOverride w:val="1"/>
    </w:lvlOverride>
  </w:num>
  <w:num w:numId="36" w16cid:durableId="1702127254">
    <w:abstractNumId w:val="28"/>
    <w:lvlOverride w:ilvl="0">
      <w:startOverride w:val="1"/>
    </w:lvlOverride>
  </w:num>
  <w:num w:numId="37" w16cid:durableId="1559054229">
    <w:abstractNumId w:val="0"/>
    <w:lvlOverride w:ilvl="0">
      <w:startOverride w:val="1"/>
    </w:lvlOverride>
  </w:num>
  <w:num w:numId="38" w16cid:durableId="1412772491">
    <w:abstractNumId w:val="10"/>
    <w:lvlOverride w:ilvl="0">
      <w:startOverride w:val="1"/>
    </w:lvlOverride>
  </w:num>
  <w:num w:numId="39" w16cid:durableId="677733486">
    <w:abstractNumId w:val="9"/>
    <w:lvlOverride w:ilvl="0">
      <w:startOverride w:val="1"/>
    </w:lvlOverride>
  </w:num>
  <w:num w:numId="40" w16cid:durableId="194664254">
    <w:abstractNumId w:val="13"/>
    <w:lvlOverride w:ilvl="0">
      <w:startOverride w:val="1"/>
    </w:lvlOverride>
  </w:num>
  <w:num w:numId="41" w16cid:durableId="1113137515">
    <w:abstractNumId w:val="4"/>
    <w:lvlOverride w:ilvl="0">
      <w:startOverride w:val="1"/>
    </w:lvlOverride>
  </w:num>
  <w:num w:numId="42" w16cid:durableId="19137112">
    <w:abstractNumId w:val="17"/>
    <w:lvlOverride w:ilvl="0">
      <w:startOverride w:val="1"/>
    </w:lvlOverride>
  </w:num>
  <w:num w:numId="43" w16cid:durableId="893925446">
    <w:abstractNumId w:val="1"/>
    <w:lvlOverride w:ilvl="0">
      <w:startOverride w:val="1"/>
    </w:lvlOverride>
  </w:num>
  <w:num w:numId="44" w16cid:durableId="1826508562">
    <w:abstractNumId w:val="25"/>
    <w:lvlOverride w:ilvl="0">
      <w:startOverride w:val="1"/>
    </w:lvlOverride>
  </w:num>
  <w:num w:numId="45" w16cid:durableId="1511874243">
    <w:abstractNumId w:val="15"/>
    <w:lvlOverride w:ilvl="0">
      <w:startOverride w:val="1"/>
    </w:lvlOverride>
  </w:num>
  <w:num w:numId="46" w16cid:durableId="1796411484">
    <w:abstractNumId w:val="19"/>
    <w:lvlOverride w:ilvl="0">
      <w:startOverride w:val="1"/>
    </w:lvlOverride>
  </w:num>
  <w:num w:numId="47" w16cid:durableId="1752386706">
    <w:abstractNumId w:val="16"/>
    <w:lvlOverride w:ilvl="0">
      <w:startOverride w:val="1"/>
    </w:lvlOverride>
  </w:num>
  <w:num w:numId="48" w16cid:durableId="1252348431">
    <w:abstractNumId w:val="2"/>
    <w:lvlOverride w:ilvl="0">
      <w:startOverride w:val="1"/>
    </w:lvlOverride>
  </w:num>
  <w:num w:numId="49" w16cid:durableId="1904633352">
    <w:abstractNumId w:val="18"/>
  </w:num>
  <w:num w:numId="50" w16cid:durableId="1173108515">
    <w:abstractNumId w:val="8"/>
  </w:num>
  <w:num w:numId="51" w16cid:durableId="1546483961">
    <w:abstractNumId w:val="12"/>
  </w:num>
  <w:num w:numId="52" w16cid:durableId="1105417889">
    <w:abstractNumId w:val="33"/>
  </w:num>
  <w:num w:numId="53" w16cid:durableId="742263428">
    <w:abstractNumId w:val="3"/>
  </w:num>
  <w:num w:numId="54" w16cid:durableId="1236741286">
    <w:abstractNumId w:val="11"/>
  </w:num>
  <w:num w:numId="55" w16cid:durableId="101194981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72"/>
    <w:rsid w:val="00012472"/>
    <w:rsid w:val="00031764"/>
    <w:rsid w:val="00033294"/>
    <w:rsid w:val="00037CCC"/>
    <w:rsid w:val="00045206"/>
    <w:rsid w:val="000524CE"/>
    <w:rsid w:val="000560ED"/>
    <w:rsid w:val="0008327B"/>
    <w:rsid w:val="00084FDE"/>
    <w:rsid w:val="00087C31"/>
    <w:rsid w:val="000A2F32"/>
    <w:rsid w:val="000A3E07"/>
    <w:rsid w:val="000A5DE6"/>
    <w:rsid w:val="000B0B6E"/>
    <w:rsid w:val="000D4BDC"/>
    <w:rsid w:val="000D6250"/>
    <w:rsid w:val="000F31BA"/>
    <w:rsid w:val="00102E7D"/>
    <w:rsid w:val="001143B2"/>
    <w:rsid w:val="001255F1"/>
    <w:rsid w:val="00130908"/>
    <w:rsid w:val="00131041"/>
    <w:rsid w:val="00137FCB"/>
    <w:rsid w:val="001413A2"/>
    <w:rsid w:val="00144EDC"/>
    <w:rsid w:val="00151186"/>
    <w:rsid w:val="001557CA"/>
    <w:rsid w:val="0017534D"/>
    <w:rsid w:val="0018119B"/>
    <w:rsid w:val="00187D65"/>
    <w:rsid w:val="00192625"/>
    <w:rsid w:val="001D47F2"/>
    <w:rsid w:val="001E2103"/>
    <w:rsid w:val="002025CC"/>
    <w:rsid w:val="00211051"/>
    <w:rsid w:val="002327EF"/>
    <w:rsid w:val="002377FB"/>
    <w:rsid w:val="00253E6B"/>
    <w:rsid w:val="00265A99"/>
    <w:rsid w:val="002660EC"/>
    <w:rsid w:val="00290C4E"/>
    <w:rsid w:val="002B2560"/>
    <w:rsid w:val="002C2F68"/>
    <w:rsid w:val="002C3FD6"/>
    <w:rsid w:val="002C4D3A"/>
    <w:rsid w:val="002C5F15"/>
    <w:rsid w:val="002D7E18"/>
    <w:rsid w:val="003051AE"/>
    <w:rsid w:val="0030568E"/>
    <w:rsid w:val="0030676D"/>
    <w:rsid w:val="00317F82"/>
    <w:rsid w:val="00334084"/>
    <w:rsid w:val="00334191"/>
    <w:rsid w:val="003357B0"/>
    <w:rsid w:val="0033653F"/>
    <w:rsid w:val="00346E37"/>
    <w:rsid w:val="00347737"/>
    <w:rsid w:val="003747CE"/>
    <w:rsid w:val="0039380D"/>
    <w:rsid w:val="00395DB5"/>
    <w:rsid w:val="003A6FC6"/>
    <w:rsid w:val="003B4199"/>
    <w:rsid w:val="003C1257"/>
    <w:rsid w:val="003E7CFA"/>
    <w:rsid w:val="003F5873"/>
    <w:rsid w:val="003F65AD"/>
    <w:rsid w:val="00402D36"/>
    <w:rsid w:val="00404608"/>
    <w:rsid w:val="00410DCF"/>
    <w:rsid w:val="00432BD0"/>
    <w:rsid w:val="004445CE"/>
    <w:rsid w:val="00445E18"/>
    <w:rsid w:val="00453FCD"/>
    <w:rsid w:val="0046352F"/>
    <w:rsid w:val="00464903"/>
    <w:rsid w:val="00467106"/>
    <w:rsid w:val="004722E3"/>
    <w:rsid w:val="00482D59"/>
    <w:rsid w:val="00493DC7"/>
    <w:rsid w:val="00494B3F"/>
    <w:rsid w:val="004A1213"/>
    <w:rsid w:val="004A7708"/>
    <w:rsid w:val="004B5D91"/>
    <w:rsid w:val="004C55F1"/>
    <w:rsid w:val="004E0486"/>
    <w:rsid w:val="004F1B47"/>
    <w:rsid w:val="004F3197"/>
    <w:rsid w:val="005014F3"/>
    <w:rsid w:val="00501AA6"/>
    <w:rsid w:val="00510992"/>
    <w:rsid w:val="0051723A"/>
    <w:rsid w:val="0053431D"/>
    <w:rsid w:val="00543451"/>
    <w:rsid w:val="00557E5E"/>
    <w:rsid w:val="00565880"/>
    <w:rsid w:val="005813E5"/>
    <w:rsid w:val="00583AEF"/>
    <w:rsid w:val="00585266"/>
    <w:rsid w:val="005858AC"/>
    <w:rsid w:val="00590FC3"/>
    <w:rsid w:val="00596196"/>
    <w:rsid w:val="005A0161"/>
    <w:rsid w:val="005A7F53"/>
    <w:rsid w:val="005C65D1"/>
    <w:rsid w:val="005D35BC"/>
    <w:rsid w:val="0061284F"/>
    <w:rsid w:val="00615DD3"/>
    <w:rsid w:val="00621C77"/>
    <w:rsid w:val="00631E95"/>
    <w:rsid w:val="00637FEC"/>
    <w:rsid w:val="00641E7C"/>
    <w:rsid w:val="00646D1C"/>
    <w:rsid w:val="00657453"/>
    <w:rsid w:val="0066169E"/>
    <w:rsid w:val="006651A3"/>
    <w:rsid w:val="0067228E"/>
    <w:rsid w:val="00687265"/>
    <w:rsid w:val="006918FD"/>
    <w:rsid w:val="006A5D26"/>
    <w:rsid w:val="006D4F17"/>
    <w:rsid w:val="006D53B6"/>
    <w:rsid w:val="006D557B"/>
    <w:rsid w:val="006F71AF"/>
    <w:rsid w:val="0071175F"/>
    <w:rsid w:val="00712F6A"/>
    <w:rsid w:val="007142D6"/>
    <w:rsid w:val="0071565F"/>
    <w:rsid w:val="007161F1"/>
    <w:rsid w:val="00722462"/>
    <w:rsid w:val="0072495A"/>
    <w:rsid w:val="0072764A"/>
    <w:rsid w:val="00730E79"/>
    <w:rsid w:val="00760BAC"/>
    <w:rsid w:val="00761557"/>
    <w:rsid w:val="007643BE"/>
    <w:rsid w:val="00774A3D"/>
    <w:rsid w:val="0077627B"/>
    <w:rsid w:val="00786654"/>
    <w:rsid w:val="0079295F"/>
    <w:rsid w:val="00796515"/>
    <w:rsid w:val="007B7016"/>
    <w:rsid w:val="007C520E"/>
    <w:rsid w:val="007D05A6"/>
    <w:rsid w:val="007D3E23"/>
    <w:rsid w:val="007E4E8A"/>
    <w:rsid w:val="007E7E39"/>
    <w:rsid w:val="007F25AA"/>
    <w:rsid w:val="00802193"/>
    <w:rsid w:val="008175C8"/>
    <w:rsid w:val="00820FD4"/>
    <w:rsid w:val="00840966"/>
    <w:rsid w:val="00856610"/>
    <w:rsid w:val="00862A58"/>
    <w:rsid w:val="00880508"/>
    <w:rsid w:val="0088147B"/>
    <w:rsid w:val="00882DED"/>
    <w:rsid w:val="008925E4"/>
    <w:rsid w:val="008B17D4"/>
    <w:rsid w:val="008B2610"/>
    <w:rsid w:val="008B2E8B"/>
    <w:rsid w:val="008E0D42"/>
    <w:rsid w:val="008F6A2A"/>
    <w:rsid w:val="00901D3B"/>
    <w:rsid w:val="00904059"/>
    <w:rsid w:val="009057B9"/>
    <w:rsid w:val="00922F76"/>
    <w:rsid w:val="00932698"/>
    <w:rsid w:val="00934862"/>
    <w:rsid w:val="00943F1B"/>
    <w:rsid w:val="0096302E"/>
    <w:rsid w:val="00971965"/>
    <w:rsid w:val="009719A3"/>
    <w:rsid w:val="00975DC2"/>
    <w:rsid w:val="009762A9"/>
    <w:rsid w:val="009A1522"/>
    <w:rsid w:val="009B0EF6"/>
    <w:rsid w:val="009B12A0"/>
    <w:rsid w:val="009B4A3E"/>
    <w:rsid w:val="009D47BC"/>
    <w:rsid w:val="009D4DC1"/>
    <w:rsid w:val="009D64E0"/>
    <w:rsid w:val="009E53D9"/>
    <w:rsid w:val="009F339C"/>
    <w:rsid w:val="00A156B5"/>
    <w:rsid w:val="00A208FA"/>
    <w:rsid w:val="00A270E7"/>
    <w:rsid w:val="00A33BAA"/>
    <w:rsid w:val="00A373A1"/>
    <w:rsid w:val="00A43E14"/>
    <w:rsid w:val="00A45082"/>
    <w:rsid w:val="00A456B4"/>
    <w:rsid w:val="00A45D43"/>
    <w:rsid w:val="00A72027"/>
    <w:rsid w:val="00A74648"/>
    <w:rsid w:val="00A83AA8"/>
    <w:rsid w:val="00A92840"/>
    <w:rsid w:val="00AA5BA2"/>
    <w:rsid w:val="00AB5B53"/>
    <w:rsid w:val="00AB5FC4"/>
    <w:rsid w:val="00AC51A2"/>
    <w:rsid w:val="00AD2177"/>
    <w:rsid w:val="00AD793F"/>
    <w:rsid w:val="00AE618E"/>
    <w:rsid w:val="00AF3084"/>
    <w:rsid w:val="00B05117"/>
    <w:rsid w:val="00B14E93"/>
    <w:rsid w:val="00B2133B"/>
    <w:rsid w:val="00B2452D"/>
    <w:rsid w:val="00B3002B"/>
    <w:rsid w:val="00B44D5A"/>
    <w:rsid w:val="00B45EBE"/>
    <w:rsid w:val="00B52F90"/>
    <w:rsid w:val="00B64D3D"/>
    <w:rsid w:val="00B72FB6"/>
    <w:rsid w:val="00B82F3D"/>
    <w:rsid w:val="00B848A2"/>
    <w:rsid w:val="00B95011"/>
    <w:rsid w:val="00B95ACE"/>
    <w:rsid w:val="00B97018"/>
    <w:rsid w:val="00BA2ACC"/>
    <w:rsid w:val="00BC7C87"/>
    <w:rsid w:val="00BE2080"/>
    <w:rsid w:val="00BE7A5C"/>
    <w:rsid w:val="00C03851"/>
    <w:rsid w:val="00C04611"/>
    <w:rsid w:val="00C065F5"/>
    <w:rsid w:val="00C151CD"/>
    <w:rsid w:val="00C24A73"/>
    <w:rsid w:val="00C450E7"/>
    <w:rsid w:val="00C578AB"/>
    <w:rsid w:val="00C76F12"/>
    <w:rsid w:val="00C83BFC"/>
    <w:rsid w:val="00C9006A"/>
    <w:rsid w:val="00C927C8"/>
    <w:rsid w:val="00C93668"/>
    <w:rsid w:val="00C9781D"/>
    <w:rsid w:val="00CA2F04"/>
    <w:rsid w:val="00CA3594"/>
    <w:rsid w:val="00CA481D"/>
    <w:rsid w:val="00CD1A67"/>
    <w:rsid w:val="00CD5B5F"/>
    <w:rsid w:val="00CE1762"/>
    <w:rsid w:val="00CE2008"/>
    <w:rsid w:val="00CF78DC"/>
    <w:rsid w:val="00D12D48"/>
    <w:rsid w:val="00D41A79"/>
    <w:rsid w:val="00D41AB3"/>
    <w:rsid w:val="00D51BF3"/>
    <w:rsid w:val="00D57EC4"/>
    <w:rsid w:val="00D6439C"/>
    <w:rsid w:val="00D65505"/>
    <w:rsid w:val="00D76A76"/>
    <w:rsid w:val="00D8363E"/>
    <w:rsid w:val="00D90BEC"/>
    <w:rsid w:val="00D929D5"/>
    <w:rsid w:val="00D93858"/>
    <w:rsid w:val="00DA26D1"/>
    <w:rsid w:val="00DB0DD3"/>
    <w:rsid w:val="00DB2921"/>
    <w:rsid w:val="00DB7359"/>
    <w:rsid w:val="00DC0501"/>
    <w:rsid w:val="00DD03AE"/>
    <w:rsid w:val="00DD6C40"/>
    <w:rsid w:val="00DE6766"/>
    <w:rsid w:val="00E01E50"/>
    <w:rsid w:val="00E07F93"/>
    <w:rsid w:val="00E16BEB"/>
    <w:rsid w:val="00E22B0B"/>
    <w:rsid w:val="00E33686"/>
    <w:rsid w:val="00E54F4C"/>
    <w:rsid w:val="00E8544F"/>
    <w:rsid w:val="00E912FD"/>
    <w:rsid w:val="00E93BBA"/>
    <w:rsid w:val="00EA22D3"/>
    <w:rsid w:val="00EA49DD"/>
    <w:rsid w:val="00EB4E8D"/>
    <w:rsid w:val="00ED024D"/>
    <w:rsid w:val="00ED6658"/>
    <w:rsid w:val="00F075B4"/>
    <w:rsid w:val="00F121BA"/>
    <w:rsid w:val="00F43421"/>
    <w:rsid w:val="00F45DA7"/>
    <w:rsid w:val="00F522D4"/>
    <w:rsid w:val="00F53D86"/>
    <w:rsid w:val="00F563BE"/>
    <w:rsid w:val="00F6612E"/>
    <w:rsid w:val="00F737F1"/>
    <w:rsid w:val="00F9457D"/>
    <w:rsid w:val="00F969B5"/>
    <w:rsid w:val="00FA1D07"/>
    <w:rsid w:val="00FB2A53"/>
    <w:rsid w:val="00FB386D"/>
    <w:rsid w:val="00FB4BF5"/>
    <w:rsid w:val="00FB7799"/>
    <w:rsid w:val="00FC4EFC"/>
    <w:rsid w:val="00FC5CF6"/>
    <w:rsid w:val="00FD435A"/>
    <w:rsid w:val="00FD594F"/>
    <w:rsid w:val="00FF171F"/>
    <w:rsid w:val="00FF5CC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9D56"/>
  <w15:docId w15:val="{0EB93296-68BE-43BB-A116-18B4F128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1">
    <w:name w:val="heading 1"/>
    <w:basedOn w:val="Normlny"/>
    <w:next w:val="Normlny"/>
    <w:link w:val="Nadpis1Char"/>
    <w:uiPriority w:val="9"/>
    <w:qFormat/>
    <w:rsid w:val="003F65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uiPriority w:val="99"/>
    <w:rsid w:val="00012472"/>
    <w:pPr>
      <w:suppressLineNumbers/>
      <w:tabs>
        <w:tab w:val="center" w:pos="4536"/>
        <w:tab w:val="right" w:pos="9072"/>
      </w:tabs>
    </w:pPr>
  </w:style>
  <w:style w:type="character" w:customStyle="1" w:styleId="PtaChar">
    <w:name w:val="Päta Char"/>
    <w:basedOn w:val="Predvolenpsmoodseku"/>
    <w:link w:val="Pta"/>
    <w:uiPriority w:val="99"/>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55"/>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Hypertextovprepojenie">
    <w:name w:val="Hyperlink"/>
    <w:rsid w:val="00CA2F04"/>
    <w:rPr>
      <w:color w:val="000080"/>
      <w:u w:val="single"/>
    </w:rPr>
  </w:style>
  <w:style w:type="paragraph" w:customStyle="1" w:styleId="Normln0">
    <w:name w:val="Normální~"/>
    <w:basedOn w:val="Normlny"/>
    <w:rsid w:val="00CA2F04"/>
    <w:pPr>
      <w:widowControl/>
      <w:autoSpaceDN/>
      <w:textAlignment w:val="auto"/>
    </w:pPr>
    <w:rPr>
      <w:kern w:val="0"/>
      <w:szCs w:val="24"/>
      <w:lang w:eastAsia="ar-SA"/>
    </w:rPr>
  </w:style>
  <w:style w:type="character" w:customStyle="1" w:styleId="ui-provider">
    <w:name w:val="ui-provider"/>
    <w:basedOn w:val="Predvolenpsmoodseku"/>
    <w:rsid w:val="00CD5B5F"/>
  </w:style>
  <w:style w:type="character" w:styleId="Nevyrieenzmienka">
    <w:name w:val="Unresolved Mention"/>
    <w:basedOn w:val="Predvolenpsmoodseku"/>
    <w:uiPriority w:val="99"/>
    <w:semiHidden/>
    <w:unhideWhenUsed/>
    <w:rsid w:val="00C065F5"/>
    <w:rPr>
      <w:color w:val="605E5C"/>
      <w:shd w:val="clear" w:color="auto" w:fill="E1DFDD"/>
    </w:rPr>
  </w:style>
  <w:style w:type="paragraph" w:styleId="Hlavika">
    <w:name w:val="header"/>
    <w:basedOn w:val="Normlny"/>
    <w:link w:val="HlavikaChar"/>
    <w:uiPriority w:val="99"/>
    <w:unhideWhenUsed/>
    <w:rsid w:val="00CF78DC"/>
    <w:pPr>
      <w:tabs>
        <w:tab w:val="center" w:pos="4536"/>
        <w:tab w:val="right" w:pos="9072"/>
      </w:tabs>
    </w:pPr>
  </w:style>
  <w:style w:type="character" w:customStyle="1" w:styleId="HlavikaChar">
    <w:name w:val="Hlavička Char"/>
    <w:basedOn w:val="Predvolenpsmoodseku"/>
    <w:link w:val="Hlavika"/>
    <w:uiPriority w:val="99"/>
    <w:rsid w:val="00CF78DC"/>
    <w:rPr>
      <w:rFonts w:ascii="Times New Roman" w:eastAsia="Times New Roman" w:hAnsi="Times New Roman" w:cs="Times New Roman"/>
      <w:kern w:val="3"/>
      <w:sz w:val="20"/>
      <w:szCs w:val="20"/>
      <w:lang w:eastAsia="sk-SK"/>
    </w:rPr>
  </w:style>
  <w:style w:type="character" w:customStyle="1" w:styleId="Nadpis1Char">
    <w:name w:val="Nadpis 1 Char"/>
    <w:basedOn w:val="Predvolenpsmoodseku"/>
    <w:link w:val="Nadpis1"/>
    <w:uiPriority w:val="9"/>
    <w:rsid w:val="003F65AD"/>
    <w:rPr>
      <w:rFonts w:asciiTheme="majorHAnsi" w:eastAsiaTheme="majorEastAsia" w:hAnsiTheme="majorHAnsi" w:cstheme="majorBidi"/>
      <w:color w:val="365F91" w:themeColor="accent1" w:themeShade="BF"/>
      <w:kern w:val="3"/>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5967">
      <w:bodyDiv w:val="1"/>
      <w:marLeft w:val="0"/>
      <w:marRight w:val="0"/>
      <w:marTop w:val="0"/>
      <w:marBottom w:val="0"/>
      <w:divBdr>
        <w:top w:val="none" w:sz="0" w:space="0" w:color="auto"/>
        <w:left w:val="none" w:sz="0" w:space="0" w:color="auto"/>
        <w:bottom w:val="none" w:sz="0" w:space="0" w:color="auto"/>
        <w:right w:val="none" w:sz="0" w:space="0" w:color="auto"/>
      </w:divBdr>
    </w:div>
    <w:div w:id="924270194">
      <w:bodyDiv w:val="1"/>
      <w:marLeft w:val="0"/>
      <w:marRight w:val="0"/>
      <w:marTop w:val="0"/>
      <w:marBottom w:val="0"/>
      <w:divBdr>
        <w:top w:val="none" w:sz="0" w:space="0" w:color="auto"/>
        <w:left w:val="none" w:sz="0" w:space="0" w:color="auto"/>
        <w:bottom w:val="none" w:sz="0" w:space="0" w:color="auto"/>
        <w:right w:val="none" w:sz="0" w:space="0" w:color="auto"/>
      </w:divBdr>
    </w:div>
    <w:div w:id="1038168163">
      <w:bodyDiv w:val="1"/>
      <w:marLeft w:val="0"/>
      <w:marRight w:val="0"/>
      <w:marTop w:val="0"/>
      <w:marBottom w:val="0"/>
      <w:divBdr>
        <w:top w:val="none" w:sz="0" w:space="0" w:color="auto"/>
        <w:left w:val="none" w:sz="0" w:space="0" w:color="auto"/>
        <w:bottom w:val="none" w:sz="0" w:space="0" w:color="auto"/>
        <w:right w:val="none" w:sz="0" w:space="0" w:color="auto"/>
      </w:divBdr>
    </w:div>
    <w:div w:id="16201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59C9-54FE-418D-8DC4-DA08A6AB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Capkovic, Adrian PH/SK</dc:creator>
  <cp:lastModifiedBy>Dana Konc</cp:lastModifiedBy>
  <cp:revision>6</cp:revision>
  <cp:lastPrinted>2022-02-09T09:01:00Z</cp:lastPrinted>
  <dcterms:created xsi:type="dcterms:W3CDTF">2023-11-23T13:19:00Z</dcterms:created>
  <dcterms:modified xsi:type="dcterms:W3CDTF">2024-01-24T11:25:00Z</dcterms:modified>
</cp:coreProperties>
</file>