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076F" w14:textId="66A0EE8B" w:rsidR="0045003B" w:rsidRPr="00764DD4" w:rsidRDefault="001E604B" w:rsidP="006F472C">
      <w:pPr>
        <w:spacing w:after="0"/>
        <w:jc w:val="center"/>
        <w:rPr>
          <w:rFonts w:ascii="Arial" w:eastAsia="Arial" w:hAnsi="Arial" w:cs="Arial"/>
          <w:bCs/>
          <w:sz w:val="36"/>
          <w:szCs w:val="44"/>
          <w:u w:color="000000"/>
          <w:lang w:val="sk" w:eastAsia="ar-SA"/>
        </w:rPr>
      </w:pPr>
      <w:r w:rsidRPr="00764DD4">
        <w:rPr>
          <w:rFonts w:ascii="Arial" w:eastAsia="Arial" w:hAnsi="Arial" w:cs="Arial"/>
          <w:b/>
          <w:bCs/>
          <w:sz w:val="36"/>
          <w:szCs w:val="44"/>
          <w:u w:color="000000"/>
          <w:lang w:val="sk" w:eastAsia="ar-SA"/>
        </w:rPr>
        <w:t>Výzva</w:t>
      </w:r>
      <w:r w:rsidRPr="00764DD4">
        <w:rPr>
          <w:rFonts w:ascii="Arial" w:eastAsia="Arial" w:hAnsi="Arial" w:cs="Arial"/>
          <w:sz w:val="36"/>
          <w:szCs w:val="44"/>
          <w:u w:color="000000"/>
          <w:lang w:val="sk" w:eastAsia="ar-SA"/>
        </w:rPr>
        <w:t xml:space="preserve"> </w:t>
      </w:r>
      <w:r w:rsidRPr="00764DD4">
        <w:rPr>
          <w:rFonts w:ascii="Arial" w:eastAsia="Arial" w:hAnsi="Arial" w:cs="Arial"/>
          <w:b/>
          <w:bCs/>
          <w:sz w:val="36"/>
          <w:szCs w:val="44"/>
          <w:u w:color="000000"/>
          <w:lang w:val="sk" w:eastAsia="ar-SA"/>
        </w:rPr>
        <w:t>na pred</w:t>
      </w:r>
      <w:r w:rsidR="001C6A88" w:rsidRPr="00764DD4">
        <w:rPr>
          <w:rFonts w:ascii="Arial" w:eastAsia="Arial" w:hAnsi="Arial" w:cs="Arial"/>
          <w:b/>
          <w:bCs/>
          <w:sz w:val="36"/>
          <w:szCs w:val="44"/>
          <w:u w:color="000000"/>
          <w:lang w:val="sk" w:eastAsia="ar-SA"/>
        </w:rPr>
        <w:t>kladanie ponúk</w:t>
      </w:r>
      <w:r w:rsidR="00E1051F" w:rsidRPr="00764DD4">
        <w:rPr>
          <w:rFonts w:ascii="Arial" w:eastAsia="Arial" w:hAnsi="Arial" w:cs="Arial"/>
          <w:bCs/>
          <w:sz w:val="36"/>
          <w:szCs w:val="44"/>
          <w:u w:color="000000"/>
          <w:lang w:val="sk" w:eastAsia="ar-SA"/>
        </w:rPr>
        <w:t xml:space="preserve"> </w:t>
      </w:r>
    </w:p>
    <w:p w14:paraId="441A0625" w14:textId="18B75011" w:rsidR="001E604B" w:rsidRPr="00032527" w:rsidRDefault="001E604B" w:rsidP="006F472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32527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 xml:space="preserve">(ďalej </w:t>
      </w:r>
      <w:r w:rsidR="004018A3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aj</w:t>
      </w:r>
      <w:r w:rsidRPr="00032527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 xml:space="preserve"> „</w:t>
      </w:r>
      <w:r w:rsidR="009F52F2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v</w:t>
      </w:r>
      <w:r w:rsidRPr="00032527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ýzva“)</w:t>
      </w:r>
    </w:p>
    <w:p w14:paraId="356AA138" w14:textId="77777777" w:rsidR="00401E8C" w:rsidRPr="00764DD4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b/>
          <w:lang w:val="sk" w:eastAsia="sk"/>
        </w:rPr>
      </w:pPr>
      <w:r w:rsidRPr="00764DD4">
        <w:rPr>
          <w:rFonts w:ascii="Arial" w:eastAsia="Arial" w:hAnsi="Arial" w:cs="Arial"/>
          <w:b/>
          <w:lang w:val="sk" w:eastAsia="sk"/>
        </w:rPr>
        <w:t xml:space="preserve">  </w:t>
      </w:r>
    </w:p>
    <w:p w14:paraId="15E6A598" w14:textId="6D575457" w:rsidR="00454632" w:rsidRPr="00764DD4" w:rsidRDefault="00401E8C" w:rsidP="00A5148F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b/>
          <w:lang w:val="sk" w:eastAsia="sk"/>
        </w:rPr>
      </w:pPr>
      <w:r w:rsidRPr="00764DD4">
        <w:rPr>
          <w:rFonts w:ascii="Arial" w:eastAsia="Arial" w:hAnsi="Arial" w:cs="Arial"/>
          <w:bCs/>
          <w:lang w:val="sk" w:eastAsia="sk"/>
        </w:rPr>
        <w:t>Komunikácia pre uvedenú zákazku sa uskutočňuje prostredníctvom systému na elektronickú</w:t>
      </w:r>
      <w:r w:rsidR="00A5148F" w:rsidRPr="00764DD4">
        <w:rPr>
          <w:rFonts w:ascii="Arial" w:eastAsia="Arial" w:hAnsi="Arial" w:cs="Arial"/>
          <w:bCs/>
          <w:lang w:val="sk" w:eastAsia="sk"/>
        </w:rPr>
        <w:t xml:space="preserve"> </w:t>
      </w:r>
      <w:r w:rsidRPr="00764DD4">
        <w:rPr>
          <w:rFonts w:ascii="Arial" w:eastAsia="Arial" w:hAnsi="Arial" w:cs="Arial"/>
          <w:bCs/>
          <w:lang w:val="sk" w:eastAsia="sk"/>
        </w:rPr>
        <w:t>komunikáciu –</w:t>
      </w:r>
      <w:r w:rsidRPr="00764DD4">
        <w:rPr>
          <w:rFonts w:ascii="Arial" w:eastAsia="Arial" w:hAnsi="Arial" w:cs="Arial"/>
          <w:b/>
          <w:lang w:val="sk" w:eastAsia="sk"/>
        </w:rPr>
        <w:t xml:space="preserve"> JOSEPHINE:  </w:t>
      </w:r>
      <w:hyperlink r:id="rId8" w:history="1">
        <w:r w:rsidRPr="00764DD4">
          <w:rPr>
            <w:rStyle w:val="Hypertextovprepojenie"/>
            <w:rFonts w:ascii="Arial" w:eastAsia="Arial" w:hAnsi="Arial" w:cs="Arial"/>
            <w:b/>
            <w:lang w:val="sk" w:eastAsia="sk"/>
          </w:rPr>
          <w:t>https://josephine.proebiz.com/sk/</w:t>
        </w:r>
      </w:hyperlink>
      <w:r w:rsidRPr="00764DD4">
        <w:rPr>
          <w:rFonts w:ascii="Arial" w:eastAsia="Arial" w:hAnsi="Arial" w:cs="Arial"/>
          <w:b/>
          <w:lang w:val="sk" w:eastAsia="sk"/>
        </w:rPr>
        <w:t xml:space="preserve"> </w:t>
      </w:r>
      <w:r w:rsidR="001E604B" w:rsidRPr="00764DD4">
        <w:rPr>
          <w:rFonts w:ascii="Arial" w:eastAsia="Arial" w:hAnsi="Arial" w:cs="Arial"/>
          <w:b/>
          <w:lang w:val="sk" w:eastAsia="sk"/>
        </w:rPr>
        <w:tab/>
      </w:r>
      <w:r w:rsidR="001E604B" w:rsidRPr="00764DD4">
        <w:rPr>
          <w:rFonts w:ascii="Arial" w:eastAsia="Arial" w:hAnsi="Arial" w:cs="Arial"/>
          <w:b/>
          <w:lang w:val="sk" w:eastAsia="sk"/>
        </w:rPr>
        <w:br/>
      </w:r>
    </w:p>
    <w:p w14:paraId="21B52537" w14:textId="7F702F12" w:rsidR="00454632" w:rsidRPr="00032527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032527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58E3D243" w14:textId="77777777" w:rsidR="002D17F6" w:rsidRPr="00C80103" w:rsidRDefault="002D17F6" w:rsidP="002D17F6">
      <w:pPr>
        <w:widowControl w:val="0"/>
        <w:autoSpaceDE w:val="0"/>
        <w:autoSpaceDN w:val="0"/>
        <w:spacing w:after="0" w:line="288" w:lineRule="auto"/>
        <w:ind w:firstLine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Názov organizácie: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89690E">
        <w:rPr>
          <w:rFonts w:ascii="Arial" w:eastAsia="Arial" w:hAnsi="Arial" w:cs="Arial"/>
          <w:b/>
          <w:lang w:val="sk" w:eastAsia="sk"/>
        </w:rPr>
        <w:t>Odvoz a likvidácia odpadu a.s.</w:t>
      </w:r>
      <w:r>
        <w:rPr>
          <w:rFonts w:ascii="Arial" w:eastAsia="Arial" w:hAnsi="Arial" w:cs="Arial"/>
          <w:b/>
          <w:lang w:val="sk" w:eastAsia="sk"/>
        </w:rPr>
        <w:t xml:space="preserve"> v skratke: OLO a.s.</w:t>
      </w:r>
    </w:p>
    <w:p w14:paraId="37063872" w14:textId="77777777" w:rsidR="002D17F6" w:rsidRPr="00C80103" w:rsidRDefault="002D17F6" w:rsidP="002D17F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Cs/>
          <w:lang w:val="sk" w:eastAsia="sk"/>
        </w:rPr>
      </w:pP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 xml:space="preserve">Adresa organizácie: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  <w:t>Ivanská cesta 22</w:t>
      </w:r>
      <w:r w:rsidRPr="00C80103">
        <w:rPr>
          <w:rFonts w:ascii="Arial" w:eastAsia="Arial" w:hAnsi="Arial" w:cs="Arial"/>
          <w:bCs/>
          <w:lang w:val="sk" w:eastAsia="sk"/>
        </w:rPr>
        <w:t>, 82</w:t>
      </w:r>
      <w:r>
        <w:rPr>
          <w:rFonts w:ascii="Arial" w:eastAsia="Arial" w:hAnsi="Arial" w:cs="Arial"/>
          <w:bCs/>
          <w:lang w:val="sk" w:eastAsia="sk"/>
        </w:rPr>
        <w:t>1</w:t>
      </w:r>
      <w:r w:rsidRPr="00C80103">
        <w:rPr>
          <w:rFonts w:ascii="Arial" w:eastAsia="Arial" w:hAnsi="Arial" w:cs="Arial"/>
          <w:bCs/>
          <w:lang w:val="sk" w:eastAsia="sk"/>
        </w:rPr>
        <w:t xml:space="preserve"> </w:t>
      </w:r>
      <w:r>
        <w:rPr>
          <w:rFonts w:ascii="Arial" w:eastAsia="Arial" w:hAnsi="Arial" w:cs="Arial"/>
          <w:bCs/>
          <w:lang w:val="sk" w:eastAsia="sk"/>
        </w:rPr>
        <w:t>04</w:t>
      </w:r>
      <w:r w:rsidRPr="00C80103">
        <w:rPr>
          <w:rFonts w:ascii="Arial" w:eastAsia="Arial" w:hAnsi="Arial" w:cs="Arial"/>
          <w:bCs/>
          <w:lang w:val="sk" w:eastAsia="sk"/>
        </w:rPr>
        <w:t xml:space="preserve"> Bratislava</w:t>
      </w:r>
    </w:p>
    <w:p w14:paraId="04B03AAB" w14:textId="77777777" w:rsidR="002D17F6" w:rsidRPr="00C80103" w:rsidRDefault="002D17F6" w:rsidP="002D17F6">
      <w:pPr>
        <w:widowControl w:val="0"/>
        <w:tabs>
          <w:tab w:val="left" w:pos="2694"/>
        </w:tabs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IČO: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  <w:t>00 681 300</w:t>
      </w:r>
    </w:p>
    <w:p w14:paraId="77C77002" w14:textId="77777777" w:rsidR="002D17F6" w:rsidRPr="00C80103" w:rsidRDefault="002D17F6" w:rsidP="002D17F6">
      <w:pPr>
        <w:widowControl w:val="0"/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>DIČ</w:t>
      </w:r>
      <w:r>
        <w:rPr>
          <w:rFonts w:ascii="Arial" w:eastAsia="Arial" w:hAnsi="Arial" w:cs="Arial"/>
          <w:bCs/>
          <w:lang w:val="sk" w:eastAsia="sk"/>
        </w:rPr>
        <w:t>:</w:t>
      </w:r>
      <w:r w:rsidRPr="00C80103">
        <w:rPr>
          <w:rFonts w:ascii="Arial" w:eastAsia="Arial" w:hAnsi="Arial" w:cs="Arial"/>
          <w:bCs/>
          <w:lang w:val="sk" w:eastAsia="sk"/>
        </w:rPr>
        <w:t xml:space="preserve">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2020</w:t>
      </w:r>
      <w:r>
        <w:rPr>
          <w:rFonts w:ascii="Arial" w:eastAsia="Arial" w:hAnsi="Arial" w:cs="Arial"/>
          <w:bCs/>
          <w:lang w:val="sk" w:eastAsia="sk"/>
        </w:rPr>
        <w:t>318256</w:t>
      </w:r>
    </w:p>
    <w:p w14:paraId="3920FE47" w14:textId="77777777" w:rsidR="002D17F6" w:rsidRPr="00C80103" w:rsidRDefault="002D17F6" w:rsidP="002D17F6">
      <w:pPr>
        <w:widowControl w:val="0"/>
        <w:tabs>
          <w:tab w:val="left" w:pos="2694"/>
          <w:tab w:val="left" w:pos="3402"/>
          <w:tab w:val="left" w:pos="5547"/>
        </w:tabs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Krajina: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Slovenská republika</w:t>
      </w:r>
    </w:p>
    <w:p w14:paraId="696203D8" w14:textId="77777777" w:rsidR="002D17F6" w:rsidRPr="00C80103" w:rsidRDefault="002D17F6" w:rsidP="002D17F6">
      <w:pPr>
        <w:widowControl w:val="0"/>
        <w:tabs>
          <w:tab w:val="left" w:pos="426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Cs/>
          <w:lang w:val="sk" w:eastAsia="sk"/>
        </w:rPr>
      </w:pPr>
      <w:r>
        <w:rPr>
          <w:rFonts w:ascii="Arial" w:eastAsia="Arial" w:hAnsi="Arial" w:cs="Arial"/>
          <w:bCs/>
          <w:lang w:val="sk" w:eastAsia="sk"/>
        </w:rPr>
        <w:tab/>
        <w:t xml:space="preserve">Webové sídlo </w:t>
      </w:r>
      <w:r w:rsidRPr="00C80103">
        <w:rPr>
          <w:rFonts w:ascii="Arial" w:eastAsia="Arial" w:hAnsi="Arial" w:cs="Arial"/>
          <w:bCs/>
          <w:lang w:val="sk" w:eastAsia="sk"/>
        </w:rPr>
        <w:t xml:space="preserve">(URL):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www.</w:t>
      </w:r>
      <w:r>
        <w:rPr>
          <w:rFonts w:ascii="Arial" w:eastAsia="Arial" w:hAnsi="Arial" w:cs="Arial"/>
          <w:bCs/>
          <w:lang w:val="sk" w:eastAsia="sk"/>
        </w:rPr>
        <w:t>olo</w:t>
      </w:r>
      <w:r w:rsidRPr="00C80103">
        <w:rPr>
          <w:rFonts w:ascii="Arial" w:eastAsia="Arial" w:hAnsi="Arial" w:cs="Arial"/>
          <w:bCs/>
          <w:lang w:val="sk" w:eastAsia="sk"/>
        </w:rPr>
        <w:t>.sk</w:t>
      </w:r>
    </w:p>
    <w:p w14:paraId="04E0C320" w14:textId="25011ECE" w:rsidR="00A8748A" w:rsidRPr="00764DD4" w:rsidRDefault="002D17F6" w:rsidP="00D64A0F">
      <w:pPr>
        <w:spacing w:after="17"/>
        <w:ind w:left="360" w:firstLine="66"/>
        <w:rPr>
          <w:rFonts w:ascii="Arial" w:eastAsia="Arial" w:hAnsi="Arial" w:cs="Arial"/>
          <w:bCs/>
          <w:color w:val="548DD4" w:themeColor="text2" w:themeTint="99"/>
          <w:sz w:val="28"/>
          <w:szCs w:val="28"/>
          <w:u w:color="000000"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>(ďalej len „obstarávateľ“</w:t>
      </w:r>
      <w:r>
        <w:rPr>
          <w:rFonts w:ascii="Arial" w:eastAsia="Arial" w:hAnsi="Arial" w:cs="Arial"/>
          <w:bCs/>
          <w:lang w:val="sk" w:eastAsia="sk"/>
        </w:rPr>
        <w:t xml:space="preserve"> alebo „OLO a.s.“</w:t>
      </w:r>
      <w:r w:rsidRPr="00C80103">
        <w:rPr>
          <w:rFonts w:ascii="Arial" w:eastAsia="Arial" w:hAnsi="Arial" w:cs="Arial"/>
          <w:bCs/>
          <w:lang w:val="sk" w:eastAsia="sk"/>
        </w:rPr>
        <w:t>).</w:t>
      </w:r>
      <w:r w:rsidRPr="00C80103">
        <w:rPr>
          <w:rFonts w:ascii="Arial" w:eastAsia="Arial" w:hAnsi="Arial" w:cs="Arial"/>
          <w:bCs/>
          <w:lang w:val="sk" w:eastAsia="sk"/>
        </w:rPr>
        <w:cr/>
      </w:r>
    </w:p>
    <w:p w14:paraId="330DA249" w14:textId="77777777" w:rsidR="00730C2E" w:rsidRPr="00764DD4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sk" w:eastAsia="sk"/>
        </w:rPr>
      </w:pPr>
      <w:r w:rsidRPr="002757C3">
        <w:rPr>
          <w:rFonts w:ascii="Arial" w:eastAsia="Arial" w:hAnsi="Arial" w:cs="Arial"/>
          <w:u w:val="single"/>
          <w:lang w:val="sk" w:eastAsia="sk"/>
        </w:rPr>
        <w:t>Kontaktná osoba</w:t>
      </w:r>
      <w:r w:rsidRPr="00764DD4">
        <w:rPr>
          <w:rFonts w:ascii="Arial" w:eastAsia="Arial" w:hAnsi="Arial" w:cs="Arial"/>
          <w:lang w:val="sk" w:eastAsia="sk"/>
        </w:rPr>
        <w:t xml:space="preserve">: </w:t>
      </w:r>
      <w:r w:rsidRPr="00764DD4">
        <w:rPr>
          <w:rFonts w:ascii="Arial" w:eastAsia="Arial" w:hAnsi="Arial" w:cs="Arial"/>
          <w:lang w:val="sk" w:eastAsia="sk"/>
        </w:rPr>
        <w:tab/>
      </w:r>
    </w:p>
    <w:p w14:paraId="26D2F072" w14:textId="3ECE6A0C" w:rsidR="00730C2E" w:rsidRPr="00764DD4" w:rsidRDefault="00730C2E" w:rsidP="00DB5C23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/>
        <w:jc w:val="both"/>
        <w:rPr>
          <w:rFonts w:ascii="Arial" w:eastAsia="Arial" w:hAnsi="Arial" w:cs="Arial"/>
          <w:lang w:val="sk" w:eastAsia="sk"/>
        </w:rPr>
      </w:pPr>
      <w:r w:rsidRPr="00764DD4">
        <w:rPr>
          <w:rFonts w:ascii="Arial" w:eastAsia="Arial" w:hAnsi="Arial" w:cs="Arial"/>
          <w:lang w:val="sk" w:eastAsia="sk"/>
        </w:rPr>
        <w:t xml:space="preserve">vo veciach procesných: </w:t>
      </w:r>
      <w:r w:rsidR="00DA3262">
        <w:rPr>
          <w:rFonts w:ascii="Arial" w:eastAsia="Arial" w:hAnsi="Arial" w:cs="Arial"/>
          <w:lang w:val="sk" w:eastAsia="sk"/>
        </w:rPr>
        <w:t>Ing. Michaela Čukašová</w:t>
      </w:r>
      <w:r w:rsidR="00C54D90">
        <w:rPr>
          <w:rFonts w:ascii="Arial" w:eastAsia="Arial" w:hAnsi="Arial" w:cs="Arial"/>
          <w:lang w:val="sk" w:eastAsia="sk"/>
        </w:rPr>
        <w:t xml:space="preserve">; </w:t>
      </w:r>
      <w:hyperlink r:id="rId9" w:history="1">
        <w:r w:rsidR="00DA3262" w:rsidRPr="005A71CC">
          <w:rPr>
            <w:rStyle w:val="Hypertextovprepojenie"/>
            <w:rFonts w:ascii="Arial" w:eastAsia="Arial" w:hAnsi="Arial" w:cs="Arial"/>
            <w:lang w:val="sk" w:eastAsia="sk"/>
          </w:rPr>
          <w:t>cukasova@olo.sk</w:t>
        </w:r>
      </w:hyperlink>
      <w:r w:rsidR="00C54D90">
        <w:rPr>
          <w:rFonts w:ascii="Arial" w:eastAsia="Arial" w:hAnsi="Arial" w:cs="Arial"/>
          <w:lang w:val="sk" w:eastAsia="sk"/>
        </w:rPr>
        <w:t>; +421 </w:t>
      </w:r>
      <w:r w:rsidR="00DA3262">
        <w:rPr>
          <w:rFonts w:ascii="Arial" w:eastAsia="Arial" w:hAnsi="Arial" w:cs="Arial"/>
          <w:lang w:val="sk" w:eastAsia="sk"/>
        </w:rPr>
        <w:t>2 50 110 431</w:t>
      </w:r>
    </w:p>
    <w:p w14:paraId="28CAC341" w14:textId="77777777" w:rsidR="00A92959" w:rsidRPr="00A92959" w:rsidRDefault="00A92959" w:rsidP="00A92959">
      <w:pPr>
        <w:pStyle w:val="Odsekzoznamu"/>
        <w:widowControl w:val="0"/>
        <w:autoSpaceDE w:val="0"/>
        <w:autoSpaceDN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</w:p>
    <w:p w14:paraId="51A13B58" w14:textId="3C3A76DB" w:rsidR="009B2259" w:rsidRDefault="00C535B8" w:rsidP="00E6098F">
      <w:pPr>
        <w:widowControl w:val="0"/>
        <w:autoSpaceDE w:val="0"/>
        <w:autoSpaceDN w:val="0"/>
        <w:spacing w:line="240" w:lineRule="auto"/>
        <w:jc w:val="both"/>
      </w:pPr>
      <w:r w:rsidRPr="00E6098F">
        <w:rPr>
          <w:rFonts w:ascii="Arial" w:eastAsia="Arial" w:hAnsi="Arial" w:cs="Arial"/>
          <w:u w:val="single"/>
          <w:lang w:eastAsia="sk"/>
        </w:rPr>
        <w:t>Komunikácia</w:t>
      </w:r>
      <w:r w:rsidRPr="00E6098F">
        <w:rPr>
          <w:rFonts w:ascii="Arial" w:eastAsia="Arial" w:hAnsi="Arial" w:cs="Arial"/>
          <w:lang w:eastAsia="sk"/>
        </w:rPr>
        <w:t xml:space="preserve"> medzi obstarávateľom a záujemcami/uchádzačmi, ako aj predkladanie ponúk uchádzačmi sa uskutočňuje výhradne prostredníctvom informačného systému JOSEPHINE na adrese</w:t>
      </w:r>
      <w:r w:rsidR="006E71C1" w:rsidRPr="00E6098F">
        <w:rPr>
          <w:rFonts w:ascii="Arial" w:eastAsia="Arial" w:hAnsi="Arial" w:cs="Arial"/>
          <w:lang w:eastAsia="sk"/>
        </w:rPr>
        <w:t>:</w:t>
      </w:r>
      <w:r w:rsidR="00BA38B7">
        <w:t xml:space="preserve"> </w:t>
      </w:r>
      <w:hyperlink r:id="rId10" w:history="1">
        <w:r w:rsidR="009B2259" w:rsidRPr="005A71CC">
          <w:rPr>
            <w:rStyle w:val="Hypertextovprepojenie"/>
          </w:rPr>
          <w:t>https://josephine.proebiz.com/sk/tender/52087/summary</w:t>
        </w:r>
      </w:hyperlink>
    </w:p>
    <w:p w14:paraId="1667EBB6" w14:textId="798DD7EB" w:rsidR="00454632" w:rsidRPr="00E6098F" w:rsidRDefault="001E604B" w:rsidP="00E6098F">
      <w:pPr>
        <w:widowControl w:val="0"/>
        <w:autoSpaceDE w:val="0"/>
        <w:autoSpaceDN w:val="0"/>
        <w:spacing w:line="240" w:lineRule="auto"/>
        <w:jc w:val="both"/>
        <w:rPr>
          <w:rFonts w:ascii="Arial" w:eastAsia="Arial" w:hAnsi="Arial" w:cs="Arial"/>
          <w:lang w:val="sk" w:eastAsia="sk"/>
        </w:rPr>
      </w:pPr>
      <w:r w:rsidRPr="00BA38B7">
        <w:rPr>
          <w:rFonts w:ascii="Arial" w:eastAsia="Arial" w:hAnsi="Arial" w:cs="Arial"/>
          <w:lang w:val="sk" w:eastAsia="sk"/>
        </w:rPr>
        <w:tab/>
      </w:r>
    </w:p>
    <w:p w14:paraId="63F22CDC" w14:textId="69950966" w:rsidR="00454632" w:rsidRPr="002D07EF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Arial" w:eastAsia="Arial" w:hAnsi="Arial" w:cs="Arial"/>
          <w:b/>
          <w:color w:val="1F497D" w:themeColor="text2"/>
          <w:lang w:val="sk" w:eastAsia="sk"/>
        </w:rPr>
      </w:pPr>
      <w:r w:rsidRPr="002D07EF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524E1C36" w14:textId="6C0CF575" w:rsidR="00E6098F" w:rsidRDefault="001E604B" w:rsidP="007E51AC">
      <w:pPr>
        <w:spacing w:after="0"/>
        <w:ind w:left="1356" w:hanging="1356"/>
        <w:jc w:val="both"/>
        <w:rPr>
          <w:rFonts w:ascii="Arial" w:hAnsi="Arial" w:cs="Arial"/>
          <w:b/>
          <w:bCs/>
          <w:sz w:val="24"/>
          <w:szCs w:val="24"/>
        </w:rPr>
      </w:pPr>
      <w:r w:rsidRPr="00764DD4">
        <w:rPr>
          <w:rFonts w:ascii="Arial" w:eastAsia="Arial" w:hAnsi="Arial" w:cs="Arial"/>
          <w:lang w:val="sk" w:eastAsia="sk"/>
        </w:rPr>
        <w:t>Názov:</w:t>
      </w:r>
      <w:r w:rsidRPr="00764DD4">
        <w:rPr>
          <w:rFonts w:ascii="Arial" w:eastAsia="Arial" w:hAnsi="Arial" w:cs="Arial"/>
          <w:lang w:val="sk" w:eastAsia="sk"/>
        </w:rPr>
        <w:tab/>
      </w:r>
      <w:r w:rsidR="007E51AC" w:rsidRPr="007E51AC">
        <w:rPr>
          <w:rFonts w:ascii="Arial" w:hAnsi="Arial" w:cs="Arial"/>
          <w:b/>
          <w:bCs/>
          <w:sz w:val="24"/>
          <w:szCs w:val="24"/>
        </w:rPr>
        <w:t xml:space="preserve">Nákup a dodanie náhradných dielov pre </w:t>
      </w:r>
      <w:proofErr w:type="spellStart"/>
      <w:r w:rsidR="007E51AC" w:rsidRPr="007E51AC">
        <w:rPr>
          <w:rFonts w:ascii="Arial" w:hAnsi="Arial" w:cs="Arial"/>
          <w:b/>
          <w:bCs/>
          <w:sz w:val="24"/>
          <w:szCs w:val="24"/>
        </w:rPr>
        <w:t>roštovisko</w:t>
      </w:r>
      <w:proofErr w:type="spellEnd"/>
      <w:r w:rsidR="007E51AC" w:rsidRPr="007E51AC">
        <w:rPr>
          <w:rFonts w:ascii="Arial" w:hAnsi="Arial" w:cs="Arial"/>
          <w:b/>
          <w:bCs/>
          <w:sz w:val="24"/>
          <w:szCs w:val="24"/>
        </w:rPr>
        <w:t xml:space="preserve"> a pomocné zariadenia kotlov</w:t>
      </w:r>
    </w:p>
    <w:p w14:paraId="2FD012AD" w14:textId="77777777" w:rsidR="007E51AC" w:rsidRDefault="007E51AC" w:rsidP="007E51AC">
      <w:pPr>
        <w:spacing w:after="0"/>
        <w:jc w:val="both"/>
        <w:rPr>
          <w:rFonts w:ascii="Arial" w:eastAsia="Arial" w:hAnsi="Arial" w:cs="Arial"/>
          <w:lang w:val="sk" w:eastAsia="sk"/>
        </w:rPr>
      </w:pPr>
    </w:p>
    <w:p w14:paraId="0D8C735E" w14:textId="445FC654" w:rsidR="00DE77D6" w:rsidRDefault="001E604B" w:rsidP="00724827">
      <w:pPr>
        <w:spacing w:after="0" w:line="259" w:lineRule="auto"/>
        <w:jc w:val="both"/>
        <w:rPr>
          <w:rFonts w:ascii="Arial" w:hAnsi="Arial" w:cs="Arial"/>
          <w:i/>
          <w:iCs/>
        </w:rPr>
      </w:pPr>
      <w:r w:rsidRPr="00764DD4">
        <w:rPr>
          <w:rFonts w:ascii="Arial" w:eastAsia="Arial" w:hAnsi="Arial" w:cs="Arial"/>
          <w:lang w:val="sk" w:eastAsia="sk"/>
        </w:rPr>
        <w:t>CPV</w:t>
      </w:r>
      <w:r w:rsidR="00E60C18">
        <w:rPr>
          <w:rFonts w:ascii="Arial" w:eastAsia="Arial" w:hAnsi="Arial" w:cs="Arial"/>
          <w:lang w:val="sk" w:eastAsia="sk"/>
        </w:rPr>
        <w:t xml:space="preserve"> – spoločný slovník obstarávania</w:t>
      </w:r>
      <w:r w:rsidRPr="00764DD4">
        <w:rPr>
          <w:rFonts w:ascii="Arial" w:eastAsia="Arial" w:hAnsi="Arial" w:cs="Arial"/>
          <w:lang w:val="sk" w:eastAsia="sk"/>
        </w:rPr>
        <w:t>:</w:t>
      </w:r>
      <w:r w:rsidR="00DF0A6D" w:rsidRPr="00764DD4">
        <w:rPr>
          <w:rFonts w:ascii="Arial" w:eastAsia="Arial" w:hAnsi="Arial" w:cs="Arial"/>
          <w:lang w:val="sk" w:eastAsia="sk"/>
        </w:rPr>
        <w:t xml:space="preserve"> </w:t>
      </w:r>
      <w:r w:rsidR="006873FF" w:rsidRPr="00764DD4">
        <w:rPr>
          <w:rFonts w:ascii="Arial" w:eastAsia="Arial" w:hAnsi="Arial" w:cs="Arial"/>
          <w:lang w:val="sk" w:eastAsia="sk"/>
        </w:rPr>
        <w:tab/>
      </w:r>
    </w:p>
    <w:p w14:paraId="4C356F0D" w14:textId="77777777" w:rsidR="00C54D90" w:rsidRPr="00C54D90" w:rsidRDefault="00C54D90" w:rsidP="00C54D90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i/>
          <w:iCs/>
          <w:lang w:eastAsia="sk"/>
        </w:rPr>
      </w:pPr>
      <w:r w:rsidRPr="00C54D90">
        <w:rPr>
          <w:rFonts w:ascii="Arial" w:eastAsia="Arial" w:hAnsi="Arial" w:cs="Arial"/>
          <w:bCs/>
          <w:i/>
          <w:iCs/>
          <w:lang w:eastAsia="sk"/>
        </w:rPr>
        <w:t>42390000-6 Časti pecných horákov, pecí alebo rúr (na pečenie),</w:t>
      </w:r>
    </w:p>
    <w:p w14:paraId="38F21260" w14:textId="77777777" w:rsidR="00C54D90" w:rsidRPr="00C54D90" w:rsidRDefault="00C54D90" w:rsidP="00C54D90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i/>
          <w:iCs/>
          <w:lang w:eastAsia="sk"/>
        </w:rPr>
      </w:pPr>
      <w:r w:rsidRPr="00C54D90">
        <w:rPr>
          <w:rFonts w:ascii="Arial" w:eastAsia="Arial" w:hAnsi="Arial" w:cs="Arial"/>
          <w:bCs/>
          <w:i/>
          <w:iCs/>
          <w:lang w:eastAsia="sk"/>
        </w:rPr>
        <w:t>39230000-3 Špeciálne výrobky ,</w:t>
      </w:r>
    </w:p>
    <w:p w14:paraId="39B7BFBF" w14:textId="77777777" w:rsidR="00C54D90" w:rsidRPr="00C54D90" w:rsidRDefault="00C54D90" w:rsidP="00C54D90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i/>
          <w:iCs/>
          <w:lang w:eastAsia="sk"/>
        </w:rPr>
      </w:pPr>
      <w:r w:rsidRPr="00C54D90">
        <w:rPr>
          <w:rFonts w:ascii="Arial" w:eastAsia="Arial" w:hAnsi="Arial" w:cs="Arial"/>
          <w:bCs/>
          <w:i/>
          <w:iCs/>
          <w:lang w:eastAsia="sk"/>
        </w:rPr>
        <w:t>14621000-0 Ferozliatiny,</w:t>
      </w:r>
    </w:p>
    <w:p w14:paraId="5943D82E" w14:textId="77777777" w:rsidR="00C54D90" w:rsidRPr="00C54D90" w:rsidRDefault="00C54D90" w:rsidP="00C54D90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i/>
          <w:iCs/>
          <w:lang w:eastAsia="sk"/>
        </w:rPr>
      </w:pPr>
      <w:r w:rsidRPr="00C54D90">
        <w:rPr>
          <w:rFonts w:ascii="Arial" w:eastAsia="Arial" w:hAnsi="Arial" w:cs="Arial"/>
          <w:bCs/>
          <w:i/>
          <w:iCs/>
          <w:lang w:eastAsia="sk"/>
        </w:rPr>
        <w:t xml:space="preserve">14622000-7 Oceľ, </w:t>
      </w:r>
    </w:p>
    <w:p w14:paraId="004EB4B2" w14:textId="2BFD25DC" w:rsidR="00E60C18" w:rsidRPr="00C54D90" w:rsidRDefault="00C54D90" w:rsidP="00C54D90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i/>
          <w:iCs/>
          <w:lang w:eastAsia="sk"/>
        </w:rPr>
      </w:pPr>
      <w:r w:rsidRPr="00C54D90">
        <w:rPr>
          <w:rFonts w:ascii="Arial" w:eastAsia="Arial" w:hAnsi="Arial" w:cs="Arial"/>
          <w:bCs/>
          <w:i/>
          <w:iCs/>
          <w:lang w:eastAsia="sk"/>
        </w:rPr>
        <w:t>60000000-8 Dopravné služby (bez prepravy odpadu)</w:t>
      </w:r>
    </w:p>
    <w:p w14:paraId="2242EDC9" w14:textId="77777777" w:rsidR="00C54D90" w:rsidRDefault="00C54D90" w:rsidP="00C54D90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lang w:eastAsia="sk"/>
        </w:rPr>
      </w:pPr>
    </w:p>
    <w:p w14:paraId="6949D576" w14:textId="4119A7E5" w:rsid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lang w:eastAsia="sk"/>
        </w:rPr>
      </w:pPr>
      <w:r w:rsidRPr="00764DD4">
        <w:rPr>
          <w:rFonts w:ascii="Arial" w:eastAsia="Arial" w:hAnsi="Arial" w:cs="Arial"/>
          <w:bCs/>
          <w:lang w:eastAsia="sk"/>
        </w:rPr>
        <w:t>Druh:</w:t>
      </w:r>
      <w:r w:rsidR="00F87C22" w:rsidRPr="00764DD4">
        <w:rPr>
          <w:rFonts w:ascii="Arial" w:eastAsia="Arial" w:hAnsi="Arial" w:cs="Arial"/>
          <w:bCs/>
          <w:lang w:eastAsia="sk"/>
        </w:rPr>
        <w:tab/>
      </w:r>
      <w:r w:rsidR="00ED0A8E">
        <w:rPr>
          <w:rFonts w:ascii="Arial" w:eastAsia="Arial" w:hAnsi="Arial" w:cs="Arial"/>
          <w:bCs/>
          <w:lang w:eastAsia="sk"/>
        </w:rPr>
        <w:t>Tovar</w:t>
      </w:r>
    </w:p>
    <w:p w14:paraId="605775BA" w14:textId="77777777" w:rsidR="00D95E51" w:rsidRDefault="00D95E51" w:rsidP="00962E6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lang w:eastAsia="sk"/>
        </w:rPr>
      </w:pPr>
    </w:p>
    <w:p w14:paraId="41CD982A" w14:textId="77777777" w:rsidR="00D95E51" w:rsidRPr="00D95E51" w:rsidRDefault="00D95E51" w:rsidP="00D95E51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</w:pPr>
      <w:r w:rsidRPr="00D95E51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Rozdelenie predmetu obstarávania na časti</w:t>
      </w:r>
    </w:p>
    <w:p w14:paraId="07536950" w14:textId="601FC826" w:rsidR="00D95E51" w:rsidRPr="00D95E51" w:rsidRDefault="00D95E51" w:rsidP="00D95E51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lang w:eastAsia="sk"/>
        </w:rPr>
      </w:pPr>
      <w:r w:rsidRPr="00D95E51">
        <w:rPr>
          <w:rFonts w:ascii="Arial" w:eastAsia="Arial" w:hAnsi="Arial" w:cs="Arial"/>
          <w:lang w:eastAsia="sk"/>
        </w:rPr>
        <w:t>Zákazka je rozdelená na 2 samostatné časti:</w:t>
      </w:r>
    </w:p>
    <w:p w14:paraId="444839EB" w14:textId="77777777" w:rsidR="00D95E51" w:rsidRDefault="00D95E51" w:rsidP="00D95E5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</w:p>
    <w:p w14:paraId="6BA7251A" w14:textId="4F08C965" w:rsidR="00D95E51" w:rsidRPr="00D95E51" w:rsidRDefault="00D95E51" w:rsidP="00D95E51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lang w:eastAsia="sk"/>
        </w:rPr>
      </w:pPr>
      <w:r w:rsidRPr="00D95E51">
        <w:rPr>
          <w:rFonts w:ascii="Arial" w:eastAsia="Arial" w:hAnsi="Arial" w:cs="Arial"/>
          <w:lang w:eastAsia="sk"/>
        </w:rPr>
        <w:t xml:space="preserve">Časť 1 Diely pre </w:t>
      </w:r>
      <w:proofErr w:type="spellStart"/>
      <w:r w:rsidRPr="00D95E51">
        <w:rPr>
          <w:rFonts w:ascii="Arial" w:eastAsia="Arial" w:hAnsi="Arial" w:cs="Arial"/>
          <w:lang w:eastAsia="sk"/>
        </w:rPr>
        <w:t>roštovisko</w:t>
      </w:r>
      <w:proofErr w:type="spellEnd"/>
    </w:p>
    <w:p w14:paraId="7630A57D" w14:textId="77777777" w:rsidR="00D95E51" w:rsidRDefault="00D95E51" w:rsidP="00D95E5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</w:p>
    <w:p w14:paraId="4349AA97" w14:textId="77777777" w:rsidR="00D95E51" w:rsidRPr="00D95E51" w:rsidRDefault="00D95E51" w:rsidP="00D95E51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lang w:eastAsia="sk"/>
        </w:rPr>
      </w:pPr>
      <w:r w:rsidRPr="00D95E51">
        <w:rPr>
          <w:rFonts w:ascii="Arial" w:eastAsia="Arial" w:hAnsi="Arial" w:cs="Arial"/>
          <w:lang w:eastAsia="sk"/>
        </w:rPr>
        <w:t xml:space="preserve">Časť 2 Diely pre </w:t>
      </w:r>
      <w:proofErr w:type="spellStart"/>
      <w:r w:rsidRPr="00D95E51">
        <w:rPr>
          <w:rFonts w:ascii="Arial" w:eastAsia="Arial" w:hAnsi="Arial" w:cs="Arial"/>
          <w:lang w:eastAsia="sk"/>
        </w:rPr>
        <w:t>odškvarovacie</w:t>
      </w:r>
      <w:proofErr w:type="spellEnd"/>
      <w:r w:rsidRPr="00D95E51">
        <w:rPr>
          <w:rFonts w:ascii="Arial" w:eastAsia="Arial" w:hAnsi="Arial" w:cs="Arial"/>
          <w:lang w:eastAsia="sk"/>
        </w:rPr>
        <w:t xml:space="preserve"> zariadenie</w:t>
      </w:r>
    </w:p>
    <w:p w14:paraId="7C223832" w14:textId="77777777" w:rsidR="00D95E51" w:rsidRPr="00172CE4" w:rsidRDefault="00D95E51" w:rsidP="00D95E5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</w:p>
    <w:p w14:paraId="0746CA5A" w14:textId="77777777" w:rsidR="00D95E51" w:rsidRPr="00764DD4" w:rsidRDefault="00D95E51" w:rsidP="00962E6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lang w:eastAsia="sk"/>
        </w:rPr>
      </w:pPr>
    </w:p>
    <w:p w14:paraId="307B7AE5" w14:textId="26B6C9CD" w:rsidR="007F7679" w:rsidRPr="009E3560" w:rsidRDefault="00454632" w:rsidP="009C534E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</w:pPr>
      <w:r w:rsidRPr="009E356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Opis</w:t>
      </w:r>
      <w:r w:rsidR="001E604B" w:rsidRPr="009E356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 xml:space="preserve"> predmetu zákazky </w:t>
      </w:r>
    </w:p>
    <w:p w14:paraId="12371F85" w14:textId="77777777" w:rsidR="009E3560" w:rsidRDefault="009E3560" w:rsidP="009E3560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Arial" w:eastAsia="Arial" w:hAnsi="Arial" w:cs="Arial"/>
          <w:b/>
          <w:bCs/>
          <w:i/>
          <w:iCs/>
          <w:lang w:eastAsia="sk"/>
        </w:rPr>
      </w:pPr>
    </w:p>
    <w:p w14:paraId="664905EE" w14:textId="44588019" w:rsidR="000A6BB4" w:rsidRPr="009E3560" w:rsidRDefault="000A6BB4" w:rsidP="009E3560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9E3560">
        <w:rPr>
          <w:rFonts w:ascii="Arial" w:eastAsia="Arial" w:hAnsi="Arial" w:cs="Arial"/>
          <w:b/>
          <w:bCs/>
          <w:i/>
          <w:iCs/>
          <w:lang w:eastAsia="sk"/>
        </w:rPr>
        <w:t>Stručný opis predmetu zákazky</w:t>
      </w:r>
      <w:r w:rsidRPr="009E3560">
        <w:rPr>
          <w:rFonts w:ascii="Arial" w:eastAsia="Arial" w:hAnsi="Arial" w:cs="Arial"/>
          <w:lang w:eastAsia="sk"/>
        </w:rPr>
        <w:t xml:space="preserve">: </w:t>
      </w:r>
    </w:p>
    <w:p w14:paraId="3FA90309" w14:textId="77777777" w:rsidR="00C4401A" w:rsidRDefault="00C4401A" w:rsidP="00C4401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</w:p>
    <w:p w14:paraId="2B213A4A" w14:textId="3F9E86E0" w:rsidR="00C4401A" w:rsidRPr="00232723" w:rsidRDefault="00C4401A" w:rsidP="002327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u w:val="single"/>
          <w:lang w:eastAsia="sk"/>
        </w:rPr>
      </w:pPr>
      <w:r w:rsidRPr="00232723">
        <w:rPr>
          <w:rFonts w:ascii="Arial" w:eastAsia="Arial" w:hAnsi="Arial" w:cs="Arial"/>
          <w:u w:val="single"/>
          <w:lang w:eastAsia="sk"/>
        </w:rPr>
        <w:t xml:space="preserve">Časť 1 Diely pre </w:t>
      </w:r>
      <w:proofErr w:type="spellStart"/>
      <w:r w:rsidRPr="00232723">
        <w:rPr>
          <w:rFonts w:ascii="Arial" w:eastAsia="Arial" w:hAnsi="Arial" w:cs="Arial"/>
          <w:u w:val="single"/>
          <w:lang w:eastAsia="sk"/>
        </w:rPr>
        <w:t>roštovisko</w:t>
      </w:r>
      <w:proofErr w:type="spellEnd"/>
    </w:p>
    <w:p w14:paraId="34C5F8E9" w14:textId="77777777" w:rsidR="00C4401A" w:rsidRPr="00C4401A" w:rsidRDefault="00C4401A" w:rsidP="002327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lang w:eastAsia="sk"/>
        </w:rPr>
      </w:pPr>
    </w:p>
    <w:p w14:paraId="21B23A07" w14:textId="31B53A1D" w:rsidR="00AE4372" w:rsidRDefault="00C4401A" w:rsidP="002327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lang w:eastAsia="sk"/>
        </w:rPr>
      </w:pPr>
      <w:r w:rsidRPr="00C4401A">
        <w:rPr>
          <w:rFonts w:ascii="Arial" w:eastAsia="Arial" w:hAnsi="Arial" w:cs="Arial"/>
          <w:lang w:eastAsia="sk"/>
        </w:rPr>
        <w:t xml:space="preserve">Predmetom </w:t>
      </w:r>
      <w:r w:rsidR="00172CE4">
        <w:rPr>
          <w:rFonts w:ascii="Arial" w:eastAsia="Arial" w:hAnsi="Arial" w:cs="Arial"/>
          <w:lang w:eastAsia="sk"/>
        </w:rPr>
        <w:t xml:space="preserve">časti 1 </w:t>
      </w:r>
      <w:r w:rsidRPr="00C4401A">
        <w:rPr>
          <w:rFonts w:ascii="Arial" w:eastAsia="Arial" w:hAnsi="Arial" w:cs="Arial"/>
          <w:lang w:eastAsia="sk"/>
        </w:rPr>
        <w:t xml:space="preserve">zákazky je dodanie náhradných dielov pre </w:t>
      </w:r>
      <w:proofErr w:type="spellStart"/>
      <w:r w:rsidRPr="00C4401A">
        <w:rPr>
          <w:rFonts w:ascii="Arial" w:eastAsia="Arial" w:hAnsi="Arial" w:cs="Arial"/>
          <w:lang w:eastAsia="sk"/>
        </w:rPr>
        <w:t>roštovisko</w:t>
      </w:r>
      <w:proofErr w:type="spellEnd"/>
      <w:r w:rsidRPr="00C4401A">
        <w:rPr>
          <w:rFonts w:ascii="Arial" w:eastAsia="Arial" w:hAnsi="Arial" w:cs="Arial"/>
          <w:lang w:eastAsia="sk"/>
        </w:rPr>
        <w:t xml:space="preserve"> vrátane vyskladania podľa tohto opisu.</w:t>
      </w:r>
    </w:p>
    <w:p w14:paraId="13DDAB57" w14:textId="77777777" w:rsidR="00172CE4" w:rsidRDefault="00172CE4" w:rsidP="002327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lang w:eastAsia="sk"/>
        </w:rPr>
      </w:pPr>
    </w:p>
    <w:p w14:paraId="75BBB42C" w14:textId="77777777" w:rsidR="00172CE4" w:rsidRPr="00232723" w:rsidRDefault="00172CE4" w:rsidP="002327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u w:val="single"/>
          <w:lang w:eastAsia="sk"/>
        </w:rPr>
      </w:pPr>
      <w:r w:rsidRPr="00232723">
        <w:rPr>
          <w:rFonts w:ascii="Arial" w:eastAsia="Arial" w:hAnsi="Arial" w:cs="Arial"/>
          <w:u w:val="single"/>
          <w:lang w:eastAsia="sk"/>
        </w:rPr>
        <w:t xml:space="preserve">Časť 2 Diely pre </w:t>
      </w:r>
      <w:proofErr w:type="spellStart"/>
      <w:r w:rsidRPr="00232723">
        <w:rPr>
          <w:rFonts w:ascii="Arial" w:eastAsia="Arial" w:hAnsi="Arial" w:cs="Arial"/>
          <w:u w:val="single"/>
          <w:lang w:eastAsia="sk"/>
        </w:rPr>
        <w:t>odškvarovacie</w:t>
      </w:r>
      <w:proofErr w:type="spellEnd"/>
      <w:r w:rsidRPr="00232723">
        <w:rPr>
          <w:rFonts w:ascii="Arial" w:eastAsia="Arial" w:hAnsi="Arial" w:cs="Arial"/>
          <w:u w:val="single"/>
          <w:lang w:eastAsia="sk"/>
        </w:rPr>
        <w:t xml:space="preserve"> zariadenie</w:t>
      </w:r>
    </w:p>
    <w:p w14:paraId="3CFBF897" w14:textId="77777777" w:rsidR="00172CE4" w:rsidRPr="00172CE4" w:rsidRDefault="00172CE4" w:rsidP="002327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lang w:eastAsia="sk"/>
        </w:rPr>
      </w:pPr>
    </w:p>
    <w:p w14:paraId="1A184AEF" w14:textId="61FB0C6D" w:rsidR="00172CE4" w:rsidRDefault="00172CE4" w:rsidP="002327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lang w:eastAsia="sk"/>
        </w:rPr>
      </w:pPr>
      <w:r w:rsidRPr="00172CE4">
        <w:rPr>
          <w:rFonts w:ascii="Arial" w:eastAsia="Arial" w:hAnsi="Arial" w:cs="Arial"/>
          <w:lang w:eastAsia="sk"/>
        </w:rPr>
        <w:t>Predmetom časti 2</w:t>
      </w:r>
      <w:r>
        <w:rPr>
          <w:rFonts w:ascii="Arial" w:eastAsia="Arial" w:hAnsi="Arial" w:cs="Arial"/>
          <w:lang w:eastAsia="sk"/>
        </w:rPr>
        <w:t xml:space="preserve"> </w:t>
      </w:r>
      <w:r w:rsidRPr="00172CE4">
        <w:rPr>
          <w:rFonts w:ascii="Arial" w:eastAsia="Arial" w:hAnsi="Arial" w:cs="Arial"/>
          <w:lang w:eastAsia="sk"/>
        </w:rPr>
        <w:t xml:space="preserve">zákazky je dodanie náhradných dielov pre </w:t>
      </w:r>
      <w:proofErr w:type="spellStart"/>
      <w:r w:rsidRPr="00172CE4">
        <w:rPr>
          <w:rFonts w:ascii="Arial" w:eastAsia="Arial" w:hAnsi="Arial" w:cs="Arial"/>
          <w:lang w:eastAsia="sk"/>
        </w:rPr>
        <w:t>odškvarovacie</w:t>
      </w:r>
      <w:proofErr w:type="spellEnd"/>
      <w:r w:rsidRPr="00172CE4">
        <w:rPr>
          <w:rFonts w:ascii="Arial" w:eastAsia="Arial" w:hAnsi="Arial" w:cs="Arial"/>
          <w:lang w:eastAsia="sk"/>
        </w:rPr>
        <w:t xml:space="preserve"> zariadenie typu 2000 LH</w:t>
      </w:r>
      <w:r>
        <w:rPr>
          <w:rFonts w:ascii="Arial" w:eastAsia="Arial" w:hAnsi="Arial" w:cs="Arial"/>
          <w:lang w:eastAsia="sk"/>
        </w:rPr>
        <w:t>.</w:t>
      </w:r>
    </w:p>
    <w:p w14:paraId="083EE499" w14:textId="77777777" w:rsidR="00172CE4" w:rsidRDefault="00172CE4" w:rsidP="002327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lang w:eastAsia="sk"/>
        </w:rPr>
      </w:pPr>
    </w:p>
    <w:p w14:paraId="22CEF737" w14:textId="3E8B7E4E" w:rsidR="000A6BB4" w:rsidRDefault="000A6BB4" w:rsidP="002327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lang w:eastAsia="sk"/>
        </w:rPr>
      </w:pPr>
      <w:r w:rsidRPr="002859C1">
        <w:rPr>
          <w:rFonts w:ascii="Arial" w:eastAsia="Arial" w:hAnsi="Arial" w:cs="Arial"/>
          <w:lang w:eastAsia="sk"/>
        </w:rPr>
        <w:t>Podrobné vymedzenie predmetu zákazky tvorí príloha č. 1</w:t>
      </w:r>
      <w:r w:rsidR="000F0B19">
        <w:rPr>
          <w:rFonts w:ascii="Arial" w:eastAsia="Arial" w:hAnsi="Arial" w:cs="Arial"/>
          <w:lang w:eastAsia="sk"/>
        </w:rPr>
        <w:t xml:space="preserve">a) až 1d) </w:t>
      </w:r>
      <w:r>
        <w:rPr>
          <w:rFonts w:ascii="Arial" w:eastAsia="Arial" w:hAnsi="Arial" w:cs="Arial"/>
          <w:lang w:eastAsia="sk"/>
        </w:rPr>
        <w:t>tejto výzvy na predkladanie ponúk</w:t>
      </w:r>
      <w:r w:rsidRPr="002859C1">
        <w:rPr>
          <w:rFonts w:ascii="Arial" w:eastAsia="Arial" w:hAnsi="Arial" w:cs="Arial"/>
          <w:lang w:eastAsia="sk"/>
        </w:rPr>
        <w:t xml:space="preserve"> </w:t>
      </w:r>
      <w:r w:rsidRPr="002859C1">
        <w:rPr>
          <w:rFonts w:ascii="Arial" w:eastAsia="Arial" w:hAnsi="Arial" w:cs="Arial"/>
          <w:i/>
          <w:iCs/>
          <w:lang w:eastAsia="sk"/>
        </w:rPr>
        <w:t>Opis predmetu zákazky</w:t>
      </w:r>
      <w:r w:rsidRPr="002859C1">
        <w:rPr>
          <w:rFonts w:ascii="Arial" w:eastAsia="Arial" w:hAnsi="Arial" w:cs="Arial"/>
          <w:lang w:eastAsia="sk"/>
        </w:rPr>
        <w:t>.</w:t>
      </w:r>
    </w:p>
    <w:p w14:paraId="78EEBEBC" w14:textId="77777777" w:rsidR="000A6BB4" w:rsidRPr="001D1E42" w:rsidRDefault="000A6BB4" w:rsidP="002327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lang w:eastAsia="sk"/>
        </w:rPr>
      </w:pPr>
    </w:p>
    <w:p w14:paraId="7A18369E" w14:textId="40190E1F" w:rsidR="000A6BB4" w:rsidRPr="009E29F0" w:rsidRDefault="000A6BB4" w:rsidP="00232723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lang w:eastAsia="sk"/>
        </w:rPr>
      </w:pPr>
      <w:r w:rsidRPr="009E29F0">
        <w:rPr>
          <w:rFonts w:ascii="Arial" w:eastAsia="Arial" w:hAnsi="Arial" w:cs="Arial"/>
          <w:lang w:eastAsia="sk"/>
        </w:rPr>
        <w:t>Uchádzač je povinný pripraviť a vypracovať svoju ponuku s odbornou starostlivosťou, pričom musí vychádzať z podkladov a podmienok stanovených v tejto výzve na predkladanie ponúk</w:t>
      </w:r>
      <w:r w:rsidR="00E6098F">
        <w:rPr>
          <w:rFonts w:ascii="Arial" w:eastAsia="Arial" w:hAnsi="Arial" w:cs="Arial"/>
          <w:lang w:eastAsia="sk"/>
        </w:rPr>
        <w:t>.</w:t>
      </w:r>
    </w:p>
    <w:p w14:paraId="0DF44336" w14:textId="77777777" w:rsidR="000A6BB4" w:rsidRDefault="000A6BB4" w:rsidP="000A6BB4">
      <w:pPr>
        <w:pStyle w:val="Odsekzoznamu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Arial" w:hAnsi="Arial" w:cs="Arial"/>
          <w:lang w:eastAsia="sk"/>
        </w:rPr>
      </w:pPr>
    </w:p>
    <w:p w14:paraId="0DA30C2B" w14:textId="77777777" w:rsidR="00553E26" w:rsidRPr="009E3560" w:rsidRDefault="004906C0" w:rsidP="009E3560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</w:pPr>
      <w:r w:rsidRPr="009E356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Predpokladaná hodnota zákazky</w:t>
      </w:r>
      <w:r w:rsidR="00C906DB" w:rsidRPr="009E356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 xml:space="preserve"> (PHZ)</w:t>
      </w:r>
    </w:p>
    <w:p w14:paraId="5E56BA0F" w14:textId="77777777" w:rsidR="00172CE4" w:rsidRDefault="00172CE4" w:rsidP="00172CE4">
      <w:pPr>
        <w:pStyle w:val="vyzvalanky"/>
        <w:numPr>
          <w:ilvl w:val="0"/>
          <w:numId w:val="0"/>
        </w:numPr>
        <w:rPr>
          <w:rFonts w:ascii="Arial" w:hAnsi="Arial" w:cs="Arial"/>
          <w:b/>
          <w:bCs/>
          <w:color w:val="1F497D" w:themeColor="text2"/>
        </w:rPr>
      </w:pPr>
    </w:p>
    <w:p w14:paraId="36EEC2FE" w14:textId="4BB79EDF" w:rsidR="00172CE4" w:rsidRDefault="00172CE4" w:rsidP="00172CE4">
      <w:pPr>
        <w:pStyle w:val="vyzvalanky"/>
        <w:numPr>
          <w:ilvl w:val="0"/>
          <w:numId w:val="0"/>
        </w:numPr>
        <w:rPr>
          <w:rFonts w:ascii="Arial" w:eastAsia="Arial" w:hAnsi="Arial" w:cs="Arial"/>
          <w:color w:val="auto"/>
          <w:sz w:val="22"/>
          <w:szCs w:val="22"/>
          <w:lang w:eastAsia="sk"/>
        </w:rPr>
      </w:pPr>
      <w:r w:rsidRPr="00172CE4">
        <w:rPr>
          <w:rFonts w:ascii="Arial" w:eastAsia="Arial" w:hAnsi="Arial" w:cs="Arial"/>
          <w:color w:val="auto"/>
          <w:sz w:val="22"/>
          <w:szCs w:val="22"/>
          <w:lang w:eastAsia="sk"/>
        </w:rPr>
        <w:t xml:space="preserve">Obstarávateľ sa rozhodol PHZ nezverejniť. </w:t>
      </w:r>
    </w:p>
    <w:p w14:paraId="107F9BD9" w14:textId="77777777" w:rsidR="00172CE4" w:rsidRPr="00172CE4" w:rsidRDefault="00172CE4" w:rsidP="00172CE4">
      <w:pPr>
        <w:pStyle w:val="vyzvalanky"/>
        <w:numPr>
          <w:ilvl w:val="0"/>
          <w:numId w:val="0"/>
        </w:numPr>
        <w:rPr>
          <w:rFonts w:ascii="Arial" w:eastAsia="Arial" w:hAnsi="Arial" w:cs="Arial"/>
          <w:color w:val="auto"/>
          <w:sz w:val="22"/>
          <w:szCs w:val="22"/>
          <w:lang w:eastAsia="sk"/>
        </w:rPr>
      </w:pPr>
    </w:p>
    <w:p w14:paraId="10281C6C" w14:textId="029467BA" w:rsidR="00E97C0A" w:rsidRPr="009E3560" w:rsidRDefault="00897E6E" w:rsidP="009E3560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</w:pPr>
      <w:r w:rsidRPr="009E356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Typ zmluvného vzťahu</w:t>
      </w:r>
    </w:p>
    <w:p w14:paraId="74AE00E8" w14:textId="77777777" w:rsidR="007D41FE" w:rsidRPr="00E97C0A" w:rsidRDefault="007D41FE" w:rsidP="007D41FE">
      <w:pPr>
        <w:pStyle w:val="vyzvalanky"/>
        <w:numPr>
          <w:ilvl w:val="0"/>
          <w:numId w:val="0"/>
        </w:numPr>
        <w:rPr>
          <w:rFonts w:ascii="Arial" w:hAnsi="Arial" w:cs="Arial"/>
          <w:b/>
          <w:bCs/>
          <w:color w:val="1F497D" w:themeColor="text2"/>
        </w:rPr>
      </w:pPr>
    </w:p>
    <w:p w14:paraId="67D0E901" w14:textId="44933F5D" w:rsidR="00E97C0A" w:rsidRDefault="00E97C0A" w:rsidP="00E97C0A">
      <w:pPr>
        <w:pStyle w:val="vyzvalanky"/>
        <w:numPr>
          <w:ilvl w:val="0"/>
          <w:numId w:val="0"/>
        </w:numPr>
        <w:spacing w:before="240"/>
        <w:rPr>
          <w:rFonts w:ascii="Arial" w:eastAsia="Calibri" w:hAnsi="Arial" w:cs="Arial"/>
          <w:color w:val="auto"/>
          <w:sz w:val="22"/>
          <w:szCs w:val="22"/>
        </w:rPr>
      </w:pPr>
      <w:r w:rsidRPr="00E97C0A">
        <w:rPr>
          <w:rFonts w:ascii="Arial" w:eastAsia="Calibri" w:hAnsi="Arial" w:cs="Arial"/>
          <w:color w:val="auto"/>
          <w:sz w:val="22"/>
          <w:szCs w:val="22"/>
        </w:rPr>
        <w:t xml:space="preserve">Výsledkom predmetu </w:t>
      </w:r>
      <w:r w:rsidR="007D41FE">
        <w:rPr>
          <w:rFonts w:ascii="Arial" w:eastAsia="Calibri" w:hAnsi="Arial" w:cs="Arial"/>
          <w:color w:val="auto"/>
          <w:sz w:val="22"/>
          <w:szCs w:val="22"/>
        </w:rPr>
        <w:t xml:space="preserve">príslušnej časti zákazky </w:t>
      </w:r>
      <w:proofErr w:type="spellStart"/>
      <w:r w:rsidRPr="00E97C0A">
        <w:rPr>
          <w:rFonts w:ascii="Arial" w:eastAsia="Calibri" w:hAnsi="Arial" w:cs="Arial"/>
          <w:color w:val="auto"/>
          <w:sz w:val="22"/>
          <w:szCs w:val="22"/>
        </w:rPr>
        <w:t>zákazky</w:t>
      </w:r>
      <w:proofErr w:type="spellEnd"/>
      <w:r w:rsidRPr="00E97C0A">
        <w:rPr>
          <w:rFonts w:ascii="Arial" w:eastAsia="Calibri" w:hAnsi="Arial" w:cs="Arial"/>
          <w:color w:val="auto"/>
          <w:sz w:val="22"/>
          <w:szCs w:val="22"/>
        </w:rPr>
        <w:t xml:space="preserve"> uzatvorenie 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Kúpnej zmluvy </w:t>
      </w:r>
      <w:r w:rsidRPr="00E97C0A">
        <w:rPr>
          <w:rFonts w:ascii="Arial" w:eastAsia="Calibri" w:hAnsi="Arial" w:cs="Arial"/>
          <w:color w:val="auto"/>
          <w:sz w:val="22"/>
          <w:szCs w:val="22"/>
        </w:rPr>
        <w:t>uzatvoren</w:t>
      </w:r>
      <w:r>
        <w:rPr>
          <w:rFonts w:ascii="Arial" w:eastAsia="Calibri" w:hAnsi="Arial" w:cs="Arial"/>
          <w:color w:val="auto"/>
          <w:sz w:val="22"/>
          <w:szCs w:val="22"/>
        </w:rPr>
        <w:t>ej</w:t>
      </w:r>
      <w:r w:rsidRPr="00E97C0A">
        <w:rPr>
          <w:rFonts w:ascii="Arial" w:eastAsia="Calibri" w:hAnsi="Arial" w:cs="Arial"/>
          <w:color w:val="auto"/>
          <w:sz w:val="22"/>
          <w:szCs w:val="22"/>
        </w:rPr>
        <w:t xml:space="preserve"> podľa § 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409 </w:t>
      </w:r>
      <w:r w:rsidRPr="00E97C0A">
        <w:rPr>
          <w:rFonts w:ascii="Arial" w:eastAsia="Calibri" w:hAnsi="Arial" w:cs="Arial"/>
          <w:color w:val="auto"/>
          <w:sz w:val="22"/>
          <w:szCs w:val="22"/>
        </w:rPr>
        <w:t>zákona č. 513/1991 Zb. Obchodný zákonník v znení neskorších predpisov.</w:t>
      </w:r>
    </w:p>
    <w:p w14:paraId="6D9B9674" w14:textId="77777777" w:rsidR="00E97C0A" w:rsidRPr="00E97C0A" w:rsidRDefault="00E97C0A" w:rsidP="00E97C0A">
      <w:pPr>
        <w:pStyle w:val="vyzvalanky"/>
        <w:numPr>
          <w:ilvl w:val="0"/>
          <w:numId w:val="0"/>
        </w:numPr>
        <w:spacing w:before="240"/>
        <w:rPr>
          <w:rFonts w:ascii="Arial" w:eastAsia="Calibri" w:hAnsi="Arial" w:cs="Arial"/>
          <w:color w:val="auto"/>
          <w:sz w:val="22"/>
          <w:szCs w:val="22"/>
        </w:rPr>
      </w:pPr>
    </w:p>
    <w:p w14:paraId="5487AAE5" w14:textId="7C16DCF7" w:rsidR="00E97C0A" w:rsidRDefault="00E97C0A" w:rsidP="00E97C0A">
      <w:pPr>
        <w:pStyle w:val="vyzvalanky"/>
        <w:numPr>
          <w:ilvl w:val="0"/>
          <w:numId w:val="0"/>
        </w:numPr>
        <w:rPr>
          <w:rFonts w:ascii="Arial" w:eastAsia="Calibri" w:hAnsi="Arial" w:cs="Arial"/>
          <w:color w:val="auto"/>
          <w:sz w:val="22"/>
          <w:szCs w:val="22"/>
        </w:rPr>
      </w:pPr>
      <w:r w:rsidRPr="00E97C0A">
        <w:rPr>
          <w:rFonts w:ascii="Arial" w:eastAsia="Calibri" w:hAnsi="Arial" w:cs="Arial"/>
          <w:color w:val="auto"/>
          <w:sz w:val="22"/>
          <w:szCs w:val="22"/>
        </w:rPr>
        <w:t xml:space="preserve">Uchádzač predložením svojej cenovej ponuky súhlasí so znením zmluvy, ktorá tvorí Prílohu č. 4 tejto výzvy. </w:t>
      </w:r>
    </w:p>
    <w:p w14:paraId="49EA9784" w14:textId="77777777" w:rsidR="00E97C0A" w:rsidRPr="00E97C0A" w:rsidRDefault="00E97C0A" w:rsidP="00E97C0A">
      <w:pPr>
        <w:pStyle w:val="vyzvalanky"/>
        <w:numPr>
          <w:ilvl w:val="0"/>
          <w:numId w:val="0"/>
        </w:numPr>
        <w:rPr>
          <w:rFonts w:ascii="Arial" w:eastAsia="Calibri" w:hAnsi="Arial" w:cs="Arial"/>
          <w:color w:val="auto"/>
          <w:sz w:val="22"/>
          <w:szCs w:val="22"/>
        </w:rPr>
      </w:pPr>
    </w:p>
    <w:p w14:paraId="6F9FB633" w14:textId="0125737F" w:rsidR="00E97C0A" w:rsidRDefault="00E97C0A" w:rsidP="00E97C0A">
      <w:pPr>
        <w:pStyle w:val="vyzvalanky"/>
        <w:numPr>
          <w:ilvl w:val="0"/>
          <w:numId w:val="0"/>
        </w:numPr>
        <w:rPr>
          <w:rFonts w:ascii="Arial" w:eastAsia="Calibri" w:hAnsi="Arial" w:cs="Arial"/>
          <w:color w:val="auto"/>
          <w:sz w:val="22"/>
          <w:szCs w:val="22"/>
        </w:rPr>
      </w:pPr>
      <w:r w:rsidRPr="00E97C0A">
        <w:rPr>
          <w:rFonts w:ascii="Arial" w:eastAsia="Calibri" w:hAnsi="Arial" w:cs="Arial"/>
          <w:color w:val="auto"/>
          <w:sz w:val="22"/>
          <w:szCs w:val="22"/>
        </w:rPr>
        <w:t>Zmluva nadobudne platnosť dňom jej podpísania oboma zmluvnými stranami a účinnosť nasledujúce deň po zverejnení v Centrálnom registri zmlúv.</w:t>
      </w:r>
    </w:p>
    <w:p w14:paraId="1746CC27" w14:textId="77777777" w:rsidR="00E6098F" w:rsidRPr="00E6098F" w:rsidRDefault="00E6098F" w:rsidP="00E6098F">
      <w:pPr>
        <w:pStyle w:val="vyzvalanky"/>
        <w:numPr>
          <w:ilvl w:val="0"/>
          <w:numId w:val="0"/>
        </w:numPr>
        <w:rPr>
          <w:rFonts w:ascii="Arial" w:eastAsia="Calibri" w:hAnsi="Arial" w:cs="Arial"/>
          <w:color w:val="auto"/>
          <w:sz w:val="22"/>
          <w:szCs w:val="22"/>
        </w:rPr>
      </w:pPr>
    </w:p>
    <w:p w14:paraId="0D6D0E7D" w14:textId="6EA47A44" w:rsidR="00687801" w:rsidRPr="009E3560" w:rsidRDefault="001F69CA" w:rsidP="009E3560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</w:pPr>
      <w:r w:rsidRPr="009E356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 xml:space="preserve">Miesto </w:t>
      </w:r>
      <w:r w:rsidR="00C54D90" w:rsidRPr="009E356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 xml:space="preserve">a čas </w:t>
      </w:r>
      <w:r w:rsidR="00412D66" w:rsidRPr="009E356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plnenia</w:t>
      </w:r>
      <w:r w:rsidRPr="009E356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 xml:space="preserve"> zákazk</w:t>
      </w:r>
      <w:r w:rsidR="00F75109" w:rsidRPr="009E356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y</w:t>
      </w:r>
    </w:p>
    <w:p w14:paraId="4C2ED5CA" w14:textId="1D047A00" w:rsidR="00C54D90" w:rsidRPr="00C54D90" w:rsidRDefault="00C54D90" w:rsidP="00C54D90">
      <w:pPr>
        <w:spacing w:after="0"/>
        <w:jc w:val="both"/>
        <w:rPr>
          <w:rFonts w:ascii="Arial" w:hAnsi="Arial" w:cs="Arial"/>
          <w:b/>
          <w:bCs/>
          <w:color w:val="000000" w:themeColor="text1"/>
          <w:lang w:eastAsia="sk"/>
        </w:rPr>
      </w:pPr>
      <w:r w:rsidRPr="00E6098F">
        <w:rPr>
          <w:rFonts w:ascii="Arial" w:hAnsi="Arial" w:cs="Arial"/>
          <w:b/>
          <w:bCs/>
          <w:color w:val="000000" w:themeColor="text1"/>
          <w:lang w:eastAsia="sk"/>
        </w:rPr>
        <w:t>Miesto dodania</w:t>
      </w:r>
      <w:r w:rsidRPr="00C54D90">
        <w:rPr>
          <w:rFonts w:ascii="Arial" w:hAnsi="Arial" w:cs="Arial"/>
          <w:color w:val="000000" w:themeColor="text1"/>
          <w:lang w:eastAsia="sk"/>
        </w:rPr>
        <w:t xml:space="preserve">: </w:t>
      </w:r>
      <w:r w:rsidRPr="00E6098F">
        <w:rPr>
          <w:rFonts w:ascii="Arial" w:hAnsi="Arial" w:cs="Arial"/>
          <w:color w:val="000000" w:themeColor="text1"/>
          <w:lang w:eastAsia="sk"/>
        </w:rPr>
        <w:t>Zariadenie na energetické využitie odpadu (ZEVO), Vlčie hrdlo 72,</w:t>
      </w:r>
      <w:r w:rsidRPr="00C54D90">
        <w:rPr>
          <w:rFonts w:ascii="Arial" w:hAnsi="Arial" w:cs="Arial"/>
          <w:color w:val="000000" w:themeColor="text1"/>
          <w:lang w:eastAsia="sk"/>
        </w:rPr>
        <w:t xml:space="preserve"> Bratislava</w:t>
      </w:r>
    </w:p>
    <w:p w14:paraId="520AB0E4" w14:textId="1A961682" w:rsidR="00C54D90" w:rsidRDefault="00C54D90" w:rsidP="00C54D90">
      <w:pPr>
        <w:spacing w:after="0"/>
        <w:jc w:val="both"/>
        <w:rPr>
          <w:rFonts w:ascii="Arial" w:hAnsi="Arial" w:cs="Arial"/>
          <w:color w:val="000000" w:themeColor="text1"/>
          <w:lang w:eastAsia="sk"/>
        </w:rPr>
      </w:pPr>
      <w:r w:rsidRPr="00E6098F">
        <w:rPr>
          <w:rFonts w:ascii="Arial" w:hAnsi="Arial" w:cs="Arial"/>
          <w:b/>
          <w:bCs/>
          <w:color w:val="000000" w:themeColor="text1"/>
          <w:lang w:eastAsia="sk"/>
        </w:rPr>
        <w:t>Dodacie podmienky</w:t>
      </w:r>
      <w:r w:rsidRPr="00C54D90">
        <w:rPr>
          <w:rFonts w:ascii="Arial" w:hAnsi="Arial" w:cs="Arial"/>
          <w:color w:val="000000" w:themeColor="text1"/>
          <w:lang w:eastAsia="sk"/>
        </w:rPr>
        <w:t xml:space="preserve">: do </w:t>
      </w:r>
      <w:r w:rsidR="00C501C9">
        <w:rPr>
          <w:rFonts w:ascii="Arial" w:hAnsi="Arial" w:cs="Arial"/>
          <w:color w:val="000000" w:themeColor="text1"/>
          <w:lang w:eastAsia="sk"/>
        </w:rPr>
        <w:t>10</w:t>
      </w:r>
      <w:r w:rsidRPr="00C54D90">
        <w:rPr>
          <w:rFonts w:ascii="Arial" w:hAnsi="Arial" w:cs="Arial"/>
          <w:color w:val="000000" w:themeColor="text1"/>
          <w:lang w:eastAsia="sk"/>
        </w:rPr>
        <w:t xml:space="preserve"> týždňov </w:t>
      </w:r>
      <w:r w:rsidR="00E97C0A">
        <w:rPr>
          <w:rFonts w:ascii="Arial" w:hAnsi="Arial" w:cs="Arial"/>
          <w:color w:val="000000" w:themeColor="text1"/>
          <w:lang w:eastAsia="sk"/>
        </w:rPr>
        <w:t>od účinnosti zmluvy</w:t>
      </w:r>
    </w:p>
    <w:p w14:paraId="4CFAC71D" w14:textId="77777777" w:rsidR="00B87DAA" w:rsidRDefault="00B87DAA" w:rsidP="00C54D90">
      <w:pPr>
        <w:spacing w:after="0"/>
        <w:jc w:val="both"/>
        <w:rPr>
          <w:rFonts w:ascii="Arial" w:hAnsi="Arial" w:cs="Arial"/>
          <w:color w:val="000000" w:themeColor="text1"/>
          <w:lang w:eastAsia="sk"/>
        </w:rPr>
      </w:pPr>
    </w:p>
    <w:p w14:paraId="3982C5FF" w14:textId="15F721C1" w:rsidR="00B87DAA" w:rsidRPr="009E3560" w:rsidRDefault="00B87DAA" w:rsidP="00B87DA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</w:pPr>
      <w:r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Obhliadka</w:t>
      </w:r>
    </w:p>
    <w:p w14:paraId="0BB1A7E5" w14:textId="77777777" w:rsidR="00B87DAA" w:rsidRDefault="00B87DAA" w:rsidP="00C54D90">
      <w:pPr>
        <w:spacing w:after="0"/>
        <w:jc w:val="both"/>
        <w:rPr>
          <w:rFonts w:ascii="Arial" w:hAnsi="Arial" w:cs="Arial"/>
          <w:color w:val="000000" w:themeColor="text1"/>
          <w:lang w:eastAsia="sk"/>
        </w:rPr>
      </w:pPr>
    </w:p>
    <w:p w14:paraId="0ED9A00E" w14:textId="77777777" w:rsidR="00214A36" w:rsidRDefault="00214A36" w:rsidP="00C54D90">
      <w:pPr>
        <w:spacing w:after="0"/>
        <w:jc w:val="both"/>
        <w:rPr>
          <w:rFonts w:ascii="Arial" w:hAnsi="Arial" w:cs="Arial"/>
          <w:color w:val="000000" w:themeColor="text1"/>
          <w:lang w:eastAsia="sk"/>
        </w:rPr>
      </w:pPr>
    </w:p>
    <w:p w14:paraId="3F144F63" w14:textId="664EA58C" w:rsidR="00214A36" w:rsidRPr="00DF5402" w:rsidRDefault="00214A36" w:rsidP="00B87DAA">
      <w:pPr>
        <w:spacing w:after="0" w:line="259" w:lineRule="auto"/>
        <w:jc w:val="both"/>
        <w:rPr>
          <w:rFonts w:ascii="Arial" w:hAnsi="Arial" w:cs="Arial"/>
        </w:rPr>
      </w:pPr>
      <w:r w:rsidRPr="00DF5402">
        <w:rPr>
          <w:rFonts w:ascii="Arial" w:hAnsi="Arial" w:cs="Arial"/>
        </w:rPr>
        <w:lastRenderedPageBreak/>
        <w:t>Verejný obstarávateľ umožňuje obhliadku miesta plnenia predmetu zákazky po dohode s kontaktnou osobou</w:t>
      </w:r>
      <w:r w:rsidR="00805F88" w:rsidRPr="00DF5402">
        <w:rPr>
          <w:rFonts w:ascii="Arial" w:hAnsi="Arial" w:cs="Arial"/>
        </w:rPr>
        <w:t>:</w:t>
      </w:r>
    </w:p>
    <w:p w14:paraId="5955791E" w14:textId="77777777" w:rsidR="00214A36" w:rsidRPr="00DF5402" w:rsidRDefault="00214A36" w:rsidP="00C54D90">
      <w:pPr>
        <w:spacing w:after="0"/>
        <w:jc w:val="both"/>
        <w:rPr>
          <w:rFonts w:ascii="Arial" w:hAnsi="Arial" w:cs="Arial"/>
        </w:rPr>
      </w:pPr>
    </w:p>
    <w:p w14:paraId="33909708" w14:textId="4D6D89A5" w:rsidR="00C54D90" w:rsidRPr="00DF5402" w:rsidRDefault="00DF5402" w:rsidP="00DF5402">
      <w:pPr>
        <w:spacing w:after="0"/>
        <w:jc w:val="both"/>
        <w:rPr>
          <w:rFonts w:ascii="Arial" w:hAnsi="Arial" w:cs="Arial"/>
        </w:rPr>
      </w:pPr>
      <w:r w:rsidRPr="00DF5402">
        <w:rPr>
          <w:rFonts w:ascii="Arial" w:hAnsi="Arial" w:cs="Arial"/>
        </w:rPr>
        <w:t xml:space="preserve">Tibor Laczkó, +421/915 957 997, </w:t>
      </w:r>
      <w:hyperlink r:id="rId11" w:history="1">
        <w:r w:rsidR="006E46F6" w:rsidRPr="00210F79">
          <w:rPr>
            <w:rStyle w:val="Hypertextovprepojenie"/>
            <w:rFonts w:ascii="Arial" w:hAnsi="Arial" w:cs="Arial"/>
          </w:rPr>
          <w:t>laczko@olo.sk</w:t>
        </w:r>
      </w:hyperlink>
      <w:r w:rsidR="006E46F6">
        <w:rPr>
          <w:rFonts w:ascii="Arial" w:hAnsi="Arial" w:cs="Arial"/>
        </w:rPr>
        <w:t xml:space="preserve"> </w:t>
      </w:r>
    </w:p>
    <w:p w14:paraId="1E60148F" w14:textId="184D68EB" w:rsidR="00352F7B" w:rsidRPr="009E3560" w:rsidRDefault="00352F7B" w:rsidP="009E3560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</w:pPr>
      <w:r w:rsidRPr="009E356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Hlavné podmienky financovania</w:t>
      </w:r>
    </w:p>
    <w:p w14:paraId="1C632D64" w14:textId="72AA36D3" w:rsidR="00E45F2F" w:rsidRPr="00764DD4" w:rsidRDefault="00352F7B" w:rsidP="004C0037">
      <w:pPr>
        <w:pStyle w:val="Odsekzoznamu"/>
        <w:ind w:left="0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Predmet zákazky bude financovaný z vlastných zdrojov OLO a.s. </w:t>
      </w:r>
      <w:r w:rsidR="0092159A" w:rsidRPr="00764DD4">
        <w:rPr>
          <w:rFonts w:ascii="Arial" w:hAnsi="Arial" w:cs="Arial"/>
        </w:rPr>
        <w:t xml:space="preserve"> Platba </w:t>
      </w:r>
      <w:r w:rsidR="00C57A55">
        <w:rPr>
          <w:rFonts w:ascii="Arial" w:hAnsi="Arial" w:cs="Arial"/>
        </w:rPr>
        <w:t xml:space="preserve">bude realizovaná </w:t>
      </w:r>
      <w:r w:rsidRPr="00764DD4">
        <w:rPr>
          <w:rFonts w:ascii="Arial" w:hAnsi="Arial" w:cs="Arial"/>
        </w:rPr>
        <w:t>na základe faktúry</w:t>
      </w:r>
      <w:r w:rsidR="009E770F" w:rsidRPr="00764DD4">
        <w:rPr>
          <w:rFonts w:ascii="Arial" w:hAnsi="Arial" w:cs="Arial"/>
        </w:rPr>
        <w:t>.</w:t>
      </w:r>
      <w:r w:rsidRPr="00764DD4">
        <w:rPr>
          <w:rFonts w:ascii="Arial" w:hAnsi="Arial" w:cs="Arial"/>
        </w:rPr>
        <w:t xml:space="preserve"> Faktúra bude mať 30-dňovú lehotu splatnosti odo dňa jej doručenia. </w:t>
      </w:r>
      <w:r w:rsidR="009E770F" w:rsidRPr="00764DD4">
        <w:rPr>
          <w:rFonts w:ascii="Arial" w:hAnsi="Arial" w:cs="Arial"/>
        </w:rPr>
        <w:t>F</w:t>
      </w:r>
      <w:r w:rsidRPr="00764DD4">
        <w:rPr>
          <w:rFonts w:ascii="Arial" w:hAnsi="Arial" w:cs="Arial"/>
        </w:rPr>
        <w:t xml:space="preserve">aktúra musí obsahovať všetky náležitosti riadneho daňového a účtovného dokladu </w:t>
      </w:r>
      <w:r w:rsidR="00206169" w:rsidRPr="00206169">
        <w:rPr>
          <w:rFonts w:ascii="Arial" w:hAnsi="Arial" w:cs="Arial"/>
        </w:rPr>
        <w:t xml:space="preserve">v súlade </w:t>
      </w:r>
      <w:r w:rsidR="00206169" w:rsidRPr="00206169">
        <w:rPr>
          <w:rFonts w:ascii="Arial" w:hAnsi="Arial" w:cs="Arial"/>
        </w:rPr>
        <w:br/>
        <w:t>s príslušnými všeobecne záväznými právnymi predpismi</w:t>
      </w:r>
      <w:r w:rsidRPr="00764DD4">
        <w:rPr>
          <w:rFonts w:ascii="Arial" w:hAnsi="Arial" w:cs="Arial"/>
        </w:rPr>
        <w:t>. Platba bude realizovaná bezhotovostným platobným príkazom. Neposkytuje sa preddavok ani zálohová platba. Vy</w:t>
      </w:r>
      <w:r w:rsidR="00C57A55">
        <w:rPr>
          <w:rFonts w:ascii="Arial" w:hAnsi="Arial" w:cs="Arial"/>
        </w:rPr>
        <w:t>hotovená</w:t>
      </w:r>
      <w:r w:rsidRPr="00764DD4">
        <w:rPr>
          <w:rFonts w:ascii="Arial" w:hAnsi="Arial" w:cs="Arial"/>
        </w:rPr>
        <w:t xml:space="preserve"> faktúra zo strany </w:t>
      </w:r>
      <w:r w:rsidR="00C57A55">
        <w:rPr>
          <w:rFonts w:ascii="Arial" w:hAnsi="Arial" w:cs="Arial"/>
        </w:rPr>
        <w:t>zhotoviteľa</w:t>
      </w:r>
      <w:r w:rsidRPr="00764DD4">
        <w:rPr>
          <w:rFonts w:ascii="Arial" w:hAnsi="Arial" w:cs="Arial"/>
        </w:rPr>
        <w:t xml:space="preserve"> musí obsahovať všetky náležitosti daňového dokladu podľa zákona č. 222/2004 Z. z. o dani z pridanej hodnoty v znení neskorších predpisov</w:t>
      </w:r>
      <w:r w:rsidR="000A717F" w:rsidRPr="00764DD4">
        <w:rPr>
          <w:rFonts w:ascii="Arial" w:hAnsi="Arial" w:cs="Arial"/>
        </w:rPr>
        <w:t>.</w:t>
      </w:r>
    </w:p>
    <w:p w14:paraId="2500FCBB" w14:textId="77777777" w:rsidR="000A3D28" w:rsidRPr="00764DD4" w:rsidRDefault="000A3D28" w:rsidP="009F0D3C">
      <w:pPr>
        <w:pStyle w:val="Odsekzoznamu"/>
        <w:ind w:left="340"/>
        <w:jc w:val="both"/>
        <w:rPr>
          <w:rFonts w:ascii="Arial" w:hAnsi="Arial" w:cs="Arial"/>
        </w:rPr>
      </w:pPr>
    </w:p>
    <w:p w14:paraId="290EF486" w14:textId="66F97E91" w:rsidR="00F75109" w:rsidRPr="000B4D4F" w:rsidRDefault="00BC7473" w:rsidP="009E3560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Arial" w:hAnsi="Arial" w:cs="Arial"/>
          <w:b/>
          <w:color w:val="1F497D" w:themeColor="text2"/>
          <w:sz w:val="23"/>
          <w:szCs w:val="23"/>
        </w:rPr>
      </w:pPr>
      <w:r w:rsidRPr="000B4D4F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7642E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7642E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v</w:t>
      </w:r>
    </w:p>
    <w:p w14:paraId="59ADA041" w14:textId="726E271A" w:rsidR="007642E0" w:rsidRPr="007642E0" w:rsidRDefault="007642E0" w:rsidP="007642E0">
      <w:pPr>
        <w:widowControl w:val="0"/>
        <w:autoSpaceDE w:val="0"/>
        <w:autoSpaceDN w:val="0"/>
        <w:spacing w:after="0"/>
        <w:jc w:val="both"/>
        <w:rPr>
          <w:rFonts w:ascii="Arial" w:hAnsi="Arial" w:cs="Arial"/>
        </w:rPr>
      </w:pPr>
      <w:r w:rsidRPr="007642E0">
        <w:rPr>
          <w:rFonts w:ascii="Arial" w:hAnsi="Arial" w:cs="Arial"/>
        </w:rPr>
        <w:t xml:space="preserve">Prieskumu trhu sa môže zúčastniť len uchádzač, ktorý spĺňa a preukáže nasledovné podmienky účasti </w:t>
      </w:r>
      <w:r w:rsidRPr="00B715DA">
        <w:rPr>
          <w:rFonts w:ascii="Arial" w:hAnsi="Arial" w:cs="Arial"/>
        </w:rPr>
        <w:t>osobného postavenia</w:t>
      </w:r>
      <w:r w:rsidR="00B715DA" w:rsidRPr="00B715DA">
        <w:rPr>
          <w:rFonts w:ascii="Arial" w:hAnsi="Arial" w:cs="Arial"/>
        </w:rPr>
        <w:t>:</w:t>
      </w:r>
    </w:p>
    <w:p w14:paraId="74E9D652" w14:textId="77777777" w:rsidR="007642E0" w:rsidRPr="005B7F05" w:rsidRDefault="007642E0" w:rsidP="00DB5C23">
      <w:pPr>
        <w:widowControl w:val="0"/>
        <w:numPr>
          <w:ilvl w:val="0"/>
          <w:numId w:val="13"/>
        </w:numPr>
        <w:autoSpaceDE w:val="0"/>
        <w:autoSpaceDN w:val="0"/>
        <w:spacing w:after="0"/>
        <w:jc w:val="both"/>
        <w:rPr>
          <w:rFonts w:ascii="Arial" w:hAnsi="Arial" w:cs="Arial"/>
          <w:b/>
          <w:bCs/>
        </w:rPr>
      </w:pPr>
      <w:r w:rsidRPr="005B7F05">
        <w:rPr>
          <w:rFonts w:ascii="Arial" w:hAnsi="Arial" w:cs="Arial"/>
          <w:b/>
          <w:bCs/>
        </w:rPr>
        <w:t>musí mať oprávnenie na podnikanie v rozsahu predmetu zákazky</w:t>
      </w:r>
    </w:p>
    <w:p w14:paraId="49CFF988" w14:textId="77777777" w:rsidR="007642E0" w:rsidRPr="007642E0" w:rsidRDefault="007642E0" w:rsidP="00DB5C23">
      <w:pPr>
        <w:widowControl w:val="0"/>
        <w:numPr>
          <w:ilvl w:val="0"/>
          <w:numId w:val="12"/>
        </w:numPr>
        <w:autoSpaceDE w:val="0"/>
        <w:autoSpaceDN w:val="0"/>
        <w:spacing w:after="0"/>
        <w:jc w:val="both"/>
        <w:rPr>
          <w:rFonts w:ascii="Arial" w:hAnsi="Arial" w:cs="Arial"/>
        </w:rPr>
      </w:pPr>
      <w:r w:rsidRPr="007642E0">
        <w:rPr>
          <w:rFonts w:ascii="Arial" w:hAnsi="Arial" w:cs="Arial"/>
        </w:rPr>
        <w:t>podmienku účasti preukáže platným výpisom zo živnostenského alebo obchodného registra alebo iného obdobného registra v štáte sídla uchádzača (rovnocenný doklad), ktorý ho oprávňuje realizovať zákazku, ktorá je predmetom tohto obstarávania; uvedené nemusí preukazovať v prípade, ak je uchádzač zapísaný v Zozname hospodárskych subjektov vedenom Úradom pre verejné obstarávanie</w:t>
      </w:r>
    </w:p>
    <w:p w14:paraId="4AA4A60E" w14:textId="77777777" w:rsidR="007642E0" w:rsidRPr="007642E0" w:rsidRDefault="007642E0" w:rsidP="00DB5C23">
      <w:pPr>
        <w:widowControl w:val="0"/>
        <w:numPr>
          <w:ilvl w:val="0"/>
          <w:numId w:val="13"/>
        </w:numPr>
        <w:autoSpaceDE w:val="0"/>
        <w:autoSpaceDN w:val="0"/>
        <w:spacing w:after="0"/>
        <w:jc w:val="both"/>
        <w:rPr>
          <w:rFonts w:ascii="Arial" w:hAnsi="Arial" w:cs="Arial"/>
        </w:rPr>
      </w:pPr>
      <w:r w:rsidRPr="005B7F05">
        <w:rPr>
          <w:rFonts w:ascii="Arial" w:hAnsi="Arial" w:cs="Arial"/>
          <w:b/>
          <w:bCs/>
        </w:rPr>
        <w:t>nemá uložený zákaz účasti vo verejnom obstarávaní</w:t>
      </w:r>
      <w:r w:rsidRPr="007642E0">
        <w:rPr>
          <w:rFonts w:ascii="Arial" w:hAnsi="Arial" w:cs="Arial"/>
        </w:rPr>
        <w:t xml:space="preserve"> potvrdený konečným rozhodnutím v Slovenskej republike a v štáte sídla, miesta podnikania alebo obvyklého pobytu.</w:t>
      </w:r>
    </w:p>
    <w:p w14:paraId="2BDA3036" w14:textId="313342D0" w:rsidR="007642E0" w:rsidRPr="007642E0" w:rsidRDefault="00B715DA" w:rsidP="007642E0">
      <w:pPr>
        <w:widowControl w:val="0"/>
        <w:autoSpaceDE w:val="0"/>
        <w:autoSpaceDN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="007642E0" w:rsidRPr="007642E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podmienku </w:t>
      </w:r>
      <w:r w:rsidR="007642E0" w:rsidRPr="007642E0">
        <w:rPr>
          <w:rFonts w:ascii="Arial" w:hAnsi="Arial" w:cs="Arial"/>
        </w:rPr>
        <w:t xml:space="preserve">uchádzač preukáže čestným </w:t>
      </w:r>
      <w:r w:rsidR="007642E0" w:rsidRPr="00711A38">
        <w:rPr>
          <w:rFonts w:ascii="Arial" w:hAnsi="Arial" w:cs="Arial"/>
        </w:rPr>
        <w:t>vyhlásením</w:t>
      </w:r>
      <w:r w:rsidRPr="00711A38">
        <w:rPr>
          <w:rFonts w:ascii="Arial" w:hAnsi="Arial" w:cs="Arial"/>
        </w:rPr>
        <w:t xml:space="preserve"> (príloha č. </w:t>
      </w:r>
      <w:r w:rsidR="00760BB1">
        <w:rPr>
          <w:rFonts w:ascii="Arial" w:hAnsi="Arial" w:cs="Arial"/>
        </w:rPr>
        <w:t>4</w:t>
      </w:r>
      <w:r w:rsidR="00FA2637" w:rsidRPr="00711A38">
        <w:rPr>
          <w:rFonts w:ascii="Arial" w:hAnsi="Arial" w:cs="Arial"/>
        </w:rPr>
        <w:t xml:space="preserve"> tejto výzvy).</w:t>
      </w:r>
    </w:p>
    <w:p w14:paraId="1E987845" w14:textId="3D89B364" w:rsidR="0054539C" w:rsidRPr="009E3560" w:rsidRDefault="00687801" w:rsidP="009E3560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</w:pPr>
      <w:r w:rsidRPr="00CD141A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 w:rsidRPr="00CD141A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 </w:t>
      </w:r>
      <w:r w:rsidRPr="00CD141A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42B3FF65" w:rsidR="000507C4" w:rsidRPr="00764DD4" w:rsidRDefault="000507C4" w:rsidP="00CD141A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Žiadosť o vysvetlenie k podkladom je možné podať </w:t>
      </w:r>
      <w:r w:rsidR="00B14471">
        <w:rPr>
          <w:rFonts w:ascii="Arial" w:eastAsia="Arial" w:hAnsi="Arial" w:cs="Arial"/>
          <w:lang w:eastAsia="sk"/>
        </w:rPr>
        <w:t>najneskôr dva</w:t>
      </w:r>
      <w:r w:rsidR="00242D96" w:rsidRPr="00764DD4">
        <w:rPr>
          <w:rFonts w:ascii="Arial" w:eastAsia="Arial" w:hAnsi="Arial" w:cs="Arial"/>
          <w:lang w:eastAsia="sk"/>
        </w:rPr>
        <w:t xml:space="preserve"> pracovn</w:t>
      </w:r>
      <w:r w:rsidR="00B14471">
        <w:rPr>
          <w:rFonts w:ascii="Arial" w:eastAsia="Arial" w:hAnsi="Arial" w:cs="Arial"/>
          <w:lang w:eastAsia="sk"/>
        </w:rPr>
        <w:t>é</w:t>
      </w:r>
      <w:r w:rsidR="00242D96" w:rsidRPr="00764DD4">
        <w:rPr>
          <w:rFonts w:ascii="Arial" w:eastAsia="Arial" w:hAnsi="Arial" w:cs="Arial"/>
          <w:lang w:eastAsia="sk"/>
        </w:rPr>
        <w:t xml:space="preserve"> dn</w:t>
      </w:r>
      <w:r w:rsidR="00B14471">
        <w:rPr>
          <w:rFonts w:ascii="Arial" w:eastAsia="Arial" w:hAnsi="Arial" w:cs="Arial"/>
          <w:lang w:eastAsia="sk"/>
        </w:rPr>
        <w:t>i</w:t>
      </w:r>
      <w:r w:rsidR="00242D96" w:rsidRPr="00764DD4">
        <w:rPr>
          <w:rFonts w:ascii="Arial" w:eastAsia="Arial" w:hAnsi="Arial" w:cs="Arial"/>
          <w:lang w:eastAsia="sk"/>
        </w:rPr>
        <w:t xml:space="preserve"> pre</w:t>
      </w:r>
      <w:r w:rsidR="007B20AD">
        <w:rPr>
          <w:rFonts w:ascii="Arial" w:eastAsia="Arial" w:hAnsi="Arial" w:cs="Arial"/>
          <w:lang w:eastAsia="sk"/>
        </w:rPr>
        <w:t>d</w:t>
      </w:r>
      <w:r w:rsidR="00242D96" w:rsidRPr="00764DD4">
        <w:rPr>
          <w:rFonts w:ascii="Arial" w:eastAsia="Arial" w:hAnsi="Arial" w:cs="Arial"/>
          <w:lang w:eastAsia="sk"/>
        </w:rPr>
        <w:t xml:space="preserve"> uplynutím lehoty na predkladanie ponúk</w:t>
      </w:r>
      <w:r w:rsidRPr="00764DD4">
        <w:rPr>
          <w:rFonts w:ascii="Arial" w:eastAsia="Arial" w:hAnsi="Arial" w:cs="Arial"/>
          <w:lang w:eastAsia="sk"/>
        </w:rPr>
        <w:t>.</w:t>
      </w:r>
      <w:r w:rsidR="00242D96" w:rsidRPr="00764DD4">
        <w:rPr>
          <w:rFonts w:ascii="Arial" w:eastAsia="Arial" w:hAnsi="Arial" w:cs="Arial"/>
          <w:lang w:eastAsia="sk"/>
        </w:rPr>
        <w:t xml:space="preserve"> Na otázky doručené po tomto termíne obstarávateľ odpovie, avšak nebude predlžovať lehotu na predkladanie ponúk. </w:t>
      </w:r>
    </w:p>
    <w:p w14:paraId="303AD3D1" w14:textId="77777777" w:rsidR="004657E1" w:rsidRDefault="004657E1" w:rsidP="00CD141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132F28A9" w14:textId="0E6E9DB6" w:rsidR="00760BB1" w:rsidRDefault="00E45F2F" w:rsidP="00760BB1">
      <w:pPr>
        <w:widowControl w:val="0"/>
        <w:autoSpaceDE w:val="0"/>
        <w:autoSpaceDN w:val="0"/>
        <w:spacing w:line="240" w:lineRule="auto"/>
        <w:jc w:val="both"/>
      </w:pPr>
      <w:r w:rsidRPr="00764DD4">
        <w:rPr>
          <w:rFonts w:ascii="Arial" w:eastAsia="Arial" w:hAnsi="Arial" w:cs="Arial"/>
          <w:lang w:eastAsia="sk"/>
        </w:rPr>
        <w:t xml:space="preserve">Komunikácia medzi obstarávateľom a záujemcami/uchádzačmi sa uskutočňuje v štátnom (slovenskom) jazyku </w:t>
      </w:r>
      <w:r w:rsidR="00AE3FEA">
        <w:rPr>
          <w:rFonts w:ascii="Arial" w:eastAsia="Arial" w:hAnsi="Arial" w:cs="Arial"/>
          <w:lang w:eastAsia="sk"/>
        </w:rPr>
        <w:t xml:space="preserve">alebo českom jazyku </w:t>
      </w:r>
      <w:r w:rsidRPr="00764DD4">
        <w:rPr>
          <w:rFonts w:ascii="Arial" w:eastAsia="Arial" w:hAnsi="Arial" w:cs="Arial"/>
          <w:lang w:eastAsia="sk"/>
        </w:rPr>
        <w:t>výhradne prostredníctvom IS JOSEPHINE na elektronickej adrese</w:t>
      </w:r>
      <w:r w:rsidR="00BA38B7" w:rsidRPr="00BA38B7">
        <w:t xml:space="preserve"> </w:t>
      </w:r>
      <w:hyperlink r:id="rId12" w:history="1">
        <w:r w:rsidR="00760BB1" w:rsidRPr="005A71CC">
          <w:rPr>
            <w:rStyle w:val="Hypertextovprepojenie"/>
          </w:rPr>
          <w:t>https://josephine.proebiz.com/sk/tender/52087/summary</w:t>
        </w:r>
      </w:hyperlink>
      <w:r w:rsidR="00760BB1">
        <w:t>.</w:t>
      </w:r>
    </w:p>
    <w:p w14:paraId="5DC6F28D" w14:textId="13378702" w:rsidR="00E45F2F" w:rsidRPr="00760BB1" w:rsidRDefault="00E45F2F" w:rsidP="00CD141A">
      <w:pPr>
        <w:widowControl w:val="0"/>
        <w:autoSpaceDE w:val="0"/>
        <w:autoSpaceDN w:val="0"/>
        <w:spacing w:after="0"/>
        <w:jc w:val="both"/>
      </w:pPr>
      <w:r w:rsidRPr="00764DD4">
        <w:rPr>
          <w:rFonts w:ascii="Arial" w:eastAsia="Arial" w:hAnsi="Arial" w:cs="Arial"/>
          <w:lang w:eastAsia="sk"/>
        </w:rPr>
        <w:t>Tento spôsob komunikácie sa týka akejkoľvek komunikácie a podaní medzi obstarávateľom</w:t>
      </w:r>
      <w:r w:rsidR="009D211F" w:rsidRPr="00764DD4">
        <w:rPr>
          <w:rFonts w:ascii="Arial" w:eastAsia="Arial" w:hAnsi="Arial" w:cs="Arial"/>
          <w:lang w:eastAsia="sk"/>
        </w:rPr>
        <w:t xml:space="preserve">  </w:t>
      </w:r>
      <w:r w:rsidR="007B20AD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 xml:space="preserve">a záujemcami/uchádzačmi počas celého procesu obstarávania. </w:t>
      </w:r>
    </w:p>
    <w:p w14:paraId="345FB46A" w14:textId="77777777" w:rsidR="00BF0B92" w:rsidRDefault="00BF0B92" w:rsidP="00CD141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1613941C" w14:textId="016CF649" w:rsidR="00E45F2F" w:rsidRPr="00BF0B92" w:rsidRDefault="00E45F2F" w:rsidP="00BF0B92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Na bezproblémové používanie systému JOSEPHINE je nutné používať jeden z podporovaných internetových prehliadačov: </w:t>
      </w:r>
      <w:r w:rsidRPr="00BF0B92">
        <w:rPr>
          <w:rFonts w:ascii="Arial" w:eastAsia="Arial" w:hAnsi="Arial" w:cs="Arial"/>
          <w:lang w:eastAsia="sk"/>
        </w:rPr>
        <w:t xml:space="preserve"> </w:t>
      </w:r>
    </w:p>
    <w:p w14:paraId="0825BC29" w14:textId="3683EEA6" w:rsidR="00E45F2F" w:rsidRPr="00764DD4" w:rsidRDefault="00E45F2F" w:rsidP="00DB5C23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/>
        <w:ind w:left="851"/>
        <w:jc w:val="both"/>
        <w:rPr>
          <w:rFonts w:ascii="Arial" w:eastAsia="Arial" w:hAnsi="Arial" w:cs="Arial"/>
          <w:lang w:eastAsia="sk"/>
        </w:rPr>
      </w:pPr>
      <w:proofErr w:type="spellStart"/>
      <w:r w:rsidRPr="00764DD4">
        <w:rPr>
          <w:rFonts w:ascii="Arial" w:eastAsia="Arial" w:hAnsi="Arial" w:cs="Arial"/>
          <w:lang w:eastAsia="sk"/>
        </w:rPr>
        <w:t>Mozilla</w:t>
      </w:r>
      <w:proofErr w:type="spellEnd"/>
      <w:r w:rsidRPr="00764DD4">
        <w:rPr>
          <w:rFonts w:ascii="Arial" w:eastAsia="Arial" w:hAnsi="Arial" w:cs="Arial"/>
          <w:lang w:eastAsia="sk"/>
        </w:rPr>
        <w:t xml:space="preserve"> Firefox verzia 13.0 a vyššia alebo </w:t>
      </w:r>
    </w:p>
    <w:p w14:paraId="2AB01709" w14:textId="72C1F315" w:rsidR="00E45F2F" w:rsidRPr="00764DD4" w:rsidRDefault="00E45F2F" w:rsidP="00DB5C23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/>
        <w:ind w:left="851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Google Chrome </w:t>
      </w:r>
    </w:p>
    <w:p w14:paraId="40707934" w14:textId="297265E1" w:rsidR="00E45F2F" w:rsidRPr="00764DD4" w:rsidRDefault="00E45F2F" w:rsidP="00DB5C23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851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Microsoft </w:t>
      </w:r>
      <w:proofErr w:type="spellStart"/>
      <w:r w:rsidRPr="00764DD4">
        <w:rPr>
          <w:rFonts w:ascii="Arial" w:eastAsia="Arial" w:hAnsi="Arial" w:cs="Arial"/>
          <w:lang w:eastAsia="sk"/>
        </w:rPr>
        <w:t>Edge</w:t>
      </w:r>
      <w:proofErr w:type="spellEnd"/>
      <w:r w:rsidRPr="00764DD4">
        <w:rPr>
          <w:rFonts w:ascii="Arial" w:eastAsia="Arial" w:hAnsi="Arial" w:cs="Arial"/>
          <w:lang w:eastAsia="sk"/>
        </w:rPr>
        <w:t xml:space="preserve">. </w:t>
      </w:r>
    </w:p>
    <w:p w14:paraId="30BA4C5E" w14:textId="1981F9BF" w:rsidR="00E45F2F" w:rsidRPr="00764DD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Samostatný dokument Technické nároky systému JOSEPHINE si môžete stiahnuť </w:t>
      </w:r>
      <w:hyperlink r:id="rId13" w:history="1">
        <w:r w:rsidRPr="00764DD4">
          <w:rPr>
            <w:rStyle w:val="Hypertextovprepojenie"/>
            <w:rFonts w:ascii="Arial" w:eastAsia="Arial" w:hAnsi="Arial" w:cs="Arial"/>
            <w:lang w:eastAsia="sk"/>
          </w:rPr>
          <w:t>TU.</w:t>
        </w:r>
      </w:hyperlink>
      <w:r w:rsidRPr="00764DD4">
        <w:rPr>
          <w:rFonts w:ascii="Arial" w:eastAsia="Arial" w:hAnsi="Arial" w:cs="Arial"/>
          <w:lang w:eastAsia="sk"/>
        </w:rPr>
        <w:t xml:space="preserve"> </w:t>
      </w:r>
    </w:p>
    <w:p w14:paraId="3F5DB57A" w14:textId="77777777" w:rsidR="005D4273" w:rsidRDefault="005D4273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76108252" w14:textId="0907E2B7" w:rsidR="00E45F2F" w:rsidRPr="00764DD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Každý hospodársky subjekt/záujemca má možnosť registrovať sa do systému JOSEPHINE </w:t>
      </w:r>
      <w:r w:rsidRPr="00764DD4">
        <w:rPr>
          <w:rFonts w:ascii="Arial" w:eastAsia="Arial" w:hAnsi="Arial" w:cs="Arial"/>
          <w:lang w:eastAsia="sk"/>
        </w:rPr>
        <w:lastRenderedPageBreak/>
        <w:t xml:space="preserve">pomocou hesla alebo pomocou občianskeho preukazu s elektronickým čipom </w:t>
      </w:r>
      <w:r w:rsidR="005D4273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>a bezpečnostným osobnostným kódom (</w:t>
      </w:r>
      <w:proofErr w:type="spellStart"/>
      <w:r w:rsidRPr="00764DD4">
        <w:rPr>
          <w:rFonts w:ascii="Arial" w:eastAsia="Arial" w:hAnsi="Arial" w:cs="Arial"/>
          <w:lang w:eastAsia="sk"/>
        </w:rPr>
        <w:t>eID</w:t>
      </w:r>
      <w:proofErr w:type="spellEnd"/>
      <w:r w:rsidRPr="00764DD4">
        <w:rPr>
          <w:rFonts w:ascii="Arial" w:eastAsia="Arial" w:hAnsi="Arial" w:cs="Arial"/>
          <w:lang w:eastAsia="sk"/>
        </w:rPr>
        <w:t xml:space="preserve">). </w:t>
      </w:r>
    </w:p>
    <w:p w14:paraId="72ABB1B8" w14:textId="77777777" w:rsidR="005D4273" w:rsidRDefault="005D4273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3518D62C" w14:textId="503A1AA9" w:rsidR="00E45F2F" w:rsidRPr="00764DD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  <w:r w:rsidR="00242D96" w:rsidRPr="00764DD4">
        <w:rPr>
          <w:rFonts w:ascii="Arial" w:eastAsia="Arial" w:hAnsi="Arial" w:cs="Arial"/>
          <w:lang w:eastAsia="sk"/>
        </w:rPr>
        <w:t xml:space="preserve"> Ponuky predložené po lehote na predkladanie ponúk systém J</w:t>
      </w:r>
      <w:r w:rsidR="00894F96">
        <w:rPr>
          <w:rFonts w:ascii="Arial" w:eastAsia="Arial" w:hAnsi="Arial" w:cs="Arial"/>
          <w:lang w:eastAsia="sk"/>
        </w:rPr>
        <w:t>OSEPHINE</w:t>
      </w:r>
      <w:r w:rsidR="00242D96" w:rsidRPr="00764DD4">
        <w:rPr>
          <w:rFonts w:ascii="Arial" w:eastAsia="Arial" w:hAnsi="Arial" w:cs="Arial"/>
          <w:lang w:eastAsia="sk"/>
        </w:rPr>
        <w:t xml:space="preserve"> neotvorí.</w:t>
      </w:r>
    </w:p>
    <w:p w14:paraId="607D3818" w14:textId="3EDDD4D3" w:rsidR="00E45F2F" w:rsidRPr="00764DD4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3D5977FF" w14:textId="62DA633D" w:rsidR="00E45F2F" w:rsidRPr="00764DD4" w:rsidRDefault="00D77F8B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hyperlink r:id="rId14" w:history="1">
        <w:r w:rsidR="00E45F2F" w:rsidRPr="00764DD4">
          <w:rPr>
            <w:rStyle w:val="Hypertextovprepojenie"/>
            <w:rFonts w:ascii="Arial" w:eastAsia="Arial" w:hAnsi="Arial" w:cs="Arial"/>
            <w:color w:val="6666FF" w:themeColor="hyperlink" w:themeTint="99"/>
            <w:lang w:eastAsia="sk"/>
          </w:rPr>
          <w:t>Skrátený návod</w:t>
        </w:r>
      </w:hyperlink>
      <w:r w:rsidR="00E45F2F" w:rsidRPr="00764DD4">
        <w:rPr>
          <w:rFonts w:ascii="Arial" w:eastAsia="Arial" w:hAnsi="Arial" w:cs="Arial"/>
          <w:color w:val="548DD4" w:themeColor="text2" w:themeTint="99"/>
          <w:lang w:eastAsia="sk"/>
        </w:rPr>
        <w:t xml:space="preserve"> </w:t>
      </w:r>
      <w:r w:rsidR="00E45F2F" w:rsidRPr="00764DD4">
        <w:rPr>
          <w:rFonts w:ascii="Arial" w:eastAsia="Arial" w:hAnsi="Arial" w:cs="Arial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Pr="00764DD4" w:rsidRDefault="009B0997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5F3A6FE7" w14:textId="7BC77738" w:rsidR="00E45F2F" w:rsidRPr="005156E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/>
          <w:i/>
          <w:iCs/>
          <w:lang w:eastAsia="sk"/>
        </w:rPr>
      </w:pPr>
      <w:r w:rsidRPr="005156E4">
        <w:rPr>
          <w:rFonts w:ascii="Arial" w:eastAsia="Arial" w:hAnsi="Arial" w:cs="Arial"/>
          <w:b/>
          <w:i/>
          <w:iCs/>
          <w:lang w:eastAsia="sk"/>
        </w:rPr>
        <w:t xml:space="preserve">Zásielka sa považuje za doručenú, ak jej adresát bude mať objektívnu možnosť </w:t>
      </w:r>
      <w:r w:rsidR="00C811BD" w:rsidRPr="005156E4">
        <w:rPr>
          <w:rFonts w:ascii="Arial" w:eastAsia="Arial" w:hAnsi="Arial" w:cs="Arial"/>
          <w:b/>
          <w:i/>
          <w:iCs/>
          <w:lang w:eastAsia="sk"/>
        </w:rPr>
        <w:t>o</w:t>
      </w:r>
      <w:r w:rsidRPr="005156E4">
        <w:rPr>
          <w:rFonts w:ascii="Arial" w:eastAsia="Arial" w:hAnsi="Arial" w:cs="Arial"/>
          <w:b/>
          <w:i/>
          <w:iCs/>
          <w:lang w:eastAsia="sk"/>
        </w:rPr>
        <w:t>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296180B0" w14:textId="706B39D0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>Ak je odosielateľom zásielky obstarávateľ, tak záujemcovi, resp. uchádzačovi bude na ním určený kontaktný e-mail (zadaný pri registrácii do systému JOSEPHINE) bezodkladne odoslaná informácia,</w:t>
      </w:r>
      <w:r w:rsidR="00634E10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  <w:r w:rsidR="00242D96" w:rsidRPr="00764DD4">
        <w:rPr>
          <w:rFonts w:ascii="Arial" w:eastAsia="Arial" w:hAnsi="Arial" w:cs="Arial"/>
          <w:lang w:eastAsia="sk"/>
        </w:rPr>
        <w:t xml:space="preserve"> Prípadné nedoručenie notifikačnej správy alebo jej klasifikovanie ako „SPAM“ nemajú vplyv na pravidlo doručovania dokumentov, nakoľko zasielaná správa je záujemcovi / uchádzačovi prístupná po prihlásení do systému J</w:t>
      </w:r>
      <w:r w:rsidR="005F0016">
        <w:rPr>
          <w:rFonts w:ascii="Arial" w:eastAsia="Arial" w:hAnsi="Arial" w:cs="Arial"/>
          <w:lang w:eastAsia="sk"/>
        </w:rPr>
        <w:t>OSEPHINE</w:t>
      </w:r>
      <w:r w:rsidR="00242D96" w:rsidRPr="00764DD4">
        <w:rPr>
          <w:rFonts w:ascii="Arial" w:eastAsia="Arial" w:hAnsi="Arial" w:cs="Arial"/>
          <w:lang w:eastAsia="sk"/>
        </w:rPr>
        <w:t xml:space="preserve">.  </w:t>
      </w:r>
    </w:p>
    <w:p w14:paraId="21CCDA04" w14:textId="4AD48466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3F7F1AF1" w14:textId="66798332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Ak je odosielateľom informácie záujemca, resp. uchádzač, tak po prihlásení do systému </w:t>
      </w:r>
      <w:r w:rsidR="00FB307A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 xml:space="preserve">a predmetnej zákazky môže prostredníctvom komunikačného rozhrania odosielať správy </w:t>
      </w:r>
      <w:r w:rsidR="00FB307A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 xml:space="preserve">a potrebné prílohy obstarávateľovi. Takáto zásielka sa považuje za doručenú obstarávateľovi okamihom jej odoslania v systéme JOSEPHINE v súlade s funkcionalitou systému. </w:t>
      </w:r>
    </w:p>
    <w:p w14:paraId="0B2F9F70" w14:textId="77777777" w:rsidR="00824C81" w:rsidRDefault="00824C81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55E818B1" w14:textId="3FDC8D90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>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6B616DF5" w14:textId="57470AF3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Obstarávateľ umožňuje neobmedzený a priamy prístup elektronickými prostriedkami ku všetkým dokumentom potrebným na vypracovanie a predloženie ponuky v predmetnom obstarávaní. </w:t>
      </w:r>
      <w:hyperlink r:id="rId15" w:history="1">
        <w:r w:rsidRPr="00764DD4">
          <w:rPr>
            <w:rStyle w:val="Hypertextovprepojenie"/>
            <w:rFonts w:ascii="Arial" w:eastAsia="Arial" w:hAnsi="Arial" w:cs="Arial"/>
            <w:color w:val="6666FF" w:themeColor="hyperlink" w:themeTint="99"/>
            <w:lang w:eastAsia="sk"/>
          </w:rPr>
          <w:t>Skrátený návod</w:t>
        </w:r>
      </w:hyperlink>
      <w:r w:rsidRPr="00764DD4">
        <w:rPr>
          <w:rFonts w:ascii="Arial" w:eastAsia="Arial" w:hAnsi="Arial" w:cs="Arial"/>
          <w:color w:val="548DD4" w:themeColor="text2" w:themeTint="99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3E0C3DFB" w:rsidR="009E6ECB" w:rsidRPr="00764DD4" w:rsidRDefault="009E6ECB" w:rsidP="009F0D3C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14410DB4" w14:textId="2334E761" w:rsidR="001E604B" w:rsidRPr="009E3560" w:rsidRDefault="002B4AE9" w:rsidP="009E3560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</w:pPr>
      <w:r w:rsidRPr="0061012C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259B20C7" w:rsidR="009B0997" w:rsidRPr="00764DD4" w:rsidRDefault="009B0997" w:rsidP="00DB7A31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/>
          <w:u w:val="single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val="sk" w:eastAsia="sk"/>
        </w:rPr>
        <w:t>Predkladanie ponúk je um</w:t>
      </w:r>
      <w:r w:rsidR="00DB7A31" w:rsidRPr="00764DD4">
        <w:rPr>
          <w:rFonts w:ascii="Arial" w:eastAsia="Arial" w:hAnsi="Arial" w:cs="Arial"/>
          <w:bCs/>
          <w:u w:color="000000"/>
          <w:lang w:val="sk" w:eastAsia="sk"/>
        </w:rPr>
        <w:t>ožnené registrovaným uchádzačom, nie je potrebná autentifikáci</w:t>
      </w:r>
      <w:r w:rsidR="007159C5" w:rsidRPr="00764DD4">
        <w:rPr>
          <w:rFonts w:ascii="Arial" w:eastAsia="Arial" w:hAnsi="Arial" w:cs="Arial"/>
          <w:bCs/>
          <w:u w:color="000000"/>
          <w:lang w:val="sk" w:eastAsia="sk"/>
        </w:rPr>
        <w:t>a</w:t>
      </w:r>
      <w:r w:rsidR="00DB7A31" w:rsidRPr="00764DD4">
        <w:rPr>
          <w:rFonts w:ascii="Arial" w:eastAsia="Arial" w:hAnsi="Arial" w:cs="Arial"/>
          <w:bCs/>
          <w:u w:color="000000"/>
          <w:lang w:val="sk" w:eastAsia="sk"/>
        </w:rPr>
        <w:t xml:space="preserve"> </w:t>
      </w:r>
      <w:r w:rsidR="00DB7A31" w:rsidRPr="00764DD4">
        <w:rPr>
          <w:rFonts w:ascii="Arial" w:eastAsia="Arial" w:hAnsi="Arial" w:cs="Arial"/>
          <w:bCs/>
          <w:u w:color="000000"/>
          <w:lang w:val="sk" w:eastAsia="sk"/>
        </w:rPr>
        <w:lastRenderedPageBreak/>
        <w:t>uchádzača (</w:t>
      </w:r>
      <w:r w:rsidR="00DB7A31" w:rsidRPr="00764DD4">
        <w:rPr>
          <w:rFonts w:ascii="Arial" w:eastAsia="Arial" w:hAnsi="Arial" w:cs="Arial"/>
          <w:u w:val="single"/>
          <w:lang w:eastAsia="sk"/>
        </w:rPr>
        <w:t>predkladanie ponúk je umožnené aj neautentifikovaným hospodárskym subjektom.</w:t>
      </w:r>
      <w:r w:rsidR="00DB7A31" w:rsidRPr="00764DD4">
        <w:rPr>
          <w:rFonts w:ascii="Arial" w:eastAsia="Arial" w:hAnsi="Arial" w:cs="Arial"/>
          <w:bCs/>
          <w:u w:color="000000"/>
          <w:lang w:val="sk" w:eastAsia="sk"/>
        </w:rPr>
        <w:t>)</w:t>
      </w:r>
    </w:p>
    <w:p w14:paraId="05891E39" w14:textId="77777777" w:rsidR="009B0997" w:rsidRPr="00764DD4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Arial" w:eastAsia="Arial" w:hAnsi="Arial" w:cs="Arial"/>
          <w:bCs/>
          <w:u w:color="000000"/>
          <w:lang w:val="sk" w:eastAsia="sk"/>
        </w:rPr>
      </w:pPr>
    </w:p>
    <w:p w14:paraId="565DD460" w14:textId="7F2B6404" w:rsidR="002B4AE9" w:rsidRPr="00BA38B7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b/>
          <w:bCs/>
          <w:lang w:eastAsia="sk"/>
        </w:rPr>
      </w:pPr>
      <w:r w:rsidRPr="00BA38B7">
        <w:rPr>
          <w:rFonts w:ascii="Arial" w:eastAsia="Arial" w:hAnsi="Arial" w:cs="Arial"/>
          <w:b/>
          <w:bCs/>
          <w:lang w:eastAsia="sk"/>
        </w:rPr>
        <w:t>Lehota</w:t>
      </w:r>
      <w:r w:rsidR="0061012C" w:rsidRPr="00BA38B7">
        <w:rPr>
          <w:rFonts w:ascii="Arial" w:eastAsia="Arial" w:hAnsi="Arial" w:cs="Arial"/>
          <w:b/>
          <w:bCs/>
          <w:lang w:eastAsia="sk"/>
        </w:rPr>
        <w:t xml:space="preserve"> na predkladanie ponúk</w:t>
      </w:r>
      <w:r w:rsidRPr="00BA38B7">
        <w:rPr>
          <w:rFonts w:ascii="Arial" w:eastAsia="Arial" w:hAnsi="Arial" w:cs="Arial"/>
          <w:b/>
          <w:bCs/>
          <w:lang w:eastAsia="sk"/>
        </w:rPr>
        <w:t xml:space="preserve">: </w:t>
      </w:r>
      <w:r w:rsidR="00DF4A7F" w:rsidRPr="00BA38B7">
        <w:rPr>
          <w:rFonts w:ascii="Arial" w:eastAsia="Arial" w:hAnsi="Arial" w:cs="Arial"/>
          <w:lang w:eastAsia="sk"/>
        </w:rPr>
        <w:t>je uvedená v systéme JOSEPHINE</w:t>
      </w:r>
    </w:p>
    <w:p w14:paraId="1EB78065" w14:textId="6DF64206" w:rsidR="001E604B" w:rsidRPr="00760BB1" w:rsidRDefault="002B4AE9" w:rsidP="00760BB1">
      <w:pPr>
        <w:widowControl w:val="0"/>
        <w:autoSpaceDE w:val="0"/>
        <w:autoSpaceDN w:val="0"/>
        <w:spacing w:line="240" w:lineRule="auto"/>
        <w:jc w:val="both"/>
      </w:pPr>
      <w:r w:rsidRPr="00BA38B7">
        <w:rPr>
          <w:rFonts w:ascii="Arial" w:eastAsia="Arial" w:hAnsi="Arial" w:cs="Arial"/>
          <w:b/>
          <w:bCs/>
          <w:lang w:eastAsia="sk"/>
        </w:rPr>
        <w:t xml:space="preserve">Spôsob: </w:t>
      </w:r>
      <w:r w:rsidRPr="00BA38B7">
        <w:rPr>
          <w:rFonts w:ascii="Arial" w:eastAsia="Arial" w:hAnsi="Arial" w:cs="Arial"/>
          <w:lang w:eastAsia="sk"/>
        </w:rPr>
        <w:t>prostredníctvom systému JOSEPHINE na adrese</w:t>
      </w:r>
      <w:r w:rsidR="009E385D" w:rsidRPr="00BA38B7">
        <w:rPr>
          <w:rFonts w:ascii="Arial" w:eastAsia="Arial" w:hAnsi="Arial" w:cs="Arial"/>
          <w:lang w:eastAsia="sk"/>
        </w:rPr>
        <w:t>:</w:t>
      </w:r>
      <w:r w:rsidR="008E0377" w:rsidRPr="00BA38B7">
        <w:rPr>
          <w:rFonts w:ascii="Arial" w:eastAsia="Arial" w:hAnsi="Arial" w:cs="Arial"/>
          <w:lang w:eastAsia="sk"/>
        </w:rPr>
        <w:t xml:space="preserve"> </w:t>
      </w:r>
      <w:hyperlink r:id="rId16" w:history="1">
        <w:r w:rsidR="00760BB1" w:rsidRPr="005A71CC">
          <w:rPr>
            <w:rStyle w:val="Hypertextovprepojenie"/>
          </w:rPr>
          <w:t>https://josephine.proebiz.com/sk/tender/52087/summary</w:t>
        </w:r>
      </w:hyperlink>
    </w:p>
    <w:p w14:paraId="0BA9B4A5" w14:textId="77777777" w:rsidR="00646CED" w:rsidRPr="00764DD4" w:rsidRDefault="00646CED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1AE6B713" w14:textId="3A84EF0A" w:rsidR="007A677A" w:rsidRPr="00DB3834" w:rsidRDefault="007A677A" w:rsidP="007A677A">
      <w:pPr>
        <w:spacing w:after="0" w:line="264" w:lineRule="auto"/>
        <w:jc w:val="both"/>
        <w:rPr>
          <w:rFonts w:ascii="Arial" w:eastAsia="Calibri" w:hAnsi="Arial" w:cs="Arial"/>
          <w:b/>
          <w:color w:val="0F243E" w:themeColor="text2" w:themeShade="80"/>
          <w:u w:val="single"/>
          <w:lang w:eastAsia="sk-SK"/>
        </w:rPr>
      </w:pPr>
      <w:r w:rsidRPr="00DB3834">
        <w:rPr>
          <w:rFonts w:ascii="Arial" w:eastAsia="Calibri" w:hAnsi="Arial" w:cs="Arial"/>
          <w:b/>
          <w:color w:val="0F243E" w:themeColor="text2" w:themeShade="80"/>
          <w:u w:val="single"/>
          <w:lang w:eastAsia="sk-SK"/>
        </w:rPr>
        <w:t>UPOZORNENIE:</w:t>
      </w:r>
    </w:p>
    <w:p w14:paraId="200A0FEC" w14:textId="5B3D6A89" w:rsidR="007A677A" w:rsidRPr="00764DD4" w:rsidRDefault="007A677A" w:rsidP="007A677A">
      <w:pPr>
        <w:spacing w:after="0" w:line="264" w:lineRule="auto"/>
        <w:jc w:val="both"/>
        <w:rPr>
          <w:rFonts w:ascii="Arial" w:eastAsia="Calibri" w:hAnsi="Arial" w:cs="Arial"/>
          <w:b/>
          <w:color w:val="000000"/>
        </w:rPr>
      </w:pPr>
      <w:r w:rsidRPr="00764DD4">
        <w:rPr>
          <w:rFonts w:ascii="Arial" w:eastAsia="Calibri" w:hAnsi="Arial" w:cs="Arial"/>
          <w:b/>
          <w:color w:val="000000"/>
        </w:rPr>
        <w:t xml:space="preserve">Ponuka uchádzača predložená po uplynutí lehoty na predkladanie ponúk sa </w:t>
      </w:r>
      <w:r w:rsidR="007C1F2C">
        <w:rPr>
          <w:rFonts w:ascii="Arial" w:eastAsia="Calibri" w:hAnsi="Arial" w:cs="Arial"/>
          <w:b/>
          <w:color w:val="000000"/>
        </w:rPr>
        <w:t>e</w:t>
      </w:r>
      <w:r w:rsidRPr="00764DD4">
        <w:rPr>
          <w:rFonts w:ascii="Arial" w:eastAsia="Calibri" w:hAnsi="Arial" w:cs="Arial"/>
          <w:b/>
          <w:color w:val="000000"/>
        </w:rPr>
        <w:t>lektronicky neotvorí, čo znamená, že nebude zaradená do vyhodnocovania. Z uvedeného dôvodu obstarávateľ odporúča, aby záujemcovia nečakali s predložením ponuky na posledné okamihy pred uplynutím lehoty</w:t>
      </w:r>
      <w:r w:rsidR="000C63E5" w:rsidRPr="00764DD4">
        <w:rPr>
          <w:rFonts w:ascii="Arial" w:eastAsia="Calibri" w:hAnsi="Arial" w:cs="Arial"/>
          <w:b/>
          <w:color w:val="000000"/>
        </w:rPr>
        <w:t xml:space="preserve"> </w:t>
      </w:r>
      <w:r w:rsidRPr="00764DD4">
        <w:rPr>
          <w:rFonts w:ascii="Arial" w:eastAsia="Calibri" w:hAnsi="Arial" w:cs="Arial"/>
          <w:b/>
          <w:color w:val="000000"/>
        </w:rPr>
        <w:t>na predkladanie ponúk a aby svoju ponuku predložili s dostatočným časovým predstihom.</w:t>
      </w:r>
    </w:p>
    <w:p w14:paraId="01398B18" w14:textId="77777777" w:rsidR="00642DCA" w:rsidRPr="00764DD4" w:rsidRDefault="00642DC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b/>
          <w:bCs/>
          <w:highlight w:val="yellow"/>
          <w:lang w:eastAsia="sk"/>
        </w:rPr>
      </w:pPr>
    </w:p>
    <w:p w14:paraId="10084693" w14:textId="7B7C37C1" w:rsidR="009B0997" w:rsidRPr="00764DD4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AF4C77">
        <w:rPr>
          <w:rFonts w:ascii="Arial" w:eastAsia="Arial" w:hAnsi="Arial" w:cs="Arial"/>
          <w:b/>
          <w:bCs/>
          <w:lang w:eastAsia="sk"/>
        </w:rPr>
        <w:t>Obsah ponuky:</w:t>
      </w:r>
      <w:r w:rsidRPr="00764DD4">
        <w:rPr>
          <w:rFonts w:ascii="Arial" w:eastAsia="Arial" w:hAnsi="Arial" w:cs="Arial"/>
          <w:b/>
          <w:bCs/>
          <w:lang w:eastAsia="sk"/>
        </w:rPr>
        <w:t xml:space="preserve"> </w:t>
      </w:r>
    </w:p>
    <w:p w14:paraId="472D94B0" w14:textId="76D1546B" w:rsidR="00F62A30" w:rsidRPr="00764DD4" w:rsidRDefault="00F62A30" w:rsidP="00DB5C23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Riadne vyplnená a podpísaná </w:t>
      </w:r>
      <w:r w:rsidR="000809D5" w:rsidRPr="00711A38">
        <w:rPr>
          <w:rFonts w:ascii="Arial" w:eastAsia="Arial" w:hAnsi="Arial" w:cs="Arial"/>
          <w:lang w:eastAsia="sk"/>
        </w:rPr>
        <w:t>p</w:t>
      </w:r>
      <w:r w:rsidRPr="00711A38">
        <w:rPr>
          <w:rFonts w:ascii="Arial" w:eastAsia="Arial" w:hAnsi="Arial" w:cs="Arial"/>
          <w:lang w:eastAsia="sk"/>
        </w:rPr>
        <w:t xml:space="preserve">ríloha č. </w:t>
      </w:r>
      <w:r w:rsidR="00272E7D" w:rsidRPr="00711A38">
        <w:rPr>
          <w:rFonts w:ascii="Arial" w:eastAsia="Arial" w:hAnsi="Arial" w:cs="Arial"/>
          <w:lang w:eastAsia="sk"/>
        </w:rPr>
        <w:t>2</w:t>
      </w:r>
      <w:r w:rsidR="000809D5" w:rsidRPr="00711A38">
        <w:rPr>
          <w:rFonts w:ascii="Arial" w:eastAsia="Arial" w:hAnsi="Arial" w:cs="Arial"/>
          <w:lang w:eastAsia="sk"/>
        </w:rPr>
        <w:t xml:space="preserve"> </w:t>
      </w:r>
      <w:r w:rsidR="00575AD6">
        <w:rPr>
          <w:rFonts w:ascii="Arial" w:eastAsia="Arial" w:hAnsi="Arial" w:cs="Arial"/>
          <w:lang w:eastAsia="sk"/>
        </w:rPr>
        <w:t xml:space="preserve">príslušnej časti zákazky </w:t>
      </w:r>
      <w:r w:rsidR="000809D5" w:rsidRPr="00711A38">
        <w:rPr>
          <w:rFonts w:ascii="Arial" w:eastAsia="Arial" w:hAnsi="Arial" w:cs="Arial"/>
          <w:lang w:eastAsia="sk"/>
        </w:rPr>
        <w:t xml:space="preserve">tejto výzvy </w:t>
      </w:r>
      <w:r w:rsidR="00562651" w:rsidRPr="00711A38">
        <w:rPr>
          <w:rFonts w:ascii="Arial" w:eastAsia="Arial" w:hAnsi="Arial" w:cs="Arial"/>
          <w:lang w:eastAsia="sk"/>
        </w:rPr>
        <w:t xml:space="preserve">- </w:t>
      </w:r>
      <w:r w:rsidR="000809D5" w:rsidRPr="00711A38">
        <w:rPr>
          <w:rFonts w:ascii="Arial" w:eastAsia="Arial" w:hAnsi="Arial" w:cs="Arial"/>
          <w:b/>
          <w:bCs/>
          <w:i/>
          <w:iCs/>
          <w:lang w:eastAsia="sk"/>
        </w:rPr>
        <w:t>Návrh na plnenie kritérií</w:t>
      </w:r>
      <w:r w:rsidR="0094556D">
        <w:rPr>
          <w:rFonts w:ascii="Arial" w:eastAsia="Arial" w:hAnsi="Arial" w:cs="Arial"/>
          <w:b/>
          <w:bCs/>
          <w:i/>
          <w:iCs/>
          <w:lang w:eastAsia="sk"/>
        </w:rPr>
        <w:t xml:space="preserve"> </w:t>
      </w:r>
      <w:r w:rsidR="0094556D" w:rsidRPr="0094556D">
        <w:rPr>
          <w:rFonts w:ascii="Arial" w:eastAsia="Arial" w:hAnsi="Arial" w:cs="Arial"/>
          <w:lang w:eastAsia="sk"/>
        </w:rPr>
        <w:t>(</w:t>
      </w:r>
      <w:r w:rsidR="0094556D">
        <w:rPr>
          <w:rFonts w:ascii="Arial" w:eastAsia="Arial" w:hAnsi="Arial" w:cs="Arial"/>
          <w:lang w:eastAsia="sk"/>
        </w:rPr>
        <w:t xml:space="preserve">vo formáte </w:t>
      </w:r>
      <w:r w:rsidR="0094556D" w:rsidRPr="0094556D">
        <w:rPr>
          <w:rFonts w:ascii="Arial" w:eastAsia="Arial" w:hAnsi="Arial" w:cs="Arial"/>
          <w:lang w:eastAsia="sk"/>
        </w:rPr>
        <w:t>.</w:t>
      </w:r>
      <w:proofErr w:type="spellStart"/>
      <w:r w:rsidR="0094556D" w:rsidRPr="0094556D">
        <w:rPr>
          <w:rFonts w:ascii="Arial" w:eastAsia="Arial" w:hAnsi="Arial" w:cs="Arial"/>
          <w:lang w:eastAsia="sk"/>
        </w:rPr>
        <w:t>pdf</w:t>
      </w:r>
      <w:proofErr w:type="spellEnd"/>
      <w:r w:rsidR="0094556D" w:rsidRPr="0094556D">
        <w:rPr>
          <w:rFonts w:ascii="Arial" w:eastAsia="Arial" w:hAnsi="Arial" w:cs="Arial"/>
          <w:lang w:eastAsia="sk"/>
        </w:rPr>
        <w:t xml:space="preserve"> </w:t>
      </w:r>
      <w:r w:rsidR="0094556D">
        <w:rPr>
          <w:rFonts w:ascii="Arial" w:eastAsia="Arial" w:hAnsi="Arial" w:cs="Arial"/>
          <w:lang w:eastAsia="sk"/>
        </w:rPr>
        <w:t>a súčasne .</w:t>
      </w:r>
      <w:proofErr w:type="spellStart"/>
      <w:r w:rsidR="0094556D">
        <w:rPr>
          <w:rFonts w:ascii="Arial" w:eastAsia="Arial" w:hAnsi="Arial" w:cs="Arial"/>
          <w:lang w:eastAsia="sk"/>
        </w:rPr>
        <w:t>xls</w:t>
      </w:r>
      <w:r w:rsidR="007A5E90">
        <w:rPr>
          <w:rFonts w:ascii="Arial" w:eastAsia="Arial" w:hAnsi="Arial" w:cs="Arial"/>
          <w:lang w:eastAsia="sk"/>
        </w:rPr>
        <w:t>x</w:t>
      </w:r>
      <w:proofErr w:type="spellEnd"/>
      <w:r w:rsidR="0094556D" w:rsidRPr="0094556D">
        <w:rPr>
          <w:rFonts w:ascii="Arial" w:eastAsia="Arial" w:hAnsi="Arial" w:cs="Arial"/>
          <w:lang w:eastAsia="sk"/>
        </w:rPr>
        <w:t>)</w:t>
      </w:r>
      <w:r w:rsidRPr="00764DD4">
        <w:rPr>
          <w:rFonts w:ascii="Arial" w:eastAsia="Arial" w:hAnsi="Arial" w:cs="Arial"/>
          <w:lang w:eastAsia="sk"/>
        </w:rPr>
        <w:t>. Záujemca zároveň vyplní návrh na plnenie kritérií na vyhodnotenie pon</w:t>
      </w:r>
      <w:r w:rsidR="00562651">
        <w:rPr>
          <w:rFonts w:ascii="Arial" w:eastAsia="Arial" w:hAnsi="Arial" w:cs="Arial"/>
          <w:lang w:eastAsia="sk"/>
        </w:rPr>
        <w:t>úk</w:t>
      </w:r>
      <w:r w:rsidRPr="00764DD4">
        <w:rPr>
          <w:rFonts w:ascii="Arial" w:eastAsia="Arial" w:hAnsi="Arial" w:cs="Arial"/>
          <w:lang w:eastAsia="sk"/>
        </w:rPr>
        <w:t xml:space="preserve"> </w:t>
      </w:r>
      <w:r w:rsidR="00AA5D6D">
        <w:rPr>
          <w:rFonts w:ascii="Arial" w:eastAsia="Arial" w:hAnsi="Arial" w:cs="Arial"/>
          <w:lang w:eastAsia="sk"/>
        </w:rPr>
        <w:t xml:space="preserve">(celkovú cenu za predmet zákazky v EUR bez DPH) </w:t>
      </w:r>
      <w:r w:rsidRPr="00764DD4">
        <w:rPr>
          <w:rFonts w:ascii="Arial" w:eastAsia="Arial" w:hAnsi="Arial" w:cs="Arial"/>
          <w:lang w:eastAsia="sk"/>
        </w:rPr>
        <w:t>aj</w:t>
      </w:r>
      <w:r w:rsidR="006F444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elektronicky v systéme JOSEPHINE v časti „Ponuky“.</w:t>
      </w:r>
    </w:p>
    <w:p w14:paraId="56638227" w14:textId="6AA2E488" w:rsidR="009718B5" w:rsidRPr="00A83BA6" w:rsidRDefault="009718B5" w:rsidP="009718B5">
      <w:pPr>
        <w:pStyle w:val="Odsekzoznamu"/>
        <w:numPr>
          <w:ilvl w:val="0"/>
          <w:numId w:val="8"/>
        </w:numPr>
        <w:jc w:val="both"/>
        <w:rPr>
          <w:rFonts w:ascii="Arial" w:eastAsia="Arial" w:hAnsi="Arial" w:cs="Arial"/>
          <w:lang w:eastAsia="sk"/>
        </w:rPr>
      </w:pPr>
      <w:r w:rsidRPr="00711A38">
        <w:rPr>
          <w:rFonts w:ascii="Arial" w:eastAsia="Arial" w:hAnsi="Arial" w:cs="Arial"/>
          <w:lang w:eastAsia="sk"/>
        </w:rPr>
        <w:t xml:space="preserve">Riadne vyplnená a podpísaná príloha č. </w:t>
      </w:r>
      <w:r>
        <w:rPr>
          <w:rFonts w:ascii="Arial" w:eastAsia="Arial" w:hAnsi="Arial" w:cs="Arial"/>
          <w:lang w:eastAsia="sk"/>
        </w:rPr>
        <w:t>3</w:t>
      </w:r>
      <w:r w:rsidRPr="00711A38">
        <w:rPr>
          <w:rFonts w:ascii="Arial" w:eastAsia="Arial" w:hAnsi="Arial" w:cs="Arial"/>
          <w:lang w:eastAsia="sk"/>
        </w:rPr>
        <w:t xml:space="preserve"> </w:t>
      </w:r>
      <w:r w:rsidR="00575AD6">
        <w:rPr>
          <w:rFonts w:ascii="Arial" w:eastAsia="Arial" w:hAnsi="Arial" w:cs="Arial"/>
          <w:lang w:eastAsia="sk"/>
        </w:rPr>
        <w:t xml:space="preserve">príslušnej časti zákazky </w:t>
      </w:r>
      <w:r w:rsidRPr="00711A38">
        <w:rPr>
          <w:rFonts w:ascii="Arial" w:eastAsia="Arial" w:hAnsi="Arial" w:cs="Arial"/>
          <w:lang w:eastAsia="sk"/>
        </w:rPr>
        <w:t>tejto výzvy</w:t>
      </w:r>
      <w:r>
        <w:rPr>
          <w:rFonts w:ascii="Arial" w:eastAsia="Arial" w:hAnsi="Arial" w:cs="Arial"/>
          <w:lang w:eastAsia="sk"/>
        </w:rPr>
        <w:t xml:space="preserve"> – </w:t>
      </w:r>
      <w:r>
        <w:rPr>
          <w:rFonts w:ascii="Arial" w:eastAsia="Arial" w:hAnsi="Arial" w:cs="Arial"/>
          <w:b/>
          <w:bCs/>
          <w:i/>
          <w:iCs/>
          <w:lang w:eastAsia="sk"/>
        </w:rPr>
        <w:t>Návrh zmluvy</w:t>
      </w:r>
    </w:p>
    <w:p w14:paraId="25B0E2D3" w14:textId="12F97FDA" w:rsidR="00DD554A" w:rsidRPr="00490281" w:rsidRDefault="003A25CD" w:rsidP="00DB5C23">
      <w:pPr>
        <w:pStyle w:val="Odsekzoznamu"/>
        <w:numPr>
          <w:ilvl w:val="0"/>
          <w:numId w:val="8"/>
        </w:numPr>
        <w:jc w:val="both"/>
        <w:rPr>
          <w:rFonts w:ascii="Arial" w:eastAsia="Arial" w:hAnsi="Arial" w:cs="Arial"/>
          <w:lang w:eastAsia="sk"/>
        </w:rPr>
      </w:pPr>
      <w:r>
        <w:rPr>
          <w:rFonts w:ascii="Arial" w:eastAsia="Arial" w:hAnsi="Arial" w:cs="Arial"/>
          <w:lang w:eastAsia="sk"/>
        </w:rPr>
        <w:t>Pre každú časť zákazky samostatne r</w:t>
      </w:r>
      <w:r w:rsidR="00DD554A" w:rsidRPr="00711A38">
        <w:rPr>
          <w:rFonts w:ascii="Arial" w:eastAsia="Arial" w:hAnsi="Arial" w:cs="Arial"/>
          <w:lang w:eastAsia="sk"/>
        </w:rPr>
        <w:t xml:space="preserve">iadne vyplnená a podpísaná </w:t>
      </w:r>
      <w:r w:rsidR="00D53778" w:rsidRPr="00711A38">
        <w:rPr>
          <w:rFonts w:ascii="Arial" w:eastAsia="Arial" w:hAnsi="Arial" w:cs="Arial"/>
          <w:lang w:eastAsia="sk"/>
        </w:rPr>
        <w:t>p</w:t>
      </w:r>
      <w:r w:rsidR="00DD554A" w:rsidRPr="00711A38">
        <w:rPr>
          <w:rFonts w:ascii="Arial" w:eastAsia="Arial" w:hAnsi="Arial" w:cs="Arial"/>
          <w:lang w:eastAsia="sk"/>
        </w:rPr>
        <w:t xml:space="preserve">ríloha č. </w:t>
      </w:r>
      <w:r w:rsidR="009718B5">
        <w:rPr>
          <w:rFonts w:ascii="Arial" w:eastAsia="Arial" w:hAnsi="Arial" w:cs="Arial"/>
          <w:lang w:eastAsia="sk"/>
        </w:rPr>
        <w:t>4</w:t>
      </w:r>
      <w:r w:rsidR="00DD554A" w:rsidRPr="00711A38">
        <w:rPr>
          <w:rFonts w:ascii="Arial" w:eastAsia="Arial" w:hAnsi="Arial" w:cs="Arial"/>
          <w:lang w:eastAsia="sk"/>
        </w:rPr>
        <w:t xml:space="preserve"> </w:t>
      </w:r>
      <w:r w:rsidR="00D53778" w:rsidRPr="00711A38">
        <w:rPr>
          <w:rFonts w:ascii="Arial" w:eastAsia="Arial" w:hAnsi="Arial" w:cs="Arial"/>
          <w:lang w:eastAsia="sk"/>
        </w:rPr>
        <w:t>tejto výzvy</w:t>
      </w:r>
      <w:r w:rsidR="00DD554A" w:rsidRPr="00711A38">
        <w:rPr>
          <w:rFonts w:ascii="Arial" w:eastAsia="Arial" w:hAnsi="Arial" w:cs="Arial"/>
          <w:lang w:eastAsia="sk"/>
        </w:rPr>
        <w:t xml:space="preserve"> -</w:t>
      </w:r>
      <w:r w:rsidR="00DD554A" w:rsidRPr="00764DD4">
        <w:rPr>
          <w:rFonts w:ascii="Arial" w:eastAsia="Arial" w:hAnsi="Arial" w:cs="Arial"/>
          <w:lang w:eastAsia="sk"/>
        </w:rPr>
        <w:t xml:space="preserve"> </w:t>
      </w:r>
      <w:r w:rsidR="00DD554A" w:rsidRPr="00E12144">
        <w:rPr>
          <w:rFonts w:ascii="Arial" w:eastAsia="Arial" w:hAnsi="Arial" w:cs="Arial"/>
          <w:b/>
          <w:bCs/>
          <w:i/>
          <w:iCs/>
          <w:lang w:eastAsia="sk"/>
        </w:rPr>
        <w:t>Čestné vyhlásenie</w:t>
      </w:r>
      <w:r w:rsidR="00C501B8">
        <w:rPr>
          <w:rFonts w:ascii="Arial" w:eastAsia="Arial" w:hAnsi="Arial" w:cs="Arial"/>
          <w:b/>
          <w:bCs/>
          <w:i/>
          <w:iCs/>
          <w:lang w:eastAsia="sk"/>
        </w:rPr>
        <w:t xml:space="preserve"> uchádzača</w:t>
      </w:r>
      <w:r w:rsidR="00575AD6">
        <w:rPr>
          <w:rFonts w:ascii="Arial" w:eastAsia="Arial" w:hAnsi="Arial" w:cs="Arial"/>
          <w:b/>
          <w:bCs/>
          <w:i/>
          <w:iCs/>
          <w:lang w:eastAsia="sk"/>
        </w:rPr>
        <w:t xml:space="preserve"> </w:t>
      </w:r>
      <w:r w:rsidR="00BC644E">
        <w:rPr>
          <w:rFonts w:ascii="Arial" w:eastAsia="Arial" w:hAnsi="Arial" w:cs="Arial"/>
          <w:b/>
          <w:bCs/>
          <w:i/>
          <w:iCs/>
          <w:lang w:eastAsia="sk"/>
        </w:rPr>
        <w:t>.</w:t>
      </w:r>
    </w:p>
    <w:p w14:paraId="58FA889D" w14:textId="5C66D1E9" w:rsidR="00A83BA6" w:rsidRPr="00764DD4" w:rsidRDefault="00A83BA6" w:rsidP="00DB5C23">
      <w:pPr>
        <w:pStyle w:val="Odsekzoznamu"/>
        <w:numPr>
          <w:ilvl w:val="0"/>
          <w:numId w:val="8"/>
        </w:numPr>
        <w:jc w:val="both"/>
        <w:rPr>
          <w:rFonts w:ascii="Arial" w:eastAsia="Arial" w:hAnsi="Arial" w:cs="Arial"/>
          <w:lang w:eastAsia="sk"/>
        </w:rPr>
      </w:pPr>
      <w:r w:rsidRPr="00A83BA6">
        <w:rPr>
          <w:rFonts w:ascii="Arial" w:eastAsia="Arial" w:hAnsi="Arial" w:cs="Arial"/>
          <w:b/>
          <w:bCs/>
          <w:lang w:eastAsia="sk"/>
        </w:rPr>
        <w:t>Plnomocenstvo</w:t>
      </w:r>
      <w:r w:rsidRPr="00A83BA6">
        <w:rPr>
          <w:rFonts w:ascii="Arial" w:eastAsia="Arial" w:hAnsi="Arial" w:cs="Arial"/>
          <w:lang w:eastAsia="sk"/>
        </w:rPr>
        <w:t xml:space="preserve"> v prípade, </w:t>
      </w:r>
      <w:r w:rsidR="007A31ED">
        <w:rPr>
          <w:rFonts w:ascii="Arial" w:eastAsia="Arial" w:hAnsi="Arial" w:cs="Arial"/>
          <w:lang w:eastAsia="sk"/>
        </w:rPr>
        <w:t>ak</w:t>
      </w:r>
      <w:r w:rsidRPr="00A83BA6">
        <w:rPr>
          <w:rFonts w:ascii="Arial" w:eastAsia="Arial" w:hAnsi="Arial" w:cs="Arial"/>
          <w:lang w:eastAsia="sk"/>
        </w:rPr>
        <w:t xml:space="preserve"> za spoločnosť koná osoba oprávnená na základe plnej moci.</w:t>
      </w:r>
    </w:p>
    <w:p w14:paraId="6D1D12B7" w14:textId="77777777" w:rsidR="00DD554A" w:rsidRPr="00764DD4" w:rsidRDefault="00DD554A" w:rsidP="00DD554A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Arial" w:eastAsia="Arial" w:hAnsi="Arial" w:cs="Arial"/>
          <w:lang w:eastAsia="sk"/>
        </w:rPr>
      </w:pPr>
    </w:p>
    <w:p w14:paraId="3A07F66A" w14:textId="486BC262" w:rsidR="00DA4B8D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b/>
          <w:lang w:eastAsia="sk"/>
        </w:rPr>
        <w:t xml:space="preserve">V predloženej ponuke prostredníctvom systému JOSEPHINE musia byť pripojené požadované naskenované doklady </w:t>
      </w:r>
      <w:r w:rsidRPr="00764DD4">
        <w:rPr>
          <w:rFonts w:ascii="Arial" w:eastAsia="Arial" w:hAnsi="Arial" w:cs="Arial"/>
          <w:lang w:eastAsia="sk"/>
        </w:rPr>
        <w:t>(odporúčaný formát je .</w:t>
      </w:r>
      <w:proofErr w:type="spellStart"/>
      <w:r w:rsidRPr="00764DD4">
        <w:rPr>
          <w:rFonts w:ascii="Arial" w:eastAsia="Arial" w:hAnsi="Arial" w:cs="Arial"/>
          <w:lang w:eastAsia="sk"/>
        </w:rPr>
        <w:t>pdf</w:t>
      </w:r>
      <w:proofErr w:type="spellEnd"/>
      <w:r w:rsidRPr="00764DD4">
        <w:rPr>
          <w:rFonts w:ascii="Arial" w:eastAsia="Arial" w:hAnsi="Arial" w:cs="Arial"/>
          <w:lang w:eastAsia="sk"/>
        </w:rPr>
        <w:t>)</w:t>
      </w:r>
      <w:r w:rsidR="00091A74" w:rsidRPr="00764DD4">
        <w:rPr>
          <w:rFonts w:ascii="Arial" w:eastAsia="Arial" w:hAnsi="Arial" w:cs="Arial"/>
          <w:lang w:eastAsia="sk"/>
        </w:rPr>
        <w:t>.</w:t>
      </w:r>
      <w:r w:rsidRPr="00764DD4">
        <w:rPr>
          <w:rFonts w:ascii="Arial" w:eastAsia="Arial" w:hAnsi="Arial" w:cs="Arial"/>
          <w:lang w:eastAsia="sk"/>
        </w:rPr>
        <w:t xml:space="preserve"> Doklady musia byť k termínu predloženia ponuky platné a aktuálne. </w:t>
      </w:r>
      <w:r w:rsidR="009B4E61" w:rsidRPr="009B4E61">
        <w:rPr>
          <w:rFonts w:ascii="Arial" w:eastAsia="Arial" w:hAnsi="Arial" w:cs="Arial"/>
          <w:lang w:eastAsia="sk"/>
        </w:rPr>
        <w:t xml:space="preserve">V prípade, ak požadovaným dokladom končí platnosť alebo aktuálnosť (príp. účinnosť) počas plnenia </w:t>
      </w:r>
      <w:r w:rsidR="00BC30A2">
        <w:rPr>
          <w:rFonts w:ascii="Arial" w:eastAsia="Arial" w:hAnsi="Arial" w:cs="Arial"/>
          <w:lang w:eastAsia="sk"/>
        </w:rPr>
        <w:t>zákazky</w:t>
      </w:r>
      <w:r w:rsidR="009B4E61" w:rsidRPr="009B4E61">
        <w:rPr>
          <w:rFonts w:ascii="Arial" w:eastAsia="Arial" w:hAnsi="Arial" w:cs="Arial"/>
          <w:lang w:eastAsia="sk"/>
        </w:rPr>
        <w:t>, uchádzač zabezpečí v dostatočnom časovom predstihu /t. z. v čase, ktorý je nevyhnutný na vybavenie nových dokladov/ vydanie nových dokladov, prípadne ich predĺženie.</w:t>
      </w:r>
    </w:p>
    <w:p w14:paraId="3139F20F" w14:textId="77777777" w:rsidR="00DA4B8D" w:rsidRDefault="00DA4B8D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59E91001" w14:textId="63575D04" w:rsidR="00B27F10" w:rsidRPr="00764DD4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Ak ponuka obsahuje </w:t>
      </w:r>
      <w:r w:rsidRPr="0041219D">
        <w:rPr>
          <w:rFonts w:ascii="Arial" w:eastAsia="Arial" w:hAnsi="Arial" w:cs="Arial"/>
          <w:b/>
          <w:bCs/>
          <w:lang w:eastAsia="sk"/>
        </w:rPr>
        <w:t>dôverné informácie</w:t>
      </w:r>
      <w:r w:rsidRPr="00764DD4">
        <w:rPr>
          <w:rFonts w:ascii="Arial" w:eastAsia="Arial" w:hAnsi="Arial" w:cs="Arial"/>
          <w:lang w:eastAsia="sk"/>
        </w:rPr>
        <w:t xml:space="preserve">, uchádzač ich v ponuke viditeľne označí. </w:t>
      </w:r>
      <w:r w:rsidR="00B27F10" w:rsidRPr="00764DD4">
        <w:rPr>
          <w:rFonts w:ascii="Arial" w:hAnsi="Arial" w:cs="Arial"/>
        </w:rPr>
        <w:t xml:space="preserve">V prípade nepredloženia niektorého z vyššie uvedených dokumentov, bude uchádzač vyzvaný, aby v primeranej lehote doplnil chýbajúci dokument. V prípade, ak uchádzač na túto výzvu nepredloží požadované dokumenty, bude z  obstarávania vylúčený v súlade s princípom </w:t>
      </w:r>
      <w:r w:rsidR="008358B0">
        <w:rPr>
          <w:rFonts w:ascii="Arial" w:hAnsi="Arial" w:cs="Arial"/>
        </w:rPr>
        <w:t>rovnakého</w:t>
      </w:r>
      <w:r w:rsidR="00B27F10" w:rsidRPr="00764DD4">
        <w:rPr>
          <w:rFonts w:ascii="Arial" w:hAnsi="Arial" w:cs="Arial"/>
        </w:rPr>
        <w:t xml:space="preserve"> zaobchádzania a transparentnosti.</w:t>
      </w:r>
    </w:p>
    <w:p w14:paraId="06377A1E" w14:textId="77777777" w:rsidR="00A83BA6" w:rsidRDefault="00A83BA6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lang w:eastAsia="sk"/>
        </w:rPr>
      </w:pPr>
    </w:p>
    <w:p w14:paraId="4220911E" w14:textId="77777777" w:rsidR="00091A74" w:rsidRPr="00764DD4" w:rsidRDefault="00E64DD5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u w:val="single"/>
          <w:lang w:eastAsia="sk"/>
        </w:rPr>
        <w:t>Neumožňuje sa predložiť variantné riešenie.</w:t>
      </w:r>
      <w:r w:rsidR="00091A74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Ak súčasťou ponuky bude aj variantné riešenie, toto variant</w:t>
      </w:r>
      <w:r w:rsidR="00091A74" w:rsidRPr="00764DD4">
        <w:rPr>
          <w:rFonts w:ascii="Arial" w:eastAsia="Arial" w:hAnsi="Arial" w:cs="Arial"/>
          <w:lang w:eastAsia="sk"/>
        </w:rPr>
        <w:t xml:space="preserve">né riešenie nebude zaradené </w:t>
      </w:r>
      <w:r w:rsidRPr="00764DD4">
        <w:rPr>
          <w:rFonts w:ascii="Arial" w:eastAsia="Arial" w:hAnsi="Arial" w:cs="Arial"/>
          <w:lang w:eastAsia="sk"/>
        </w:rPr>
        <w:t>do</w:t>
      </w:r>
      <w:r w:rsidR="00270CD9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 xml:space="preserve">vyhodnotenia a bude sa naň hľadieť, akoby nebolo predložené. </w:t>
      </w:r>
    </w:p>
    <w:p w14:paraId="27C924FB" w14:textId="77777777" w:rsidR="00091A74" w:rsidRPr="00764DD4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39DD2D39" w14:textId="0793873B" w:rsidR="009B0997" w:rsidRPr="00764DD4" w:rsidRDefault="009B0997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Ponuku môžu predkladať všetky hospodárske subjekty (fyzické, právnické osoby alebo skupina fyzických alebo právnických osôb vystupujúcich voči  obstarávateľovi spoločne). V prípade, </w:t>
      </w:r>
      <w:r w:rsidR="002B6C12">
        <w:rPr>
          <w:rFonts w:ascii="Arial" w:eastAsia="Arial" w:hAnsi="Arial" w:cs="Arial"/>
          <w:lang w:eastAsia="sk"/>
        </w:rPr>
        <w:t>ak</w:t>
      </w:r>
      <w:r w:rsidRPr="00764DD4">
        <w:rPr>
          <w:rFonts w:ascii="Arial" w:eastAsia="Arial" w:hAnsi="Arial" w:cs="Arial"/>
          <w:lang w:eastAsia="sk"/>
        </w:rPr>
        <w:t xml:space="preserve"> je uchádzačom skupina, takýto uchádzač je povinný predložiť doklad podpísaný všetkými členmi skupiny o nominovaní vedúceho člena oprávneného konať v mene ostatných členov skupiny v súvislosti s t</w:t>
      </w:r>
      <w:r w:rsidR="00091A74" w:rsidRPr="00764DD4">
        <w:rPr>
          <w:rFonts w:ascii="Arial" w:eastAsia="Arial" w:hAnsi="Arial" w:cs="Arial"/>
          <w:lang w:eastAsia="sk"/>
        </w:rPr>
        <w:t>outo zákazkou. V </w:t>
      </w:r>
      <w:r w:rsidRPr="00764DD4">
        <w:rPr>
          <w:rFonts w:ascii="Arial" w:eastAsia="Arial" w:hAnsi="Arial" w:cs="Arial"/>
          <w:lang w:eastAsia="sk"/>
        </w:rPr>
        <w:t xml:space="preserve">prípade, ak bude ponuka skupiny uchádzačov vyhodnotená ako </w:t>
      </w:r>
      <w:r w:rsidRPr="00764DD4">
        <w:rPr>
          <w:rFonts w:ascii="Arial" w:eastAsia="Arial" w:hAnsi="Arial" w:cs="Arial"/>
          <w:lang w:eastAsia="sk"/>
        </w:rPr>
        <w:lastRenderedPageBreak/>
        <w:t>úspešná, táto skupina bude povinná vytvoriť združenie osôb podľa relevantných ustanovení súkromného práva.</w:t>
      </w:r>
      <w:r w:rsidR="008B2AEA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Pr="00764DD4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7842BE1E" w14:textId="0BF4586B" w:rsidR="002B4AE9" w:rsidRPr="009E3560" w:rsidRDefault="00BC7473" w:rsidP="009E3560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</w:pPr>
      <w:r w:rsidRPr="009E356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2B4AE9" w:rsidRPr="009E356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Kritériá na vyhodnotenie ponúk</w:t>
      </w:r>
    </w:p>
    <w:p w14:paraId="14090972" w14:textId="77777777" w:rsidR="003A25CD" w:rsidRDefault="003A25CD" w:rsidP="00DE0587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Cs/>
          <w:lang w:eastAsia="sk"/>
        </w:rPr>
      </w:pPr>
    </w:p>
    <w:p w14:paraId="7F85421B" w14:textId="757C612D" w:rsidR="00DE0587" w:rsidRPr="00BC6AC8" w:rsidRDefault="00DE0587" w:rsidP="00DE0587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Cs/>
          <w:lang w:eastAsia="sk"/>
        </w:rPr>
      </w:pPr>
      <w:r w:rsidRPr="00764DD4">
        <w:rPr>
          <w:rFonts w:ascii="Arial" w:eastAsia="Arial" w:hAnsi="Arial" w:cs="Arial"/>
          <w:bCs/>
          <w:lang w:eastAsia="sk"/>
        </w:rPr>
        <w:t xml:space="preserve">Jediným kritériom na hodnotenie ponúk je </w:t>
      </w:r>
      <w:r w:rsidR="008D2451" w:rsidRPr="00BC6AC8">
        <w:rPr>
          <w:rFonts w:ascii="Arial" w:eastAsia="Arial" w:hAnsi="Arial" w:cs="Arial"/>
          <w:b/>
          <w:lang w:eastAsia="sk"/>
        </w:rPr>
        <w:t>najnižšia cena</w:t>
      </w:r>
      <w:r w:rsidR="008D2451">
        <w:rPr>
          <w:rFonts w:ascii="Arial" w:eastAsia="Arial" w:hAnsi="Arial" w:cs="Arial"/>
          <w:bCs/>
          <w:lang w:eastAsia="sk"/>
        </w:rPr>
        <w:t xml:space="preserve">, t. j. </w:t>
      </w:r>
      <w:r w:rsidRPr="00BC6AC8">
        <w:rPr>
          <w:rFonts w:ascii="Arial" w:eastAsia="Arial" w:hAnsi="Arial" w:cs="Arial"/>
          <w:bCs/>
          <w:lang w:eastAsia="sk"/>
        </w:rPr>
        <w:t xml:space="preserve">najnižšia celková cena </w:t>
      </w:r>
      <w:r w:rsidR="008D2451" w:rsidRPr="00BC6AC8">
        <w:rPr>
          <w:rFonts w:ascii="Arial" w:eastAsia="Arial" w:hAnsi="Arial" w:cs="Arial"/>
          <w:bCs/>
          <w:lang w:eastAsia="sk"/>
        </w:rPr>
        <w:t>z</w:t>
      </w:r>
      <w:r w:rsidR="006D4317" w:rsidRPr="00BC6AC8">
        <w:rPr>
          <w:rFonts w:ascii="Arial" w:eastAsia="Arial" w:hAnsi="Arial" w:cs="Arial"/>
          <w:bCs/>
          <w:lang w:eastAsia="sk"/>
        </w:rPr>
        <w:t xml:space="preserve">a </w:t>
      </w:r>
      <w:r w:rsidR="006C6091">
        <w:rPr>
          <w:rFonts w:ascii="Arial" w:eastAsia="Arial" w:hAnsi="Arial" w:cs="Arial"/>
          <w:bCs/>
          <w:lang w:eastAsia="sk"/>
        </w:rPr>
        <w:t>predmet zákazky</w:t>
      </w:r>
      <w:r w:rsidR="003A25CD">
        <w:rPr>
          <w:rFonts w:ascii="Arial" w:eastAsia="Arial" w:hAnsi="Arial" w:cs="Arial"/>
          <w:bCs/>
          <w:lang w:eastAsia="sk"/>
        </w:rPr>
        <w:t xml:space="preserve"> príslušnej časti</w:t>
      </w:r>
      <w:r w:rsidR="006C6091">
        <w:rPr>
          <w:rFonts w:ascii="Arial" w:eastAsia="Arial" w:hAnsi="Arial" w:cs="Arial"/>
          <w:bCs/>
          <w:lang w:eastAsia="sk"/>
        </w:rPr>
        <w:t xml:space="preserve"> </w:t>
      </w:r>
      <w:r w:rsidR="00BC6AC8" w:rsidRPr="00BC6AC8">
        <w:rPr>
          <w:rFonts w:ascii="Arial" w:eastAsia="Arial" w:hAnsi="Arial" w:cs="Arial"/>
          <w:bCs/>
          <w:lang w:eastAsia="sk"/>
        </w:rPr>
        <w:t>vypočítaná a vyjadrená v eurách a centoch bez DPH zaokrúhlená na dve desatinné miesta (zaokrúhľuje sa matematicky).</w:t>
      </w:r>
    </w:p>
    <w:p w14:paraId="32DF9239" w14:textId="77777777" w:rsidR="00DE0587" w:rsidRPr="00764DD4" w:rsidRDefault="00DE0587" w:rsidP="00DE0587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Cs/>
          <w:lang w:eastAsia="sk"/>
        </w:rPr>
      </w:pPr>
    </w:p>
    <w:p w14:paraId="4659012D" w14:textId="229FD7B4" w:rsidR="00073E25" w:rsidRPr="00764DD4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V prípade rovnosti </w:t>
      </w:r>
      <w:r w:rsidR="00A54945">
        <w:rPr>
          <w:rFonts w:ascii="Arial" w:eastAsia="Arial" w:hAnsi="Arial" w:cs="Arial"/>
          <w:lang w:eastAsia="sk"/>
        </w:rPr>
        <w:t>cien</w:t>
      </w:r>
      <w:r w:rsidRPr="00764DD4">
        <w:rPr>
          <w:rFonts w:ascii="Arial" w:eastAsia="Arial" w:hAnsi="Arial" w:cs="Arial"/>
          <w:lang w:eastAsia="sk"/>
        </w:rPr>
        <w:t xml:space="preserve"> budú vyzvaní tí uchádzači, ktorí majú rovnak</w:t>
      </w:r>
      <w:r w:rsidR="00B96808">
        <w:rPr>
          <w:rFonts w:ascii="Arial" w:eastAsia="Arial" w:hAnsi="Arial" w:cs="Arial"/>
          <w:lang w:eastAsia="sk"/>
        </w:rPr>
        <w:t>ú celkovú cenu</w:t>
      </w:r>
      <w:r w:rsidRPr="00764DD4">
        <w:rPr>
          <w:rFonts w:ascii="Arial" w:eastAsia="Arial" w:hAnsi="Arial" w:cs="Arial"/>
          <w:lang w:eastAsia="sk"/>
        </w:rPr>
        <w:t>, aby v lehote nie kratšej ako jeden pracovný deň znížili svoje cenové ponuky, prípadne potvrdili ich aktuálnu výšku. Úspešným sa stane uchádzač s najnižšou cenovou ponukou po uplynutí danej lehoty. Verejný obstarávateľ môže uvedený postup aj opakovať.</w:t>
      </w:r>
    </w:p>
    <w:p w14:paraId="6E4833D4" w14:textId="77777777" w:rsidR="00073E25" w:rsidRPr="00764DD4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233E6F9F" w14:textId="7078FB1A" w:rsidR="00406B37" w:rsidRPr="00764DD4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b/>
          <w:bCs/>
          <w:lang w:eastAsia="sk"/>
        </w:rPr>
        <w:t xml:space="preserve">Ak uchádzač nie je platcom DPH, na túto skutočnosť upozorní obstarávateľa. </w:t>
      </w:r>
      <w:r w:rsidRPr="00764DD4">
        <w:rPr>
          <w:rFonts w:ascii="Arial" w:eastAsia="Arial" w:hAnsi="Arial" w:cs="Arial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</w:t>
      </w:r>
      <w:r w:rsidR="008B2AEA" w:rsidRPr="00764DD4">
        <w:rPr>
          <w:rFonts w:ascii="Arial" w:eastAsia="Arial" w:hAnsi="Arial" w:cs="Arial"/>
          <w:lang w:eastAsia="sk"/>
        </w:rPr>
        <w:t>je</w:t>
      </w:r>
      <w:r w:rsidR="004D2FC4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v inom členskom štáte EÚ alebo sídli mimo EÚ, uvedie v ponuke cenu, ktorá bude rozdelená na ním navrhovanú cenu bez DPH, výšku DPH a aj cenu s DPH podľa slovenských právnych predpisov (20%),</w:t>
      </w:r>
      <w:r w:rsidR="008B2AEA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aj keď samotnú DPH nebude v súlade s komunitárnym právom fakturovať.</w:t>
      </w:r>
    </w:p>
    <w:p w14:paraId="3674E4A7" w14:textId="3D74B8B4" w:rsidR="00C55209" w:rsidRPr="00764DD4" w:rsidRDefault="00C55209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00C27756" w14:textId="2D49A655" w:rsidR="004B378E" w:rsidRPr="00764DD4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lang w:eastAsia="sk"/>
        </w:rPr>
      </w:pPr>
      <w:r w:rsidRPr="00764DD4">
        <w:rPr>
          <w:rFonts w:ascii="Arial" w:eastAsia="Arial" w:hAnsi="Arial" w:cs="Arial"/>
          <w:b/>
          <w:lang w:eastAsia="sk"/>
        </w:rPr>
        <w:t xml:space="preserve">Požiadavky na cenu: </w:t>
      </w:r>
    </w:p>
    <w:p w14:paraId="2A31E595" w14:textId="2F182239" w:rsidR="00553E26" w:rsidRPr="00764DD4" w:rsidRDefault="004B378E" w:rsidP="00553E26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Ponúknutá cena </w:t>
      </w:r>
      <w:r w:rsidRPr="00764DD4">
        <w:rPr>
          <w:rFonts w:ascii="Arial" w:hAnsi="Arial" w:cs="Arial"/>
          <w:spacing w:val="-1"/>
        </w:rPr>
        <w:t>musí</w:t>
      </w:r>
      <w:r w:rsidRPr="00764DD4">
        <w:rPr>
          <w:rFonts w:ascii="Arial" w:hAnsi="Arial" w:cs="Arial"/>
          <w:spacing w:val="6"/>
        </w:rPr>
        <w:t xml:space="preserve"> </w:t>
      </w:r>
      <w:r w:rsidRPr="00764DD4">
        <w:rPr>
          <w:rFonts w:ascii="Arial" w:hAnsi="Arial" w:cs="Arial"/>
          <w:spacing w:val="-1"/>
        </w:rPr>
        <w:t>byť</w:t>
      </w:r>
      <w:r w:rsidRPr="00764DD4">
        <w:rPr>
          <w:rFonts w:ascii="Arial" w:hAnsi="Arial" w:cs="Arial"/>
          <w:spacing w:val="4"/>
        </w:rPr>
        <w:t xml:space="preserve"> </w:t>
      </w:r>
      <w:r w:rsidRPr="00764DD4">
        <w:rPr>
          <w:rFonts w:ascii="Arial" w:hAnsi="Arial" w:cs="Arial"/>
          <w:spacing w:val="-1"/>
        </w:rPr>
        <w:t>stanovená</w:t>
      </w:r>
      <w:r w:rsidRPr="00764DD4">
        <w:rPr>
          <w:rFonts w:ascii="Arial" w:hAnsi="Arial" w:cs="Arial"/>
          <w:spacing w:val="5"/>
        </w:rPr>
        <w:t xml:space="preserve"> </w:t>
      </w:r>
      <w:r w:rsidRPr="00764DD4">
        <w:rPr>
          <w:rFonts w:ascii="Arial" w:hAnsi="Arial" w:cs="Arial"/>
          <w:spacing w:val="-1"/>
        </w:rPr>
        <w:t>podľa</w:t>
      </w:r>
      <w:r w:rsidRPr="00764DD4">
        <w:rPr>
          <w:rFonts w:ascii="Arial" w:hAnsi="Arial" w:cs="Arial"/>
          <w:spacing w:val="5"/>
        </w:rPr>
        <w:t xml:space="preserve"> </w:t>
      </w:r>
      <w:r w:rsidRPr="00764DD4">
        <w:rPr>
          <w:rFonts w:ascii="Arial" w:hAnsi="Arial" w:cs="Arial"/>
        </w:rPr>
        <w:t>§</w:t>
      </w:r>
      <w:r w:rsidRPr="00764DD4">
        <w:rPr>
          <w:rFonts w:ascii="Arial" w:hAnsi="Arial" w:cs="Arial"/>
          <w:spacing w:val="4"/>
        </w:rPr>
        <w:t xml:space="preserve"> </w:t>
      </w:r>
      <w:r w:rsidRPr="00764DD4">
        <w:rPr>
          <w:rFonts w:ascii="Arial" w:hAnsi="Arial" w:cs="Arial"/>
        </w:rPr>
        <w:t>3</w:t>
      </w:r>
      <w:r w:rsidRPr="00764DD4">
        <w:rPr>
          <w:rFonts w:ascii="Arial" w:hAnsi="Arial" w:cs="Arial"/>
          <w:spacing w:val="4"/>
        </w:rPr>
        <w:t xml:space="preserve"> </w:t>
      </w:r>
      <w:r w:rsidRPr="00764DD4">
        <w:rPr>
          <w:rFonts w:ascii="Arial" w:hAnsi="Arial" w:cs="Arial"/>
          <w:spacing w:val="-1"/>
        </w:rPr>
        <w:t>zákona</w:t>
      </w:r>
      <w:r w:rsidRPr="00764DD4">
        <w:rPr>
          <w:rFonts w:ascii="Arial" w:hAnsi="Arial" w:cs="Arial"/>
          <w:spacing w:val="5"/>
        </w:rPr>
        <w:t xml:space="preserve"> </w:t>
      </w:r>
      <w:r w:rsidRPr="00764DD4">
        <w:rPr>
          <w:rFonts w:ascii="Arial" w:hAnsi="Arial" w:cs="Arial"/>
        </w:rPr>
        <w:t>č.</w:t>
      </w:r>
      <w:r w:rsidRPr="00764DD4">
        <w:rPr>
          <w:rFonts w:ascii="Arial" w:hAnsi="Arial" w:cs="Arial"/>
          <w:spacing w:val="69"/>
        </w:rPr>
        <w:t xml:space="preserve"> </w:t>
      </w:r>
      <w:r w:rsidRPr="00764DD4">
        <w:rPr>
          <w:rFonts w:ascii="Arial" w:hAnsi="Arial" w:cs="Arial"/>
          <w:spacing w:val="-1"/>
        </w:rPr>
        <w:t>18/1996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  <w:spacing w:val="-2"/>
        </w:rPr>
        <w:t>Z.</w:t>
      </w:r>
      <w:r w:rsidRPr="00764DD4">
        <w:rPr>
          <w:rFonts w:ascii="Arial" w:hAnsi="Arial" w:cs="Arial"/>
          <w:spacing w:val="14"/>
        </w:rPr>
        <w:t xml:space="preserve"> </w:t>
      </w:r>
      <w:r w:rsidRPr="00764DD4">
        <w:rPr>
          <w:rFonts w:ascii="Arial" w:hAnsi="Arial" w:cs="Arial"/>
          <w:spacing w:val="-1"/>
        </w:rPr>
        <w:t>z.</w:t>
      </w:r>
      <w:r w:rsidRPr="00764DD4">
        <w:rPr>
          <w:rFonts w:ascii="Arial" w:hAnsi="Arial" w:cs="Arial"/>
          <w:spacing w:val="26"/>
        </w:rPr>
        <w:t xml:space="preserve"> </w:t>
      </w:r>
      <w:r w:rsidRPr="00764DD4">
        <w:rPr>
          <w:rFonts w:ascii="Arial" w:hAnsi="Arial" w:cs="Arial"/>
        </w:rPr>
        <w:t>o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</w:rPr>
        <w:t>cenách</w:t>
      </w:r>
      <w:r w:rsidRPr="00764DD4">
        <w:rPr>
          <w:rFonts w:ascii="Arial" w:hAnsi="Arial" w:cs="Arial"/>
          <w:spacing w:val="23"/>
        </w:rPr>
        <w:t xml:space="preserve"> </w:t>
      </w:r>
      <w:r w:rsidRPr="00764DD4">
        <w:rPr>
          <w:rFonts w:ascii="Arial" w:hAnsi="Arial" w:cs="Arial"/>
        </w:rPr>
        <w:t>v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  <w:spacing w:val="-1"/>
        </w:rPr>
        <w:t>znení</w:t>
      </w:r>
      <w:r w:rsidRPr="00764DD4">
        <w:rPr>
          <w:rFonts w:ascii="Arial" w:hAnsi="Arial" w:cs="Arial"/>
          <w:spacing w:val="13"/>
        </w:rPr>
        <w:t xml:space="preserve"> </w:t>
      </w:r>
      <w:r w:rsidRPr="00764DD4">
        <w:rPr>
          <w:rFonts w:ascii="Arial" w:hAnsi="Arial" w:cs="Arial"/>
          <w:spacing w:val="-1"/>
        </w:rPr>
        <w:t>neskorších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  <w:spacing w:val="-1"/>
        </w:rPr>
        <w:t>predpisov</w:t>
      </w:r>
      <w:r w:rsidRPr="00764DD4">
        <w:rPr>
          <w:rFonts w:ascii="Arial" w:hAnsi="Arial" w:cs="Arial"/>
          <w:spacing w:val="9"/>
        </w:rPr>
        <w:t xml:space="preserve"> </w:t>
      </w:r>
      <w:r w:rsidRPr="00764DD4">
        <w:rPr>
          <w:rFonts w:ascii="Arial" w:hAnsi="Arial" w:cs="Arial"/>
        </w:rPr>
        <w:t>a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  <w:spacing w:val="-1"/>
        </w:rPr>
        <w:t>vyhlášky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</w:rPr>
        <w:t>MF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</w:rPr>
        <w:t>SR</w:t>
      </w:r>
      <w:r w:rsidRPr="00764DD4">
        <w:rPr>
          <w:rFonts w:ascii="Arial" w:hAnsi="Arial" w:cs="Arial"/>
          <w:spacing w:val="10"/>
        </w:rPr>
        <w:t xml:space="preserve"> </w:t>
      </w:r>
      <w:r w:rsidRPr="00764DD4">
        <w:rPr>
          <w:rFonts w:ascii="Arial" w:hAnsi="Arial" w:cs="Arial"/>
        </w:rPr>
        <w:t>č.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</w:rPr>
        <w:t>87/1996</w:t>
      </w:r>
      <w:r w:rsidRPr="00764DD4">
        <w:rPr>
          <w:rFonts w:ascii="Arial" w:hAnsi="Arial" w:cs="Arial"/>
          <w:spacing w:val="20"/>
        </w:rPr>
        <w:t xml:space="preserve"> </w:t>
      </w:r>
      <w:r w:rsidRPr="00764DD4">
        <w:rPr>
          <w:rFonts w:ascii="Arial" w:hAnsi="Arial" w:cs="Arial"/>
          <w:spacing w:val="-2"/>
        </w:rPr>
        <w:t>Z.</w:t>
      </w:r>
      <w:r w:rsidRPr="00764DD4">
        <w:rPr>
          <w:rFonts w:ascii="Arial" w:hAnsi="Arial" w:cs="Arial"/>
          <w:spacing w:val="14"/>
        </w:rPr>
        <w:t xml:space="preserve"> </w:t>
      </w:r>
      <w:r w:rsidRPr="00764DD4">
        <w:rPr>
          <w:rFonts w:ascii="Arial" w:hAnsi="Arial" w:cs="Arial"/>
          <w:spacing w:val="-1"/>
        </w:rPr>
        <w:t>z.</w:t>
      </w:r>
      <w:r w:rsidRPr="00764DD4">
        <w:rPr>
          <w:rFonts w:ascii="Arial" w:hAnsi="Arial" w:cs="Arial"/>
          <w:spacing w:val="14"/>
        </w:rPr>
        <w:t xml:space="preserve"> </w:t>
      </w:r>
      <w:r w:rsidRPr="00764DD4">
        <w:rPr>
          <w:rFonts w:ascii="Arial" w:hAnsi="Arial" w:cs="Arial"/>
        </w:rPr>
        <w:t>v</w:t>
      </w:r>
      <w:r w:rsidRPr="00764DD4">
        <w:rPr>
          <w:rFonts w:ascii="Arial" w:hAnsi="Arial" w:cs="Arial"/>
          <w:spacing w:val="45"/>
        </w:rPr>
        <w:t xml:space="preserve"> </w:t>
      </w:r>
      <w:r w:rsidRPr="00764DD4">
        <w:rPr>
          <w:rFonts w:ascii="Arial" w:hAnsi="Arial" w:cs="Arial"/>
          <w:spacing w:val="-1"/>
        </w:rPr>
        <w:t>znení</w:t>
      </w:r>
      <w:r w:rsidRPr="00764DD4">
        <w:rPr>
          <w:rFonts w:ascii="Arial" w:hAnsi="Arial" w:cs="Arial"/>
          <w:spacing w:val="1"/>
        </w:rPr>
        <w:t xml:space="preserve"> </w:t>
      </w:r>
      <w:r w:rsidRPr="00764DD4">
        <w:rPr>
          <w:rFonts w:ascii="Arial" w:hAnsi="Arial" w:cs="Arial"/>
          <w:spacing w:val="-1"/>
        </w:rPr>
        <w:t>neskorších</w:t>
      </w:r>
      <w:r w:rsidRPr="00764DD4">
        <w:rPr>
          <w:rFonts w:ascii="Arial" w:hAnsi="Arial" w:cs="Arial"/>
          <w:spacing w:val="-2"/>
        </w:rPr>
        <w:t xml:space="preserve"> </w:t>
      </w:r>
      <w:r w:rsidRPr="00764DD4">
        <w:rPr>
          <w:rFonts w:ascii="Arial" w:hAnsi="Arial" w:cs="Arial"/>
          <w:spacing w:val="-1"/>
        </w:rPr>
        <w:t>predpisov</w:t>
      </w:r>
      <w:r w:rsidRPr="00764DD4">
        <w:rPr>
          <w:rFonts w:ascii="Arial" w:hAnsi="Arial" w:cs="Arial"/>
          <w:spacing w:val="-2"/>
        </w:rPr>
        <w:t xml:space="preserve"> </w:t>
      </w:r>
      <w:r w:rsidRPr="00764DD4">
        <w:rPr>
          <w:rFonts w:ascii="Arial" w:hAnsi="Arial" w:cs="Arial"/>
        </w:rPr>
        <w:t xml:space="preserve">a </w:t>
      </w:r>
      <w:r w:rsidRPr="00764DD4">
        <w:rPr>
          <w:rFonts w:ascii="Arial" w:hAnsi="Arial" w:cs="Arial"/>
          <w:spacing w:val="-1"/>
        </w:rPr>
        <w:t>musí</w:t>
      </w:r>
      <w:r w:rsidRPr="00764DD4">
        <w:rPr>
          <w:rFonts w:ascii="Arial" w:hAnsi="Arial" w:cs="Arial"/>
          <w:spacing w:val="1"/>
        </w:rPr>
        <w:t xml:space="preserve"> </w:t>
      </w:r>
      <w:r w:rsidRPr="00764DD4">
        <w:rPr>
          <w:rFonts w:ascii="Arial" w:hAnsi="Arial" w:cs="Arial"/>
          <w:spacing w:val="-1"/>
        </w:rPr>
        <w:t>byť uvedená</w:t>
      </w:r>
      <w:r w:rsidRPr="00764DD4">
        <w:rPr>
          <w:rFonts w:ascii="Arial" w:hAnsi="Arial" w:cs="Arial"/>
        </w:rPr>
        <w:t xml:space="preserve"> v</w:t>
      </w:r>
      <w:r w:rsidRPr="00764DD4">
        <w:rPr>
          <w:rFonts w:ascii="Arial" w:hAnsi="Arial" w:cs="Arial"/>
          <w:spacing w:val="3"/>
        </w:rPr>
        <w:t xml:space="preserve"> </w:t>
      </w:r>
      <w:r w:rsidRPr="00764DD4">
        <w:rPr>
          <w:rFonts w:ascii="Arial" w:hAnsi="Arial" w:cs="Arial"/>
          <w:spacing w:val="-1"/>
        </w:rPr>
        <w:t>mene</w:t>
      </w:r>
      <w:r w:rsidRPr="00764DD4">
        <w:rPr>
          <w:rFonts w:ascii="Arial" w:hAnsi="Arial" w:cs="Arial"/>
        </w:rPr>
        <w:t xml:space="preserve"> </w:t>
      </w:r>
      <w:r w:rsidRPr="00764DD4">
        <w:rPr>
          <w:rFonts w:ascii="Arial" w:hAnsi="Arial" w:cs="Arial"/>
          <w:spacing w:val="-1"/>
        </w:rPr>
        <w:t>EUR</w:t>
      </w:r>
      <w:r w:rsidRPr="00764DD4">
        <w:rPr>
          <w:rFonts w:ascii="Arial" w:hAnsi="Arial" w:cs="Arial"/>
        </w:rPr>
        <w:t xml:space="preserve"> a</w:t>
      </w:r>
      <w:r w:rsidR="002C2335" w:rsidRPr="00764DD4">
        <w:rPr>
          <w:rFonts w:ascii="Arial" w:hAnsi="Arial" w:cs="Arial"/>
        </w:rPr>
        <w:t> musí zahŕňať</w:t>
      </w:r>
      <w:r w:rsidRPr="00764DD4">
        <w:rPr>
          <w:rFonts w:ascii="Arial" w:hAnsi="Arial" w:cs="Arial"/>
        </w:rPr>
        <w:t> </w:t>
      </w:r>
      <w:r w:rsidR="002C2335" w:rsidRPr="00764DD4">
        <w:rPr>
          <w:rFonts w:ascii="Arial" w:hAnsi="Arial" w:cs="Arial"/>
          <w:spacing w:val="-2"/>
        </w:rPr>
        <w:t>všetky</w:t>
      </w:r>
      <w:r w:rsidR="002C2335" w:rsidRPr="00764DD4">
        <w:rPr>
          <w:rFonts w:ascii="Arial" w:hAnsi="Arial" w:cs="Arial"/>
          <w:spacing w:val="28"/>
        </w:rPr>
        <w:t xml:space="preserve"> </w:t>
      </w:r>
      <w:r w:rsidR="002C2335" w:rsidRPr="00764DD4">
        <w:rPr>
          <w:rFonts w:ascii="Arial" w:hAnsi="Arial" w:cs="Arial"/>
          <w:spacing w:val="-1"/>
        </w:rPr>
        <w:t>výdavky</w:t>
      </w:r>
      <w:r w:rsidR="002C2335" w:rsidRPr="00764DD4">
        <w:rPr>
          <w:rFonts w:ascii="Arial" w:hAnsi="Arial" w:cs="Arial"/>
          <w:spacing w:val="26"/>
        </w:rPr>
        <w:t xml:space="preserve"> </w:t>
      </w:r>
      <w:r w:rsidR="002C2335" w:rsidRPr="00764DD4">
        <w:rPr>
          <w:rFonts w:ascii="Arial" w:hAnsi="Arial" w:cs="Arial"/>
          <w:spacing w:val="-1"/>
        </w:rPr>
        <w:t>uchádzača</w:t>
      </w:r>
      <w:r w:rsidR="002C2335" w:rsidRPr="00764DD4">
        <w:rPr>
          <w:rFonts w:ascii="Arial" w:hAnsi="Arial" w:cs="Arial"/>
          <w:spacing w:val="29"/>
        </w:rPr>
        <w:t xml:space="preserve"> </w:t>
      </w:r>
      <w:r w:rsidR="002C2335" w:rsidRPr="00764DD4">
        <w:rPr>
          <w:rFonts w:ascii="Arial" w:hAnsi="Arial" w:cs="Arial"/>
          <w:spacing w:val="-1"/>
        </w:rPr>
        <w:t>súvisiace</w:t>
      </w:r>
      <w:r w:rsidR="002C2335" w:rsidRPr="00764DD4">
        <w:rPr>
          <w:rFonts w:ascii="Arial" w:hAnsi="Arial" w:cs="Arial"/>
          <w:spacing w:val="29"/>
        </w:rPr>
        <w:t xml:space="preserve"> </w:t>
      </w:r>
      <w:r w:rsidR="002C2335" w:rsidRPr="00764DD4">
        <w:rPr>
          <w:rFonts w:ascii="Arial" w:hAnsi="Arial" w:cs="Arial"/>
        </w:rPr>
        <w:t xml:space="preserve">s </w:t>
      </w:r>
      <w:r w:rsidR="002C2335" w:rsidRPr="00764DD4">
        <w:rPr>
          <w:rFonts w:ascii="Arial" w:hAnsi="Arial" w:cs="Arial"/>
          <w:spacing w:val="-1"/>
        </w:rPr>
        <w:t>realizáciou</w:t>
      </w:r>
      <w:r w:rsidR="002C2335" w:rsidRPr="00764DD4">
        <w:rPr>
          <w:rFonts w:ascii="Arial" w:hAnsi="Arial" w:cs="Arial"/>
          <w:spacing w:val="28"/>
        </w:rPr>
        <w:t xml:space="preserve"> </w:t>
      </w:r>
      <w:r w:rsidR="002C2335" w:rsidRPr="00764DD4">
        <w:rPr>
          <w:rFonts w:ascii="Arial" w:hAnsi="Arial" w:cs="Arial"/>
          <w:spacing w:val="-1"/>
        </w:rPr>
        <w:t>predmetu</w:t>
      </w:r>
      <w:r w:rsidR="002C2335" w:rsidRPr="00764DD4">
        <w:rPr>
          <w:rFonts w:ascii="Arial" w:hAnsi="Arial" w:cs="Arial"/>
          <w:spacing w:val="28"/>
        </w:rPr>
        <w:t xml:space="preserve"> </w:t>
      </w:r>
      <w:r w:rsidR="002C2335" w:rsidRPr="00764DD4">
        <w:rPr>
          <w:rFonts w:ascii="Arial" w:hAnsi="Arial" w:cs="Arial"/>
          <w:spacing w:val="-1"/>
        </w:rPr>
        <w:t>zákazky</w:t>
      </w:r>
      <w:r w:rsidR="002C2335" w:rsidRPr="00764DD4">
        <w:rPr>
          <w:rFonts w:ascii="Arial" w:hAnsi="Arial" w:cs="Arial"/>
          <w:spacing w:val="26"/>
        </w:rPr>
        <w:t xml:space="preserve"> </w:t>
      </w:r>
      <w:r w:rsidR="002C2335" w:rsidRPr="00764DD4">
        <w:rPr>
          <w:rFonts w:ascii="Arial" w:hAnsi="Arial" w:cs="Arial"/>
          <w:spacing w:val="-1"/>
        </w:rPr>
        <w:t>podľa</w:t>
      </w:r>
      <w:r w:rsidR="002C2335" w:rsidRPr="00764DD4">
        <w:rPr>
          <w:rFonts w:ascii="Arial" w:hAnsi="Arial" w:cs="Arial"/>
          <w:spacing w:val="71"/>
        </w:rPr>
        <w:t xml:space="preserve"> </w:t>
      </w:r>
      <w:r w:rsidR="002C2335" w:rsidRPr="00764DD4">
        <w:rPr>
          <w:rFonts w:ascii="Arial" w:hAnsi="Arial" w:cs="Arial"/>
          <w:spacing w:val="-1"/>
        </w:rPr>
        <w:t>požiadaviek</w:t>
      </w:r>
      <w:r w:rsidR="002C2335" w:rsidRPr="00764DD4">
        <w:rPr>
          <w:rFonts w:ascii="Arial" w:hAnsi="Arial" w:cs="Arial"/>
        </w:rPr>
        <w:t xml:space="preserve"> </w:t>
      </w:r>
      <w:r w:rsidR="002C2335" w:rsidRPr="00764DD4">
        <w:rPr>
          <w:rFonts w:ascii="Arial" w:hAnsi="Arial" w:cs="Arial"/>
          <w:spacing w:val="-1"/>
        </w:rPr>
        <w:t>uvedených</w:t>
      </w:r>
      <w:r w:rsidR="002C2335" w:rsidRPr="00764DD4">
        <w:rPr>
          <w:rFonts w:ascii="Arial" w:hAnsi="Arial" w:cs="Arial"/>
          <w:spacing w:val="2"/>
        </w:rPr>
        <w:t xml:space="preserve"> </w:t>
      </w:r>
      <w:r w:rsidR="002C2335" w:rsidRPr="00764DD4">
        <w:rPr>
          <w:rFonts w:ascii="Arial" w:hAnsi="Arial" w:cs="Arial"/>
        </w:rPr>
        <w:t>v</w:t>
      </w:r>
      <w:r w:rsidR="002C2335" w:rsidRPr="00764DD4">
        <w:rPr>
          <w:rFonts w:ascii="Arial" w:hAnsi="Arial" w:cs="Arial"/>
          <w:spacing w:val="2"/>
        </w:rPr>
        <w:t xml:space="preserve"> </w:t>
      </w:r>
      <w:r w:rsidR="002C2335" w:rsidRPr="00764DD4">
        <w:rPr>
          <w:rFonts w:ascii="Arial" w:hAnsi="Arial" w:cs="Arial"/>
        </w:rPr>
        <w:t>opise</w:t>
      </w:r>
      <w:r w:rsidR="002C2335" w:rsidRPr="00764DD4">
        <w:rPr>
          <w:rFonts w:ascii="Arial" w:hAnsi="Arial" w:cs="Arial"/>
          <w:spacing w:val="3"/>
        </w:rPr>
        <w:t xml:space="preserve"> </w:t>
      </w:r>
      <w:r w:rsidR="002C2335" w:rsidRPr="00764DD4">
        <w:rPr>
          <w:rFonts w:ascii="Arial" w:hAnsi="Arial" w:cs="Arial"/>
          <w:spacing w:val="-1"/>
        </w:rPr>
        <w:t>predmetu</w:t>
      </w:r>
      <w:r w:rsidR="002C2335" w:rsidRPr="00764DD4">
        <w:rPr>
          <w:rFonts w:ascii="Arial" w:hAnsi="Arial" w:cs="Arial"/>
          <w:spacing w:val="2"/>
        </w:rPr>
        <w:t xml:space="preserve"> </w:t>
      </w:r>
      <w:r w:rsidR="002C2335" w:rsidRPr="00764DD4">
        <w:rPr>
          <w:rFonts w:ascii="Arial" w:hAnsi="Arial" w:cs="Arial"/>
          <w:spacing w:val="-1"/>
        </w:rPr>
        <w:t>zákazky</w:t>
      </w:r>
      <w:r w:rsidR="00BC30A2">
        <w:rPr>
          <w:rFonts w:ascii="Arial" w:hAnsi="Arial" w:cs="Arial"/>
          <w:spacing w:val="3"/>
        </w:rPr>
        <w:t xml:space="preserve">, </w:t>
      </w:r>
      <w:r w:rsidR="002C2335" w:rsidRPr="00764DD4">
        <w:rPr>
          <w:rFonts w:ascii="Arial" w:hAnsi="Arial" w:cs="Arial"/>
          <w:spacing w:val="-2"/>
        </w:rPr>
        <w:t>ktorá</w:t>
      </w:r>
      <w:r w:rsidR="002C2335" w:rsidRPr="00764DD4">
        <w:rPr>
          <w:rFonts w:ascii="Arial" w:hAnsi="Arial" w:cs="Arial"/>
          <w:spacing w:val="69"/>
        </w:rPr>
        <w:t xml:space="preserve"> </w:t>
      </w:r>
      <w:r w:rsidR="00BC30A2">
        <w:rPr>
          <w:rFonts w:ascii="Arial" w:hAnsi="Arial" w:cs="Arial"/>
        </w:rPr>
        <w:t xml:space="preserve">je </w:t>
      </w:r>
      <w:r w:rsidR="002C2335" w:rsidRPr="00764DD4">
        <w:rPr>
          <w:rFonts w:ascii="Arial" w:hAnsi="Arial" w:cs="Arial"/>
          <w:spacing w:val="-1"/>
        </w:rPr>
        <w:t>prílohou</w:t>
      </w:r>
      <w:r w:rsidR="002C2335" w:rsidRPr="00764DD4">
        <w:rPr>
          <w:rFonts w:ascii="Arial" w:hAnsi="Arial" w:cs="Arial"/>
          <w:spacing w:val="-3"/>
        </w:rPr>
        <w:t xml:space="preserve"> </w:t>
      </w:r>
      <w:r w:rsidR="002C2335" w:rsidRPr="00764DD4">
        <w:rPr>
          <w:rFonts w:ascii="Arial" w:hAnsi="Arial" w:cs="Arial"/>
          <w:spacing w:val="-1"/>
        </w:rPr>
        <w:t xml:space="preserve">tejto </w:t>
      </w:r>
      <w:r w:rsidR="00C50722">
        <w:rPr>
          <w:rFonts w:ascii="Arial" w:hAnsi="Arial" w:cs="Arial"/>
          <w:spacing w:val="-1"/>
        </w:rPr>
        <w:t>v</w:t>
      </w:r>
      <w:r w:rsidR="002C2335" w:rsidRPr="00764DD4">
        <w:rPr>
          <w:rFonts w:ascii="Arial" w:hAnsi="Arial" w:cs="Arial"/>
          <w:spacing w:val="-1"/>
        </w:rPr>
        <w:t>ýzvy.</w:t>
      </w:r>
      <w:r w:rsidR="00200B30" w:rsidRPr="00764DD4">
        <w:rPr>
          <w:rFonts w:ascii="Arial" w:hAnsi="Arial" w:cs="Arial"/>
          <w:spacing w:val="-1"/>
        </w:rPr>
        <w:t xml:space="preserve"> Záujemca</w:t>
      </w:r>
      <w:r w:rsidR="00200B30" w:rsidRPr="00764DD4">
        <w:rPr>
          <w:rFonts w:ascii="Arial" w:hAnsi="Arial" w:cs="Arial"/>
        </w:rPr>
        <w:t xml:space="preserve"> je pred predložením svojej ponuky povinný vziať do úvahy všetko, čo je nevyhnutné na úplné a riadne plnenie </w:t>
      </w:r>
      <w:r w:rsidR="00BC30A2">
        <w:rPr>
          <w:rFonts w:ascii="Arial" w:hAnsi="Arial" w:cs="Arial"/>
        </w:rPr>
        <w:t>zákazky</w:t>
      </w:r>
      <w:r w:rsidR="00200B30" w:rsidRPr="00764DD4">
        <w:rPr>
          <w:rFonts w:ascii="Arial" w:hAnsi="Arial" w:cs="Arial"/>
        </w:rPr>
        <w:t xml:space="preserve">, pričom do svojich </w:t>
      </w:r>
      <w:r w:rsidR="00200B30" w:rsidRPr="002764F3">
        <w:rPr>
          <w:rFonts w:ascii="Arial" w:hAnsi="Arial" w:cs="Arial"/>
          <w:u w:val="single"/>
        </w:rPr>
        <w:t>cien zahrnie všetky náklady spojené s plnením predmetu zákazky</w:t>
      </w:r>
      <w:r w:rsidR="00853595">
        <w:rPr>
          <w:rFonts w:ascii="Arial" w:hAnsi="Arial" w:cs="Arial"/>
          <w:u w:val="single"/>
        </w:rPr>
        <w:t xml:space="preserve"> (napr. dopravné náklady)</w:t>
      </w:r>
      <w:r w:rsidR="00200B30" w:rsidRPr="00764DD4">
        <w:rPr>
          <w:rFonts w:ascii="Arial" w:hAnsi="Arial" w:cs="Arial"/>
        </w:rPr>
        <w:t>.</w:t>
      </w:r>
    </w:p>
    <w:p w14:paraId="3F9A0A04" w14:textId="70D82D0E" w:rsidR="00C55209" w:rsidRPr="009E3560" w:rsidRDefault="008504ED" w:rsidP="009E3560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</w:pPr>
      <w:r w:rsidRPr="009E356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Ďalšie informácie</w:t>
      </w:r>
    </w:p>
    <w:p w14:paraId="53167BD6" w14:textId="037A2AE0" w:rsidR="00D729C5" w:rsidRDefault="00C55209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>O</w:t>
      </w:r>
      <w:r w:rsidR="00D729C5" w:rsidRPr="00764DD4">
        <w:rPr>
          <w:rFonts w:ascii="Arial" w:eastAsia="Arial" w:hAnsi="Arial" w:cs="Arial"/>
          <w:bCs/>
          <w:u w:color="000000"/>
          <w:lang w:eastAsia="sk"/>
        </w:rPr>
        <w:t xml:space="preserve">bstarávateľ </w:t>
      </w:r>
      <w:r w:rsidR="008B2AEA" w:rsidRPr="00764DD4">
        <w:rPr>
          <w:rFonts w:ascii="Arial" w:eastAsia="Arial" w:hAnsi="Arial" w:cs="Arial"/>
          <w:bCs/>
          <w:u w:color="000000"/>
          <w:lang w:eastAsia="sk"/>
        </w:rPr>
        <w:t xml:space="preserve">po otvorení ponúk ich zoradí podľa stanoveného kritériá a pristúpi k vyhodnoteniu ponúk a podmienok účasti u uchádzača s najnižšou cenovou ponukou podľa stanovaného kritériá. V prípade, ak dôjde k vylúčeniu uchádzača s najnižšou cenovou ponukou, obstarávateľ bude rovnakým pravidlom opakovane postupovať až dovtedy, kým určí uchádzača spĺňajúceho stanovené podmienky účasti a požiadavky na predmet zákazky s najnižšou cenou ponukou spomedzi nevylúčených </w:t>
      </w:r>
      <w:r w:rsidR="00DB1175" w:rsidRPr="00764DD4">
        <w:rPr>
          <w:rFonts w:ascii="Arial" w:eastAsia="Arial" w:hAnsi="Arial" w:cs="Arial"/>
          <w:bCs/>
          <w:u w:color="000000"/>
          <w:lang w:eastAsia="sk"/>
        </w:rPr>
        <w:t>uchádzačov</w:t>
      </w:r>
      <w:r w:rsidR="008B2AEA" w:rsidRPr="00764DD4">
        <w:rPr>
          <w:rFonts w:ascii="Arial" w:eastAsia="Arial" w:hAnsi="Arial" w:cs="Arial"/>
          <w:bCs/>
          <w:u w:color="000000"/>
          <w:lang w:eastAsia="sk"/>
        </w:rPr>
        <w:t xml:space="preserve">. </w:t>
      </w:r>
    </w:p>
    <w:p w14:paraId="00CB97DD" w14:textId="77777777" w:rsidR="00E41384" w:rsidRPr="00764DD4" w:rsidRDefault="00E41384" w:rsidP="00E41384">
      <w:pPr>
        <w:pStyle w:val="Odsekzoznamu"/>
        <w:widowControl w:val="0"/>
        <w:autoSpaceDE w:val="0"/>
        <w:autoSpaceDN w:val="0"/>
        <w:spacing w:before="240" w:after="0"/>
        <w:ind w:left="0"/>
        <w:jc w:val="both"/>
        <w:rPr>
          <w:rFonts w:ascii="Arial" w:eastAsia="Arial" w:hAnsi="Arial" w:cs="Arial"/>
          <w:bCs/>
          <w:u w:color="000000"/>
          <w:lang w:eastAsia="sk"/>
        </w:rPr>
      </w:pPr>
    </w:p>
    <w:p w14:paraId="4B8B745E" w14:textId="05C6503D" w:rsidR="0054635E" w:rsidRDefault="00C55209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 xml:space="preserve">V prípade, </w:t>
      </w:r>
      <w:r w:rsidR="00E41384">
        <w:rPr>
          <w:rFonts w:ascii="Arial" w:eastAsia="Arial" w:hAnsi="Arial" w:cs="Arial"/>
          <w:bCs/>
          <w:u w:color="000000"/>
          <w:lang w:eastAsia="sk"/>
        </w:rPr>
        <w:t>ak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 uchádzač s najnižšou ponukovou cenou predloží </w:t>
      </w:r>
      <w:r w:rsidR="00E64DD5" w:rsidRPr="00764DD4">
        <w:rPr>
          <w:rFonts w:ascii="Arial" w:eastAsia="Arial" w:hAnsi="Arial" w:cs="Arial"/>
          <w:bCs/>
          <w:u w:color="000000"/>
          <w:lang w:eastAsia="sk"/>
        </w:rPr>
        <w:t>doklady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, ktoré nezodpovedajú požiadavkám obstarávateľa, prípadne nepredloží požadované 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doklady v ponuke, obstarávateľ vyzve uchádzača na odstránenie týchto nedostatkov v lehote nie dlhšej ako 5 pracovných dní. Ak ani po </w:t>
      </w:r>
      <w:r w:rsidR="00285D9A" w:rsidRPr="00764DD4">
        <w:rPr>
          <w:rFonts w:ascii="Arial" w:eastAsia="Arial" w:hAnsi="Arial" w:cs="Arial"/>
          <w:bCs/>
          <w:u w:color="000000"/>
          <w:lang w:eastAsia="sk"/>
        </w:rPr>
        <w:t>výzve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 uchádzač nepredloží doklady preukazujúce splnenie stanovených 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lastRenderedPageBreak/>
        <w:t>požiadaviek, b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ude 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>to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 obstarávateľ považovať za nesplnenie podmienky účasti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 a vylúči takéhoto uchádzača z postupu zadávania zákazky.</w:t>
      </w:r>
    </w:p>
    <w:p w14:paraId="4FE5FF5B" w14:textId="77777777" w:rsidR="0054635E" w:rsidRPr="0054635E" w:rsidRDefault="0054635E" w:rsidP="0054635E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3EED38C0" w14:textId="02BE6D79" w:rsidR="007A677A" w:rsidRDefault="007A677A" w:rsidP="00DB5C23">
      <w:pPr>
        <w:pStyle w:val="Odsekzoznamu"/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Ak obstarávateľ alebo ním menovaná komisia pri vyhodnocovaní identifikuje nezrovnalosti alebo nejasnosti v informáciách alebo dôkazoch, ktoré uchádzač poskytol, písomne požiada </w:t>
      </w:r>
      <w:r w:rsidR="00F86946">
        <w:rPr>
          <w:rFonts w:ascii="Arial" w:hAnsi="Arial" w:cs="Arial"/>
        </w:rPr>
        <w:br/>
      </w:r>
      <w:r w:rsidRPr="00764DD4">
        <w:rPr>
          <w:rFonts w:ascii="Arial" w:hAnsi="Arial" w:cs="Arial"/>
        </w:rPr>
        <w:t>o vysvetlenie ponuky alebo predložených dokumentov, a ak je to potrebné, aj o predloženie dôkazov. Vysvetlením nemôže dôjsť k zmene ponuky. Za zmenu ponuky sa nepovažuje odstránenie zrejmých chýb v písaní a počítaní.</w:t>
      </w:r>
    </w:p>
    <w:p w14:paraId="0A2FB1AE" w14:textId="77777777" w:rsidR="00AC09A0" w:rsidRPr="00AC09A0" w:rsidRDefault="00AC09A0" w:rsidP="00AC09A0">
      <w:pPr>
        <w:pStyle w:val="Odsekzoznamu"/>
        <w:rPr>
          <w:rFonts w:ascii="Arial" w:hAnsi="Arial" w:cs="Arial"/>
        </w:rPr>
      </w:pPr>
    </w:p>
    <w:p w14:paraId="3A67A175" w14:textId="209E81C5" w:rsidR="007A677A" w:rsidRDefault="007A677A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>V prípade, ak bude cenová ponuka uchádzača obsahovať chyby v písaní, počítaní, alebo iné zrejmé obsahové alebo formálne nedostatky, obstarávateľ si vyhradzuje právo požiadať uchádzača o ich vysvetlenie alebo odstránenie. Pri vysvetľovaní alebo odstraňovaní nedostatkov cenovej ponuky uchádzač je oprávnený meniť svoju cenovú ponuku výhradne za účelom opravy matematických chýb. V opačnom prípade si obstarávateľ vyhradzuje právo cenovú ponuku uchádzača vylúčiť.</w:t>
      </w:r>
    </w:p>
    <w:p w14:paraId="223A4B40" w14:textId="77777777" w:rsidR="00EA51F2" w:rsidRPr="00EA51F2" w:rsidRDefault="00EA51F2" w:rsidP="00EA51F2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7F919BF4" w14:textId="77777777" w:rsidR="00EA51F2" w:rsidRDefault="00F70F8C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 xml:space="preserve">Obstarávateľ 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 xml:space="preserve">si vyhradzuje právo požiadať uchádzača o vysvetlenie cenovej ponuky, aj v prípade ak cenová ponuka uchádzača bude mimoriadne nízka vzhľadom na trhové podmienky alebo cenové ponuky ostatných uchádzačov. </w:t>
      </w:r>
      <w:r w:rsidRPr="00764DD4">
        <w:rPr>
          <w:rFonts w:ascii="Arial" w:eastAsia="Arial" w:hAnsi="Arial" w:cs="Arial"/>
          <w:bCs/>
          <w:u w:color="000000"/>
          <w:lang w:eastAsia="sk"/>
        </w:rPr>
        <w:t>Obstarávateľ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 si vyhradzuje právo vylúčiť z 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 xml:space="preserve">postupu obstarávania cenovú ponuku uchádzača, ktorý </w:t>
      </w:r>
      <w:r w:rsidR="006A2447" w:rsidRPr="00764DD4">
        <w:rPr>
          <w:rFonts w:ascii="Arial" w:eastAsia="Arial" w:hAnsi="Arial" w:cs="Arial"/>
          <w:bCs/>
          <w:u w:color="000000"/>
          <w:lang w:eastAsia="sk"/>
        </w:rPr>
        <w:t xml:space="preserve">dostatočne 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 xml:space="preserve">nevysvetlí mimoriadne nízku cenovú ponuku </w:t>
      </w:r>
      <w:r w:rsidR="006A2447" w:rsidRPr="00764DD4">
        <w:rPr>
          <w:rFonts w:ascii="Arial" w:eastAsia="Arial" w:hAnsi="Arial" w:cs="Arial"/>
          <w:bCs/>
          <w:u w:color="000000"/>
          <w:lang w:eastAsia="sk"/>
        </w:rPr>
        <w:t xml:space="preserve">(nepreukáže jej udržateľnosť a reálnosť) 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>podľa požiadaviek obstarávateľa.</w:t>
      </w:r>
    </w:p>
    <w:p w14:paraId="5D359182" w14:textId="77777777" w:rsidR="00434BC7" w:rsidRPr="00434BC7" w:rsidRDefault="00434BC7" w:rsidP="00434BC7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1018ECF5" w14:textId="7810FF5A" w:rsidR="00EA51F2" w:rsidRDefault="00434BC7" w:rsidP="000E562A">
      <w:pPr>
        <w:pStyle w:val="Odsekzoznamu"/>
        <w:numPr>
          <w:ilvl w:val="0"/>
          <w:numId w:val="4"/>
        </w:numPr>
        <w:ind w:left="0" w:hanging="284"/>
        <w:rPr>
          <w:rFonts w:ascii="Arial" w:eastAsia="Arial" w:hAnsi="Arial" w:cs="Arial"/>
          <w:bCs/>
          <w:u w:color="000000"/>
          <w:lang w:eastAsia="sk"/>
        </w:rPr>
      </w:pPr>
      <w:r w:rsidRPr="00434BC7">
        <w:rPr>
          <w:rFonts w:ascii="Arial" w:eastAsia="Arial" w:hAnsi="Arial" w:cs="Arial"/>
          <w:bCs/>
          <w:u w:color="000000"/>
          <w:lang w:eastAsia="sk"/>
        </w:rPr>
        <w:t xml:space="preserve">Obstarávateľ si vyhradzuje právo pred oznámením výsledku vyhodnotenia ponúk vyzvať jedného alebo viacerých uchádzačov na rokovanie o ponúknutej cene, prípadne zmluvných podmienkach zákazky. </w:t>
      </w:r>
    </w:p>
    <w:p w14:paraId="76303C85" w14:textId="77777777" w:rsidR="000E562A" w:rsidRPr="000E562A" w:rsidRDefault="000E562A" w:rsidP="000E562A">
      <w:pPr>
        <w:pStyle w:val="Odsekzoznamu"/>
        <w:ind w:left="0"/>
        <w:rPr>
          <w:rFonts w:ascii="Arial" w:eastAsia="Arial" w:hAnsi="Arial" w:cs="Arial"/>
          <w:bCs/>
          <w:u w:color="000000"/>
          <w:lang w:eastAsia="sk"/>
        </w:rPr>
      </w:pPr>
    </w:p>
    <w:p w14:paraId="181655B6" w14:textId="06D103F0" w:rsidR="00C55209" w:rsidRPr="00064168" w:rsidRDefault="0020324C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>
        <w:rPr>
          <w:rFonts w:ascii="Arial" w:eastAsia="Arial" w:hAnsi="Arial" w:cs="Arial"/>
          <w:bCs/>
          <w:u w:color="000000"/>
          <w:lang w:eastAsia="sk"/>
        </w:rPr>
        <w:t>Z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a úspešného uchádzača </w:t>
      </w:r>
      <w:r>
        <w:rPr>
          <w:rFonts w:ascii="Arial" w:eastAsia="Arial" w:hAnsi="Arial" w:cs="Arial"/>
          <w:bCs/>
          <w:u w:color="000000"/>
          <w:lang w:eastAsia="sk"/>
        </w:rPr>
        <w:t>o</w:t>
      </w:r>
      <w:r w:rsidR="00C55209" w:rsidRPr="00764DD4">
        <w:rPr>
          <w:rFonts w:ascii="Arial" w:eastAsia="Arial" w:hAnsi="Arial" w:cs="Arial"/>
          <w:bCs/>
          <w:u w:color="000000"/>
          <w:lang w:eastAsia="sk"/>
        </w:rPr>
        <w:t xml:space="preserve">bstarávateľ označí </w:t>
      </w:r>
      <w:r w:rsidR="00A25942">
        <w:rPr>
          <w:rFonts w:ascii="Arial" w:eastAsia="Arial" w:hAnsi="Arial" w:cs="Arial"/>
          <w:bCs/>
          <w:u w:color="000000"/>
          <w:lang w:eastAsia="sk"/>
        </w:rPr>
        <w:t>uchádzača</w:t>
      </w:r>
      <w:r>
        <w:rPr>
          <w:rFonts w:ascii="Arial" w:eastAsia="Arial" w:hAnsi="Arial" w:cs="Arial"/>
          <w:bCs/>
          <w:u w:color="000000"/>
          <w:lang w:eastAsia="sk"/>
        </w:rPr>
        <w:t xml:space="preserve"> </w:t>
      </w:r>
      <w:r w:rsidR="00C55209" w:rsidRPr="00764DD4">
        <w:rPr>
          <w:rFonts w:ascii="Arial" w:eastAsia="Arial" w:hAnsi="Arial" w:cs="Arial"/>
          <w:bCs/>
          <w:u w:color="000000"/>
          <w:lang w:eastAsia="sk"/>
        </w:rPr>
        <w:t>s najnižšou cenou, ktorý preukázal stanovené podmienky účasti a požiadavky na predmet zákazky.</w:t>
      </w:r>
      <w:r w:rsidR="006A2447" w:rsidRPr="00764DD4">
        <w:rPr>
          <w:rFonts w:ascii="Arial" w:eastAsia="Arial" w:hAnsi="Arial" w:cs="Arial"/>
          <w:bCs/>
          <w:u w:color="000000"/>
          <w:lang w:eastAsia="sk"/>
        </w:rPr>
        <w:t xml:space="preserve"> </w:t>
      </w:r>
      <w:r w:rsidR="00C55209" w:rsidRPr="00764DD4">
        <w:rPr>
          <w:rFonts w:ascii="Arial" w:eastAsia="Arial" w:hAnsi="Arial" w:cs="Arial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="00C55209" w:rsidRPr="00764DD4">
        <w:rPr>
          <w:rFonts w:ascii="Arial" w:eastAsia="Arial" w:hAnsi="Arial" w:cs="Arial"/>
          <w:bCs/>
          <w:u w:color="000000"/>
          <w:lang w:val="sk" w:eastAsia="sk"/>
        </w:rPr>
        <w:t>systému na elektronickú komunikáciu –</w:t>
      </w:r>
      <w:r w:rsidR="00C55209" w:rsidRPr="00764DD4">
        <w:rPr>
          <w:rFonts w:ascii="Arial" w:eastAsia="Arial" w:hAnsi="Arial" w:cs="Arial"/>
          <w:b/>
          <w:bCs/>
          <w:u w:color="000000"/>
          <w:lang w:val="sk" w:eastAsia="sk"/>
        </w:rPr>
        <w:t xml:space="preserve"> </w:t>
      </w:r>
      <w:r w:rsidR="00C55209" w:rsidRPr="00F310E3">
        <w:rPr>
          <w:rFonts w:ascii="Arial" w:eastAsia="Arial" w:hAnsi="Arial" w:cs="Arial"/>
          <w:u w:color="000000"/>
          <w:lang w:val="sk" w:eastAsia="sk"/>
        </w:rPr>
        <w:t>JOSEPHINE</w:t>
      </w:r>
      <w:r w:rsidR="00A60904" w:rsidRPr="00F310E3">
        <w:rPr>
          <w:rFonts w:ascii="Arial" w:eastAsia="Arial" w:hAnsi="Arial" w:cs="Arial"/>
          <w:u w:color="000000"/>
          <w:lang w:val="sk" w:eastAsia="sk"/>
        </w:rPr>
        <w:t>.</w:t>
      </w:r>
    </w:p>
    <w:p w14:paraId="4D761AEE" w14:textId="77777777" w:rsidR="00064168" w:rsidRPr="00064168" w:rsidRDefault="00064168" w:rsidP="00064168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3AC7F438" w14:textId="01626BA4" w:rsidR="00385F55" w:rsidRPr="009611F5" w:rsidRDefault="00385F55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hAnsi="Arial" w:cs="Arial"/>
        </w:rPr>
        <w:t>Úspešný uchádzač bude písomne vyzvaný na uzavretie zmluvy</w:t>
      </w:r>
      <w:r w:rsidR="00BC30A2">
        <w:rPr>
          <w:rFonts w:ascii="Arial" w:hAnsi="Arial" w:cs="Arial"/>
        </w:rPr>
        <w:t xml:space="preserve"> (ak výsledkom zákazky má byť uzavretie zmluvy)</w:t>
      </w:r>
      <w:r w:rsidRPr="00764DD4">
        <w:rPr>
          <w:rFonts w:ascii="Arial" w:hAnsi="Arial" w:cs="Arial"/>
        </w:rPr>
        <w:t>. V oznámení o prijatí ponuky podľa predchádzajúcej vety bude úspešnému uchádzačovi určená primeraná lehota na poskytnutie súčinnosti k uza</w:t>
      </w:r>
      <w:r w:rsidR="00E7439A">
        <w:rPr>
          <w:rFonts w:ascii="Arial" w:hAnsi="Arial" w:cs="Arial"/>
        </w:rPr>
        <w:t>tvoreniu</w:t>
      </w:r>
      <w:r w:rsidRPr="00764DD4">
        <w:rPr>
          <w:rFonts w:ascii="Arial" w:hAnsi="Arial" w:cs="Arial"/>
        </w:rPr>
        <w:t xml:space="preserve"> zmluvy. V prípade, ak úspešný uchádzač neposkytne súčinnosť v zmysle vyššie uvedeného (v primeranej lehote) </w:t>
      </w:r>
      <w:r w:rsidR="00C2290E">
        <w:rPr>
          <w:rFonts w:ascii="Arial" w:hAnsi="Arial" w:cs="Arial"/>
        </w:rPr>
        <w:t xml:space="preserve">obstarávateľ </w:t>
      </w:r>
      <w:r w:rsidR="005750D8">
        <w:rPr>
          <w:rFonts w:ascii="Arial" w:hAnsi="Arial" w:cs="Arial"/>
        </w:rPr>
        <w:t>s takýmto uchádzačom neuzavrie zmluvu</w:t>
      </w:r>
      <w:r w:rsidR="00D81590">
        <w:rPr>
          <w:rFonts w:ascii="Arial" w:hAnsi="Arial" w:cs="Arial"/>
        </w:rPr>
        <w:t xml:space="preserve"> a identifikuje nového úspešného uchádzača</w:t>
      </w:r>
      <w:r w:rsidR="00560718">
        <w:rPr>
          <w:rFonts w:ascii="Arial" w:hAnsi="Arial" w:cs="Arial"/>
        </w:rPr>
        <w:t xml:space="preserve"> (uchádzača ďalšie</w:t>
      </w:r>
      <w:r w:rsidR="004504A0">
        <w:rPr>
          <w:rFonts w:ascii="Arial" w:hAnsi="Arial" w:cs="Arial"/>
        </w:rPr>
        <w:t>ho</w:t>
      </w:r>
      <w:r w:rsidR="00560718">
        <w:rPr>
          <w:rFonts w:ascii="Arial" w:hAnsi="Arial" w:cs="Arial"/>
        </w:rPr>
        <w:t xml:space="preserve"> v poradí, ktorý preukáže splnenie podmienok účasti a požiadaviek na predmet zákazky)</w:t>
      </w:r>
      <w:r w:rsidRPr="00764DD4">
        <w:rPr>
          <w:rFonts w:ascii="Arial" w:hAnsi="Arial" w:cs="Arial"/>
        </w:rPr>
        <w:t>.</w:t>
      </w:r>
    </w:p>
    <w:p w14:paraId="5C22B7E0" w14:textId="77777777" w:rsidR="009611F5" w:rsidRPr="009611F5" w:rsidRDefault="009611F5" w:rsidP="009611F5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4ED0E41E" w14:textId="77777777" w:rsidR="009611F5" w:rsidRPr="005F1BE5" w:rsidRDefault="009611F5" w:rsidP="009611F5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hAnsi="Arial" w:cs="Arial"/>
        </w:rPr>
      </w:pPr>
      <w:r w:rsidRPr="005F1BE5">
        <w:rPr>
          <w:rFonts w:ascii="Arial" w:hAnsi="Arial" w:cs="Arial"/>
        </w:rPr>
        <w:t xml:space="preserve">V rámci súčinnosti k podpisu zmluvy úspešný uchádzač je povinný: </w:t>
      </w:r>
    </w:p>
    <w:p w14:paraId="3ECC22C6" w14:textId="77777777" w:rsidR="009611F5" w:rsidRPr="005F1BE5" w:rsidRDefault="009611F5" w:rsidP="009611F5">
      <w:pPr>
        <w:pStyle w:val="Odsekzoznamu"/>
        <w:widowControl w:val="0"/>
        <w:numPr>
          <w:ilvl w:val="1"/>
          <w:numId w:val="4"/>
        </w:numPr>
        <w:autoSpaceDE w:val="0"/>
        <w:autoSpaceDN w:val="0"/>
        <w:spacing w:before="240" w:after="0"/>
        <w:ind w:left="1560" w:hanging="567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5F1BE5">
        <w:rPr>
          <w:rFonts w:ascii="Arial" w:eastAsia="Arial" w:hAnsi="Arial" w:cs="Arial"/>
          <w:bCs/>
          <w:u w:color="000000"/>
          <w:lang w:eastAsia="sk"/>
        </w:rPr>
        <w:t>zabezpečiť zápis všetkých partnerov verejného sektora podľa osobitného zákona v Registri partnerov verejného sektora;</w:t>
      </w:r>
    </w:p>
    <w:p w14:paraId="385ED188" w14:textId="77777777" w:rsidR="009611F5" w:rsidRPr="005F1BE5" w:rsidRDefault="009611F5" w:rsidP="009611F5">
      <w:pPr>
        <w:pStyle w:val="Odsekzoznamu"/>
        <w:widowControl w:val="0"/>
        <w:numPr>
          <w:ilvl w:val="1"/>
          <w:numId w:val="4"/>
        </w:numPr>
        <w:autoSpaceDE w:val="0"/>
        <w:autoSpaceDN w:val="0"/>
        <w:spacing w:before="240" w:after="0"/>
        <w:ind w:left="1560" w:hanging="567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5F1BE5">
        <w:rPr>
          <w:rFonts w:ascii="Arial" w:eastAsia="Arial" w:hAnsi="Arial" w:cs="Arial"/>
          <w:bCs/>
          <w:u w:color="000000"/>
          <w:lang w:eastAsia="sk"/>
        </w:rPr>
        <w:t>identifikovať všetkých subdodávateľov podieľajúcich sa na plnení, ktorí sú mu známi v danom čase;</w:t>
      </w:r>
    </w:p>
    <w:p w14:paraId="289932D0" w14:textId="77777777" w:rsidR="009611F5" w:rsidRPr="005F1BE5" w:rsidRDefault="009611F5" w:rsidP="009611F5">
      <w:pPr>
        <w:pStyle w:val="Odsekzoznamu"/>
        <w:widowControl w:val="0"/>
        <w:numPr>
          <w:ilvl w:val="1"/>
          <w:numId w:val="4"/>
        </w:numPr>
        <w:autoSpaceDE w:val="0"/>
        <w:autoSpaceDN w:val="0"/>
        <w:spacing w:before="240" w:after="0"/>
        <w:ind w:left="1560" w:hanging="567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5F1BE5">
        <w:rPr>
          <w:rFonts w:ascii="Arial" w:eastAsia="Arial" w:hAnsi="Arial" w:cs="Arial"/>
          <w:bCs/>
          <w:u w:color="000000"/>
          <w:lang w:eastAsia="sk"/>
        </w:rPr>
        <w:t xml:space="preserve">doručiť podpísanú zmluvu v príslušnom počte vyhotovení vrátane všetkých príloh do sídla obstarávateľa; </w:t>
      </w:r>
    </w:p>
    <w:p w14:paraId="183F1854" w14:textId="77777777" w:rsidR="009611F5" w:rsidRDefault="009611F5" w:rsidP="009611F5">
      <w:pPr>
        <w:pStyle w:val="Odsekzoznamu"/>
        <w:widowControl w:val="0"/>
        <w:numPr>
          <w:ilvl w:val="1"/>
          <w:numId w:val="4"/>
        </w:numPr>
        <w:autoSpaceDE w:val="0"/>
        <w:autoSpaceDN w:val="0"/>
        <w:spacing w:before="240" w:after="0"/>
        <w:ind w:left="1560" w:hanging="567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5F1BE5">
        <w:rPr>
          <w:rFonts w:ascii="Arial" w:eastAsia="Arial" w:hAnsi="Arial" w:cs="Arial"/>
          <w:bCs/>
          <w:u w:color="000000"/>
          <w:lang w:eastAsia="sk"/>
        </w:rPr>
        <w:t xml:space="preserve">splniť zmluvou uvedené povinnosti, ktoré sú naviazané na okamih podpísania </w:t>
      </w:r>
      <w:r w:rsidRPr="005F1BE5">
        <w:rPr>
          <w:rFonts w:ascii="Arial" w:eastAsia="Arial" w:hAnsi="Arial" w:cs="Arial"/>
          <w:bCs/>
          <w:u w:color="000000"/>
          <w:lang w:eastAsia="sk"/>
        </w:rPr>
        <w:lastRenderedPageBreak/>
        <w:t>/ uzatvorenia zmluvy.</w:t>
      </w:r>
    </w:p>
    <w:p w14:paraId="4794FBEC" w14:textId="77777777" w:rsidR="009611F5" w:rsidRPr="005F1BE5" w:rsidRDefault="009611F5" w:rsidP="009611F5">
      <w:pPr>
        <w:pStyle w:val="Odsekzoznamu"/>
        <w:widowControl w:val="0"/>
        <w:autoSpaceDE w:val="0"/>
        <w:autoSpaceDN w:val="0"/>
        <w:spacing w:before="240" w:after="0"/>
        <w:ind w:left="1560"/>
        <w:jc w:val="both"/>
        <w:rPr>
          <w:rFonts w:ascii="Arial" w:eastAsia="Arial" w:hAnsi="Arial" w:cs="Arial"/>
          <w:bCs/>
          <w:u w:color="000000"/>
          <w:lang w:eastAsia="sk"/>
        </w:rPr>
      </w:pPr>
    </w:p>
    <w:p w14:paraId="3991696C" w14:textId="77777777" w:rsidR="009611F5" w:rsidRDefault="009611F5" w:rsidP="009611F5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hAnsi="Arial" w:cs="Arial"/>
          <w:u w:val="single"/>
        </w:rPr>
      </w:pPr>
      <w:r w:rsidRPr="005F1BE5">
        <w:rPr>
          <w:rFonts w:ascii="Arial" w:hAnsi="Arial" w:cs="Arial"/>
          <w:u w:val="single"/>
        </w:rPr>
        <w:t>Uchádzač je povinný v plnom rozsahu dodržiavať zákon č. 315/2016 Z. z. o registri partnerov verejného sektora a o zmene a doplnení niektorých zákonov. V prípade, ak by ponúknutá cena dosiahla hodnotu</w:t>
      </w:r>
      <w:r>
        <w:rPr>
          <w:rFonts w:ascii="Arial" w:hAnsi="Arial" w:cs="Arial"/>
          <w:u w:val="single"/>
        </w:rPr>
        <w:t xml:space="preserve"> /časť 1 tejto zákazky/</w:t>
      </w:r>
      <w:r w:rsidRPr="005F1BE5">
        <w:rPr>
          <w:rFonts w:ascii="Arial" w:hAnsi="Arial" w:cs="Arial"/>
          <w:u w:val="single"/>
        </w:rPr>
        <w:t xml:space="preserve"> podľa § 2 odsek 2 alebo odsek 3 tohto zákona, je uchádzač povinný byť zapísaný v registri partnerov verejného sektora.</w:t>
      </w:r>
    </w:p>
    <w:p w14:paraId="55D15E7D" w14:textId="77777777" w:rsidR="009611F5" w:rsidRPr="00481E7B" w:rsidRDefault="009611F5" w:rsidP="009611F5">
      <w:pPr>
        <w:pStyle w:val="Odsekzoznamu"/>
        <w:widowControl w:val="0"/>
        <w:autoSpaceDE w:val="0"/>
        <w:autoSpaceDN w:val="0"/>
        <w:spacing w:before="240" w:after="0"/>
        <w:ind w:left="0"/>
        <w:jc w:val="both"/>
        <w:rPr>
          <w:rFonts w:ascii="Arial" w:eastAsia="Arial" w:hAnsi="Arial" w:cs="Arial"/>
          <w:bCs/>
          <w:u w:color="000000"/>
          <w:lang w:eastAsia="sk"/>
        </w:rPr>
      </w:pPr>
    </w:p>
    <w:p w14:paraId="64E8BEBD" w14:textId="77777777" w:rsidR="00481E7B" w:rsidRPr="00481E7B" w:rsidRDefault="00481E7B" w:rsidP="00481E7B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7196C679" w14:textId="3654A5D0" w:rsidR="004B290A" w:rsidRDefault="00E7439A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/>
        <w:jc w:val="both"/>
        <w:rPr>
          <w:rFonts w:ascii="Arial" w:eastAsia="Arial" w:hAnsi="Arial" w:cs="Arial"/>
          <w:u w:color="000000"/>
          <w:lang w:eastAsia="sk"/>
        </w:rPr>
      </w:pPr>
      <w:r>
        <w:rPr>
          <w:rFonts w:ascii="Arial" w:eastAsia="Arial" w:hAnsi="Arial" w:cs="Arial"/>
          <w:u w:color="000000"/>
          <w:lang w:eastAsia="sk"/>
        </w:rPr>
        <w:t>Za poskytnutie súčinnosti k uzatvoreniu zmluvy</w:t>
      </w:r>
      <w:r w:rsidR="00BC30A2">
        <w:rPr>
          <w:rFonts w:ascii="Arial" w:eastAsia="Arial" w:hAnsi="Arial" w:cs="Arial"/>
          <w:u w:color="000000"/>
          <w:lang w:eastAsia="sk"/>
        </w:rPr>
        <w:t xml:space="preserve"> (ak relevantné)</w:t>
      </w:r>
      <w:r>
        <w:rPr>
          <w:rFonts w:ascii="Arial" w:eastAsia="Arial" w:hAnsi="Arial" w:cs="Arial"/>
          <w:u w:color="000000"/>
          <w:lang w:eastAsia="sk"/>
        </w:rPr>
        <w:t xml:space="preserve"> považuje </w:t>
      </w:r>
      <w:r w:rsidR="00EC4A13">
        <w:rPr>
          <w:rFonts w:ascii="Arial" w:eastAsia="Arial" w:hAnsi="Arial" w:cs="Arial"/>
          <w:u w:color="000000"/>
          <w:lang w:eastAsia="sk"/>
        </w:rPr>
        <w:t>obstarávateľ zaslanie zmluvy v editovateľnej podobe</w:t>
      </w:r>
      <w:r w:rsidR="00381E3E">
        <w:rPr>
          <w:rFonts w:ascii="Arial" w:eastAsia="Arial" w:hAnsi="Arial" w:cs="Arial"/>
          <w:u w:color="000000"/>
          <w:lang w:eastAsia="sk"/>
        </w:rPr>
        <w:t xml:space="preserve"> prostredníctvom </w:t>
      </w:r>
      <w:r w:rsidR="00470C0D">
        <w:rPr>
          <w:rFonts w:ascii="Arial" w:eastAsia="Arial" w:hAnsi="Arial" w:cs="Arial"/>
          <w:u w:color="000000"/>
          <w:lang w:eastAsia="sk"/>
        </w:rPr>
        <w:t xml:space="preserve">komunikačného modulu </w:t>
      </w:r>
      <w:r w:rsidR="00381E3E">
        <w:rPr>
          <w:rFonts w:ascii="Arial" w:eastAsia="Arial" w:hAnsi="Arial" w:cs="Arial"/>
          <w:u w:color="000000"/>
          <w:lang w:eastAsia="sk"/>
        </w:rPr>
        <w:t>systému JOSEPHINE</w:t>
      </w:r>
      <w:r w:rsidR="00470C0D">
        <w:rPr>
          <w:rFonts w:ascii="Arial" w:eastAsia="Arial" w:hAnsi="Arial" w:cs="Arial"/>
          <w:u w:color="000000"/>
          <w:lang w:eastAsia="sk"/>
        </w:rPr>
        <w:t>.</w:t>
      </w:r>
    </w:p>
    <w:p w14:paraId="40490286" w14:textId="77777777" w:rsidR="004B290A" w:rsidRPr="004B290A" w:rsidRDefault="004B290A" w:rsidP="004B290A">
      <w:pPr>
        <w:pStyle w:val="Odsekzoznamu"/>
        <w:rPr>
          <w:rFonts w:ascii="Arial" w:eastAsia="Arial" w:hAnsi="Arial" w:cs="Arial"/>
          <w:u w:color="000000"/>
          <w:lang w:eastAsia="sk"/>
        </w:rPr>
      </w:pPr>
    </w:p>
    <w:p w14:paraId="6A68DDCA" w14:textId="30957ADA" w:rsidR="00C55209" w:rsidRDefault="00C55209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>Obstarávateľ si vyhradzuje právo neprijať žiadnu ponuku</w:t>
      </w:r>
      <w:r w:rsidR="004C0DA3" w:rsidRPr="00764DD4">
        <w:rPr>
          <w:rFonts w:ascii="Arial" w:eastAsia="Arial" w:hAnsi="Arial" w:cs="Arial"/>
          <w:u w:color="000000"/>
          <w:lang w:eastAsia="sk"/>
        </w:rPr>
        <w:t xml:space="preserve"> a</w:t>
      </w:r>
      <w:r w:rsidR="0017755B">
        <w:rPr>
          <w:rFonts w:ascii="Arial" w:eastAsia="Arial" w:hAnsi="Arial" w:cs="Arial"/>
          <w:u w:color="000000"/>
          <w:lang w:eastAsia="sk"/>
        </w:rPr>
        <w:t> prieskum trhu</w:t>
      </w:r>
      <w:r w:rsidR="004C0DA3" w:rsidRPr="00764DD4">
        <w:rPr>
          <w:rFonts w:ascii="Arial" w:eastAsia="Arial" w:hAnsi="Arial" w:cs="Arial"/>
          <w:u w:color="000000"/>
          <w:lang w:eastAsia="sk"/>
        </w:rPr>
        <w:t xml:space="preserve"> kedykoľvek zrušiť.</w:t>
      </w:r>
      <w:r w:rsidRPr="00764DD4">
        <w:rPr>
          <w:rFonts w:ascii="Arial" w:eastAsia="Arial" w:hAnsi="Arial" w:cs="Arial"/>
          <w:u w:color="000000"/>
          <w:lang w:eastAsia="sk"/>
        </w:rPr>
        <w:t xml:space="preserve"> O takomto postupe bude obstarávateľ uchádzačov informovať.</w:t>
      </w:r>
    </w:p>
    <w:p w14:paraId="2E0C2280" w14:textId="77777777" w:rsidR="00C56B7D" w:rsidRPr="00764DD4" w:rsidRDefault="00C56B7D" w:rsidP="00C56B7D">
      <w:pPr>
        <w:pStyle w:val="Odsekzoznamu"/>
        <w:widowControl w:val="0"/>
        <w:autoSpaceDE w:val="0"/>
        <w:autoSpaceDN w:val="0"/>
        <w:spacing w:before="240" w:after="0"/>
        <w:ind w:left="-284"/>
        <w:jc w:val="both"/>
        <w:rPr>
          <w:rFonts w:ascii="Arial" w:eastAsia="Arial" w:hAnsi="Arial" w:cs="Arial"/>
          <w:u w:color="000000"/>
          <w:lang w:eastAsia="sk"/>
        </w:rPr>
      </w:pPr>
    </w:p>
    <w:p w14:paraId="38F27BAF" w14:textId="580C9DF3" w:rsidR="00385F55" w:rsidRPr="00764DD4" w:rsidRDefault="00385F55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 xml:space="preserve">Predložením cenovej ponuky uchádzač súhlasí so sprístupnením osobných údajov uvedených v cenovej ponuke </w:t>
      </w:r>
      <w:r w:rsidR="00530924">
        <w:rPr>
          <w:rFonts w:ascii="Arial" w:eastAsia="Arial" w:hAnsi="Arial" w:cs="Arial"/>
          <w:u w:color="000000"/>
          <w:lang w:eastAsia="sk"/>
        </w:rPr>
        <w:t xml:space="preserve">obstarávateľovi, príp. </w:t>
      </w:r>
      <w:r w:rsidRPr="00764DD4">
        <w:rPr>
          <w:rFonts w:ascii="Arial" w:eastAsia="Arial" w:hAnsi="Arial" w:cs="Arial"/>
          <w:u w:color="000000"/>
          <w:lang w:eastAsia="sk"/>
        </w:rPr>
        <w:t xml:space="preserve">členom komisie </w:t>
      </w:r>
      <w:r w:rsidR="00530924">
        <w:rPr>
          <w:rFonts w:ascii="Arial" w:eastAsia="Arial" w:hAnsi="Arial" w:cs="Arial"/>
          <w:u w:color="000000"/>
          <w:lang w:eastAsia="sk"/>
        </w:rPr>
        <w:t>(</w:t>
      </w:r>
      <w:r w:rsidR="00693BC2">
        <w:rPr>
          <w:rFonts w:ascii="Arial" w:eastAsia="Arial" w:hAnsi="Arial" w:cs="Arial"/>
          <w:u w:color="000000"/>
          <w:lang w:eastAsia="sk"/>
        </w:rPr>
        <w:t xml:space="preserve">v prípade zriadenia komisie) </w:t>
      </w:r>
      <w:r w:rsidRPr="00764DD4">
        <w:rPr>
          <w:rFonts w:ascii="Arial" w:eastAsia="Arial" w:hAnsi="Arial" w:cs="Arial"/>
          <w:u w:color="000000"/>
          <w:lang w:eastAsia="sk"/>
        </w:rPr>
        <w:t>a s ich použitím výlučne za účelom vyhodnotenia cenových ponúk a prípravy a</w:t>
      </w:r>
      <w:r w:rsidR="00BC30A2">
        <w:rPr>
          <w:rFonts w:ascii="Arial" w:eastAsia="Arial" w:hAnsi="Arial" w:cs="Arial"/>
          <w:u w:color="000000"/>
          <w:lang w:eastAsia="sk"/>
        </w:rPr>
        <w:t> plnenia zákazky</w:t>
      </w:r>
      <w:r w:rsidRPr="00764DD4">
        <w:rPr>
          <w:rFonts w:ascii="Arial" w:eastAsia="Arial" w:hAnsi="Arial" w:cs="Arial"/>
          <w:u w:color="000000"/>
          <w:lang w:eastAsia="sk"/>
        </w:rPr>
        <w:t>.</w:t>
      </w:r>
    </w:p>
    <w:p w14:paraId="44DB32AE" w14:textId="77777777" w:rsidR="00925D3E" w:rsidRPr="00764DD4" w:rsidRDefault="00925D3E" w:rsidP="00925D3E">
      <w:pPr>
        <w:pStyle w:val="Odsekzoznamu"/>
        <w:ind w:left="-284"/>
        <w:rPr>
          <w:rFonts w:ascii="Arial" w:eastAsia="Arial" w:hAnsi="Arial" w:cs="Arial"/>
          <w:u w:color="000000"/>
          <w:lang w:eastAsia="sk"/>
        </w:rPr>
      </w:pPr>
    </w:p>
    <w:p w14:paraId="497FCC87" w14:textId="22BCC694" w:rsidR="00385F55" w:rsidRPr="00764DD4" w:rsidRDefault="00385F55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>Je potrebné rešpektovať podmienky, týkajúce sa zamestnávania pracovnej sily v Slovenskej republike a povinnosť dodržiavať všetky predpisy, pravidlá alebo inštrukcie, ktoré sa týkajú podmienok zamestnávania ktoréhokoľvek zamestnanca, najmä, nie však výlučne:</w:t>
      </w:r>
    </w:p>
    <w:p w14:paraId="46D63CB8" w14:textId="328A1BE6" w:rsidR="00385F55" w:rsidRPr="00764DD4" w:rsidRDefault="00385F55" w:rsidP="00DB5C23">
      <w:pPr>
        <w:pStyle w:val="Odsekzoznamu"/>
        <w:widowControl w:val="0"/>
        <w:numPr>
          <w:ilvl w:val="0"/>
          <w:numId w:val="7"/>
        </w:numPr>
        <w:autoSpaceDE w:val="0"/>
        <w:autoSpaceDN w:val="0"/>
        <w:spacing w:before="240" w:after="0"/>
        <w:ind w:left="284" w:hanging="284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>Zákon č. 311/2001 Z. z. Zákonník práce</w:t>
      </w:r>
    </w:p>
    <w:p w14:paraId="38E70139" w14:textId="3BE46D39" w:rsidR="00385F55" w:rsidRPr="00764DD4" w:rsidRDefault="00385F55" w:rsidP="00DB5C23">
      <w:pPr>
        <w:pStyle w:val="Odsekzoznamu"/>
        <w:widowControl w:val="0"/>
        <w:numPr>
          <w:ilvl w:val="0"/>
          <w:numId w:val="7"/>
        </w:numPr>
        <w:autoSpaceDE w:val="0"/>
        <w:autoSpaceDN w:val="0"/>
        <w:spacing w:before="240" w:after="0"/>
        <w:ind w:left="284" w:hanging="284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>Zákon č. 82/2005 Z. z. o nelegálnej práci a nelegálnom zamestnávaní a o zmene a doplnení niektorých zákonov</w:t>
      </w:r>
      <w:r w:rsidR="00233750">
        <w:rPr>
          <w:rFonts w:ascii="Arial" w:eastAsia="Arial" w:hAnsi="Arial" w:cs="Arial"/>
          <w:u w:color="000000"/>
          <w:lang w:eastAsia="sk"/>
        </w:rPr>
        <w:t>.</w:t>
      </w:r>
    </w:p>
    <w:p w14:paraId="643D0782" w14:textId="1FCD0358" w:rsidR="00262BBE" w:rsidRPr="00764DD4" w:rsidRDefault="00262BBE" w:rsidP="00385F55">
      <w:pPr>
        <w:spacing w:after="0"/>
        <w:jc w:val="both"/>
        <w:rPr>
          <w:rFonts w:ascii="Arial" w:eastAsia="Arial" w:hAnsi="Arial" w:cs="Arial"/>
          <w:lang w:val="sk" w:eastAsia="sk"/>
        </w:rPr>
      </w:pPr>
    </w:p>
    <w:p w14:paraId="1455E3D1" w14:textId="35566705" w:rsidR="005236E5" w:rsidRPr="00820574" w:rsidRDefault="0009755D" w:rsidP="00DB5C23">
      <w:pPr>
        <w:pStyle w:val="Odsekzoznamu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-284" w:firstLine="0"/>
        <w:jc w:val="both"/>
        <w:rPr>
          <w:rFonts w:ascii="Arial" w:eastAsia="Arial" w:hAnsi="Arial" w:cs="Arial"/>
          <w:b/>
          <w:bCs/>
          <w:color w:val="1F497D" w:themeColor="text2"/>
          <w:sz w:val="28"/>
          <w:szCs w:val="28"/>
          <w:lang w:val="sk" w:eastAsia="sk"/>
        </w:rPr>
      </w:pPr>
      <w:r w:rsidRPr="00764DD4">
        <w:rPr>
          <w:rFonts w:ascii="Arial" w:eastAsia="Arial" w:hAnsi="Arial" w:cs="Arial"/>
          <w:color w:val="1F497D" w:themeColor="text2"/>
          <w:sz w:val="28"/>
          <w:szCs w:val="28"/>
          <w:lang w:eastAsia="sk"/>
        </w:rPr>
        <w:t xml:space="preserve"> </w:t>
      </w:r>
      <w:r w:rsidR="005236E5" w:rsidRPr="00820574"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  <w:t>Jazyk ponuky</w:t>
      </w:r>
    </w:p>
    <w:p w14:paraId="0465312F" w14:textId="6E8368AB" w:rsidR="003D4524" w:rsidRDefault="00940F01" w:rsidP="00367B91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Cs/>
          <w:color w:val="1F497D" w:themeColor="text2"/>
          <w:sz w:val="28"/>
          <w:szCs w:val="28"/>
          <w:u w:color="000000"/>
          <w:lang w:val="sk" w:eastAsia="sk"/>
        </w:rPr>
      </w:pPr>
      <w:r w:rsidRPr="00940F01">
        <w:rPr>
          <w:rFonts w:ascii="Arial" w:eastAsia="Arial" w:hAnsi="Arial" w:cs="Arial"/>
          <w:lang w:eastAsia="sk"/>
        </w:rPr>
        <w:t>Ponuky a ďalšie doklady a dokumenty vo verejnom obstarávaní sa predkladajú v štátnom jazyku a môžu sa predkladať aj v českom jazyku. Ak je doklad alebo dokument vyhotovený v inom ako štátnom jazyku alebo českom jazyku, predkladá sa spolu s jeho úradným prekladom do štátneho jazyka. Ak sa zistí rozdiel v obsahu dokladu alebo dokumentu predloženom podľa druhej vety, rozhodujúci je úradný preklad do štátneho jazyka.</w:t>
      </w:r>
    </w:p>
    <w:p w14:paraId="660FF354" w14:textId="77777777" w:rsidR="00367B91" w:rsidRDefault="00367B91" w:rsidP="00367B91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</w:p>
    <w:p w14:paraId="1C8D04FA" w14:textId="42EF0141" w:rsidR="007E1461" w:rsidRPr="003D4524" w:rsidRDefault="001E604B" w:rsidP="00367B91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3D4524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3D4524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234C3917" w14:textId="593EF229" w:rsidR="00077AC8" w:rsidRDefault="007E1461" w:rsidP="00077AC8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val="sk" w:eastAsia="sk"/>
        </w:rPr>
        <w:t>Príloha č. 1</w:t>
      </w:r>
      <w:r w:rsidR="00077AC8">
        <w:rPr>
          <w:rFonts w:ascii="Arial" w:eastAsia="Arial" w:hAnsi="Arial" w:cs="Arial"/>
          <w:bCs/>
          <w:u w:color="000000"/>
          <w:lang w:val="sk" w:eastAsia="sk"/>
        </w:rPr>
        <w:t>a</w:t>
      </w:r>
      <w:r w:rsidRPr="00764DD4">
        <w:rPr>
          <w:rFonts w:ascii="Arial" w:eastAsia="Arial" w:hAnsi="Arial" w:cs="Arial"/>
          <w:bCs/>
          <w:u w:color="000000"/>
          <w:lang w:val="sk" w:eastAsia="sk"/>
        </w:rPr>
        <w:t xml:space="preserve"> </w:t>
      </w:r>
      <w:r w:rsidRPr="00764DD4">
        <w:rPr>
          <w:rFonts w:ascii="Arial" w:eastAsia="Arial" w:hAnsi="Arial" w:cs="Arial"/>
          <w:b/>
          <w:bCs/>
          <w:u w:color="000000"/>
          <w:lang w:val="sk" w:eastAsia="sk"/>
        </w:rPr>
        <w:t xml:space="preserve">- </w:t>
      </w:r>
      <w:r w:rsidR="00E313D3">
        <w:rPr>
          <w:rFonts w:ascii="Arial" w:eastAsia="Arial" w:hAnsi="Arial" w:cs="Arial"/>
          <w:b/>
          <w:bCs/>
          <w:u w:color="000000"/>
          <w:lang w:eastAsia="sk"/>
        </w:rPr>
        <w:t>Opis predmetu zákazky</w:t>
      </w:r>
    </w:p>
    <w:p w14:paraId="5EDD008C" w14:textId="53365AA4" w:rsidR="00077AC8" w:rsidRDefault="00077AC8" w:rsidP="00077AC8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u w:color="000000"/>
          <w:lang w:eastAsia="sk"/>
        </w:rPr>
      </w:pPr>
      <w:r>
        <w:rPr>
          <w:rFonts w:ascii="Arial" w:eastAsia="Arial" w:hAnsi="Arial" w:cs="Arial"/>
          <w:bCs/>
          <w:u w:color="000000"/>
          <w:lang w:val="sk" w:eastAsia="sk"/>
        </w:rPr>
        <w:t>Príloha č</w:t>
      </w:r>
      <w:r w:rsidRPr="00077AC8">
        <w:rPr>
          <w:rFonts w:ascii="Arial" w:eastAsia="Arial" w:hAnsi="Arial" w:cs="Arial"/>
          <w:b/>
          <w:bCs/>
          <w:u w:color="000000"/>
          <w:lang w:eastAsia="sk"/>
        </w:rPr>
        <w:t>.</w:t>
      </w:r>
      <w:r>
        <w:rPr>
          <w:rFonts w:ascii="Arial" w:eastAsia="Arial" w:hAnsi="Arial" w:cs="Arial"/>
          <w:b/>
          <w:bCs/>
          <w:u w:color="000000"/>
          <w:lang w:eastAsia="sk"/>
        </w:rPr>
        <w:t xml:space="preserve"> </w:t>
      </w:r>
      <w:r w:rsidRPr="00077AC8">
        <w:rPr>
          <w:rFonts w:ascii="Arial" w:eastAsia="Arial" w:hAnsi="Arial" w:cs="Arial"/>
          <w:u w:color="000000"/>
          <w:lang w:eastAsia="sk"/>
        </w:rPr>
        <w:t>1b</w:t>
      </w:r>
      <w:r>
        <w:rPr>
          <w:rFonts w:ascii="Arial" w:eastAsia="Arial" w:hAnsi="Arial" w:cs="Arial"/>
          <w:b/>
          <w:bCs/>
          <w:u w:color="000000"/>
          <w:lang w:eastAsia="sk"/>
        </w:rPr>
        <w:t xml:space="preserve"> </w:t>
      </w:r>
      <w:r w:rsidR="00553E26">
        <w:rPr>
          <w:rFonts w:ascii="Arial" w:eastAsia="Arial" w:hAnsi="Arial" w:cs="Arial"/>
          <w:b/>
          <w:bCs/>
          <w:u w:color="000000"/>
          <w:lang w:eastAsia="sk"/>
        </w:rPr>
        <w:t>-</w:t>
      </w:r>
      <w:r>
        <w:rPr>
          <w:rFonts w:ascii="Arial" w:eastAsia="Arial" w:hAnsi="Arial" w:cs="Arial"/>
          <w:b/>
          <w:bCs/>
          <w:u w:color="000000"/>
          <w:lang w:eastAsia="sk"/>
        </w:rPr>
        <w:t xml:space="preserve"> Schéma povrchu roštu</w:t>
      </w:r>
    </w:p>
    <w:p w14:paraId="43193C02" w14:textId="6600FB04" w:rsidR="000F0B19" w:rsidRDefault="000F0B19" w:rsidP="000F0B19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u w:color="000000"/>
          <w:lang w:eastAsia="sk"/>
        </w:rPr>
      </w:pPr>
      <w:r>
        <w:rPr>
          <w:rFonts w:ascii="Arial" w:eastAsia="Arial" w:hAnsi="Arial" w:cs="Arial"/>
          <w:bCs/>
          <w:u w:color="000000"/>
          <w:lang w:val="sk" w:eastAsia="sk"/>
        </w:rPr>
        <w:t>Príloha č</w:t>
      </w:r>
      <w:r w:rsidRPr="00077AC8">
        <w:rPr>
          <w:rFonts w:ascii="Arial" w:eastAsia="Arial" w:hAnsi="Arial" w:cs="Arial"/>
          <w:b/>
          <w:bCs/>
          <w:u w:color="000000"/>
          <w:lang w:eastAsia="sk"/>
        </w:rPr>
        <w:t>.</w:t>
      </w:r>
      <w:r>
        <w:rPr>
          <w:rFonts w:ascii="Arial" w:eastAsia="Arial" w:hAnsi="Arial" w:cs="Arial"/>
          <w:b/>
          <w:bCs/>
          <w:u w:color="000000"/>
          <w:lang w:eastAsia="sk"/>
        </w:rPr>
        <w:t xml:space="preserve"> </w:t>
      </w:r>
      <w:r w:rsidRPr="00077AC8">
        <w:rPr>
          <w:rFonts w:ascii="Arial" w:eastAsia="Arial" w:hAnsi="Arial" w:cs="Arial"/>
          <w:u w:color="000000"/>
          <w:lang w:eastAsia="sk"/>
        </w:rPr>
        <w:t>1</w:t>
      </w:r>
      <w:r w:rsidR="001C1A10">
        <w:rPr>
          <w:rFonts w:ascii="Arial" w:eastAsia="Arial" w:hAnsi="Arial" w:cs="Arial"/>
          <w:u w:color="000000"/>
          <w:lang w:eastAsia="sk"/>
        </w:rPr>
        <w:t>c</w:t>
      </w:r>
      <w:r>
        <w:rPr>
          <w:rFonts w:ascii="Arial" w:eastAsia="Arial" w:hAnsi="Arial" w:cs="Arial"/>
          <w:b/>
          <w:bCs/>
          <w:u w:color="000000"/>
          <w:lang w:eastAsia="sk"/>
        </w:rPr>
        <w:t xml:space="preserve"> </w:t>
      </w:r>
      <w:r w:rsidR="001C1A10">
        <w:rPr>
          <w:rFonts w:ascii="Arial" w:eastAsia="Arial" w:hAnsi="Arial" w:cs="Arial"/>
          <w:b/>
          <w:bCs/>
          <w:u w:color="000000"/>
          <w:lang w:eastAsia="sk"/>
        </w:rPr>
        <w:t>–</w:t>
      </w:r>
      <w:r>
        <w:rPr>
          <w:rFonts w:ascii="Arial" w:eastAsia="Arial" w:hAnsi="Arial" w:cs="Arial"/>
          <w:b/>
          <w:bCs/>
          <w:u w:color="000000"/>
          <w:lang w:eastAsia="sk"/>
        </w:rPr>
        <w:t xml:space="preserve"> </w:t>
      </w:r>
      <w:proofErr w:type="spellStart"/>
      <w:r w:rsidR="001C1A10">
        <w:rPr>
          <w:rFonts w:ascii="Arial" w:eastAsia="Arial" w:hAnsi="Arial" w:cs="Arial"/>
          <w:b/>
          <w:bCs/>
          <w:u w:color="000000"/>
          <w:lang w:eastAsia="sk"/>
        </w:rPr>
        <w:t>Odškvarovacie</w:t>
      </w:r>
      <w:proofErr w:type="spellEnd"/>
      <w:r w:rsidR="001C1A10">
        <w:rPr>
          <w:rFonts w:ascii="Arial" w:eastAsia="Arial" w:hAnsi="Arial" w:cs="Arial"/>
          <w:b/>
          <w:bCs/>
          <w:u w:color="000000"/>
          <w:lang w:eastAsia="sk"/>
        </w:rPr>
        <w:t xml:space="preserve"> zariadenie 2000 LH</w:t>
      </w:r>
    </w:p>
    <w:p w14:paraId="2CB8CC7C" w14:textId="6CEE1D28" w:rsidR="000F0B19" w:rsidRDefault="000F0B19" w:rsidP="00681046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u w:color="000000"/>
          <w:lang w:eastAsia="sk"/>
        </w:rPr>
      </w:pPr>
      <w:r>
        <w:rPr>
          <w:rFonts w:ascii="Arial" w:eastAsia="Arial" w:hAnsi="Arial" w:cs="Arial"/>
          <w:bCs/>
          <w:u w:color="000000"/>
          <w:lang w:val="sk" w:eastAsia="sk"/>
        </w:rPr>
        <w:t>Príloha č</w:t>
      </w:r>
      <w:r w:rsidRPr="00077AC8">
        <w:rPr>
          <w:rFonts w:ascii="Arial" w:eastAsia="Arial" w:hAnsi="Arial" w:cs="Arial"/>
          <w:b/>
          <w:bCs/>
          <w:u w:color="000000"/>
          <w:lang w:eastAsia="sk"/>
        </w:rPr>
        <w:t>.</w:t>
      </w:r>
      <w:r>
        <w:rPr>
          <w:rFonts w:ascii="Arial" w:eastAsia="Arial" w:hAnsi="Arial" w:cs="Arial"/>
          <w:b/>
          <w:bCs/>
          <w:u w:color="000000"/>
          <w:lang w:eastAsia="sk"/>
        </w:rPr>
        <w:t xml:space="preserve"> </w:t>
      </w:r>
      <w:r w:rsidRPr="00077AC8">
        <w:rPr>
          <w:rFonts w:ascii="Arial" w:eastAsia="Arial" w:hAnsi="Arial" w:cs="Arial"/>
          <w:u w:color="000000"/>
          <w:lang w:eastAsia="sk"/>
        </w:rPr>
        <w:t>1b</w:t>
      </w:r>
      <w:r>
        <w:rPr>
          <w:rFonts w:ascii="Arial" w:eastAsia="Arial" w:hAnsi="Arial" w:cs="Arial"/>
          <w:b/>
          <w:bCs/>
          <w:u w:color="000000"/>
          <w:lang w:eastAsia="sk"/>
        </w:rPr>
        <w:t xml:space="preserve"> - Schéma </w:t>
      </w:r>
      <w:r w:rsidR="00681046">
        <w:rPr>
          <w:rFonts w:ascii="Arial" w:eastAsia="Arial" w:hAnsi="Arial" w:cs="Arial"/>
          <w:b/>
          <w:bCs/>
          <w:u w:color="000000"/>
          <w:lang w:eastAsia="sk"/>
        </w:rPr>
        <w:t xml:space="preserve">náhradných dielov </w:t>
      </w:r>
      <w:proofErr w:type="spellStart"/>
      <w:r w:rsidR="00681046">
        <w:rPr>
          <w:rFonts w:ascii="Arial" w:eastAsia="Arial" w:hAnsi="Arial" w:cs="Arial"/>
          <w:b/>
          <w:bCs/>
          <w:u w:color="000000"/>
          <w:lang w:eastAsia="sk"/>
        </w:rPr>
        <w:t>odškavarovacieho</w:t>
      </w:r>
      <w:proofErr w:type="spellEnd"/>
      <w:r w:rsidR="00681046">
        <w:rPr>
          <w:rFonts w:ascii="Arial" w:eastAsia="Arial" w:hAnsi="Arial" w:cs="Arial"/>
          <w:b/>
          <w:bCs/>
          <w:u w:color="000000"/>
          <w:lang w:eastAsia="sk"/>
        </w:rPr>
        <w:t xml:space="preserve"> zariadenia</w:t>
      </w:r>
    </w:p>
    <w:p w14:paraId="2FBE35FE" w14:textId="41FE18C6" w:rsidR="0056192C" w:rsidRPr="00764DD4" w:rsidRDefault="00521FD8" w:rsidP="00367B91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lang w:eastAsia="sk"/>
        </w:rPr>
      </w:pPr>
      <w:r w:rsidRPr="00764DD4">
        <w:rPr>
          <w:rFonts w:ascii="Arial" w:eastAsia="Arial" w:hAnsi="Arial" w:cs="Arial"/>
          <w:lang w:val="sk" w:eastAsia="sk"/>
        </w:rPr>
        <w:t>Príloha č.</w:t>
      </w:r>
      <w:r w:rsidR="00E64DD5" w:rsidRPr="00764DD4">
        <w:rPr>
          <w:rFonts w:ascii="Arial" w:eastAsia="Arial" w:hAnsi="Arial" w:cs="Arial"/>
          <w:lang w:val="sk" w:eastAsia="sk"/>
        </w:rPr>
        <w:t xml:space="preserve"> 2</w:t>
      </w:r>
      <w:r w:rsidRPr="00764DD4">
        <w:rPr>
          <w:rFonts w:ascii="Arial" w:eastAsia="Arial" w:hAnsi="Arial" w:cs="Arial"/>
          <w:lang w:val="sk" w:eastAsia="sk"/>
        </w:rPr>
        <w:t xml:space="preserve"> </w:t>
      </w:r>
      <w:r w:rsidR="00E313D3" w:rsidRPr="00E313D3">
        <w:rPr>
          <w:rFonts w:ascii="Arial" w:eastAsia="Arial" w:hAnsi="Arial" w:cs="Arial"/>
          <w:b/>
          <w:lang w:eastAsia="sk"/>
        </w:rPr>
        <w:t>-</w:t>
      </w:r>
      <w:r w:rsidR="00E313D3">
        <w:rPr>
          <w:rFonts w:ascii="Arial" w:eastAsia="Arial" w:hAnsi="Arial" w:cs="Arial"/>
          <w:b/>
          <w:lang w:eastAsia="sk"/>
        </w:rPr>
        <w:t xml:space="preserve"> Návrh </w:t>
      </w:r>
      <w:r w:rsidR="00D25EBC" w:rsidRPr="00764DD4">
        <w:rPr>
          <w:rFonts w:ascii="Arial" w:eastAsia="Arial" w:hAnsi="Arial" w:cs="Arial"/>
          <w:b/>
          <w:bCs/>
          <w:lang w:eastAsia="sk"/>
        </w:rPr>
        <w:t>na plnenie kritérií</w:t>
      </w:r>
      <w:r w:rsidR="00115940">
        <w:rPr>
          <w:rFonts w:ascii="Arial" w:eastAsia="Arial" w:hAnsi="Arial" w:cs="Arial"/>
          <w:b/>
          <w:bCs/>
          <w:lang w:eastAsia="sk"/>
        </w:rPr>
        <w:t xml:space="preserve"> </w:t>
      </w:r>
      <w:r w:rsidR="008B4C7F">
        <w:rPr>
          <w:rFonts w:ascii="Arial" w:eastAsia="Arial" w:hAnsi="Arial" w:cs="Arial"/>
          <w:b/>
          <w:bCs/>
          <w:lang w:eastAsia="sk"/>
        </w:rPr>
        <w:t xml:space="preserve">príslušnej časti </w:t>
      </w:r>
    </w:p>
    <w:p w14:paraId="1EAD3105" w14:textId="600FB9EE" w:rsidR="003F74C9" w:rsidRDefault="00756E85" w:rsidP="00367B91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u w:color="000000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Príloha č. </w:t>
      </w:r>
      <w:r w:rsidR="00D25EBC">
        <w:rPr>
          <w:rFonts w:ascii="Arial" w:eastAsia="Arial" w:hAnsi="Arial" w:cs="Arial"/>
          <w:lang w:eastAsia="sk"/>
        </w:rPr>
        <w:t>3</w:t>
      </w:r>
      <w:r w:rsidRPr="00764DD4">
        <w:rPr>
          <w:rFonts w:ascii="Arial" w:eastAsia="Arial" w:hAnsi="Arial" w:cs="Arial"/>
          <w:lang w:eastAsia="sk"/>
        </w:rPr>
        <w:t xml:space="preserve"> </w:t>
      </w:r>
      <w:r w:rsidRPr="003B3F5D">
        <w:rPr>
          <w:rFonts w:ascii="Arial" w:eastAsia="Arial" w:hAnsi="Arial" w:cs="Arial"/>
          <w:b/>
          <w:bCs/>
          <w:lang w:eastAsia="sk"/>
        </w:rPr>
        <w:t>-</w:t>
      </w:r>
      <w:r w:rsidRPr="00764DD4">
        <w:rPr>
          <w:rFonts w:ascii="Arial" w:eastAsia="Arial" w:hAnsi="Arial" w:cs="Arial"/>
          <w:lang w:eastAsia="sk"/>
        </w:rPr>
        <w:t xml:space="preserve"> </w:t>
      </w:r>
      <w:r w:rsidR="003F74C9" w:rsidRPr="00764DD4">
        <w:rPr>
          <w:rFonts w:ascii="Arial" w:eastAsia="Arial" w:hAnsi="Arial" w:cs="Arial"/>
          <w:b/>
          <w:bCs/>
          <w:u w:color="000000"/>
          <w:lang w:eastAsia="sk"/>
        </w:rPr>
        <w:t xml:space="preserve">Čestné vyhlásenie </w:t>
      </w:r>
      <w:r w:rsidR="003B3F5D">
        <w:rPr>
          <w:rFonts w:ascii="Arial" w:eastAsia="Arial" w:hAnsi="Arial" w:cs="Arial"/>
          <w:b/>
          <w:bCs/>
          <w:u w:color="000000"/>
          <w:lang w:eastAsia="sk"/>
        </w:rPr>
        <w:t>uchádzača</w:t>
      </w:r>
    </w:p>
    <w:p w14:paraId="1BDA9FBA" w14:textId="66A2369E" w:rsidR="00504155" w:rsidRDefault="00553E26" w:rsidP="00553E26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u w:color="000000"/>
          <w:lang w:eastAsia="sk"/>
        </w:rPr>
      </w:pPr>
      <w:r w:rsidRPr="00553E26">
        <w:rPr>
          <w:rFonts w:ascii="Arial" w:eastAsia="Arial" w:hAnsi="Arial" w:cs="Arial"/>
          <w:u w:color="000000"/>
          <w:lang w:eastAsia="sk"/>
        </w:rPr>
        <w:t>Príloha č</w:t>
      </w:r>
      <w:r>
        <w:rPr>
          <w:rFonts w:ascii="Arial" w:eastAsia="Arial" w:hAnsi="Arial" w:cs="Arial"/>
          <w:u w:color="000000"/>
          <w:lang w:eastAsia="sk"/>
        </w:rPr>
        <w:t>.</w:t>
      </w:r>
      <w:r w:rsidRPr="00553E26">
        <w:rPr>
          <w:rFonts w:ascii="Arial" w:eastAsia="Arial" w:hAnsi="Arial" w:cs="Arial"/>
          <w:u w:color="000000"/>
          <w:lang w:eastAsia="sk"/>
        </w:rPr>
        <w:t xml:space="preserve"> 4</w:t>
      </w:r>
      <w:r>
        <w:rPr>
          <w:rFonts w:ascii="Arial" w:eastAsia="Arial" w:hAnsi="Arial" w:cs="Arial"/>
          <w:b/>
          <w:bCs/>
          <w:u w:color="000000"/>
          <w:lang w:eastAsia="sk"/>
        </w:rPr>
        <w:t xml:space="preserve"> - Návrh zmluvy</w:t>
      </w:r>
      <w:r w:rsidR="008B4C7F">
        <w:rPr>
          <w:rFonts w:ascii="Arial" w:eastAsia="Arial" w:hAnsi="Arial" w:cs="Arial"/>
          <w:b/>
          <w:bCs/>
          <w:u w:color="000000"/>
          <w:lang w:eastAsia="sk"/>
        </w:rPr>
        <w:t xml:space="preserve"> </w:t>
      </w:r>
      <w:r w:rsidR="008B4C7F">
        <w:rPr>
          <w:rFonts w:ascii="Arial" w:eastAsia="Arial" w:hAnsi="Arial" w:cs="Arial"/>
          <w:b/>
          <w:bCs/>
          <w:lang w:eastAsia="sk"/>
        </w:rPr>
        <w:t>príslušnej časti</w:t>
      </w:r>
    </w:p>
    <w:p w14:paraId="491F6FFB" w14:textId="77777777" w:rsidR="00553E26" w:rsidRPr="00553E26" w:rsidRDefault="00553E26" w:rsidP="00553E26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u w:color="000000"/>
          <w:lang w:eastAsia="sk"/>
        </w:rPr>
      </w:pPr>
    </w:p>
    <w:p w14:paraId="759E2070" w14:textId="28388888" w:rsidR="00385F55" w:rsidRPr="00764DD4" w:rsidRDefault="00385F55" w:rsidP="00C01D5C">
      <w:pPr>
        <w:ind w:left="-284"/>
        <w:jc w:val="both"/>
        <w:rPr>
          <w:rFonts w:ascii="Arial" w:hAnsi="Arial" w:cs="Arial"/>
          <w:b/>
        </w:rPr>
      </w:pPr>
      <w:r w:rsidRPr="00764DD4">
        <w:rPr>
          <w:rFonts w:ascii="Arial" w:hAnsi="Arial" w:cs="Arial"/>
          <w:b/>
        </w:rPr>
        <w:t>UPOZORNENIE</w:t>
      </w:r>
    </w:p>
    <w:p w14:paraId="4E4F5E8D" w14:textId="5158C361" w:rsidR="00385F55" w:rsidRPr="00764DD4" w:rsidRDefault="00385F55" w:rsidP="00C01D5C">
      <w:pPr>
        <w:ind w:left="-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Táto </w:t>
      </w:r>
      <w:r w:rsidR="00504155">
        <w:rPr>
          <w:rFonts w:ascii="Arial" w:hAnsi="Arial" w:cs="Arial"/>
        </w:rPr>
        <w:t>v</w:t>
      </w:r>
      <w:r w:rsidRPr="00764DD4">
        <w:rPr>
          <w:rFonts w:ascii="Arial" w:hAnsi="Arial" w:cs="Arial"/>
        </w:rPr>
        <w:t xml:space="preserve">ýzva na predkladanie ponúk nepredstavuje verejný návrh na uzavretie zmluvy/dohody </w:t>
      </w:r>
      <w:r w:rsidR="00504155">
        <w:rPr>
          <w:rFonts w:ascii="Arial" w:hAnsi="Arial" w:cs="Arial"/>
        </w:rPr>
        <w:br/>
      </w:r>
      <w:r w:rsidRPr="00764DD4">
        <w:rPr>
          <w:rFonts w:ascii="Arial" w:hAnsi="Arial" w:cs="Arial"/>
        </w:rPr>
        <w:t xml:space="preserve">v zmysle § 276 a </w:t>
      </w:r>
      <w:proofErr w:type="spellStart"/>
      <w:r w:rsidRPr="00764DD4">
        <w:rPr>
          <w:rFonts w:ascii="Arial" w:hAnsi="Arial" w:cs="Arial"/>
        </w:rPr>
        <w:t>nasl</w:t>
      </w:r>
      <w:proofErr w:type="spellEnd"/>
      <w:r w:rsidRPr="00764DD4">
        <w:rPr>
          <w:rFonts w:ascii="Arial" w:hAnsi="Arial" w:cs="Arial"/>
        </w:rPr>
        <w:t xml:space="preserve">. zákona č. 513/1991 Zb. Obchodného zákonníka v znení neskorších predpisov (ďalej len „Obchodný zákonník“) ani vyhlásenie obchodnej verejnej súťaže v zmysle </w:t>
      </w:r>
      <w:r w:rsidR="00C85205">
        <w:rPr>
          <w:rFonts w:ascii="Arial" w:hAnsi="Arial" w:cs="Arial"/>
        </w:rPr>
        <w:br/>
      </w:r>
      <w:r w:rsidRPr="00764DD4">
        <w:rPr>
          <w:rFonts w:ascii="Arial" w:hAnsi="Arial" w:cs="Arial"/>
        </w:rPr>
        <w:lastRenderedPageBreak/>
        <w:t xml:space="preserve">§ 281 Obchodného zákonníka a </w:t>
      </w:r>
      <w:r w:rsidR="00DD52FF">
        <w:rPr>
          <w:rFonts w:ascii="Arial" w:hAnsi="Arial" w:cs="Arial"/>
        </w:rPr>
        <w:t>OLO</w:t>
      </w:r>
      <w:r w:rsidRPr="00764DD4">
        <w:rPr>
          <w:rFonts w:ascii="Arial" w:hAnsi="Arial" w:cs="Arial"/>
        </w:rPr>
        <w:t xml:space="preserve">, a.s. </w:t>
      </w:r>
      <w:r w:rsidR="00504155">
        <w:rPr>
          <w:rFonts w:ascii="Arial" w:hAnsi="Arial" w:cs="Arial"/>
        </w:rPr>
        <w:t xml:space="preserve">ako obstarávateľ </w:t>
      </w:r>
      <w:r w:rsidR="00DD52FF">
        <w:rPr>
          <w:rFonts w:ascii="Arial" w:hAnsi="Arial" w:cs="Arial"/>
        </w:rPr>
        <w:t xml:space="preserve">sa </w:t>
      </w:r>
      <w:r w:rsidRPr="00764DD4">
        <w:rPr>
          <w:rFonts w:ascii="Arial" w:hAnsi="Arial" w:cs="Arial"/>
        </w:rPr>
        <w:t xml:space="preserve">nezaväzuje na uzavretie zmluvy/dohody. Toto obstarávanie nie je verejným obstarávaním v zmysle zákona č. 343/2015 </w:t>
      </w:r>
      <w:r w:rsidR="00504155">
        <w:rPr>
          <w:rFonts w:ascii="Arial" w:hAnsi="Arial" w:cs="Arial"/>
        </w:rPr>
        <w:br/>
      </w:r>
      <w:r w:rsidRPr="00764DD4">
        <w:rPr>
          <w:rFonts w:ascii="Arial" w:hAnsi="Arial" w:cs="Arial"/>
        </w:rPr>
        <w:t xml:space="preserve">Z. z. o verejnom obstarávaní </w:t>
      </w:r>
      <w:r w:rsidR="00C85205">
        <w:rPr>
          <w:rFonts w:ascii="Arial" w:hAnsi="Arial" w:cs="Arial"/>
        </w:rPr>
        <w:t xml:space="preserve">a o zmene a doplnení niektorých zákonov </w:t>
      </w:r>
      <w:r w:rsidRPr="00764DD4">
        <w:rPr>
          <w:rFonts w:ascii="Arial" w:hAnsi="Arial" w:cs="Arial"/>
        </w:rPr>
        <w:t xml:space="preserve">v znení neskorších predpisov. </w:t>
      </w:r>
    </w:p>
    <w:p w14:paraId="288A31B3" w14:textId="6DE14482" w:rsidR="00D12E49" w:rsidRPr="00764DD4" w:rsidRDefault="00D12E49" w:rsidP="00C01D5C">
      <w:pPr>
        <w:ind w:left="-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Obstarávateľ si vyhradzuje právo v lehote na predkladanie cenových ponúk zmeniť, prípadne doplniť podmienky zadávania zákazky uvedené v tejto </w:t>
      </w:r>
      <w:r w:rsidR="00E74E92">
        <w:rPr>
          <w:rFonts w:ascii="Arial" w:hAnsi="Arial" w:cs="Arial"/>
        </w:rPr>
        <w:t>v</w:t>
      </w:r>
      <w:r w:rsidRPr="00764DD4">
        <w:rPr>
          <w:rFonts w:ascii="Arial" w:hAnsi="Arial" w:cs="Arial"/>
        </w:rPr>
        <w:t>ýzve na predkladanie cenových ponúk alebo jej prílohách. Prípadné zmeny alebo doplnenia podmienok obstarávania budú uchádzačom oznámené prostredníctvom systému J</w:t>
      </w:r>
      <w:r w:rsidR="00D16CBC">
        <w:rPr>
          <w:rFonts w:ascii="Arial" w:hAnsi="Arial" w:cs="Arial"/>
        </w:rPr>
        <w:t>OSEPHINE</w:t>
      </w:r>
      <w:r w:rsidRPr="00764DD4">
        <w:rPr>
          <w:rFonts w:ascii="Arial" w:hAnsi="Arial" w:cs="Arial"/>
        </w:rPr>
        <w:t>.</w:t>
      </w:r>
    </w:p>
    <w:p w14:paraId="5C66D009" w14:textId="21D510F2" w:rsidR="001E604B" w:rsidRPr="00764DD4" w:rsidRDefault="006C7BEE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val="sk" w:eastAsia="sk"/>
        </w:rPr>
      </w:pPr>
      <w:r w:rsidRPr="00764DD4">
        <w:rPr>
          <w:rFonts w:ascii="Arial" w:eastAsia="Arial" w:hAnsi="Arial" w:cs="Arial"/>
          <w:b/>
          <w:lang w:val="sk" w:eastAsia="sk"/>
        </w:rPr>
        <w:t xml:space="preserve">      </w:t>
      </w:r>
    </w:p>
    <w:p w14:paraId="2EA98CBE" w14:textId="57A073AC" w:rsidR="001E5169" w:rsidRPr="00764DD4" w:rsidRDefault="001E5169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Arial" w:hAnsi="Arial" w:cs="Arial"/>
          <w:b/>
        </w:rPr>
      </w:pPr>
    </w:p>
    <w:sectPr w:rsidR="001E5169" w:rsidRPr="00764DD4" w:rsidSect="00F73B73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0" w:footer="3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C6C0" w14:textId="77777777" w:rsidR="00F73B73" w:rsidRDefault="00F73B73" w:rsidP="00F14090">
      <w:pPr>
        <w:spacing w:after="0" w:line="240" w:lineRule="auto"/>
      </w:pPr>
      <w:r>
        <w:separator/>
      </w:r>
    </w:p>
  </w:endnote>
  <w:endnote w:type="continuationSeparator" w:id="0">
    <w:p w14:paraId="5AB31D72" w14:textId="77777777" w:rsidR="00F73B73" w:rsidRDefault="00F73B73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4770267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27832" w14:textId="14264E9E" w:rsidR="00C270B6" w:rsidRPr="007C1F2C" w:rsidRDefault="00C270B6" w:rsidP="004622B6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F2C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607DA" w:rsidRPr="007C1F2C">
              <w:rPr>
                <w:rFonts w:ascii="Arial" w:hAnsi="Arial" w:cs="Arial"/>
                <w:bCs/>
                <w:noProof/>
                <w:sz w:val="18"/>
                <w:szCs w:val="18"/>
              </w:rPr>
              <w:t>16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C1F2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607DA" w:rsidRPr="007C1F2C">
              <w:rPr>
                <w:rFonts w:ascii="Arial" w:hAnsi="Arial" w:cs="Arial"/>
                <w:bCs/>
                <w:noProof/>
                <w:sz w:val="18"/>
                <w:szCs w:val="18"/>
              </w:rPr>
              <w:t>16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0375F8" w14:textId="77777777" w:rsidR="000B4533" w:rsidRDefault="000B4533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B4533" w:rsidRDefault="000B4533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BCA6" w14:textId="77777777" w:rsidR="00F73B73" w:rsidRDefault="00F73B73" w:rsidP="00F14090">
      <w:pPr>
        <w:spacing w:after="0" w:line="240" w:lineRule="auto"/>
      </w:pPr>
      <w:r>
        <w:separator/>
      </w:r>
    </w:p>
  </w:footnote>
  <w:footnote w:type="continuationSeparator" w:id="0">
    <w:p w14:paraId="14203530" w14:textId="77777777" w:rsidR="00F73B73" w:rsidRDefault="00F73B73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0B4533" w:rsidRDefault="00D77F8B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0B4533" w:rsidRDefault="000B4533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0B4533" w:rsidRPr="00050AB4" w:rsidRDefault="000B4533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4D0"/>
    <w:multiLevelType w:val="hybridMultilevel"/>
    <w:tmpl w:val="7510781A"/>
    <w:lvl w:ilvl="0" w:tplc="3F7624A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E57BF"/>
    <w:multiLevelType w:val="multilevel"/>
    <w:tmpl w:val="0A302B2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416" w:hanging="696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1835459"/>
    <w:multiLevelType w:val="hybridMultilevel"/>
    <w:tmpl w:val="45B0F88A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027C8"/>
    <w:multiLevelType w:val="hybridMultilevel"/>
    <w:tmpl w:val="B4489B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827BD"/>
    <w:multiLevelType w:val="multilevel"/>
    <w:tmpl w:val="56F8FA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5" w15:restartNumberingAfterBreak="0">
    <w:nsid w:val="2F853B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C24301"/>
    <w:multiLevelType w:val="hybridMultilevel"/>
    <w:tmpl w:val="3CD4E9B2"/>
    <w:lvl w:ilvl="0" w:tplc="23E46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44DA3"/>
    <w:multiLevelType w:val="hybridMultilevel"/>
    <w:tmpl w:val="95DEDA88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36266"/>
    <w:multiLevelType w:val="multilevel"/>
    <w:tmpl w:val="85E080FA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/>
        <w:bCs w:val="0"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9" w15:restartNumberingAfterBreak="0">
    <w:nsid w:val="552E0449"/>
    <w:multiLevelType w:val="hybridMultilevel"/>
    <w:tmpl w:val="0276D59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D625261"/>
    <w:multiLevelType w:val="hybridMultilevel"/>
    <w:tmpl w:val="78C6A328"/>
    <w:lvl w:ilvl="0" w:tplc="CE32F43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C3EAA"/>
    <w:multiLevelType w:val="hybridMultilevel"/>
    <w:tmpl w:val="61FC810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754115B2"/>
    <w:multiLevelType w:val="multilevel"/>
    <w:tmpl w:val="3DF8D75A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/>
        <w:bCs w:val="0"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 w16cid:durableId="1889295517">
    <w:abstractNumId w:val="14"/>
  </w:num>
  <w:num w:numId="2" w16cid:durableId="1534464816">
    <w:abstractNumId w:val="10"/>
  </w:num>
  <w:num w:numId="3" w16cid:durableId="1148397292">
    <w:abstractNumId w:val="8"/>
  </w:num>
  <w:num w:numId="4" w16cid:durableId="1734935652">
    <w:abstractNumId w:val="13"/>
  </w:num>
  <w:num w:numId="5" w16cid:durableId="286282135">
    <w:abstractNumId w:val="3"/>
  </w:num>
  <w:num w:numId="6" w16cid:durableId="944963620">
    <w:abstractNumId w:val="2"/>
  </w:num>
  <w:num w:numId="7" w16cid:durableId="1883974478">
    <w:abstractNumId w:val="7"/>
  </w:num>
  <w:num w:numId="8" w16cid:durableId="1054155754">
    <w:abstractNumId w:val="5"/>
  </w:num>
  <w:num w:numId="9" w16cid:durableId="374500972">
    <w:abstractNumId w:val="4"/>
  </w:num>
  <w:num w:numId="10" w16cid:durableId="1982222895">
    <w:abstractNumId w:val="6"/>
  </w:num>
  <w:num w:numId="11" w16cid:durableId="32538539">
    <w:abstractNumId w:val="11"/>
  </w:num>
  <w:num w:numId="12" w16cid:durableId="116409534">
    <w:abstractNumId w:val="0"/>
  </w:num>
  <w:num w:numId="13" w16cid:durableId="1861041440">
    <w:abstractNumId w:val="12"/>
  </w:num>
  <w:num w:numId="14" w16cid:durableId="27922508">
    <w:abstractNumId w:val="9"/>
  </w:num>
  <w:num w:numId="15" w16cid:durableId="1260798825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90"/>
    <w:rsid w:val="000023F6"/>
    <w:rsid w:val="00006327"/>
    <w:rsid w:val="000071C3"/>
    <w:rsid w:val="00010BEB"/>
    <w:rsid w:val="0001271E"/>
    <w:rsid w:val="000200E2"/>
    <w:rsid w:val="00021F4C"/>
    <w:rsid w:val="000224AC"/>
    <w:rsid w:val="0002310A"/>
    <w:rsid w:val="00023239"/>
    <w:rsid w:val="00024B56"/>
    <w:rsid w:val="00032527"/>
    <w:rsid w:val="00032EFA"/>
    <w:rsid w:val="00033094"/>
    <w:rsid w:val="00036964"/>
    <w:rsid w:val="00037A70"/>
    <w:rsid w:val="00037B79"/>
    <w:rsid w:val="00037FCA"/>
    <w:rsid w:val="00045046"/>
    <w:rsid w:val="000507C4"/>
    <w:rsid w:val="00050AB4"/>
    <w:rsid w:val="000514EF"/>
    <w:rsid w:val="00051D56"/>
    <w:rsid w:val="00051FD9"/>
    <w:rsid w:val="00052B5C"/>
    <w:rsid w:val="00053E99"/>
    <w:rsid w:val="0005537D"/>
    <w:rsid w:val="00055EA8"/>
    <w:rsid w:val="000600B4"/>
    <w:rsid w:val="0006315B"/>
    <w:rsid w:val="00063F3D"/>
    <w:rsid w:val="00064168"/>
    <w:rsid w:val="00065F6D"/>
    <w:rsid w:val="00067585"/>
    <w:rsid w:val="0007327F"/>
    <w:rsid w:val="00073E25"/>
    <w:rsid w:val="00073F7A"/>
    <w:rsid w:val="000751D7"/>
    <w:rsid w:val="00077AC8"/>
    <w:rsid w:val="000809D5"/>
    <w:rsid w:val="000900EB"/>
    <w:rsid w:val="00091A74"/>
    <w:rsid w:val="00091C9A"/>
    <w:rsid w:val="00095262"/>
    <w:rsid w:val="00096F73"/>
    <w:rsid w:val="0009755D"/>
    <w:rsid w:val="000A2F4A"/>
    <w:rsid w:val="000A3D28"/>
    <w:rsid w:val="000A3E3D"/>
    <w:rsid w:val="000A6658"/>
    <w:rsid w:val="000A6BB4"/>
    <w:rsid w:val="000A717F"/>
    <w:rsid w:val="000A769C"/>
    <w:rsid w:val="000B01DC"/>
    <w:rsid w:val="000B06F4"/>
    <w:rsid w:val="000B2A7D"/>
    <w:rsid w:val="000B4533"/>
    <w:rsid w:val="000B458B"/>
    <w:rsid w:val="000B4653"/>
    <w:rsid w:val="000B4D4F"/>
    <w:rsid w:val="000B5F76"/>
    <w:rsid w:val="000C26E1"/>
    <w:rsid w:val="000C63E5"/>
    <w:rsid w:val="000C663C"/>
    <w:rsid w:val="000C75AA"/>
    <w:rsid w:val="000C7D9C"/>
    <w:rsid w:val="000D12EB"/>
    <w:rsid w:val="000D6998"/>
    <w:rsid w:val="000D7E6A"/>
    <w:rsid w:val="000E0762"/>
    <w:rsid w:val="000E3864"/>
    <w:rsid w:val="000E3995"/>
    <w:rsid w:val="000E562A"/>
    <w:rsid w:val="000E6592"/>
    <w:rsid w:val="000F0B19"/>
    <w:rsid w:val="000F0D46"/>
    <w:rsid w:val="00100C08"/>
    <w:rsid w:val="001015E7"/>
    <w:rsid w:val="001036FC"/>
    <w:rsid w:val="001056C7"/>
    <w:rsid w:val="00113A59"/>
    <w:rsid w:val="00114BA4"/>
    <w:rsid w:val="00114F79"/>
    <w:rsid w:val="00115940"/>
    <w:rsid w:val="00117D2E"/>
    <w:rsid w:val="00120DE8"/>
    <w:rsid w:val="00120FD8"/>
    <w:rsid w:val="001218F7"/>
    <w:rsid w:val="0012386B"/>
    <w:rsid w:val="0012561E"/>
    <w:rsid w:val="001275B5"/>
    <w:rsid w:val="00127873"/>
    <w:rsid w:val="00141ABE"/>
    <w:rsid w:val="00143DE5"/>
    <w:rsid w:val="00152C62"/>
    <w:rsid w:val="00156E52"/>
    <w:rsid w:val="0015720C"/>
    <w:rsid w:val="0016047D"/>
    <w:rsid w:val="001607DA"/>
    <w:rsid w:val="00163068"/>
    <w:rsid w:val="00165627"/>
    <w:rsid w:val="00166A5D"/>
    <w:rsid w:val="00167096"/>
    <w:rsid w:val="0016775A"/>
    <w:rsid w:val="00171D80"/>
    <w:rsid w:val="00172CE4"/>
    <w:rsid w:val="001731C3"/>
    <w:rsid w:val="001744EF"/>
    <w:rsid w:val="00174D58"/>
    <w:rsid w:val="00175BF6"/>
    <w:rsid w:val="001763F3"/>
    <w:rsid w:val="0017755B"/>
    <w:rsid w:val="00182519"/>
    <w:rsid w:val="00184914"/>
    <w:rsid w:val="00184ED9"/>
    <w:rsid w:val="00185004"/>
    <w:rsid w:val="001852CF"/>
    <w:rsid w:val="00187D5B"/>
    <w:rsid w:val="00193ED2"/>
    <w:rsid w:val="0019484C"/>
    <w:rsid w:val="00194FCD"/>
    <w:rsid w:val="001A1E51"/>
    <w:rsid w:val="001A27D9"/>
    <w:rsid w:val="001A435D"/>
    <w:rsid w:val="001B143B"/>
    <w:rsid w:val="001B16B3"/>
    <w:rsid w:val="001B16ED"/>
    <w:rsid w:val="001B2813"/>
    <w:rsid w:val="001B2857"/>
    <w:rsid w:val="001B4DA7"/>
    <w:rsid w:val="001B5722"/>
    <w:rsid w:val="001C07CE"/>
    <w:rsid w:val="001C1A10"/>
    <w:rsid w:val="001C53DD"/>
    <w:rsid w:val="001C58F8"/>
    <w:rsid w:val="001C616E"/>
    <w:rsid w:val="001C6A88"/>
    <w:rsid w:val="001C7B7C"/>
    <w:rsid w:val="001D1F80"/>
    <w:rsid w:val="001D2C4C"/>
    <w:rsid w:val="001D2EDC"/>
    <w:rsid w:val="001D3308"/>
    <w:rsid w:val="001E11A8"/>
    <w:rsid w:val="001E19D6"/>
    <w:rsid w:val="001E41EA"/>
    <w:rsid w:val="001E5169"/>
    <w:rsid w:val="001E5980"/>
    <w:rsid w:val="001E604B"/>
    <w:rsid w:val="001E7605"/>
    <w:rsid w:val="001F69CA"/>
    <w:rsid w:val="002002E3"/>
    <w:rsid w:val="00200B30"/>
    <w:rsid w:val="002012C8"/>
    <w:rsid w:val="0020324C"/>
    <w:rsid w:val="00203801"/>
    <w:rsid w:val="00203FB4"/>
    <w:rsid w:val="00206169"/>
    <w:rsid w:val="00207A10"/>
    <w:rsid w:val="002114C3"/>
    <w:rsid w:val="00213526"/>
    <w:rsid w:val="00213CBF"/>
    <w:rsid w:val="00214679"/>
    <w:rsid w:val="00214A36"/>
    <w:rsid w:val="0022029D"/>
    <w:rsid w:val="002274AE"/>
    <w:rsid w:val="00232723"/>
    <w:rsid w:val="0023295C"/>
    <w:rsid w:val="00233750"/>
    <w:rsid w:val="00233DF5"/>
    <w:rsid w:val="00240309"/>
    <w:rsid w:val="002417E1"/>
    <w:rsid w:val="00242D96"/>
    <w:rsid w:val="0024317B"/>
    <w:rsid w:val="00244A4C"/>
    <w:rsid w:val="002453CC"/>
    <w:rsid w:val="00245AED"/>
    <w:rsid w:val="002467C0"/>
    <w:rsid w:val="00247340"/>
    <w:rsid w:val="002473B5"/>
    <w:rsid w:val="00251417"/>
    <w:rsid w:val="00253A7B"/>
    <w:rsid w:val="00253CF1"/>
    <w:rsid w:val="00253DF3"/>
    <w:rsid w:val="002544FC"/>
    <w:rsid w:val="0025567E"/>
    <w:rsid w:val="00257120"/>
    <w:rsid w:val="00262BBE"/>
    <w:rsid w:val="00263354"/>
    <w:rsid w:val="0026431A"/>
    <w:rsid w:val="00264AB1"/>
    <w:rsid w:val="00266EB6"/>
    <w:rsid w:val="00270CD9"/>
    <w:rsid w:val="00272E7D"/>
    <w:rsid w:val="00274170"/>
    <w:rsid w:val="002757C3"/>
    <w:rsid w:val="002764F3"/>
    <w:rsid w:val="00277CEA"/>
    <w:rsid w:val="002801AB"/>
    <w:rsid w:val="0028085C"/>
    <w:rsid w:val="00282A0D"/>
    <w:rsid w:val="00283120"/>
    <w:rsid w:val="00285D9A"/>
    <w:rsid w:val="0028662A"/>
    <w:rsid w:val="00287B0E"/>
    <w:rsid w:val="00287F6D"/>
    <w:rsid w:val="00290383"/>
    <w:rsid w:val="00293223"/>
    <w:rsid w:val="0029479B"/>
    <w:rsid w:val="00297444"/>
    <w:rsid w:val="00297B91"/>
    <w:rsid w:val="002A1A85"/>
    <w:rsid w:val="002A7699"/>
    <w:rsid w:val="002B1AAC"/>
    <w:rsid w:val="002B4AE9"/>
    <w:rsid w:val="002B6C12"/>
    <w:rsid w:val="002C08DC"/>
    <w:rsid w:val="002C2335"/>
    <w:rsid w:val="002C6DB8"/>
    <w:rsid w:val="002D054B"/>
    <w:rsid w:val="002D07EF"/>
    <w:rsid w:val="002D17F6"/>
    <w:rsid w:val="002D3E06"/>
    <w:rsid w:val="002E161D"/>
    <w:rsid w:val="002E2B61"/>
    <w:rsid w:val="002E32CC"/>
    <w:rsid w:val="002E36FB"/>
    <w:rsid w:val="002E4CCD"/>
    <w:rsid w:val="002E5C11"/>
    <w:rsid w:val="002E7A5E"/>
    <w:rsid w:val="002F07E5"/>
    <w:rsid w:val="002F276B"/>
    <w:rsid w:val="002F2961"/>
    <w:rsid w:val="00300AF1"/>
    <w:rsid w:val="003013EA"/>
    <w:rsid w:val="003032FD"/>
    <w:rsid w:val="003037C8"/>
    <w:rsid w:val="00306940"/>
    <w:rsid w:val="00312388"/>
    <w:rsid w:val="003124BA"/>
    <w:rsid w:val="003144CD"/>
    <w:rsid w:val="003164B5"/>
    <w:rsid w:val="00322037"/>
    <w:rsid w:val="003225E7"/>
    <w:rsid w:val="003279D3"/>
    <w:rsid w:val="00327B65"/>
    <w:rsid w:val="00334491"/>
    <w:rsid w:val="00344205"/>
    <w:rsid w:val="0034499E"/>
    <w:rsid w:val="00345EB5"/>
    <w:rsid w:val="003467A4"/>
    <w:rsid w:val="003474AD"/>
    <w:rsid w:val="003477BC"/>
    <w:rsid w:val="0035027C"/>
    <w:rsid w:val="00352F7B"/>
    <w:rsid w:val="0035603D"/>
    <w:rsid w:val="00360584"/>
    <w:rsid w:val="00361369"/>
    <w:rsid w:val="0036163E"/>
    <w:rsid w:val="00361EA5"/>
    <w:rsid w:val="0036274F"/>
    <w:rsid w:val="00366472"/>
    <w:rsid w:val="003675DF"/>
    <w:rsid w:val="003679F0"/>
    <w:rsid w:val="00367B91"/>
    <w:rsid w:val="00372D94"/>
    <w:rsid w:val="00376DEF"/>
    <w:rsid w:val="003800C0"/>
    <w:rsid w:val="00380EAB"/>
    <w:rsid w:val="00381E3E"/>
    <w:rsid w:val="00382446"/>
    <w:rsid w:val="00384A34"/>
    <w:rsid w:val="00384BCE"/>
    <w:rsid w:val="00384FC5"/>
    <w:rsid w:val="00385F55"/>
    <w:rsid w:val="0039045D"/>
    <w:rsid w:val="00394D55"/>
    <w:rsid w:val="00396762"/>
    <w:rsid w:val="003A1E94"/>
    <w:rsid w:val="003A25CD"/>
    <w:rsid w:val="003A3843"/>
    <w:rsid w:val="003A65B2"/>
    <w:rsid w:val="003A7BB3"/>
    <w:rsid w:val="003B0114"/>
    <w:rsid w:val="003B19F7"/>
    <w:rsid w:val="003B2A25"/>
    <w:rsid w:val="003B3F5D"/>
    <w:rsid w:val="003B4C5E"/>
    <w:rsid w:val="003B7EE3"/>
    <w:rsid w:val="003C2C90"/>
    <w:rsid w:val="003D19E8"/>
    <w:rsid w:val="003D246B"/>
    <w:rsid w:val="003D35F2"/>
    <w:rsid w:val="003D4524"/>
    <w:rsid w:val="003D4D80"/>
    <w:rsid w:val="003E30FB"/>
    <w:rsid w:val="003E353C"/>
    <w:rsid w:val="003F0477"/>
    <w:rsid w:val="003F201E"/>
    <w:rsid w:val="003F68BC"/>
    <w:rsid w:val="003F74C9"/>
    <w:rsid w:val="003F7FC4"/>
    <w:rsid w:val="00400761"/>
    <w:rsid w:val="00400BAC"/>
    <w:rsid w:val="00400C51"/>
    <w:rsid w:val="004018A3"/>
    <w:rsid w:val="00401936"/>
    <w:rsid w:val="00401E8C"/>
    <w:rsid w:val="00402420"/>
    <w:rsid w:val="00404E78"/>
    <w:rsid w:val="00404F4B"/>
    <w:rsid w:val="00406B37"/>
    <w:rsid w:val="00406C50"/>
    <w:rsid w:val="00411FEE"/>
    <w:rsid w:val="0041219D"/>
    <w:rsid w:val="00412B83"/>
    <w:rsid w:val="00412D66"/>
    <w:rsid w:val="0041342D"/>
    <w:rsid w:val="004155E1"/>
    <w:rsid w:val="00416456"/>
    <w:rsid w:val="004169B9"/>
    <w:rsid w:val="004220F3"/>
    <w:rsid w:val="0042212F"/>
    <w:rsid w:val="00425427"/>
    <w:rsid w:val="004301CA"/>
    <w:rsid w:val="00432C63"/>
    <w:rsid w:val="00434BC7"/>
    <w:rsid w:val="00435805"/>
    <w:rsid w:val="00440205"/>
    <w:rsid w:val="0045003B"/>
    <w:rsid w:val="004504A0"/>
    <w:rsid w:val="00451600"/>
    <w:rsid w:val="004524E0"/>
    <w:rsid w:val="00454632"/>
    <w:rsid w:val="004622B6"/>
    <w:rsid w:val="00463C44"/>
    <w:rsid w:val="00464935"/>
    <w:rsid w:val="004657E1"/>
    <w:rsid w:val="00465846"/>
    <w:rsid w:val="00470C0D"/>
    <w:rsid w:val="00470DF1"/>
    <w:rsid w:val="00472410"/>
    <w:rsid w:val="00475259"/>
    <w:rsid w:val="00475A83"/>
    <w:rsid w:val="00476380"/>
    <w:rsid w:val="004765E2"/>
    <w:rsid w:val="00476976"/>
    <w:rsid w:val="00477F98"/>
    <w:rsid w:val="0048124C"/>
    <w:rsid w:val="00481E7B"/>
    <w:rsid w:val="00486CAA"/>
    <w:rsid w:val="00486FBC"/>
    <w:rsid w:val="00490281"/>
    <w:rsid w:val="004906C0"/>
    <w:rsid w:val="00494404"/>
    <w:rsid w:val="00494FF0"/>
    <w:rsid w:val="004A083C"/>
    <w:rsid w:val="004A3249"/>
    <w:rsid w:val="004A4F09"/>
    <w:rsid w:val="004A55E5"/>
    <w:rsid w:val="004B1E32"/>
    <w:rsid w:val="004B290A"/>
    <w:rsid w:val="004B378E"/>
    <w:rsid w:val="004B445E"/>
    <w:rsid w:val="004B4994"/>
    <w:rsid w:val="004B504D"/>
    <w:rsid w:val="004C0037"/>
    <w:rsid w:val="004C06AC"/>
    <w:rsid w:val="004C0A61"/>
    <w:rsid w:val="004C0DA3"/>
    <w:rsid w:val="004C0E98"/>
    <w:rsid w:val="004C1F20"/>
    <w:rsid w:val="004C2D3D"/>
    <w:rsid w:val="004C3834"/>
    <w:rsid w:val="004C5352"/>
    <w:rsid w:val="004C6C1F"/>
    <w:rsid w:val="004C730B"/>
    <w:rsid w:val="004D2D33"/>
    <w:rsid w:val="004D2FC4"/>
    <w:rsid w:val="004D3FE8"/>
    <w:rsid w:val="004D61C8"/>
    <w:rsid w:val="004E01DF"/>
    <w:rsid w:val="004E0BE5"/>
    <w:rsid w:val="004E1C0B"/>
    <w:rsid w:val="004E24BE"/>
    <w:rsid w:val="004E3DF8"/>
    <w:rsid w:val="004E49B8"/>
    <w:rsid w:val="004E76FB"/>
    <w:rsid w:val="004F03F9"/>
    <w:rsid w:val="004F3E8F"/>
    <w:rsid w:val="004F7224"/>
    <w:rsid w:val="00502435"/>
    <w:rsid w:val="0050289E"/>
    <w:rsid w:val="0050293E"/>
    <w:rsid w:val="00504155"/>
    <w:rsid w:val="00505E73"/>
    <w:rsid w:val="0050638E"/>
    <w:rsid w:val="00506B27"/>
    <w:rsid w:val="005071D2"/>
    <w:rsid w:val="00507966"/>
    <w:rsid w:val="00511E87"/>
    <w:rsid w:val="00512255"/>
    <w:rsid w:val="005135F2"/>
    <w:rsid w:val="00513753"/>
    <w:rsid w:val="005139DF"/>
    <w:rsid w:val="00513D7C"/>
    <w:rsid w:val="00514B64"/>
    <w:rsid w:val="005156E4"/>
    <w:rsid w:val="0052048B"/>
    <w:rsid w:val="00520F5A"/>
    <w:rsid w:val="00521FD8"/>
    <w:rsid w:val="005225BF"/>
    <w:rsid w:val="005236E5"/>
    <w:rsid w:val="005262CE"/>
    <w:rsid w:val="00530924"/>
    <w:rsid w:val="00531F48"/>
    <w:rsid w:val="00537A95"/>
    <w:rsid w:val="00537E44"/>
    <w:rsid w:val="0054086B"/>
    <w:rsid w:val="00540A9A"/>
    <w:rsid w:val="00541528"/>
    <w:rsid w:val="00542D19"/>
    <w:rsid w:val="00543288"/>
    <w:rsid w:val="0054539C"/>
    <w:rsid w:val="0054635E"/>
    <w:rsid w:val="00546F44"/>
    <w:rsid w:val="00547004"/>
    <w:rsid w:val="005522BB"/>
    <w:rsid w:val="00553E26"/>
    <w:rsid w:val="005541DB"/>
    <w:rsid w:val="0055455B"/>
    <w:rsid w:val="00556E51"/>
    <w:rsid w:val="00560718"/>
    <w:rsid w:val="00560F06"/>
    <w:rsid w:val="0056192C"/>
    <w:rsid w:val="00562254"/>
    <w:rsid w:val="00562651"/>
    <w:rsid w:val="00562B40"/>
    <w:rsid w:val="005655DB"/>
    <w:rsid w:val="00566DD9"/>
    <w:rsid w:val="0057058A"/>
    <w:rsid w:val="0057325C"/>
    <w:rsid w:val="005750D8"/>
    <w:rsid w:val="00575AD6"/>
    <w:rsid w:val="0057664B"/>
    <w:rsid w:val="0058218B"/>
    <w:rsid w:val="00583323"/>
    <w:rsid w:val="00583F3A"/>
    <w:rsid w:val="005840DE"/>
    <w:rsid w:val="00584CBC"/>
    <w:rsid w:val="005905DF"/>
    <w:rsid w:val="00593FA5"/>
    <w:rsid w:val="00595334"/>
    <w:rsid w:val="0059724C"/>
    <w:rsid w:val="005975F4"/>
    <w:rsid w:val="005A094D"/>
    <w:rsid w:val="005A2648"/>
    <w:rsid w:val="005A5192"/>
    <w:rsid w:val="005A6063"/>
    <w:rsid w:val="005A6FAF"/>
    <w:rsid w:val="005B36F7"/>
    <w:rsid w:val="005B6E5D"/>
    <w:rsid w:val="005B6EE2"/>
    <w:rsid w:val="005B71A4"/>
    <w:rsid w:val="005B7775"/>
    <w:rsid w:val="005B7F05"/>
    <w:rsid w:val="005C04B8"/>
    <w:rsid w:val="005C33BD"/>
    <w:rsid w:val="005C56BC"/>
    <w:rsid w:val="005C59D0"/>
    <w:rsid w:val="005C68C6"/>
    <w:rsid w:val="005D2676"/>
    <w:rsid w:val="005D4273"/>
    <w:rsid w:val="005D5824"/>
    <w:rsid w:val="005D6B42"/>
    <w:rsid w:val="005D78CE"/>
    <w:rsid w:val="005E3E0F"/>
    <w:rsid w:val="005F0016"/>
    <w:rsid w:val="005F03F6"/>
    <w:rsid w:val="006020B9"/>
    <w:rsid w:val="00602AC9"/>
    <w:rsid w:val="0061012C"/>
    <w:rsid w:val="006103CB"/>
    <w:rsid w:val="00610845"/>
    <w:rsid w:val="006166A4"/>
    <w:rsid w:val="0061672F"/>
    <w:rsid w:val="006167B9"/>
    <w:rsid w:val="00616A03"/>
    <w:rsid w:val="0061713A"/>
    <w:rsid w:val="006236D7"/>
    <w:rsid w:val="0062376B"/>
    <w:rsid w:val="00625B86"/>
    <w:rsid w:val="00627095"/>
    <w:rsid w:val="00630156"/>
    <w:rsid w:val="00631C2D"/>
    <w:rsid w:val="00632F64"/>
    <w:rsid w:val="006348E9"/>
    <w:rsid w:val="00634E10"/>
    <w:rsid w:val="00635072"/>
    <w:rsid w:val="00635FAE"/>
    <w:rsid w:val="0064080C"/>
    <w:rsid w:val="00642DCA"/>
    <w:rsid w:val="0064631C"/>
    <w:rsid w:val="00646AD9"/>
    <w:rsid w:val="00646CED"/>
    <w:rsid w:val="006531AC"/>
    <w:rsid w:val="0065567A"/>
    <w:rsid w:val="0065577A"/>
    <w:rsid w:val="00657B79"/>
    <w:rsid w:val="00660066"/>
    <w:rsid w:val="00662B03"/>
    <w:rsid w:val="00663022"/>
    <w:rsid w:val="00665EAA"/>
    <w:rsid w:val="0067169B"/>
    <w:rsid w:val="006734B4"/>
    <w:rsid w:val="00681046"/>
    <w:rsid w:val="00681BE4"/>
    <w:rsid w:val="006843B0"/>
    <w:rsid w:val="006859C7"/>
    <w:rsid w:val="00686754"/>
    <w:rsid w:val="006873FF"/>
    <w:rsid w:val="00687801"/>
    <w:rsid w:val="006937E7"/>
    <w:rsid w:val="00693BC2"/>
    <w:rsid w:val="006A0B45"/>
    <w:rsid w:val="006A1E4F"/>
    <w:rsid w:val="006A2447"/>
    <w:rsid w:val="006A291B"/>
    <w:rsid w:val="006A45B5"/>
    <w:rsid w:val="006A4FF8"/>
    <w:rsid w:val="006B3A24"/>
    <w:rsid w:val="006B5453"/>
    <w:rsid w:val="006C0151"/>
    <w:rsid w:val="006C0407"/>
    <w:rsid w:val="006C206A"/>
    <w:rsid w:val="006C261C"/>
    <w:rsid w:val="006C6091"/>
    <w:rsid w:val="006C7045"/>
    <w:rsid w:val="006C7B28"/>
    <w:rsid w:val="006C7BEE"/>
    <w:rsid w:val="006D0997"/>
    <w:rsid w:val="006D1475"/>
    <w:rsid w:val="006D208F"/>
    <w:rsid w:val="006D2C97"/>
    <w:rsid w:val="006D3016"/>
    <w:rsid w:val="006D4313"/>
    <w:rsid w:val="006D4317"/>
    <w:rsid w:val="006D4B2D"/>
    <w:rsid w:val="006D55CD"/>
    <w:rsid w:val="006D5E6F"/>
    <w:rsid w:val="006D6428"/>
    <w:rsid w:val="006E183A"/>
    <w:rsid w:val="006E28CB"/>
    <w:rsid w:val="006E46F6"/>
    <w:rsid w:val="006E71C1"/>
    <w:rsid w:val="006F1EC9"/>
    <w:rsid w:val="006F225C"/>
    <w:rsid w:val="006F4444"/>
    <w:rsid w:val="006F44F2"/>
    <w:rsid w:val="006F472C"/>
    <w:rsid w:val="006F478E"/>
    <w:rsid w:val="0070353B"/>
    <w:rsid w:val="007054E9"/>
    <w:rsid w:val="007114D3"/>
    <w:rsid w:val="00711A38"/>
    <w:rsid w:val="00711B43"/>
    <w:rsid w:val="0071372E"/>
    <w:rsid w:val="00713C01"/>
    <w:rsid w:val="0071407E"/>
    <w:rsid w:val="0071425C"/>
    <w:rsid w:val="0071470D"/>
    <w:rsid w:val="007159C5"/>
    <w:rsid w:val="007208CB"/>
    <w:rsid w:val="00720BA6"/>
    <w:rsid w:val="00722B47"/>
    <w:rsid w:val="007238DC"/>
    <w:rsid w:val="00724827"/>
    <w:rsid w:val="00724A04"/>
    <w:rsid w:val="00726DAE"/>
    <w:rsid w:val="007305B7"/>
    <w:rsid w:val="007306A3"/>
    <w:rsid w:val="00730C2E"/>
    <w:rsid w:val="00735360"/>
    <w:rsid w:val="00736218"/>
    <w:rsid w:val="0073691E"/>
    <w:rsid w:val="00736990"/>
    <w:rsid w:val="00744E80"/>
    <w:rsid w:val="00751102"/>
    <w:rsid w:val="007569F0"/>
    <w:rsid w:val="00756E85"/>
    <w:rsid w:val="00757342"/>
    <w:rsid w:val="00760BB1"/>
    <w:rsid w:val="007628BD"/>
    <w:rsid w:val="007635D8"/>
    <w:rsid w:val="007642E0"/>
    <w:rsid w:val="00764DD4"/>
    <w:rsid w:val="0076672F"/>
    <w:rsid w:val="007676BF"/>
    <w:rsid w:val="00767AE2"/>
    <w:rsid w:val="00767BC1"/>
    <w:rsid w:val="0077009B"/>
    <w:rsid w:val="00771B49"/>
    <w:rsid w:val="00772038"/>
    <w:rsid w:val="00772C10"/>
    <w:rsid w:val="00777824"/>
    <w:rsid w:val="00777F55"/>
    <w:rsid w:val="007805D8"/>
    <w:rsid w:val="00780B81"/>
    <w:rsid w:val="00781005"/>
    <w:rsid w:val="0078105B"/>
    <w:rsid w:val="00783E00"/>
    <w:rsid w:val="007867D7"/>
    <w:rsid w:val="007875EC"/>
    <w:rsid w:val="00791113"/>
    <w:rsid w:val="00792D2E"/>
    <w:rsid w:val="00793E50"/>
    <w:rsid w:val="007A01A2"/>
    <w:rsid w:val="007A0ADF"/>
    <w:rsid w:val="007A1335"/>
    <w:rsid w:val="007A31ED"/>
    <w:rsid w:val="007A5E90"/>
    <w:rsid w:val="007A677A"/>
    <w:rsid w:val="007B0404"/>
    <w:rsid w:val="007B07C1"/>
    <w:rsid w:val="007B137B"/>
    <w:rsid w:val="007B20AD"/>
    <w:rsid w:val="007B35C0"/>
    <w:rsid w:val="007B3E52"/>
    <w:rsid w:val="007B450C"/>
    <w:rsid w:val="007B6818"/>
    <w:rsid w:val="007B7BC0"/>
    <w:rsid w:val="007B7D76"/>
    <w:rsid w:val="007C1F2C"/>
    <w:rsid w:val="007C6B14"/>
    <w:rsid w:val="007C7C60"/>
    <w:rsid w:val="007D41FE"/>
    <w:rsid w:val="007E145D"/>
    <w:rsid w:val="007E1461"/>
    <w:rsid w:val="007E2534"/>
    <w:rsid w:val="007E39FF"/>
    <w:rsid w:val="007E51AC"/>
    <w:rsid w:val="007F0ED0"/>
    <w:rsid w:val="007F1AD4"/>
    <w:rsid w:val="007F3B7A"/>
    <w:rsid w:val="007F3DC6"/>
    <w:rsid w:val="007F5F9A"/>
    <w:rsid w:val="007F6217"/>
    <w:rsid w:val="007F699F"/>
    <w:rsid w:val="007F7679"/>
    <w:rsid w:val="007F7887"/>
    <w:rsid w:val="00805F88"/>
    <w:rsid w:val="0081198B"/>
    <w:rsid w:val="00811E91"/>
    <w:rsid w:val="00814F4B"/>
    <w:rsid w:val="00820574"/>
    <w:rsid w:val="008228FF"/>
    <w:rsid w:val="008233EF"/>
    <w:rsid w:val="0082363C"/>
    <w:rsid w:val="0082459C"/>
    <w:rsid w:val="00824C81"/>
    <w:rsid w:val="008267D0"/>
    <w:rsid w:val="00826DB6"/>
    <w:rsid w:val="00830DA9"/>
    <w:rsid w:val="00833D19"/>
    <w:rsid w:val="00834034"/>
    <w:rsid w:val="0083547A"/>
    <w:rsid w:val="008358B0"/>
    <w:rsid w:val="00835BAD"/>
    <w:rsid w:val="00835C0E"/>
    <w:rsid w:val="00840EE0"/>
    <w:rsid w:val="008417D5"/>
    <w:rsid w:val="00843380"/>
    <w:rsid w:val="008448A7"/>
    <w:rsid w:val="00845429"/>
    <w:rsid w:val="00846B0E"/>
    <w:rsid w:val="008504ED"/>
    <w:rsid w:val="0085117A"/>
    <w:rsid w:val="00852D7E"/>
    <w:rsid w:val="00853595"/>
    <w:rsid w:val="00854ABA"/>
    <w:rsid w:val="00856943"/>
    <w:rsid w:val="008570FF"/>
    <w:rsid w:val="00861637"/>
    <w:rsid w:val="008616FF"/>
    <w:rsid w:val="008630FC"/>
    <w:rsid w:val="00871037"/>
    <w:rsid w:val="00871D08"/>
    <w:rsid w:val="00871FD8"/>
    <w:rsid w:val="008840BC"/>
    <w:rsid w:val="00885655"/>
    <w:rsid w:val="00886EA1"/>
    <w:rsid w:val="00890814"/>
    <w:rsid w:val="0089163E"/>
    <w:rsid w:val="0089286A"/>
    <w:rsid w:val="00894F96"/>
    <w:rsid w:val="00895E51"/>
    <w:rsid w:val="00897E6E"/>
    <w:rsid w:val="008A10EC"/>
    <w:rsid w:val="008A320E"/>
    <w:rsid w:val="008A5140"/>
    <w:rsid w:val="008A562B"/>
    <w:rsid w:val="008A7B10"/>
    <w:rsid w:val="008B04DA"/>
    <w:rsid w:val="008B1592"/>
    <w:rsid w:val="008B2AEA"/>
    <w:rsid w:val="008B4A51"/>
    <w:rsid w:val="008B4C7F"/>
    <w:rsid w:val="008C0050"/>
    <w:rsid w:val="008C1B2F"/>
    <w:rsid w:val="008C1C0B"/>
    <w:rsid w:val="008C5702"/>
    <w:rsid w:val="008D1B99"/>
    <w:rsid w:val="008D1C87"/>
    <w:rsid w:val="008D2451"/>
    <w:rsid w:val="008D30CA"/>
    <w:rsid w:val="008D3EAE"/>
    <w:rsid w:val="008D4113"/>
    <w:rsid w:val="008D5205"/>
    <w:rsid w:val="008D5BD4"/>
    <w:rsid w:val="008D6B7D"/>
    <w:rsid w:val="008D73E2"/>
    <w:rsid w:val="008D75B5"/>
    <w:rsid w:val="008D7BD5"/>
    <w:rsid w:val="008E0377"/>
    <w:rsid w:val="008E2F6D"/>
    <w:rsid w:val="008E5CD9"/>
    <w:rsid w:val="008E7BB4"/>
    <w:rsid w:val="008F0649"/>
    <w:rsid w:val="008F4A49"/>
    <w:rsid w:val="008F5F0C"/>
    <w:rsid w:val="008F5FF9"/>
    <w:rsid w:val="008F6202"/>
    <w:rsid w:val="009006E5"/>
    <w:rsid w:val="009011E9"/>
    <w:rsid w:val="009043FD"/>
    <w:rsid w:val="0090444A"/>
    <w:rsid w:val="009050A9"/>
    <w:rsid w:val="00906901"/>
    <w:rsid w:val="00906932"/>
    <w:rsid w:val="00907061"/>
    <w:rsid w:val="009136FA"/>
    <w:rsid w:val="00916738"/>
    <w:rsid w:val="00920369"/>
    <w:rsid w:val="0092048A"/>
    <w:rsid w:val="0092096D"/>
    <w:rsid w:val="0092159A"/>
    <w:rsid w:val="009228C7"/>
    <w:rsid w:val="00925D3E"/>
    <w:rsid w:val="00927DD5"/>
    <w:rsid w:val="00934BEF"/>
    <w:rsid w:val="00934E1A"/>
    <w:rsid w:val="00940F01"/>
    <w:rsid w:val="009416A1"/>
    <w:rsid w:val="00941AC0"/>
    <w:rsid w:val="0094438A"/>
    <w:rsid w:val="0094556D"/>
    <w:rsid w:val="009473CC"/>
    <w:rsid w:val="00950F44"/>
    <w:rsid w:val="009611F5"/>
    <w:rsid w:val="0096209A"/>
    <w:rsid w:val="00962E6A"/>
    <w:rsid w:val="009631D0"/>
    <w:rsid w:val="0096382C"/>
    <w:rsid w:val="00963B88"/>
    <w:rsid w:val="00971548"/>
    <w:rsid w:val="009718B5"/>
    <w:rsid w:val="00973A94"/>
    <w:rsid w:val="00976DD0"/>
    <w:rsid w:val="009773DA"/>
    <w:rsid w:val="00981BEA"/>
    <w:rsid w:val="00984BAF"/>
    <w:rsid w:val="00986664"/>
    <w:rsid w:val="00986F3A"/>
    <w:rsid w:val="009875D2"/>
    <w:rsid w:val="00990923"/>
    <w:rsid w:val="00990FAE"/>
    <w:rsid w:val="0099218E"/>
    <w:rsid w:val="00996919"/>
    <w:rsid w:val="009A0A2C"/>
    <w:rsid w:val="009A1E50"/>
    <w:rsid w:val="009A23C8"/>
    <w:rsid w:val="009A2F10"/>
    <w:rsid w:val="009A3D0B"/>
    <w:rsid w:val="009A5C4A"/>
    <w:rsid w:val="009A6774"/>
    <w:rsid w:val="009A7AB0"/>
    <w:rsid w:val="009B0629"/>
    <w:rsid w:val="009B0997"/>
    <w:rsid w:val="009B20AD"/>
    <w:rsid w:val="009B2259"/>
    <w:rsid w:val="009B3B00"/>
    <w:rsid w:val="009B4E61"/>
    <w:rsid w:val="009B4EA4"/>
    <w:rsid w:val="009B551E"/>
    <w:rsid w:val="009B64DC"/>
    <w:rsid w:val="009B6C84"/>
    <w:rsid w:val="009C4ADA"/>
    <w:rsid w:val="009C534E"/>
    <w:rsid w:val="009C7CD5"/>
    <w:rsid w:val="009D211F"/>
    <w:rsid w:val="009D3564"/>
    <w:rsid w:val="009D6D31"/>
    <w:rsid w:val="009D7267"/>
    <w:rsid w:val="009E29F0"/>
    <w:rsid w:val="009E3560"/>
    <w:rsid w:val="009E385D"/>
    <w:rsid w:val="009E4610"/>
    <w:rsid w:val="009E5ECB"/>
    <w:rsid w:val="009E5FB2"/>
    <w:rsid w:val="009E6ECB"/>
    <w:rsid w:val="009E770F"/>
    <w:rsid w:val="009F0D3C"/>
    <w:rsid w:val="009F162E"/>
    <w:rsid w:val="009F16D3"/>
    <w:rsid w:val="009F196F"/>
    <w:rsid w:val="009F1D18"/>
    <w:rsid w:val="009F52F2"/>
    <w:rsid w:val="009F535A"/>
    <w:rsid w:val="009F648F"/>
    <w:rsid w:val="00A02298"/>
    <w:rsid w:val="00A0435A"/>
    <w:rsid w:val="00A07F8E"/>
    <w:rsid w:val="00A139F2"/>
    <w:rsid w:val="00A14A42"/>
    <w:rsid w:val="00A15E27"/>
    <w:rsid w:val="00A17DFC"/>
    <w:rsid w:val="00A2118D"/>
    <w:rsid w:val="00A234C6"/>
    <w:rsid w:val="00A23C50"/>
    <w:rsid w:val="00A25942"/>
    <w:rsid w:val="00A2660B"/>
    <w:rsid w:val="00A27198"/>
    <w:rsid w:val="00A3127B"/>
    <w:rsid w:val="00A3260E"/>
    <w:rsid w:val="00A32845"/>
    <w:rsid w:val="00A36F41"/>
    <w:rsid w:val="00A40043"/>
    <w:rsid w:val="00A42445"/>
    <w:rsid w:val="00A46257"/>
    <w:rsid w:val="00A50456"/>
    <w:rsid w:val="00A5148F"/>
    <w:rsid w:val="00A54945"/>
    <w:rsid w:val="00A5766A"/>
    <w:rsid w:val="00A6062A"/>
    <w:rsid w:val="00A60904"/>
    <w:rsid w:val="00A63504"/>
    <w:rsid w:val="00A67E18"/>
    <w:rsid w:val="00A70F2D"/>
    <w:rsid w:val="00A72FEB"/>
    <w:rsid w:val="00A73134"/>
    <w:rsid w:val="00A775E4"/>
    <w:rsid w:val="00A80D8C"/>
    <w:rsid w:val="00A826F2"/>
    <w:rsid w:val="00A8302E"/>
    <w:rsid w:val="00A83BA6"/>
    <w:rsid w:val="00A87397"/>
    <w:rsid w:val="00A8748A"/>
    <w:rsid w:val="00A90C12"/>
    <w:rsid w:val="00A92959"/>
    <w:rsid w:val="00A93104"/>
    <w:rsid w:val="00A936A4"/>
    <w:rsid w:val="00A93A91"/>
    <w:rsid w:val="00A93F17"/>
    <w:rsid w:val="00A9706C"/>
    <w:rsid w:val="00AA2825"/>
    <w:rsid w:val="00AA31D5"/>
    <w:rsid w:val="00AA5295"/>
    <w:rsid w:val="00AA52B4"/>
    <w:rsid w:val="00AA55B6"/>
    <w:rsid w:val="00AA5650"/>
    <w:rsid w:val="00AA5D6D"/>
    <w:rsid w:val="00AA7F88"/>
    <w:rsid w:val="00AB2E02"/>
    <w:rsid w:val="00AB6C23"/>
    <w:rsid w:val="00AC086D"/>
    <w:rsid w:val="00AC09A0"/>
    <w:rsid w:val="00AC27FF"/>
    <w:rsid w:val="00AC33AA"/>
    <w:rsid w:val="00AD2734"/>
    <w:rsid w:val="00AD347C"/>
    <w:rsid w:val="00AD61D8"/>
    <w:rsid w:val="00AD7542"/>
    <w:rsid w:val="00AE190C"/>
    <w:rsid w:val="00AE208B"/>
    <w:rsid w:val="00AE2354"/>
    <w:rsid w:val="00AE3B60"/>
    <w:rsid w:val="00AE3FEA"/>
    <w:rsid w:val="00AE419D"/>
    <w:rsid w:val="00AE4372"/>
    <w:rsid w:val="00AE562E"/>
    <w:rsid w:val="00AE5654"/>
    <w:rsid w:val="00AE6F42"/>
    <w:rsid w:val="00AF071B"/>
    <w:rsid w:val="00AF4C77"/>
    <w:rsid w:val="00B02E29"/>
    <w:rsid w:val="00B05886"/>
    <w:rsid w:val="00B1260F"/>
    <w:rsid w:val="00B14215"/>
    <w:rsid w:val="00B14471"/>
    <w:rsid w:val="00B17344"/>
    <w:rsid w:val="00B20DB7"/>
    <w:rsid w:val="00B22FB5"/>
    <w:rsid w:val="00B23841"/>
    <w:rsid w:val="00B245BA"/>
    <w:rsid w:val="00B24CAF"/>
    <w:rsid w:val="00B27802"/>
    <w:rsid w:val="00B27F10"/>
    <w:rsid w:val="00B31E59"/>
    <w:rsid w:val="00B32B9C"/>
    <w:rsid w:val="00B351F0"/>
    <w:rsid w:val="00B43658"/>
    <w:rsid w:val="00B43B13"/>
    <w:rsid w:val="00B456CD"/>
    <w:rsid w:val="00B516D6"/>
    <w:rsid w:val="00B61360"/>
    <w:rsid w:val="00B639C2"/>
    <w:rsid w:val="00B645B8"/>
    <w:rsid w:val="00B6683B"/>
    <w:rsid w:val="00B702F5"/>
    <w:rsid w:val="00B7102C"/>
    <w:rsid w:val="00B715DA"/>
    <w:rsid w:val="00B719C2"/>
    <w:rsid w:val="00B72B41"/>
    <w:rsid w:val="00B74793"/>
    <w:rsid w:val="00B82461"/>
    <w:rsid w:val="00B83CF5"/>
    <w:rsid w:val="00B86CE7"/>
    <w:rsid w:val="00B87DAA"/>
    <w:rsid w:val="00B92C57"/>
    <w:rsid w:val="00B9393D"/>
    <w:rsid w:val="00B94C91"/>
    <w:rsid w:val="00B94F47"/>
    <w:rsid w:val="00B96808"/>
    <w:rsid w:val="00BA0126"/>
    <w:rsid w:val="00BA0C65"/>
    <w:rsid w:val="00BA2872"/>
    <w:rsid w:val="00BA37FD"/>
    <w:rsid w:val="00BA38B7"/>
    <w:rsid w:val="00BA530B"/>
    <w:rsid w:val="00BA61F9"/>
    <w:rsid w:val="00BA7E0B"/>
    <w:rsid w:val="00BB3DF2"/>
    <w:rsid w:val="00BC160B"/>
    <w:rsid w:val="00BC30A2"/>
    <w:rsid w:val="00BC3F29"/>
    <w:rsid w:val="00BC644E"/>
    <w:rsid w:val="00BC6AC8"/>
    <w:rsid w:val="00BC7473"/>
    <w:rsid w:val="00BC7E58"/>
    <w:rsid w:val="00BD5F6B"/>
    <w:rsid w:val="00BE046C"/>
    <w:rsid w:val="00BE159B"/>
    <w:rsid w:val="00BE1F44"/>
    <w:rsid w:val="00BE28F4"/>
    <w:rsid w:val="00BE33ED"/>
    <w:rsid w:val="00BE340C"/>
    <w:rsid w:val="00BE550F"/>
    <w:rsid w:val="00BF0260"/>
    <w:rsid w:val="00BF0B92"/>
    <w:rsid w:val="00BF240C"/>
    <w:rsid w:val="00BF54FC"/>
    <w:rsid w:val="00C01048"/>
    <w:rsid w:val="00C0169C"/>
    <w:rsid w:val="00C01D5C"/>
    <w:rsid w:val="00C03CF9"/>
    <w:rsid w:val="00C065D1"/>
    <w:rsid w:val="00C117C9"/>
    <w:rsid w:val="00C126EC"/>
    <w:rsid w:val="00C1273F"/>
    <w:rsid w:val="00C202D3"/>
    <w:rsid w:val="00C21BEB"/>
    <w:rsid w:val="00C2247C"/>
    <w:rsid w:val="00C2266A"/>
    <w:rsid w:val="00C22809"/>
    <w:rsid w:val="00C2290E"/>
    <w:rsid w:val="00C22A8D"/>
    <w:rsid w:val="00C23837"/>
    <w:rsid w:val="00C247A8"/>
    <w:rsid w:val="00C25EA7"/>
    <w:rsid w:val="00C270B6"/>
    <w:rsid w:val="00C321DE"/>
    <w:rsid w:val="00C331B4"/>
    <w:rsid w:val="00C34B7C"/>
    <w:rsid w:val="00C361AD"/>
    <w:rsid w:val="00C365C6"/>
    <w:rsid w:val="00C37A2E"/>
    <w:rsid w:val="00C43A8A"/>
    <w:rsid w:val="00C4401A"/>
    <w:rsid w:val="00C441AC"/>
    <w:rsid w:val="00C4655D"/>
    <w:rsid w:val="00C4746F"/>
    <w:rsid w:val="00C501B8"/>
    <w:rsid w:val="00C501C9"/>
    <w:rsid w:val="00C50260"/>
    <w:rsid w:val="00C50722"/>
    <w:rsid w:val="00C51DE3"/>
    <w:rsid w:val="00C52D9C"/>
    <w:rsid w:val="00C535B8"/>
    <w:rsid w:val="00C5373F"/>
    <w:rsid w:val="00C53DD3"/>
    <w:rsid w:val="00C54D90"/>
    <w:rsid w:val="00C55209"/>
    <w:rsid w:val="00C56802"/>
    <w:rsid w:val="00C56ACF"/>
    <w:rsid w:val="00C56B7D"/>
    <w:rsid w:val="00C57A55"/>
    <w:rsid w:val="00C6114F"/>
    <w:rsid w:val="00C61FBC"/>
    <w:rsid w:val="00C63E0E"/>
    <w:rsid w:val="00C641B1"/>
    <w:rsid w:val="00C66235"/>
    <w:rsid w:val="00C76082"/>
    <w:rsid w:val="00C769CD"/>
    <w:rsid w:val="00C811BD"/>
    <w:rsid w:val="00C82825"/>
    <w:rsid w:val="00C84D06"/>
    <w:rsid w:val="00C85205"/>
    <w:rsid w:val="00C856A8"/>
    <w:rsid w:val="00C85BEE"/>
    <w:rsid w:val="00C906DB"/>
    <w:rsid w:val="00CA2AE2"/>
    <w:rsid w:val="00CA42A3"/>
    <w:rsid w:val="00CA770A"/>
    <w:rsid w:val="00CB5C08"/>
    <w:rsid w:val="00CB6625"/>
    <w:rsid w:val="00CC2F7A"/>
    <w:rsid w:val="00CC4DE9"/>
    <w:rsid w:val="00CC538B"/>
    <w:rsid w:val="00CC5459"/>
    <w:rsid w:val="00CC7347"/>
    <w:rsid w:val="00CC7C4D"/>
    <w:rsid w:val="00CD141A"/>
    <w:rsid w:val="00CD2731"/>
    <w:rsid w:val="00CD28DB"/>
    <w:rsid w:val="00CD3F18"/>
    <w:rsid w:val="00CD4949"/>
    <w:rsid w:val="00CD7B03"/>
    <w:rsid w:val="00CE0AB7"/>
    <w:rsid w:val="00CE2ECB"/>
    <w:rsid w:val="00CE357A"/>
    <w:rsid w:val="00CE56FD"/>
    <w:rsid w:val="00CE62A3"/>
    <w:rsid w:val="00CE694D"/>
    <w:rsid w:val="00CE6A27"/>
    <w:rsid w:val="00CF1BE4"/>
    <w:rsid w:val="00CF2201"/>
    <w:rsid w:val="00CF2C14"/>
    <w:rsid w:val="00CF2FD4"/>
    <w:rsid w:val="00CF3A1E"/>
    <w:rsid w:val="00CF62D1"/>
    <w:rsid w:val="00D01ADA"/>
    <w:rsid w:val="00D0231F"/>
    <w:rsid w:val="00D036DF"/>
    <w:rsid w:val="00D04341"/>
    <w:rsid w:val="00D06725"/>
    <w:rsid w:val="00D06D40"/>
    <w:rsid w:val="00D101BB"/>
    <w:rsid w:val="00D123EA"/>
    <w:rsid w:val="00D12741"/>
    <w:rsid w:val="00D1299B"/>
    <w:rsid w:val="00D12E49"/>
    <w:rsid w:val="00D16487"/>
    <w:rsid w:val="00D16CBC"/>
    <w:rsid w:val="00D22C98"/>
    <w:rsid w:val="00D23007"/>
    <w:rsid w:val="00D254DA"/>
    <w:rsid w:val="00D25D54"/>
    <w:rsid w:val="00D25EBC"/>
    <w:rsid w:val="00D26B3E"/>
    <w:rsid w:val="00D30F2D"/>
    <w:rsid w:val="00D30FE7"/>
    <w:rsid w:val="00D3294C"/>
    <w:rsid w:val="00D3323A"/>
    <w:rsid w:val="00D35AC9"/>
    <w:rsid w:val="00D3601F"/>
    <w:rsid w:val="00D36CC3"/>
    <w:rsid w:val="00D36D7D"/>
    <w:rsid w:val="00D40B3C"/>
    <w:rsid w:val="00D433F1"/>
    <w:rsid w:val="00D4342D"/>
    <w:rsid w:val="00D43473"/>
    <w:rsid w:val="00D43752"/>
    <w:rsid w:val="00D44C0A"/>
    <w:rsid w:val="00D44D5F"/>
    <w:rsid w:val="00D47BD7"/>
    <w:rsid w:val="00D52408"/>
    <w:rsid w:val="00D52A68"/>
    <w:rsid w:val="00D52F30"/>
    <w:rsid w:val="00D53778"/>
    <w:rsid w:val="00D6072B"/>
    <w:rsid w:val="00D639C4"/>
    <w:rsid w:val="00D64A0F"/>
    <w:rsid w:val="00D66D9C"/>
    <w:rsid w:val="00D677C8"/>
    <w:rsid w:val="00D67DC0"/>
    <w:rsid w:val="00D70F10"/>
    <w:rsid w:val="00D71964"/>
    <w:rsid w:val="00D7198B"/>
    <w:rsid w:val="00D71CAE"/>
    <w:rsid w:val="00D729C5"/>
    <w:rsid w:val="00D7355F"/>
    <w:rsid w:val="00D77205"/>
    <w:rsid w:val="00D77F8B"/>
    <w:rsid w:val="00D81590"/>
    <w:rsid w:val="00D8169B"/>
    <w:rsid w:val="00D81969"/>
    <w:rsid w:val="00D8296E"/>
    <w:rsid w:val="00D83580"/>
    <w:rsid w:val="00D841C2"/>
    <w:rsid w:val="00D86B95"/>
    <w:rsid w:val="00D93357"/>
    <w:rsid w:val="00D942B6"/>
    <w:rsid w:val="00D95E51"/>
    <w:rsid w:val="00D97606"/>
    <w:rsid w:val="00D97E91"/>
    <w:rsid w:val="00DA3262"/>
    <w:rsid w:val="00DA3589"/>
    <w:rsid w:val="00DA432B"/>
    <w:rsid w:val="00DA4B8D"/>
    <w:rsid w:val="00DA53EB"/>
    <w:rsid w:val="00DB01B4"/>
    <w:rsid w:val="00DB1175"/>
    <w:rsid w:val="00DB140D"/>
    <w:rsid w:val="00DB3834"/>
    <w:rsid w:val="00DB387B"/>
    <w:rsid w:val="00DB45D4"/>
    <w:rsid w:val="00DB4C85"/>
    <w:rsid w:val="00DB5C23"/>
    <w:rsid w:val="00DB6A02"/>
    <w:rsid w:val="00DB7A31"/>
    <w:rsid w:val="00DC15D6"/>
    <w:rsid w:val="00DC373D"/>
    <w:rsid w:val="00DC500E"/>
    <w:rsid w:val="00DC5DDC"/>
    <w:rsid w:val="00DC6B4F"/>
    <w:rsid w:val="00DD0FA9"/>
    <w:rsid w:val="00DD1A51"/>
    <w:rsid w:val="00DD52FF"/>
    <w:rsid w:val="00DD554A"/>
    <w:rsid w:val="00DD56EC"/>
    <w:rsid w:val="00DD66B9"/>
    <w:rsid w:val="00DD6D8F"/>
    <w:rsid w:val="00DE0587"/>
    <w:rsid w:val="00DE28FF"/>
    <w:rsid w:val="00DE7462"/>
    <w:rsid w:val="00DE77D6"/>
    <w:rsid w:val="00DE7AE0"/>
    <w:rsid w:val="00DF0A24"/>
    <w:rsid w:val="00DF0A6D"/>
    <w:rsid w:val="00DF231E"/>
    <w:rsid w:val="00DF2F9F"/>
    <w:rsid w:val="00DF3C2B"/>
    <w:rsid w:val="00DF457C"/>
    <w:rsid w:val="00DF4A7F"/>
    <w:rsid w:val="00DF5402"/>
    <w:rsid w:val="00DF6AD0"/>
    <w:rsid w:val="00E0252A"/>
    <w:rsid w:val="00E1051F"/>
    <w:rsid w:val="00E10C15"/>
    <w:rsid w:val="00E119C7"/>
    <w:rsid w:val="00E11CE0"/>
    <w:rsid w:val="00E11E81"/>
    <w:rsid w:val="00E12144"/>
    <w:rsid w:val="00E16F35"/>
    <w:rsid w:val="00E20528"/>
    <w:rsid w:val="00E2477F"/>
    <w:rsid w:val="00E24B80"/>
    <w:rsid w:val="00E26409"/>
    <w:rsid w:val="00E26649"/>
    <w:rsid w:val="00E27901"/>
    <w:rsid w:val="00E31116"/>
    <w:rsid w:val="00E313D3"/>
    <w:rsid w:val="00E32688"/>
    <w:rsid w:val="00E35035"/>
    <w:rsid w:val="00E37E93"/>
    <w:rsid w:val="00E41105"/>
    <w:rsid w:val="00E41384"/>
    <w:rsid w:val="00E41C57"/>
    <w:rsid w:val="00E4386B"/>
    <w:rsid w:val="00E43E20"/>
    <w:rsid w:val="00E45F2F"/>
    <w:rsid w:val="00E50801"/>
    <w:rsid w:val="00E5190F"/>
    <w:rsid w:val="00E54356"/>
    <w:rsid w:val="00E55D81"/>
    <w:rsid w:val="00E57217"/>
    <w:rsid w:val="00E57C26"/>
    <w:rsid w:val="00E601E3"/>
    <w:rsid w:val="00E6034F"/>
    <w:rsid w:val="00E6098F"/>
    <w:rsid w:val="00E60C18"/>
    <w:rsid w:val="00E60E17"/>
    <w:rsid w:val="00E64DD5"/>
    <w:rsid w:val="00E729DC"/>
    <w:rsid w:val="00E741E1"/>
    <w:rsid w:val="00E7439A"/>
    <w:rsid w:val="00E74E92"/>
    <w:rsid w:val="00E7534D"/>
    <w:rsid w:val="00E759C8"/>
    <w:rsid w:val="00E76380"/>
    <w:rsid w:val="00E779E4"/>
    <w:rsid w:val="00E77A84"/>
    <w:rsid w:val="00E81C8A"/>
    <w:rsid w:val="00E8336E"/>
    <w:rsid w:val="00E85511"/>
    <w:rsid w:val="00E87E81"/>
    <w:rsid w:val="00E906FE"/>
    <w:rsid w:val="00E90A44"/>
    <w:rsid w:val="00E9329C"/>
    <w:rsid w:val="00E94AE7"/>
    <w:rsid w:val="00E95F4E"/>
    <w:rsid w:val="00E96A9F"/>
    <w:rsid w:val="00E97586"/>
    <w:rsid w:val="00E97C0A"/>
    <w:rsid w:val="00EA27D8"/>
    <w:rsid w:val="00EA4411"/>
    <w:rsid w:val="00EA4889"/>
    <w:rsid w:val="00EA4D69"/>
    <w:rsid w:val="00EA51F2"/>
    <w:rsid w:val="00EA6B70"/>
    <w:rsid w:val="00EB0088"/>
    <w:rsid w:val="00EB0C82"/>
    <w:rsid w:val="00EB26BE"/>
    <w:rsid w:val="00EB3602"/>
    <w:rsid w:val="00EB44E9"/>
    <w:rsid w:val="00EB4C6E"/>
    <w:rsid w:val="00EB58A6"/>
    <w:rsid w:val="00EB6F9D"/>
    <w:rsid w:val="00EC13D2"/>
    <w:rsid w:val="00EC4A13"/>
    <w:rsid w:val="00EC6685"/>
    <w:rsid w:val="00ED0629"/>
    <w:rsid w:val="00ED09FD"/>
    <w:rsid w:val="00ED0A8E"/>
    <w:rsid w:val="00ED1932"/>
    <w:rsid w:val="00ED64D0"/>
    <w:rsid w:val="00EE40F0"/>
    <w:rsid w:val="00EE4D2D"/>
    <w:rsid w:val="00EE4E71"/>
    <w:rsid w:val="00EE6498"/>
    <w:rsid w:val="00EF0B41"/>
    <w:rsid w:val="00EF111B"/>
    <w:rsid w:val="00EF369C"/>
    <w:rsid w:val="00EF41CA"/>
    <w:rsid w:val="00F00C2D"/>
    <w:rsid w:val="00F0277C"/>
    <w:rsid w:val="00F0566F"/>
    <w:rsid w:val="00F05A55"/>
    <w:rsid w:val="00F05AD0"/>
    <w:rsid w:val="00F0655B"/>
    <w:rsid w:val="00F06DB6"/>
    <w:rsid w:val="00F07165"/>
    <w:rsid w:val="00F07E79"/>
    <w:rsid w:val="00F14090"/>
    <w:rsid w:val="00F240D6"/>
    <w:rsid w:val="00F24C69"/>
    <w:rsid w:val="00F251FF"/>
    <w:rsid w:val="00F26405"/>
    <w:rsid w:val="00F3037C"/>
    <w:rsid w:val="00F310E3"/>
    <w:rsid w:val="00F31775"/>
    <w:rsid w:val="00F31AEF"/>
    <w:rsid w:val="00F37127"/>
    <w:rsid w:val="00F379C7"/>
    <w:rsid w:val="00F4241F"/>
    <w:rsid w:val="00F467B1"/>
    <w:rsid w:val="00F50F15"/>
    <w:rsid w:val="00F5177A"/>
    <w:rsid w:val="00F575D4"/>
    <w:rsid w:val="00F6017F"/>
    <w:rsid w:val="00F601E7"/>
    <w:rsid w:val="00F6149B"/>
    <w:rsid w:val="00F61F5B"/>
    <w:rsid w:val="00F625A7"/>
    <w:rsid w:val="00F62A30"/>
    <w:rsid w:val="00F62DE7"/>
    <w:rsid w:val="00F63658"/>
    <w:rsid w:val="00F6374E"/>
    <w:rsid w:val="00F65580"/>
    <w:rsid w:val="00F66608"/>
    <w:rsid w:val="00F67EE7"/>
    <w:rsid w:val="00F70F8C"/>
    <w:rsid w:val="00F73B73"/>
    <w:rsid w:val="00F75109"/>
    <w:rsid w:val="00F75F17"/>
    <w:rsid w:val="00F76D12"/>
    <w:rsid w:val="00F802A4"/>
    <w:rsid w:val="00F86946"/>
    <w:rsid w:val="00F86C53"/>
    <w:rsid w:val="00F87C22"/>
    <w:rsid w:val="00F90BB3"/>
    <w:rsid w:val="00F93840"/>
    <w:rsid w:val="00F94841"/>
    <w:rsid w:val="00F94BF7"/>
    <w:rsid w:val="00F9591C"/>
    <w:rsid w:val="00F9612C"/>
    <w:rsid w:val="00FA07DC"/>
    <w:rsid w:val="00FA1218"/>
    <w:rsid w:val="00FA2637"/>
    <w:rsid w:val="00FA265D"/>
    <w:rsid w:val="00FA2E33"/>
    <w:rsid w:val="00FA78B6"/>
    <w:rsid w:val="00FB2454"/>
    <w:rsid w:val="00FB2809"/>
    <w:rsid w:val="00FB307A"/>
    <w:rsid w:val="00FB7CE3"/>
    <w:rsid w:val="00FC0C80"/>
    <w:rsid w:val="00FC24EE"/>
    <w:rsid w:val="00FC3BFE"/>
    <w:rsid w:val="00FC54CA"/>
    <w:rsid w:val="00FC75E8"/>
    <w:rsid w:val="00FD1555"/>
    <w:rsid w:val="00FD392F"/>
    <w:rsid w:val="00FD5094"/>
    <w:rsid w:val="00FD7CFF"/>
    <w:rsid w:val="00FE009B"/>
    <w:rsid w:val="00FE3CA8"/>
    <w:rsid w:val="00FE6477"/>
    <w:rsid w:val="00FE6F65"/>
    <w:rsid w:val="00FF25E1"/>
    <w:rsid w:val="00FF2E9A"/>
    <w:rsid w:val="00FF3261"/>
    <w:rsid w:val="00FF3674"/>
    <w:rsid w:val="00FF4894"/>
    <w:rsid w:val="00FF49FD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AAB011A2-9F8D-4F12-9556-2808C507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5E51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819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Table of contents numbered,List Paragraph"/>
    <w:basedOn w:val="Normlny"/>
    <w:link w:val="OdsekzoznamuChar"/>
    <w:uiPriority w:val="1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1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3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1763F3"/>
  </w:style>
  <w:style w:type="character" w:styleId="Nevyrieenzmienka">
    <w:name w:val="Unresolved Mention"/>
    <w:basedOn w:val="Predvolenpsmoodseku"/>
    <w:uiPriority w:val="99"/>
    <w:semiHidden/>
    <w:unhideWhenUsed/>
    <w:rsid w:val="00DC373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16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66A5D"/>
  </w:style>
  <w:style w:type="character" w:customStyle="1" w:styleId="spellingerror">
    <w:name w:val="spellingerror"/>
    <w:basedOn w:val="Predvolenpsmoodseku"/>
    <w:rsid w:val="00166A5D"/>
  </w:style>
  <w:style w:type="character" w:customStyle="1" w:styleId="eop">
    <w:name w:val="eop"/>
    <w:basedOn w:val="Predvolenpsmoodseku"/>
    <w:rsid w:val="00166A5D"/>
  </w:style>
  <w:style w:type="character" w:customStyle="1" w:styleId="Nadpis4Char">
    <w:name w:val="Nadpis 4 Char"/>
    <w:basedOn w:val="Predvolenpsmoodseku"/>
    <w:link w:val="Nadpis4"/>
    <w:uiPriority w:val="9"/>
    <w:semiHidden/>
    <w:rsid w:val="00D819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54D9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54D90"/>
  </w:style>
  <w:style w:type="paragraph" w:styleId="Revzia">
    <w:name w:val="Revision"/>
    <w:hidden/>
    <w:uiPriority w:val="99"/>
    <w:semiHidden/>
    <w:rsid w:val="00D77F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52087/summar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/sk/tender/52087/summary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czko@olo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ore.proebiz.com/docs/josephine/sk/Skrateny_navod_ucastnik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osephine.proebiz.com/sk/tender/52087/summar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ukasova@olo.sk" TargetMode="Externa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6432-5AC4-46BA-94B4-FA55DEFC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3083</Words>
  <Characters>17577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Čukašová Michaela</dc:creator>
  <cp:lastModifiedBy>Čukašová Michaela</cp:lastModifiedBy>
  <cp:revision>4</cp:revision>
  <dcterms:created xsi:type="dcterms:W3CDTF">2024-01-29T07:53:00Z</dcterms:created>
  <dcterms:modified xsi:type="dcterms:W3CDTF">2024-01-29T08:10:00Z</dcterms:modified>
</cp:coreProperties>
</file>