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A53247" w14:textId="709B8A44" w:rsidR="006B4B49" w:rsidRDefault="006B4B49" w:rsidP="00865DC5">
      <w:pPr>
        <w:keepNext/>
        <w:keepLines/>
        <w:spacing w:after="0" w:line="240" w:lineRule="auto"/>
        <w:jc w:val="center"/>
        <w:rPr>
          <w:rFonts w:ascii="Garamond" w:eastAsia="Times New Roman" w:hAnsi="Garamond" w:cs="Times New Roman"/>
          <w:sz w:val="20"/>
          <w:szCs w:val="20"/>
        </w:rPr>
      </w:pPr>
    </w:p>
    <w:p w14:paraId="1A144D83" w14:textId="17EE6958" w:rsidR="00D82860" w:rsidRDefault="00D82860" w:rsidP="00865DC5">
      <w:pPr>
        <w:keepNext/>
        <w:keepLines/>
        <w:spacing w:after="0" w:line="240" w:lineRule="auto"/>
        <w:jc w:val="center"/>
        <w:rPr>
          <w:rFonts w:ascii="Garamond" w:eastAsia="Times New Roman" w:hAnsi="Garamond" w:cs="Times New Roman"/>
          <w:sz w:val="20"/>
          <w:szCs w:val="20"/>
        </w:rPr>
      </w:pPr>
    </w:p>
    <w:p w14:paraId="304C04C6"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6F5FF56C" w:rsidR="006B4B49" w:rsidRDefault="006B4B49" w:rsidP="00865DC5">
      <w:pPr>
        <w:keepNext/>
        <w:keepLines/>
        <w:spacing w:after="0" w:line="240" w:lineRule="auto"/>
        <w:jc w:val="center"/>
        <w:rPr>
          <w:rFonts w:ascii="Garamond" w:eastAsia="Times New Roman" w:hAnsi="Garamond" w:cs="Times New Roman"/>
          <w:sz w:val="20"/>
          <w:szCs w:val="20"/>
        </w:rPr>
      </w:pPr>
    </w:p>
    <w:p w14:paraId="4F5713BD" w14:textId="5A9D1BE4" w:rsidR="00D82860" w:rsidRDefault="00D82860" w:rsidP="00865DC5">
      <w:pPr>
        <w:keepNext/>
        <w:keepLines/>
        <w:spacing w:after="0" w:line="240" w:lineRule="auto"/>
        <w:jc w:val="center"/>
        <w:rPr>
          <w:rFonts w:ascii="Garamond" w:eastAsia="Times New Roman" w:hAnsi="Garamond" w:cs="Times New Roman"/>
          <w:sz w:val="20"/>
          <w:szCs w:val="20"/>
        </w:rPr>
      </w:pPr>
    </w:p>
    <w:p w14:paraId="5843D8B0" w14:textId="77777777" w:rsidR="00D82860" w:rsidRPr="006B2508" w:rsidRDefault="00D82860"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50BEFED"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70C05">
        <w:rPr>
          <w:rFonts w:ascii="Garamond" w:eastAsia="Times New Roman" w:hAnsi="Garamond" w:cs="Times New Roman"/>
          <w:sz w:val="20"/>
          <w:szCs w:val="20"/>
        </w:rPr>
        <w:t>4</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1A7102D"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C338D2">
        <w:rPr>
          <w:rFonts w:ascii="Garamond" w:eastAsia="Times New Roman" w:hAnsi="Garamond" w:cs="Times New Roman"/>
          <w:sz w:val="20"/>
          <w:szCs w:val="20"/>
        </w:rPr>
        <w:t>DOHODA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5FFBA218"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2A1EE8">
        <w:rPr>
          <w:rFonts w:ascii="Garamond" w:eastAsia="Times New Roman" w:hAnsi="Garamond" w:cs="Times New Roman"/>
          <w:sz w:val="20"/>
          <w:szCs w:val="20"/>
        </w:rPr>
        <w:t> Mgr</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002A1EE8">
        <w:rPr>
          <w:rFonts w:ascii="Garamond" w:eastAsia="Times New Roman" w:hAnsi="Garamond" w:cs="Times New Roman"/>
          <w:sz w:val="20"/>
          <w:szCs w:val="20"/>
        </w:rPr>
        <w:t>Gabriela Dikošová</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002A1EE8">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2A1EE8">
        <w:rPr>
          <w:rFonts w:ascii="Garamond" w:hAnsi="Garamond"/>
          <w:sz w:val="20"/>
          <w:szCs w:val="20"/>
        </w:rPr>
        <w:t>2521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2A1EE8" w:rsidRPr="00445BD3">
          <w:rPr>
            <w:rStyle w:val="Hypertextovprepojenie"/>
            <w:rFonts w:ascii="Garamond" w:hAnsi="Garamond"/>
            <w:sz w:val="20"/>
            <w:szCs w:val="20"/>
          </w:rPr>
          <w:t>decmanova.jaroslava@dpb.sk</w:t>
        </w:r>
      </w:hyperlink>
      <w:r w:rsidR="002A1EE8">
        <w:rPr>
          <w:rFonts w:ascii="Garamond" w:hAnsi="Garamond"/>
          <w:color w:val="000000" w:themeColor="text1"/>
          <w:sz w:val="20"/>
          <w:szCs w:val="20"/>
        </w:rPr>
        <w:t xml:space="preserve">, </w:t>
      </w:r>
      <w:hyperlink r:id="rId9" w:history="1"/>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2A1EE8">
        <w:rPr>
          <w:rFonts w:ascii="Garamond" w:eastAsia="Times New Roman" w:hAnsi="Garamond" w:cs="Times New Roman"/>
          <w:color w:val="000000" w:themeColor="text1"/>
          <w:sz w:val="20"/>
          <w:szCs w:val="20"/>
        </w:rPr>
        <w:t>Mgr. Herman Krampl</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2A1EE8">
        <w:rPr>
          <w:rFonts w:ascii="Garamond" w:eastAsia="Times New Roman" w:hAnsi="Garamond" w:cs="Times New Roman"/>
          <w:color w:val="000000" w:themeColor="text1"/>
          <w:sz w:val="20"/>
          <w:szCs w:val="20"/>
        </w:rPr>
        <w:t>413</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10" w:history="1">
        <w:r w:rsidR="002A1EE8" w:rsidRPr="00445BD3">
          <w:rPr>
            <w:rStyle w:val="Hypertextovprepojenie"/>
            <w:rFonts w:ascii="Garamond" w:eastAsia="Times New Roman" w:hAnsi="Garamond" w:cs="Times New Roman"/>
            <w:sz w:val="20"/>
            <w:szCs w:val="20"/>
          </w:rPr>
          <w:t>krampl.herman@dpb.sk</w:t>
        </w:r>
      </w:hyperlink>
      <w:r w:rsidR="002A1EE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022954EE"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0B5AC484" w14:textId="56CC1662" w:rsidR="007476AA" w:rsidRPr="007476AA" w:rsidRDefault="007476AA" w:rsidP="00AC64E4">
      <w:pPr>
        <w:keepNext/>
        <w:keepLines/>
        <w:numPr>
          <w:ilvl w:val="0"/>
          <w:numId w:val="2"/>
        </w:numPr>
        <w:tabs>
          <w:tab w:val="clear" w:pos="1080"/>
        </w:tabs>
        <w:spacing w:after="0" w:line="240" w:lineRule="auto"/>
        <w:ind w:left="709" w:hanging="709"/>
        <w:jc w:val="both"/>
        <w:rPr>
          <w:rFonts w:ascii="Garamond" w:eastAsia="Times New Roman" w:hAnsi="Garamond" w:cs="Times New Roman"/>
          <w:sz w:val="20"/>
          <w:szCs w:val="20"/>
        </w:rPr>
      </w:pPr>
      <w:r w:rsidRPr="007476AA">
        <w:rPr>
          <w:rFonts w:ascii="Garamond" w:eastAsia="Times New Roman" w:hAnsi="Garamond" w:cs="Times New Roman"/>
          <w:sz w:val="20"/>
          <w:szCs w:val="20"/>
        </w:rPr>
        <w:t xml:space="preserve">Objednávateľ má záujem o dodanie </w:t>
      </w:r>
      <w:r w:rsidR="002A1EE8">
        <w:rPr>
          <w:rFonts w:ascii="Garamond" w:eastAsia="Times New Roman" w:hAnsi="Garamond" w:cs="Times New Roman"/>
          <w:sz w:val="20"/>
          <w:szCs w:val="20"/>
        </w:rPr>
        <w:t>osobných ochranných pracovných pomôcok</w:t>
      </w:r>
      <w:r w:rsidRPr="007476AA">
        <w:rPr>
          <w:rFonts w:ascii="Garamond" w:eastAsia="Times New Roman" w:hAnsi="Garamond" w:cs="Times New Roman"/>
          <w:sz w:val="20"/>
          <w:szCs w:val="20"/>
        </w:rPr>
        <w:t xml:space="preserve">, za účelom čoho realizoval zákazku označenú interným číslom NL </w:t>
      </w:r>
      <w:r w:rsidR="00BA0DB0">
        <w:rPr>
          <w:rFonts w:ascii="Garamond" w:eastAsia="Times New Roman" w:hAnsi="Garamond" w:cs="Times New Roman"/>
          <w:sz w:val="20"/>
          <w:szCs w:val="20"/>
        </w:rPr>
        <w:t>18</w:t>
      </w:r>
      <w:r w:rsidRPr="007476AA">
        <w:rPr>
          <w:rFonts w:ascii="Garamond" w:eastAsia="Times New Roman" w:hAnsi="Garamond" w:cs="Times New Roman"/>
          <w:sz w:val="20"/>
          <w:szCs w:val="20"/>
        </w:rPr>
        <w:t>/2023 „</w:t>
      </w:r>
      <w:r w:rsidR="009714EF">
        <w:rPr>
          <w:rFonts w:ascii="Garamond" w:eastAsia="Times New Roman" w:hAnsi="Garamond" w:cs="Times New Roman"/>
          <w:b/>
          <w:bCs/>
          <w:sz w:val="20"/>
          <w:szCs w:val="20"/>
        </w:rPr>
        <w:t>Dezinfekčné a hygienické prostriedky</w:t>
      </w:r>
      <w:r w:rsidR="001C3AB7">
        <w:rPr>
          <w:rFonts w:ascii="Garamond" w:eastAsia="Times New Roman" w:hAnsi="Garamond" w:cs="Times New Roman"/>
          <w:b/>
          <w:bCs/>
          <w:sz w:val="20"/>
          <w:szCs w:val="20"/>
        </w:rPr>
        <w:t xml:space="preserve"> – čistiace prostriedky</w:t>
      </w:r>
      <w:r w:rsidRPr="007476AA">
        <w:rPr>
          <w:rFonts w:ascii="Garamond" w:eastAsia="Times New Roman" w:hAnsi="Garamond" w:cs="Times New Roman"/>
          <w:sz w:val="20"/>
          <w:szCs w:val="20"/>
        </w:rPr>
        <w:t xml:space="preserve">“ podľa zákona č. 343/2015 Z. z. o verejnom obstarávaní a o zmene a doplnení niektorých zákonov v znení neskorších predpisov; oznámenie o vyhlásení verejného obstarávania bolo zverejnené dňa </w:t>
      </w:r>
      <w:r w:rsidRPr="00AC64E4">
        <w:rPr>
          <w:rFonts w:ascii="Garamond" w:eastAsia="Times New Roman" w:hAnsi="Garamond" w:cs="Times New Roman"/>
          <w:sz w:val="20"/>
          <w:szCs w:val="20"/>
          <w:highlight w:val="yellow"/>
        </w:rPr>
        <w:t>[doplniť]</w:t>
      </w:r>
      <w:r w:rsidRPr="007476AA">
        <w:rPr>
          <w:rFonts w:ascii="Garamond" w:eastAsia="Times New Roman" w:hAnsi="Garamond" w:cs="Times New Roman"/>
          <w:sz w:val="20"/>
          <w:szCs w:val="20"/>
        </w:rPr>
        <w:t xml:space="preserve"> vo Vestníku verejného obstarávania vedeného Úradom pre verejné obstarávani</w:t>
      </w:r>
      <w:r w:rsidR="00AC64E4">
        <w:rPr>
          <w:rFonts w:ascii="Garamond" w:eastAsia="Times New Roman" w:hAnsi="Garamond" w:cs="Times New Roman"/>
          <w:sz w:val="20"/>
          <w:szCs w:val="20"/>
        </w:rPr>
        <w:t>e</w:t>
      </w:r>
      <w:r w:rsidRPr="007476AA">
        <w:rPr>
          <w:rFonts w:ascii="Garamond" w:eastAsia="Times New Roman" w:hAnsi="Garamond" w:cs="Times New Roman"/>
          <w:sz w:val="20"/>
          <w:szCs w:val="20"/>
        </w:rPr>
        <w:t xml:space="preserve"> č. </w:t>
      </w:r>
      <w:r w:rsidRPr="00AC64E4">
        <w:rPr>
          <w:rFonts w:ascii="Garamond" w:eastAsia="Times New Roman" w:hAnsi="Garamond" w:cs="Times New Roman"/>
          <w:sz w:val="20"/>
          <w:szCs w:val="20"/>
          <w:highlight w:val="yellow"/>
        </w:rPr>
        <w:t>[doplniť]</w:t>
      </w:r>
      <w:r w:rsidRPr="007476AA">
        <w:rPr>
          <w:rFonts w:ascii="Garamond" w:eastAsia="Times New Roman" w:hAnsi="Garamond" w:cs="Times New Roman"/>
          <w:sz w:val="20"/>
          <w:szCs w:val="20"/>
        </w:rPr>
        <w:t xml:space="preserve"> pod zn. </w:t>
      </w:r>
      <w:r w:rsidRPr="00AC64E4">
        <w:rPr>
          <w:rFonts w:ascii="Garamond" w:eastAsia="Times New Roman" w:hAnsi="Garamond" w:cs="Times New Roman"/>
          <w:sz w:val="20"/>
          <w:szCs w:val="20"/>
          <w:highlight w:val="yellow"/>
        </w:rPr>
        <w:t>[doplniť]</w:t>
      </w:r>
      <w:r w:rsidRPr="007476AA">
        <w:rPr>
          <w:rFonts w:ascii="Garamond" w:eastAsia="Times New Roman" w:hAnsi="Garamond" w:cs="Times New Roman"/>
          <w:sz w:val="20"/>
          <w:szCs w:val="20"/>
        </w:rPr>
        <w:t xml:space="preserve"> a dňa </w:t>
      </w:r>
      <w:r w:rsidRPr="00AC64E4">
        <w:rPr>
          <w:rFonts w:ascii="Garamond" w:eastAsia="Times New Roman" w:hAnsi="Garamond" w:cs="Times New Roman"/>
          <w:sz w:val="20"/>
          <w:szCs w:val="20"/>
          <w:highlight w:val="yellow"/>
        </w:rPr>
        <w:t>[doplniť]</w:t>
      </w:r>
      <w:r w:rsidRPr="007476AA">
        <w:rPr>
          <w:rFonts w:ascii="Garamond" w:eastAsia="Times New Roman" w:hAnsi="Garamond" w:cs="Times New Roman"/>
          <w:sz w:val="20"/>
          <w:szCs w:val="20"/>
        </w:rPr>
        <w:t xml:space="preserve"> na Úrade pre vydávanie publikácií Európskej únie č. </w:t>
      </w:r>
      <w:r w:rsidRPr="00AC64E4">
        <w:rPr>
          <w:rFonts w:ascii="Garamond" w:eastAsia="Times New Roman" w:hAnsi="Garamond" w:cs="Times New Roman"/>
          <w:sz w:val="20"/>
          <w:szCs w:val="20"/>
          <w:highlight w:val="yellow"/>
        </w:rPr>
        <w:t>[doplniť]</w:t>
      </w:r>
      <w:r w:rsidRPr="007476AA">
        <w:rPr>
          <w:rFonts w:ascii="Garamond" w:eastAsia="Times New Roman" w:hAnsi="Garamond" w:cs="Times New Roman"/>
          <w:sz w:val="20"/>
          <w:szCs w:val="20"/>
        </w:rPr>
        <w:t>;</w:t>
      </w:r>
    </w:p>
    <w:p w14:paraId="51981410" w14:textId="129F19A2" w:rsidR="007476AA" w:rsidRPr="007476AA" w:rsidRDefault="007476AA" w:rsidP="007476AA">
      <w:pPr>
        <w:keepNext/>
        <w:keepLines/>
        <w:spacing w:after="0" w:line="240" w:lineRule="auto"/>
        <w:ind w:left="360"/>
        <w:jc w:val="both"/>
        <w:rPr>
          <w:rFonts w:ascii="Garamond" w:eastAsia="Times New Roman" w:hAnsi="Garamond" w:cs="Times New Roman"/>
          <w:sz w:val="20"/>
          <w:szCs w:val="20"/>
        </w:rPr>
      </w:pPr>
    </w:p>
    <w:p w14:paraId="17BED14B" w14:textId="769A834D" w:rsidR="007476AA" w:rsidRDefault="007476AA" w:rsidP="00AC64E4">
      <w:pPr>
        <w:keepNext/>
        <w:keepLines/>
        <w:numPr>
          <w:ilvl w:val="0"/>
          <w:numId w:val="2"/>
        </w:numPr>
        <w:tabs>
          <w:tab w:val="clear" w:pos="1080"/>
        </w:tabs>
        <w:spacing w:after="0" w:line="240" w:lineRule="auto"/>
        <w:ind w:left="709"/>
        <w:jc w:val="both"/>
        <w:rPr>
          <w:rFonts w:ascii="Garamond" w:eastAsia="Times New Roman" w:hAnsi="Garamond" w:cs="Times New Roman"/>
          <w:sz w:val="20"/>
          <w:szCs w:val="20"/>
        </w:rPr>
      </w:pPr>
      <w:r w:rsidRPr="007476AA">
        <w:rPr>
          <w:rFonts w:ascii="Garamond" w:eastAsia="Times New Roman" w:hAnsi="Garamond" w:cs="Times New Roman"/>
          <w:sz w:val="20"/>
          <w:szCs w:val="20"/>
        </w:rPr>
        <w:t>Dodávateľ je úspešným uchádzačom verejného obstarávania na predmet zákazky NL 1</w:t>
      </w:r>
      <w:r w:rsidR="00C75203">
        <w:rPr>
          <w:rFonts w:ascii="Garamond" w:eastAsia="Times New Roman" w:hAnsi="Garamond" w:cs="Times New Roman"/>
          <w:sz w:val="20"/>
          <w:szCs w:val="20"/>
        </w:rPr>
        <w:t>8</w:t>
      </w:r>
      <w:r w:rsidRPr="007476AA">
        <w:rPr>
          <w:rFonts w:ascii="Garamond" w:eastAsia="Times New Roman" w:hAnsi="Garamond" w:cs="Times New Roman"/>
          <w:sz w:val="20"/>
          <w:szCs w:val="20"/>
        </w:rPr>
        <w:t>/2023 „</w:t>
      </w:r>
      <w:r w:rsidR="009714EF">
        <w:rPr>
          <w:rFonts w:ascii="Garamond" w:eastAsia="Times New Roman" w:hAnsi="Garamond" w:cs="Times New Roman"/>
          <w:b/>
          <w:bCs/>
          <w:sz w:val="20"/>
          <w:szCs w:val="20"/>
        </w:rPr>
        <w:t>Dezinfekčné a hygienické prostriedky</w:t>
      </w:r>
      <w:r w:rsidR="001C3AB7">
        <w:rPr>
          <w:rFonts w:ascii="Garamond" w:eastAsia="Times New Roman" w:hAnsi="Garamond" w:cs="Times New Roman"/>
          <w:b/>
          <w:bCs/>
          <w:sz w:val="20"/>
          <w:szCs w:val="20"/>
        </w:rPr>
        <w:t xml:space="preserve"> – čistiace prostriedky</w:t>
      </w:r>
      <w:r w:rsidRPr="007476AA">
        <w:rPr>
          <w:rFonts w:ascii="Garamond" w:eastAsia="Times New Roman" w:hAnsi="Garamond" w:cs="Times New Roman"/>
          <w:sz w:val="20"/>
          <w:szCs w:val="20"/>
        </w:rPr>
        <w:t>“; a</w:t>
      </w:r>
    </w:p>
    <w:p w14:paraId="4253F44B" w14:textId="77777777" w:rsidR="00AC64E4" w:rsidRPr="00AC64E4" w:rsidRDefault="00AC64E4" w:rsidP="00AC64E4">
      <w:pPr>
        <w:keepNext/>
        <w:keepLines/>
        <w:spacing w:after="0" w:line="240" w:lineRule="auto"/>
        <w:ind w:left="1080"/>
        <w:jc w:val="both"/>
        <w:rPr>
          <w:rFonts w:ascii="Garamond" w:eastAsia="Times New Roman" w:hAnsi="Garamond" w:cs="Times New Roman"/>
          <w:sz w:val="20"/>
          <w:szCs w:val="20"/>
        </w:rPr>
      </w:pPr>
    </w:p>
    <w:p w14:paraId="7791BFCC" w14:textId="02BB7AF8" w:rsidR="00B603E2" w:rsidRPr="00AC64E4" w:rsidRDefault="007476AA" w:rsidP="00AC64E4">
      <w:pPr>
        <w:keepNext/>
        <w:keepLines/>
        <w:numPr>
          <w:ilvl w:val="0"/>
          <w:numId w:val="2"/>
        </w:numPr>
        <w:tabs>
          <w:tab w:val="clear" w:pos="1080"/>
        </w:tabs>
        <w:spacing w:after="0" w:line="240" w:lineRule="auto"/>
        <w:ind w:left="709"/>
        <w:jc w:val="both"/>
        <w:rPr>
          <w:rFonts w:ascii="Garamond" w:eastAsia="Times New Roman" w:hAnsi="Garamond" w:cs="Times New Roman"/>
          <w:sz w:val="20"/>
          <w:szCs w:val="20"/>
        </w:rPr>
      </w:pPr>
      <w:r w:rsidRPr="007476AA">
        <w:rPr>
          <w:rFonts w:ascii="Garamond" w:eastAsia="Times New Roman" w:hAnsi="Garamond" w:cs="Times New Roman"/>
          <w:sz w:val="20"/>
          <w:szCs w:val="20"/>
        </w:rPr>
        <w:t>Zmluvné strany majú záujem upraviť si vzájomné práva a povinnosti súvisiace s dodávaním 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D12C9B"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D12C9B">
        <w:rPr>
          <w:rFonts w:ascii="Garamond" w:hAnsi="Garamond"/>
          <w:sz w:val="20"/>
          <w:szCs w:val="20"/>
          <w:lang w:eastAsia="cs-CZ"/>
        </w:rPr>
        <w:t>kúpna cena za Tovar dodaný na základe objednávok podľa článku 2 bod 2.2 Zmluvy a fakturovaná podľa článku 4 Zmluvy na základe jednotkovej ceny podľa Prílohy 1 Zmluvy;</w:t>
      </w:r>
    </w:p>
    <w:p w14:paraId="200CA742" w14:textId="77777777" w:rsidR="00534A8E" w:rsidRPr="00D12C9B"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1"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5047EF8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9714EF">
        <w:rPr>
          <w:rFonts w:ascii="Garamond" w:hAnsi="Garamond"/>
          <w:sz w:val="20"/>
          <w:szCs w:val="20"/>
        </w:rPr>
        <w:t>dezinfekčné a hygienické prostriedky</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596E1CB5" w14:textId="37F86404"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34158E25" w14:textId="77777777" w:rsidR="00234F66" w:rsidRDefault="00234F66" w:rsidP="00234F66">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4296B">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4296B">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4296B">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C4296B">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D12C9B">
        <w:rPr>
          <w:rFonts w:ascii="Garamond" w:hAnsi="Garamond"/>
          <w:sz w:val="20"/>
          <w:szCs w:val="20"/>
        </w:rPr>
        <w:t>presne</w:t>
      </w:r>
      <w:r w:rsidR="00C9457F" w:rsidRPr="00D12C9B">
        <w:rPr>
          <w:rFonts w:ascii="Garamond" w:hAnsi="Garamond"/>
          <w:sz w:val="20"/>
          <w:szCs w:val="20"/>
        </w:rPr>
        <w:t xml:space="preserve"> </w:t>
      </w:r>
      <w:r w:rsidRPr="00D12C9B">
        <w:rPr>
          <w:rFonts w:ascii="Garamond" w:hAnsi="Garamond"/>
          <w:sz w:val="20"/>
          <w:szCs w:val="20"/>
        </w:rPr>
        <w:t>určen</w:t>
      </w:r>
      <w:r w:rsidR="00596C48" w:rsidRPr="00D12C9B">
        <w:rPr>
          <w:rFonts w:ascii="Garamond" w:hAnsi="Garamond"/>
          <w:sz w:val="20"/>
          <w:szCs w:val="20"/>
        </w:rPr>
        <w:t xml:space="preserve">é množstvo požadovaného </w:t>
      </w:r>
      <w:r w:rsidRPr="00D12C9B">
        <w:rPr>
          <w:rFonts w:ascii="Garamond" w:hAnsi="Garamond"/>
          <w:sz w:val="20"/>
          <w:szCs w:val="20"/>
        </w:rPr>
        <w:t>Tovaru.</w:t>
      </w:r>
      <w:r w:rsidR="00C9457F" w:rsidRPr="00D12C9B">
        <w:rPr>
          <w:rFonts w:ascii="Garamond" w:hAnsi="Garamond"/>
          <w:sz w:val="20"/>
          <w:szCs w:val="20"/>
        </w:rPr>
        <w:t xml:space="preserve"> </w:t>
      </w:r>
      <w:r w:rsidRPr="00D12C9B">
        <w:rPr>
          <w:rFonts w:ascii="Garamond" w:hAnsi="Garamond"/>
          <w:sz w:val="20"/>
          <w:szCs w:val="20"/>
        </w:rPr>
        <w:t>Takto</w:t>
      </w:r>
      <w:r w:rsidR="00C9457F" w:rsidRPr="00D12C9B">
        <w:rPr>
          <w:rFonts w:ascii="Garamond" w:hAnsi="Garamond"/>
          <w:sz w:val="20"/>
          <w:szCs w:val="20"/>
        </w:rPr>
        <w:t xml:space="preserve"> </w:t>
      </w:r>
      <w:r w:rsidRPr="00D12C9B">
        <w:rPr>
          <w:rFonts w:ascii="Garamond" w:hAnsi="Garamond"/>
          <w:sz w:val="20"/>
          <w:szCs w:val="20"/>
        </w:rPr>
        <w:t>vystavené</w:t>
      </w:r>
      <w:r w:rsidR="00C9457F" w:rsidRPr="00D12C9B">
        <w:rPr>
          <w:rFonts w:ascii="Garamond" w:hAnsi="Garamond"/>
          <w:sz w:val="20"/>
          <w:szCs w:val="20"/>
        </w:rPr>
        <w:t xml:space="preserve"> </w:t>
      </w:r>
      <w:r w:rsidRPr="00D12C9B">
        <w:rPr>
          <w:rFonts w:ascii="Garamond" w:hAnsi="Garamond"/>
          <w:sz w:val="20"/>
          <w:szCs w:val="20"/>
        </w:rPr>
        <w:t>objednávky</w:t>
      </w:r>
      <w:r w:rsidR="00C9457F" w:rsidRPr="00D12C9B">
        <w:rPr>
          <w:rFonts w:ascii="Garamond" w:hAnsi="Garamond"/>
          <w:sz w:val="20"/>
          <w:szCs w:val="20"/>
        </w:rPr>
        <w:t xml:space="preserve"> </w:t>
      </w:r>
      <w:r w:rsidRPr="00D12C9B">
        <w:rPr>
          <w:rFonts w:ascii="Garamond" w:hAnsi="Garamond"/>
          <w:sz w:val="20"/>
          <w:szCs w:val="20"/>
        </w:rPr>
        <w:t>budú</w:t>
      </w:r>
      <w:r w:rsidR="00C9457F" w:rsidRPr="00D12C9B">
        <w:rPr>
          <w:rFonts w:ascii="Garamond" w:hAnsi="Garamond"/>
          <w:sz w:val="20"/>
          <w:szCs w:val="20"/>
        </w:rPr>
        <w:t xml:space="preserve"> </w:t>
      </w:r>
      <w:r w:rsidRPr="00D12C9B">
        <w:rPr>
          <w:rFonts w:ascii="Garamond" w:hAnsi="Garamond"/>
          <w:sz w:val="20"/>
          <w:szCs w:val="20"/>
        </w:rPr>
        <w:t>podkladom</w:t>
      </w:r>
      <w:r w:rsidR="00C9457F" w:rsidRPr="00D12C9B">
        <w:rPr>
          <w:rFonts w:ascii="Garamond" w:hAnsi="Garamond"/>
          <w:sz w:val="20"/>
          <w:szCs w:val="20"/>
        </w:rPr>
        <w:t xml:space="preserve"> </w:t>
      </w:r>
      <w:r w:rsidRPr="00D12C9B">
        <w:rPr>
          <w:rFonts w:ascii="Garamond" w:hAnsi="Garamond"/>
          <w:sz w:val="20"/>
          <w:szCs w:val="20"/>
        </w:rPr>
        <w:t>pre</w:t>
      </w:r>
      <w:r w:rsidR="00C9457F" w:rsidRPr="00D12C9B">
        <w:rPr>
          <w:rFonts w:ascii="Garamond" w:hAnsi="Garamond"/>
          <w:sz w:val="20"/>
          <w:szCs w:val="20"/>
        </w:rPr>
        <w:t xml:space="preserve"> </w:t>
      </w:r>
      <w:r w:rsidRPr="00D12C9B">
        <w:rPr>
          <w:rFonts w:ascii="Garamond" w:hAnsi="Garamond"/>
          <w:sz w:val="20"/>
          <w:szCs w:val="20"/>
        </w:rPr>
        <w:t>fakturáciu</w:t>
      </w:r>
      <w:r w:rsidR="00C9457F" w:rsidRPr="00D12C9B">
        <w:rPr>
          <w:rFonts w:ascii="Garamond" w:hAnsi="Garamond"/>
          <w:sz w:val="20"/>
          <w:szCs w:val="20"/>
        </w:rPr>
        <w:t xml:space="preserve"> </w:t>
      </w:r>
      <w:r w:rsidRPr="00D12C9B">
        <w:rPr>
          <w:rFonts w:ascii="Garamond" w:hAnsi="Garamond"/>
          <w:sz w:val="20"/>
          <w:szCs w:val="20"/>
        </w:rPr>
        <w:t>podľa</w:t>
      </w:r>
      <w:r w:rsidR="00C9457F" w:rsidRPr="00D12C9B">
        <w:rPr>
          <w:rFonts w:ascii="Garamond" w:hAnsi="Garamond"/>
          <w:sz w:val="20"/>
          <w:szCs w:val="20"/>
        </w:rPr>
        <w:t xml:space="preserve"> </w:t>
      </w:r>
      <w:r w:rsidRPr="00D12C9B">
        <w:rPr>
          <w:rFonts w:ascii="Garamond" w:hAnsi="Garamond"/>
          <w:sz w:val="20"/>
          <w:szCs w:val="20"/>
        </w:rPr>
        <w:t>článku</w:t>
      </w:r>
      <w:r w:rsidR="00C9457F" w:rsidRPr="00D12C9B">
        <w:rPr>
          <w:rFonts w:ascii="Garamond" w:hAnsi="Garamond"/>
          <w:sz w:val="20"/>
          <w:szCs w:val="20"/>
        </w:rPr>
        <w:t xml:space="preserve"> </w:t>
      </w:r>
      <w:r w:rsidR="00A21AA6" w:rsidRPr="00D12C9B">
        <w:rPr>
          <w:rFonts w:ascii="Garamond" w:hAnsi="Garamond"/>
          <w:sz w:val="20"/>
          <w:szCs w:val="20"/>
        </w:rPr>
        <w:t>4</w:t>
      </w:r>
      <w:r w:rsidR="00C9457F" w:rsidRPr="00D12C9B">
        <w:rPr>
          <w:rFonts w:ascii="Garamond" w:hAnsi="Garamond"/>
          <w:sz w:val="20"/>
          <w:szCs w:val="20"/>
        </w:rPr>
        <w:t xml:space="preserve"> </w:t>
      </w:r>
      <w:r w:rsidRPr="00D12C9B">
        <w:rPr>
          <w:rFonts w:ascii="Garamond" w:hAnsi="Garamond"/>
          <w:sz w:val="20"/>
          <w:szCs w:val="20"/>
        </w:rPr>
        <w:t>Zmluvy.</w:t>
      </w:r>
      <w:r w:rsidR="00C9457F" w:rsidRPr="00D12C9B">
        <w:rPr>
          <w:rFonts w:ascii="Garamond" w:hAnsi="Garamond" w:cs="Arial"/>
          <w:sz w:val="20"/>
          <w:szCs w:val="20"/>
        </w:rPr>
        <w:t xml:space="preserve"> </w:t>
      </w:r>
      <w:r w:rsidRPr="00D12C9B">
        <w:rPr>
          <w:rFonts w:ascii="Garamond" w:hAnsi="Garamond" w:cs="Arial"/>
          <w:sz w:val="20"/>
          <w:szCs w:val="20"/>
        </w:rPr>
        <w:t>Objednávky</w:t>
      </w:r>
      <w:r w:rsidR="00C9457F" w:rsidRPr="00D12C9B">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C4296B">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4B4EFA1" w14:textId="77777777" w:rsidR="00871B22" w:rsidRPr="00B34218" w:rsidRDefault="00871B22" w:rsidP="00B34218">
      <w:pPr>
        <w:keepNext/>
        <w:keepLines/>
        <w:spacing w:after="0" w:line="240" w:lineRule="auto"/>
        <w:jc w:val="both"/>
        <w:rPr>
          <w:rFonts w:ascii="Garamond" w:hAnsi="Garamond"/>
          <w:sz w:val="20"/>
          <w:szCs w:val="20"/>
        </w:rPr>
      </w:pPr>
    </w:p>
    <w:p w14:paraId="243647F3" w14:textId="37BE2EEE" w:rsidR="00871B22" w:rsidRDefault="00871B22" w:rsidP="00DF31F5">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5816E7">
        <w:rPr>
          <w:rFonts w:ascii="Garamond" w:hAnsi="Garamond"/>
          <w:sz w:val="20"/>
          <w:szCs w:val="20"/>
        </w:rPr>
        <w:t xml:space="preserve">Dodávateľ sa zaväzuje zabezpečiť dodávku Tovaru v množstve a akosti podľa objednávky, na Miesto plnenia a v dodacej lehote najneskôr </w:t>
      </w:r>
      <w:r w:rsidRPr="005816E7">
        <w:rPr>
          <w:rFonts w:ascii="Garamond" w:hAnsi="Garamond"/>
          <w:b/>
          <w:sz w:val="20"/>
          <w:szCs w:val="20"/>
        </w:rPr>
        <w:t xml:space="preserve">do </w:t>
      </w:r>
      <w:r w:rsidR="00C338D2" w:rsidRPr="005816E7">
        <w:rPr>
          <w:rFonts w:ascii="Garamond" w:hAnsi="Garamond"/>
          <w:b/>
          <w:sz w:val="20"/>
          <w:szCs w:val="20"/>
        </w:rPr>
        <w:t>5 (piatich</w:t>
      </w:r>
      <w:r w:rsidRPr="005816E7">
        <w:rPr>
          <w:rFonts w:ascii="Garamond" w:hAnsi="Garamond"/>
          <w:b/>
          <w:sz w:val="20"/>
          <w:szCs w:val="20"/>
        </w:rPr>
        <w:t>) Pracovných dní</w:t>
      </w:r>
      <w:r w:rsidRPr="005816E7">
        <w:rPr>
          <w:rFonts w:ascii="Garamond" w:hAnsi="Garamond"/>
          <w:sz w:val="20"/>
          <w:szCs w:val="20"/>
        </w:rPr>
        <w:t xml:space="preserve"> od doručenia objednávky, pokiaľ nie je v objednávke uvedená iná lehota dodania.</w:t>
      </w:r>
    </w:p>
    <w:p w14:paraId="2EFCDD9C" w14:textId="77777777" w:rsidR="005816E7" w:rsidRPr="005816E7" w:rsidRDefault="005816E7" w:rsidP="005816E7">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5D3A388E" w14:textId="77777777" w:rsidR="00B34218" w:rsidRDefault="00B34218" w:rsidP="00B34218">
      <w:pPr>
        <w:pStyle w:val="Odsekzoznamu"/>
        <w:keepNext/>
        <w:keepLines/>
        <w:widowControl w:val="0"/>
        <w:numPr>
          <w:ilvl w:val="0"/>
          <w:numId w:val="31"/>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Pr>
          <w:rFonts w:ascii="Garamond" w:eastAsia="Calibri" w:hAnsi="Garamond" w:cs="Times New Roman"/>
          <w:noProof/>
          <w:sz w:val="20"/>
          <w:szCs w:val="20"/>
        </w:rPr>
        <w:t xml:space="preserve">kópiu objednávky; </w:t>
      </w:r>
    </w:p>
    <w:p w14:paraId="1D988F28" w14:textId="77777777" w:rsidR="00B34218" w:rsidRDefault="00B34218" w:rsidP="00B34218">
      <w:pPr>
        <w:pStyle w:val="Odsekzoznamu"/>
        <w:keepNext/>
        <w:keepLines/>
        <w:widowControl w:val="0"/>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00B8B6C5" w14:textId="77777777" w:rsidR="00B34218" w:rsidRPr="00D40191" w:rsidRDefault="00B34218" w:rsidP="00B34218">
      <w:pPr>
        <w:pStyle w:val="Odsekzoznamu"/>
        <w:keepNext/>
        <w:keepLines/>
        <w:widowControl w:val="0"/>
        <w:numPr>
          <w:ilvl w:val="0"/>
          <w:numId w:val="31"/>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sidRPr="00993639">
        <w:rPr>
          <w:rFonts w:ascii="Garamond" w:eastAsia="Calibri" w:hAnsi="Garamond" w:cs="Times New Roman"/>
          <w:noProof/>
          <w:sz w:val="20"/>
          <w:szCs w:val="20"/>
        </w:rPr>
        <w:t>dodací list s jednotkovými cenami;</w:t>
      </w:r>
    </w:p>
    <w:p w14:paraId="494850BF" w14:textId="77777777" w:rsidR="00B34218" w:rsidRPr="008531CA" w:rsidRDefault="00B34218" w:rsidP="00B34218">
      <w:pPr>
        <w:keepNext/>
        <w:keepLines/>
        <w:widowControl w:val="0"/>
        <w:tabs>
          <w:tab w:val="left" w:pos="0"/>
          <w:tab w:val="center" w:pos="1418"/>
          <w:tab w:val="left" w:pos="1701"/>
          <w:tab w:val="right" w:pos="9072"/>
        </w:tabs>
        <w:spacing w:after="0" w:line="240" w:lineRule="auto"/>
        <w:jc w:val="both"/>
        <w:rPr>
          <w:rFonts w:ascii="Garamond" w:eastAsia="Calibri" w:hAnsi="Garamond" w:cs="Times New Roman"/>
          <w:noProof/>
          <w:sz w:val="20"/>
          <w:szCs w:val="20"/>
        </w:rPr>
      </w:pPr>
    </w:p>
    <w:p w14:paraId="764E9D88" w14:textId="2B035996" w:rsidR="00B34218" w:rsidRPr="00F91E37" w:rsidRDefault="004A300A" w:rsidP="00387117">
      <w:pPr>
        <w:pStyle w:val="Odsekzoznamu"/>
        <w:numPr>
          <w:ilvl w:val="0"/>
          <w:numId w:val="31"/>
        </w:numPr>
        <w:spacing w:after="0"/>
        <w:ind w:left="1418" w:hanging="709"/>
        <w:rPr>
          <w:rFonts w:ascii="Garamond" w:eastAsia="Calibri" w:hAnsi="Garamond" w:cs="Times New Roman"/>
          <w:noProof/>
          <w:sz w:val="20"/>
          <w:szCs w:val="20"/>
        </w:rPr>
      </w:pPr>
      <w:r w:rsidRPr="004A300A">
        <w:rPr>
          <w:rFonts w:ascii="Garamond" w:eastAsia="Calibri" w:hAnsi="Garamond" w:cs="Times New Roman"/>
          <w:noProof/>
          <w:sz w:val="20"/>
          <w:szCs w:val="20"/>
        </w:rPr>
        <w:t>všetky doklady, ktoré sa na dodaný Tovar vzťahujú (ako napr. návod na používanie, pokyny na manipuláciu a skladovanie, pokyny na dodržiavanie bezpečnosti a ochrany zdravia pri práci, technické listy, karty bezpečnostných údajov a pod.)</w:t>
      </w:r>
      <w:r w:rsidR="00866373">
        <w:rPr>
          <w:rFonts w:ascii="Garamond" w:eastAsia="Calibri" w:hAnsi="Garamond" w:cs="Times New Roman"/>
          <w:noProof/>
          <w:sz w:val="20"/>
          <w:szCs w:val="20"/>
        </w:rPr>
        <w:t>.</w:t>
      </w:r>
    </w:p>
    <w:p w14:paraId="1B666346" w14:textId="4EA57A9A"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rsidP="00C4296B">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rsidP="00C4296B">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36DE1CFA" w:rsidR="002C4F07"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665D5C93"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0133B666"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5</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rsidP="00C4296B">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1FA718F1"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0E6305">
        <w:rPr>
          <w:rFonts w:ascii="Garamond" w:hAnsi="Garamond"/>
          <w:sz w:val="20"/>
          <w:szCs w:val="20"/>
        </w:rPr>
        <w:t> </w:t>
      </w:r>
      <w:r w:rsidRPr="006B2508">
        <w:rPr>
          <w:rFonts w:ascii="Garamond" w:hAnsi="Garamond"/>
          <w:sz w:val="20"/>
          <w:szCs w:val="20"/>
        </w:rPr>
        <w:t>dopravu</w:t>
      </w:r>
      <w:r w:rsidR="000E6305">
        <w:rPr>
          <w:rFonts w:ascii="Garamond" w:hAnsi="Garamond"/>
          <w:sz w:val="20"/>
          <w:szCs w:val="20"/>
        </w:rPr>
        <w:t>, s výnimkou jej zmeny v zmysle bodu 4.7</w:t>
      </w:r>
      <w:r w:rsidR="00F52045">
        <w:rPr>
          <w:rFonts w:ascii="Garamond" w:hAnsi="Garamond"/>
          <w:sz w:val="20"/>
          <w:szCs w:val="20"/>
        </w:rPr>
        <w:t xml:space="preserve"> a 4.8</w:t>
      </w:r>
      <w:r w:rsidR="000E6305">
        <w:rPr>
          <w:rFonts w:ascii="Garamond" w:hAnsi="Garamond"/>
          <w:sz w:val="20"/>
          <w:szCs w:val="20"/>
        </w:rPr>
        <w:t xml:space="preserve">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r w:rsidR="000E6305">
        <w:rPr>
          <w:rFonts w:ascii="Garamond" w:hAnsi="Garamond"/>
          <w:sz w:val="20"/>
          <w:szCs w:val="20"/>
        </w:rPr>
        <w:t>, s výnimkou jej zmeny v zmysle bodu 4.7</w:t>
      </w:r>
      <w:r w:rsidR="00F52045">
        <w:rPr>
          <w:rFonts w:ascii="Garamond" w:hAnsi="Garamond"/>
          <w:sz w:val="20"/>
          <w:szCs w:val="20"/>
        </w:rPr>
        <w:t xml:space="preserve"> a 4.8</w:t>
      </w:r>
      <w:r w:rsidR="000E6305">
        <w:rPr>
          <w:rFonts w:ascii="Garamond" w:hAnsi="Garamond"/>
          <w:sz w:val="20"/>
          <w:szCs w:val="20"/>
        </w:rPr>
        <w:t xml:space="preserve"> Zmluvy</w:t>
      </w:r>
      <w:r w:rsidR="009904D6" w:rsidRPr="006B2508">
        <w:rPr>
          <w:rFonts w:ascii="Garamond" w:hAnsi="Garamond"/>
          <w:sz w:val="20"/>
          <w:szCs w:val="20"/>
        </w:rPr>
        <w:t>.</w:t>
      </w:r>
      <w:r w:rsidR="00B53470">
        <w:rPr>
          <w:rFonts w:ascii="Garamond" w:hAnsi="Garamond"/>
          <w:sz w:val="20"/>
          <w:szCs w:val="20"/>
        </w:rPr>
        <w:t xml:space="preserve"> </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4296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4296B">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4AB4BF2A" w14:textId="06D5F8C4" w:rsidR="00B53470" w:rsidRPr="00460FAC" w:rsidRDefault="001F2099" w:rsidP="00B53470">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8FE16EA" w14:textId="77777777" w:rsidR="00460FAC" w:rsidRPr="00F52045" w:rsidRDefault="00460FAC" w:rsidP="00460FAC">
      <w:pPr>
        <w:keepNext/>
        <w:keepLines/>
        <w:spacing w:after="0" w:line="240" w:lineRule="auto"/>
        <w:ind w:left="720"/>
        <w:contextualSpacing/>
        <w:jc w:val="both"/>
        <w:rPr>
          <w:rFonts w:ascii="Garamond" w:hAnsi="Garamond"/>
          <w:sz w:val="20"/>
          <w:szCs w:val="20"/>
        </w:rPr>
      </w:pPr>
    </w:p>
    <w:p w14:paraId="0A702496" w14:textId="4B2BCA25" w:rsidR="00F52045" w:rsidRDefault="00B53470" w:rsidP="00C4296B">
      <w:pPr>
        <w:keepNext/>
        <w:keepLines/>
        <w:numPr>
          <w:ilvl w:val="0"/>
          <w:numId w:val="18"/>
        </w:numPr>
        <w:spacing w:after="0" w:line="240" w:lineRule="auto"/>
        <w:ind w:hanging="720"/>
        <w:contextualSpacing/>
        <w:jc w:val="both"/>
        <w:rPr>
          <w:rFonts w:ascii="Garamond" w:hAnsi="Garamond"/>
          <w:sz w:val="20"/>
          <w:szCs w:val="20"/>
        </w:rPr>
      </w:pPr>
      <w:r w:rsidRPr="00B53470">
        <w:rPr>
          <w:rFonts w:ascii="Garamond" w:hAnsi="Garamond"/>
          <w:sz w:val="20"/>
          <w:szCs w:val="20"/>
        </w:rPr>
        <w:t>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primeranú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sidR="00F52045">
        <w:rPr>
          <w:rFonts w:ascii="Garamond" w:hAnsi="Garamond"/>
          <w:sz w:val="20"/>
          <w:szCs w:val="20"/>
        </w:rPr>
        <w:t xml:space="preserve"> Navrhovateľom úpravy Kúpnej ceny v zmysle tohto bodu Zmluvy môže byť ktorákoľvek Zmluvná strana.</w:t>
      </w:r>
      <w:r w:rsidR="00F52045">
        <w:rPr>
          <w:rFonts w:ascii="Garamond" w:hAnsi="Garamond"/>
          <w:sz w:val="20"/>
          <w:szCs w:val="20"/>
        </w:rPr>
        <w:br/>
      </w:r>
    </w:p>
    <w:p w14:paraId="69ED2BC3" w14:textId="5AFF1093" w:rsidR="00B53470" w:rsidRPr="00B53470" w:rsidRDefault="00F52045" w:rsidP="00C4296B">
      <w:pPr>
        <w:keepNext/>
        <w:keepLines/>
        <w:numPr>
          <w:ilvl w:val="0"/>
          <w:numId w:val="18"/>
        </w:numPr>
        <w:spacing w:after="0" w:line="240" w:lineRule="auto"/>
        <w:ind w:hanging="720"/>
        <w:contextualSpacing/>
        <w:jc w:val="both"/>
        <w:rPr>
          <w:rFonts w:ascii="Garamond" w:hAnsi="Garamond"/>
          <w:sz w:val="20"/>
          <w:szCs w:val="20"/>
        </w:rPr>
      </w:pPr>
      <w:r>
        <w:rPr>
          <w:rFonts w:ascii="Garamond" w:hAnsi="Garamond"/>
          <w:sz w:val="20"/>
          <w:szCs w:val="20"/>
        </w:rPr>
        <w:lastRenderedPageBreak/>
        <w:t>Návrh na úpravu Kúpnej ceny podľa bodu</w:t>
      </w:r>
      <w:r w:rsidR="007D497A">
        <w:rPr>
          <w:rFonts w:ascii="Garamond" w:hAnsi="Garamond"/>
          <w:sz w:val="20"/>
          <w:szCs w:val="20"/>
        </w:rPr>
        <w:t xml:space="preserve"> 4.7 Zmluvy</w:t>
      </w:r>
      <w:r>
        <w:rPr>
          <w:rFonts w:ascii="Garamond" w:hAnsi="Garamond"/>
          <w:sz w:val="20"/>
          <w:szCs w:val="20"/>
        </w:rPr>
        <w:t xml:space="preserve"> môže byť Zmluvnou stranou predložený druhej Zmluvnej strane v termíne najskôr 6 (šesť) mesiacov odo dňa podpisu tejto Zmluvy; akýkoľvek ďalší návrh na úpravu Kúpnej ceny môže byť následne predložený až po uplynutí lehoty 6 (šesť) mesiacov odo dňa predloženia predchádzajúceho návrhu na úpravu Kúpnej ceny. </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64A74E17"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 xml:space="preserve">9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7E93D837"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1D5592CE" w14:textId="6F9BAC51" w:rsidR="004165BE" w:rsidRPr="006B2508" w:rsidRDefault="00013130"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4296B">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2"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4296B">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4296B">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4296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rsidP="00C4296B">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rsidP="00C4296B">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013AEF06" w14:textId="77777777" w:rsidR="0032789D" w:rsidRDefault="0032789D" w:rsidP="00865DC5">
      <w:pPr>
        <w:keepNext/>
        <w:keepLines/>
        <w:tabs>
          <w:tab w:val="left" w:pos="720"/>
        </w:tabs>
        <w:spacing w:after="0" w:line="240" w:lineRule="auto"/>
        <w:ind w:left="720"/>
        <w:jc w:val="both"/>
        <w:outlineLvl w:val="1"/>
        <w:rPr>
          <w:rFonts w:ascii="Garamond" w:eastAsia="Calibri" w:hAnsi="Garamond"/>
          <w:b/>
          <w:sz w:val="20"/>
          <w:szCs w:val="20"/>
        </w:rPr>
      </w:pPr>
    </w:p>
    <w:p w14:paraId="40F4FEA4" w14:textId="77777777" w:rsidR="0032789D" w:rsidRDefault="0032789D" w:rsidP="00865DC5">
      <w:pPr>
        <w:keepNext/>
        <w:keepLines/>
        <w:tabs>
          <w:tab w:val="left" w:pos="720"/>
        </w:tabs>
        <w:spacing w:after="0" w:line="240" w:lineRule="auto"/>
        <w:ind w:left="720"/>
        <w:jc w:val="both"/>
        <w:outlineLvl w:val="1"/>
        <w:rPr>
          <w:rFonts w:ascii="Garamond" w:eastAsia="Calibri" w:hAnsi="Garamond"/>
          <w:b/>
          <w:sz w:val="20"/>
          <w:szCs w:val="20"/>
        </w:rPr>
      </w:pPr>
    </w:p>
    <w:p w14:paraId="67A26318" w14:textId="77777777" w:rsidR="0032789D" w:rsidRDefault="0032789D" w:rsidP="00865DC5">
      <w:pPr>
        <w:keepNext/>
        <w:keepLines/>
        <w:tabs>
          <w:tab w:val="left" w:pos="720"/>
        </w:tabs>
        <w:spacing w:after="0" w:line="240" w:lineRule="auto"/>
        <w:ind w:left="720"/>
        <w:jc w:val="both"/>
        <w:outlineLvl w:val="1"/>
        <w:rPr>
          <w:rFonts w:ascii="Garamond" w:eastAsia="Calibri" w:hAnsi="Garamond"/>
          <w:b/>
          <w:sz w:val="20"/>
          <w:szCs w:val="20"/>
        </w:rPr>
      </w:pPr>
    </w:p>
    <w:p w14:paraId="01369243" w14:textId="77777777" w:rsidR="0032789D" w:rsidRDefault="0032789D"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lastRenderedPageBreak/>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4490C621"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Každá zmluva, na základe ktorej Dodávateľ poverí tretiu stranu dodaním časti Tovaru</w:t>
      </w:r>
      <w:r w:rsidR="001C7F82">
        <w:rPr>
          <w:rFonts w:ascii="Garamond" w:hAnsi="Garamond"/>
          <w:sz w:val="20"/>
          <w:szCs w:val="20"/>
        </w:rPr>
        <w:t>,</w:t>
      </w:r>
      <w:r w:rsidRPr="006B2508">
        <w:rPr>
          <w:rFonts w:ascii="Garamond" w:hAnsi="Garamond"/>
          <w:sz w:val="20"/>
          <w:szCs w:val="20"/>
        </w:rPr>
        <w:t xml:space="preserve"> sa považuje za zmluvu so Subdodávateľom. Dodávateľ je pred uzatvorením zmluvy so Subdodávateľom, ktorý nie je uvedený v Prílohe 2 Zmluvy</w:t>
      </w:r>
      <w:r w:rsidR="001C7F82">
        <w:rPr>
          <w:rFonts w:ascii="Garamond" w:hAnsi="Garamond"/>
          <w:sz w:val="20"/>
          <w:szCs w:val="20"/>
        </w:rPr>
        <w:t>,</w:t>
      </w:r>
      <w:r w:rsidRPr="006B2508">
        <w:rPr>
          <w:rFonts w:ascii="Garamond" w:hAnsi="Garamond"/>
          <w:sz w:val="20"/>
          <w:szCs w:val="20"/>
        </w:rPr>
        <w:t xml:space="preserve">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C4296B">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rsidP="00C4296B">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B70149">
        <w:rPr>
          <w:rFonts w:ascii="Garamond" w:hAnsi="Garamond"/>
          <w:sz w:val="20"/>
          <w:szCs w:val="20"/>
        </w:rPr>
        <w:t>35</w:t>
      </w:r>
      <w:r w:rsidR="00C9457F" w:rsidRPr="00B70149">
        <w:rPr>
          <w:rFonts w:ascii="Garamond" w:hAnsi="Garamond"/>
          <w:sz w:val="20"/>
          <w:szCs w:val="20"/>
        </w:rPr>
        <w:t xml:space="preserve"> </w:t>
      </w:r>
      <w:r w:rsidRPr="00B70149">
        <w:rPr>
          <w:rFonts w:ascii="Garamond" w:hAnsi="Garamond"/>
          <w:sz w:val="20"/>
          <w:szCs w:val="20"/>
        </w:rPr>
        <w:t>%</w:t>
      </w:r>
      <w:r w:rsidR="00C9457F" w:rsidRPr="00B70149">
        <w:rPr>
          <w:rFonts w:ascii="Garamond" w:hAnsi="Garamond"/>
          <w:sz w:val="20"/>
          <w:szCs w:val="20"/>
        </w:rPr>
        <w:t xml:space="preserve"> </w:t>
      </w:r>
      <w:r w:rsidRPr="00B70149">
        <w:rPr>
          <w:rFonts w:ascii="Garamond" w:hAnsi="Garamond"/>
          <w:sz w:val="20"/>
          <w:szCs w:val="20"/>
        </w:rPr>
        <w:t>z</w:t>
      </w:r>
      <w:r w:rsidR="00C9457F" w:rsidRPr="00B70149">
        <w:rPr>
          <w:rFonts w:ascii="Garamond" w:hAnsi="Garamond"/>
          <w:sz w:val="20"/>
          <w:szCs w:val="20"/>
        </w:rPr>
        <w:t xml:space="preserve"> </w:t>
      </w:r>
      <w:r w:rsidRPr="00B70149">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276BEB2B" w:rsidR="00EF4AB0" w:rsidRPr="005E4500" w:rsidRDefault="00EF4AB0" w:rsidP="00C4296B">
      <w:pPr>
        <w:keepNext/>
        <w:keepLines/>
        <w:numPr>
          <w:ilvl w:val="0"/>
          <w:numId w:val="15"/>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004A300A">
        <w:rPr>
          <w:rFonts w:ascii="Garamond" w:hAnsi="Garamond"/>
          <w:sz w:val="20"/>
          <w:szCs w:val="20"/>
        </w:rPr>
        <w:t>1</w:t>
      </w:r>
      <w:r w:rsidR="0032789D">
        <w:rPr>
          <w:rFonts w:ascii="Garamond" w:hAnsi="Garamond"/>
          <w:sz w:val="20"/>
          <w:szCs w:val="20"/>
        </w:rPr>
        <w:t> </w:t>
      </w:r>
      <w:r w:rsidR="004A300A">
        <w:rPr>
          <w:rFonts w:ascii="Garamond" w:hAnsi="Garamond"/>
          <w:sz w:val="20"/>
          <w:szCs w:val="20"/>
        </w:rPr>
        <w:t>000</w:t>
      </w:r>
      <w:r w:rsidR="0032789D">
        <w:rPr>
          <w:rFonts w:ascii="Garamond" w:hAnsi="Garamond"/>
          <w:sz w:val="20"/>
          <w:szCs w:val="20"/>
        </w:rPr>
        <w:t>,-</w:t>
      </w:r>
      <w:r w:rsidRPr="0032789D">
        <w:rPr>
          <w:rFonts w:ascii="Garamond" w:hAnsi="Garamond"/>
          <w:sz w:val="20"/>
          <w:szCs w:val="20"/>
        </w:rPr>
        <w:t xml:space="preserve"> 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004A300A">
        <w:rPr>
          <w:rFonts w:ascii="Garamond" w:hAnsi="Garamond"/>
          <w:sz w:val="20"/>
          <w:szCs w:val="20"/>
        </w:rPr>
        <w:t>tisíc</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7BCE427F" w14:textId="77777777" w:rsidR="00404F87" w:rsidRPr="006B2508" w:rsidRDefault="00404F87" w:rsidP="00404F8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 strany považujú takéto určenie zmluvnej pokuty za primerané a dostatočne určité. Zmluvnú pokutu sa Dodávateľ zaväzuje uhradiť, najneskôr do 10 (desiatich) Pracovných dní odo</w:t>
      </w:r>
      <w:r w:rsidRPr="006B2508">
        <w:rPr>
          <w:rFonts w:ascii="Garamond" w:hAnsi="Garamond"/>
          <w:sz w:val="20"/>
          <w:szCs w:val="20"/>
        </w:rPr>
        <w:t xml:space="preserve"> </w:t>
      </w:r>
      <w:r w:rsidRPr="006B2508">
        <w:rPr>
          <w:rFonts w:ascii="Garamond" w:hAnsi="Garamond" w:cs="Arial"/>
          <w:sz w:val="20"/>
          <w:szCs w:val="20"/>
        </w:rPr>
        <w:t xml:space="preserve">dňa doručenia výzvy </w:t>
      </w:r>
      <w:r>
        <w:rPr>
          <w:rFonts w:ascii="Garamond" w:hAnsi="Garamond" w:cs="Arial"/>
          <w:sz w:val="20"/>
          <w:szCs w:val="20"/>
        </w:rPr>
        <w:t xml:space="preserve">Objednávateľa </w:t>
      </w:r>
      <w:r w:rsidRPr="006B2508">
        <w:rPr>
          <w:rFonts w:ascii="Garamond" w:hAnsi="Garamond" w:cs="Arial"/>
          <w:sz w:val="20"/>
          <w:szCs w:val="20"/>
        </w:rPr>
        <w:t>na zaplatenie zmluvnej pokuty</w:t>
      </w:r>
      <w:r>
        <w:rPr>
          <w:rFonts w:ascii="Garamond" w:hAnsi="Garamond" w:cs="Arial"/>
          <w:sz w:val="20"/>
          <w:szCs w:val="20"/>
        </w:rPr>
        <w:t xml:space="preserve"> Dodávateľovi</w:t>
      </w:r>
      <w:r w:rsidRPr="006B2508">
        <w:rPr>
          <w:rFonts w:ascii="Garamond" w:hAnsi="Garamond" w:cs="Arial"/>
          <w:sz w:val="20"/>
          <w:szCs w:val="20"/>
        </w:rPr>
        <w:t>.</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4B56763B" w:rsidR="00DB1AA5" w:rsidRDefault="00606D32" w:rsidP="00C4296B">
      <w:pPr>
        <w:keepNext/>
        <w:keepLines/>
        <w:numPr>
          <w:ilvl w:val="0"/>
          <w:numId w:val="15"/>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B34218">
        <w:rPr>
          <w:rFonts w:ascii="Garamond" w:eastAsia="Calibri" w:hAnsi="Garamond" w:cs="Times New Roman"/>
          <w:noProof/>
          <w:sz w:val="20"/>
          <w:szCs w:val="20"/>
        </w:rPr>
        <w:t>1</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C4296B">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lastRenderedPageBreak/>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4296B">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4296B">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C4296B">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4296B">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30FA19B2"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34218">
        <w:rPr>
          <w:rFonts w:ascii="Garamond" w:hAnsi="Garamond"/>
          <w:sz w:val="20"/>
          <w:szCs w:val="20"/>
        </w:rPr>
        <w:t>1</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rsidP="00C4296B">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4296B">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6A4766E2" w:rsidR="00A30BA1"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4277AE4F" w14:textId="77777777" w:rsidR="0032789D" w:rsidRDefault="0032789D" w:rsidP="0032789D">
      <w:pPr>
        <w:keepNext/>
        <w:keepLines/>
        <w:spacing w:after="0" w:line="240" w:lineRule="auto"/>
        <w:ind w:left="720"/>
        <w:contextualSpacing/>
        <w:jc w:val="both"/>
        <w:rPr>
          <w:rFonts w:ascii="Garamond" w:hAnsi="Garamond"/>
          <w:sz w:val="20"/>
          <w:szCs w:val="20"/>
        </w:rPr>
      </w:pPr>
    </w:p>
    <w:p w14:paraId="3C4F0ED0" w14:textId="7229A3A4" w:rsidR="00A30BA1" w:rsidRPr="00F71C59"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0A231995" w:rsidR="00096761" w:rsidRPr="005A5796" w:rsidRDefault="00096761" w:rsidP="005A5796">
      <w:pPr>
        <w:keepNext/>
        <w:keepLines/>
        <w:spacing w:after="0" w:line="240" w:lineRule="auto"/>
        <w:ind w:left="720"/>
        <w:contextualSpacing/>
        <w:jc w:val="both"/>
        <w:rPr>
          <w:rFonts w:ascii="Garamond" w:hAnsi="Garamond" w:cs="Arial"/>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ZVO.</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C4296B">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lastRenderedPageBreak/>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C4296B">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42AF291B" w14:textId="6574444D" w:rsidR="009F5F48" w:rsidRDefault="009F5F48" w:rsidP="00C4296B">
      <w:pPr>
        <w:keepNext/>
        <w:keepLines/>
        <w:numPr>
          <w:ilvl w:val="0"/>
          <w:numId w:val="21"/>
        </w:numPr>
        <w:spacing w:after="0" w:line="240" w:lineRule="auto"/>
        <w:ind w:hanging="720"/>
        <w:contextualSpacing/>
        <w:jc w:val="both"/>
        <w:rPr>
          <w:rFonts w:ascii="Garamond" w:hAnsi="Garamond"/>
          <w:sz w:val="20"/>
          <w:szCs w:val="20"/>
        </w:rPr>
      </w:pPr>
      <w:r>
        <w:rPr>
          <w:rFonts w:ascii="Garamond" w:hAnsi="Garamond"/>
          <w:sz w:val="20"/>
          <w:szCs w:val="20"/>
        </w:rPr>
        <w:t>Zmluva je vyhotovená v </w:t>
      </w:r>
      <w:r w:rsidR="00D12C9B">
        <w:rPr>
          <w:rFonts w:ascii="Garamond" w:hAnsi="Garamond"/>
          <w:sz w:val="20"/>
          <w:szCs w:val="20"/>
        </w:rPr>
        <w:t>4</w:t>
      </w:r>
      <w:r>
        <w:rPr>
          <w:rFonts w:ascii="Garamond" w:hAnsi="Garamond"/>
          <w:sz w:val="20"/>
          <w:szCs w:val="20"/>
        </w:rPr>
        <w:t xml:space="preserve"> (</w:t>
      </w:r>
      <w:proofErr w:type="spellStart"/>
      <w:r w:rsidR="00D12C9B">
        <w:rPr>
          <w:rFonts w:ascii="Garamond" w:hAnsi="Garamond"/>
          <w:sz w:val="20"/>
          <w:szCs w:val="20"/>
        </w:rPr>
        <w:t>šty</w:t>
      </w:r>
      <w:r>
        <w:rPr>
          <w:rFonts w:ascii="Garamond" w:hAnsi="Garamond"/>
          <w:sz w:val="20"/>
          <w:szCs w:val="20"/>
        </w:rPr>
        <w:t>troch</w:t>
      </w:r>
      <w:proofErr w:type="spellEnd"/>
      <w:r>
        <w:rPr>
          <w:rFonts w:ascii="Garamond" w:hAnsi="Garamond"/>
          <w:sz w:val="20"/>
          <w:szCs w:val="20"/>
        </w:rPr>
        <w:t xml:space="preserve">) rovnopisoch, s tým, že všetky rovnopisy majú platnosť originálu, pričom Objednávateľ dostane </w:t>
      </w:r>
      <w:r w:rsidR="00D12C9B">
        <w:rPr>
          <w:rFonts w:ascii="Garamond" w:hAnsi="Garamond"/>
          <w:sz w:val="20"/>
          <w:szCs w:val="20"/>
        </w:rPr>
        <w:t>3</w:t>
      </w:r>
      <w:r>
        <w:rPr>
          <w:rFonts w:ascii="Garamond" w:hAnsi="Garamond"/>
          <w:sz w:val="20"/>
          <w:szCs w:val="20"/>
        </w:rPr>
        <w:t xml:space="preserve"> (</w:t>
      </w:r>
      <w:r w:rsidR="00D12C9B">
        <w:rPr>
          <w:rFonts w:ascii="Garamond" w:hAnsi="Garamond"/>
          <w:sz w:val="20"/>
          <w:szCs w:val="20"/>
        </w:rPr>
        <w:t>tri</w:t>
      </w:r>
      <w:r>
        <w:rPr>
          <w:rFonts w:ascii="Garamond" w:hAnsi="Garamond"/>
          <w:sz w:val="20"/>
          <w:szCs w:val="20"/>
        </w:rPr>
        <w:t>) jej rovnopisy a Dodávateľ dostane 1 (jeden) jej rovnopis.</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511383AD" w14:textId="77777777" w:rsidR="00382AD1" w:rsidRDefault="00865598" w:rsidP="00F319E1">
      <w:pPr>
        <w:keepNext/>
        <w:keepLines/>
        <w:spacing w:after="0" w:line="240" w:lineRule="auto"/>
        <w:jc w:val="center"/>
        <w:rPr>
          <w:rFonts w:ascii="Garamond" w:hAnsi="Garamond"/>
          <w:b/>
          <w:sz w:val="20"/>
          <w:szCs w:val="20"/>
        </w:rPr>
      </w:pP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p>
    <w:p w14:paraId="06B57A19" w14:textId="77777777" w:rsidR="00382AD1" w:rsidRDefault="00382AD1" w:rsidP="00F319E1">
      <w:pPr>
        <w:keepNext/>
        <w:keepLines/>
        <w:spacing w:after="0" w:line="240" w:lineRule="auto"/>
        <w:jc w:val="center"/>
        <w:rPr>
          <w:rFonts w:ascii="Garamond" w:hAnsi="Garamond"/>
          <w:b/>
          <w:sz w:val="20"/>
          <w:szCs w:val="20"/>
        </w:rPr>
      </w:pPr>
    </w:p>
    <w:p w14:paraId="24129098" w14:textId="77777777" w:rsidR="00382AD1" w:rsidRDefault="00382AD1" w:rsidP="00F319E1">
      <w:pPr>
        <w:keepNext/>
        <w:keepLines/>
        <w:spacing w:after="0" w:line="240" w:lineRule="auto"/>
        <w:jc w:val="center"/>
        <w:rPr>
          <w:rFonts w:ascii="Garamond" w:hAnsi="Garamond"/>
          <w:b/>
          <w:sz w:val="20"/>
          <w:szCs w:val="20"/>
        </w:rPr>
      </w:pPr>
    </w:p>
    <w:p w14:paraId="325A5CB7" w14:textId="77777777" w:rsidR="00382AD1" w:rsidRDefault="00382AD1" w:rsidP="00F319E1">
      <w:pPr>
        <w:keepNext/>
        <w:keepLines/>
        <w:spacing w:after="0" w:line="240" w:lineRule="auto"/>
        <w:jc w:val="center"/>
        <w:rPr>
          <w:rFonts w:ascii="Garamond" w:hAnsi="Garamond"/>
          <w:b/>
          <w:sz w:val="20"/>
          <w:szCs w:val="20"/>
        </w:rPr>
      </w:pPr>
    </w:p>
    <w:p w14:paraId="5C35DB49" w14:textId="6FF126B0" w:rsidR="00865598" w:rsidRDefault="00865598" w:rsidP="00F319E1">
      <w:pPr>
        <w:keepNext/>
        <w:keepLines/>
        <w:spacing w:after="0" w:line="240" w:lineRule="auto"/>
        <w:jc w:val="center"/>
        <w:rPr>
          <w:rFonts w:ascii="Garamond" w:hAnsi="Garamond"/>
          <w:b/>
          <w:sz w:val="20"/>
          <w:szCs w:val="20"/>
        </w:rPr>
      </w:pP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r>
        <w:rPr>
          <w:rFonts w:ascii="Garamond" w:hAnsi="Garamond"/>
          <w:b/>
          <w:sz w:val="20"/>
          <w:szCs w:val="20"/>
        </w:rPr>
        <w:br/>
      </w:r>
    </w:p>
    <w:p w14:paraId="3DA0A5B5" w14:textId="3EAE3520" w:rsidR="00382AD1" w:rsidRDefault="00382AD1" w:rsidP="00F319E1">
      <w:pPr>
        <w:keepNext/>
        <w:keepLines/>
        <w:spacing w:after="0" w:line="240" w:lineRule="auto"/>
        <w:jc w:val="center"/>
        <w:rPr>
          <w:rFonts w:ascii="Garamond" w:hAnsi="Garamond"/>
          <w:b/>
          <w:sz w:val="20"/>
          <w:szCs w:val="20"/>
        </w:rPr>
      </w:pPr>
    </w:p>
    <w:p w14:paraId="794E1D52" w14:textId="77777777" w:rsidR="0032789D" w:rsidRDefault="0032789D">
      <w:pPr>
        <w:rPr>
          <w:rFonts w:ascii="Garamond" w:hAnsi="Garamond" w:cs="Arial"/>
          <w:b/>
          <w:sz w:val="20"/>
          <w:szCs w:val="20"/>
        </w:rPr>
      </w:pPr>
      <w:r>
        <w:rPr>
          <w:rFonts w:ascii="Garamond" w:hAnsi="Garamond" w:cs="Arial"/>
          <w:b/>
          <w:sz w:val="20"/>
          <w:szCs w:val="20"/>
        </w:rPr>
        <w:br w:type="page"/>
      </w:r>
    </w:p>
    <w:p w14:paraId="3A6697CE" w14:textId="0466DD8D" w:rsidR="00382AD1" w:rsidRDefault="00382AD1" w:rsidP="00865598">
      <w:pPr>
        <w:keepNext/>
        <w:keepLines/>
        <w:spacing w:after="0" w:line="240" w:lineRule="auto"/>
        <w:jc w:val="center"/>
        <w:rPr>
          <w:rFonts w:ascii="Garamond" w:hAnsi="Garamond" w:cs="Arial"/>
          <w:b/>
          <w:sz w:val="20"/>
          <w:szCs w:val="20"/>
        </w:rPr>
      </w:pPr>
      <w:r>
        <w:rPr>
          <w:rFonts w:ascii="Garamond" w:hAnsi="Garamond" w:cs="Arial"/>
          <w:b/>
          <w:sz w:val="20"/>
          <w:szCs w:val="20"/>
        </w:rPr>
        <w:lastRenderedPageBreak/>
        <w:t>PRILOHA 1</w:t>
      </w:r>
    </w:p>
    <w:p w14:paraId="4E0FFBCC" w14:textId="46F4DA46" w:rsidR="00865598" w:rsidRDefault="00865598" w:rsidP="00865598">
      <w:pPr>
        <w:keepNext/>
        <w:keepLines/>
        <w:spacing w:after="0" w:line="240" w:lineRule="auto"/>
        <w:jc w:val="center"/>
        <w:rPr>
          <w:rFonts w:ascii="Garamond" w:hAnsi="Garamond" w:cs="Arial"/>
          <w:b/>
          <w:sz w:val="20"/>
          <w:szCs w:val="20"/>
        </w:rPr>
      </w:pPr>
      <w:r>
        <w:rPr>
          <w:rFonts w:ascii="Garamond" w:hAnsi="Garamond" w:cs="Arial"/>
          <w:b/>
          <w:sz w:val="20"/>
          <w:szCs w:val="20"/>
        </w:rPr>
        <w:t>ŠPECIFIKÁCIA TOVARU A JEDNOTKOVÁ CENA</w:t>
      </w:r>
    </w:p>
    <w:p w14:paraId="3E59E5AE" w14:textId="77777777" w:rsidR="00824892" w:rsidRDefault="00824892" w:rsidP="00824892">
      <w:pPr>
        <w:keepNext/>
        <w:keepLines/>
        <w:spacing w:after="0" w:line="240" w:lineRule="auto"/>
        <w:rPr>
          <w:rFonts w:ascii="Garamond" w:hAnsi="Garamond" w:cs="Arial"/>
          <w:b/>
          <w:sz w:val="20"/>
          <w:szCs w:val="20"/>
        </w:rPr>
      </w:pPr>
    </w:p>
    <w:p w14:paraId="6BCA789E" w14:textId="77777777" w:rsidR="00824892" w:rsidRDefault="00824892" w:rsidP="00824892">
      <w:pPr>
        <w:keepNext/>
        <w:keepLines/>
        <w:spacing w:after="0" w:line="240" w:lineRule="auto"/>
        <w:rPr>
          <w:rFonts w:ascii="Garamond" w:hAnsi="Garamond" w:cs="Arial"/>
          <w:b/>
          <w:sz w:val="20"/>
          <w:szCs w:val="20"/>
        </w:rPr>
      </w:pPr>
    </w:p>
    <w:p w14:paraId="0C9583A1" w14:textId="77777777" w:rsidR="00824892" w:rsidRDefault="00824892" w:rsidP="00824892">
      <w:pPr>
        <w:keepNext/>
        <w:keepLines/>
        <w:spacing w:after="0" w:line="240" w:lineRule="auto"/>
        <w:jc w:val="both"/>
        <w:rPr>
          <w:rFonts w:ascii="Garamond" w:hAnsi="Garamond" w:cs="Arial"/>
          <w:b/>
          <w:sz w:val="20"/>
          <w:szCs w:val="20"/>
        </w:rPr>
      </w:pPr>
    </w:p>
    <w:p w14:paraId="343FFB79" w14:textId="3617910F" w:rsidR="00067A1E" w:rsidRDefault="00067A1E" w:rsidP="00F319E1">
      <w:pPr>
        <w:keepNext/>
        <w:keepLines/>
        <w:spacing w:after="0" w:line="240" w:lineRule="auto"/>
        <w:jc w:val="center"/>
        <w:rPr>
          <w:rFonts w:ascii="Garamond" w:hAnsi="Garamond" w:cs="Arial"/>
          <w:b/>
          <w:sz w:val="20"/>
          <w:szCs w:val="20"/>
        </w:rPr>
      </w:pPr>
    </w:p>
    <w:p w14:paraId="66E2ACD9" w14:textId="77777777" w:rsidR="00865598" w:rsidRDefault="00865598" w:rsidP="00865DC5">
      <w:pPr>
        <w:keepNext/>
        <w:keepLines/>
        <w:tabs>
          <w:tab w:val="left" w:pos="3957"/>
        </w:tabs>
        <w:spacing w:after="0" w:line="240" w:lineRule="auto"/>
        <w:jc w:val="center"/>
        <w:rPr>
          <w:rFonts w:ascii="Garamond" w:hAnsi="Garamond"/>
          <w:b/>
          <w:color w:val="000000" w:themeColor="text1"/>
          <w:sz w:val="20"/>
          <w:szCs w:val="20"/>
        </w:rPr>
      </w:pPr>
    </w:p>
    <w:p w14:paraId="7C37142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14C6F4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8B1B206"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9110F4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E2DDA4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D256A88"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ADADF1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437D736"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2E9F57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52B2530"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BCB88A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2AF4A8C"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5A81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3D5C1D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CC6CF1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F9A67D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27BE7DF"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31AAAF8"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637EFF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3B04897"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A1076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DD06F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F9B29EC"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C4FFDE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E308FE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70398DBE"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E458E2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F274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59346B1"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890AE7E"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0E1B1C1"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079D6472"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2993EE7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9A482B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5F9DB7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473FC9"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6BF3A544"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1F10B31A"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37AD0B92"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57AD1E6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0A106ED" w14:textId="405B8B2A" w:rsidR="00067A1E" w:rsidRDefault="00067A1E" w:rsidP="00067A1E">
      <w:pPr>
        <w:keepNext/>
        <w:keepLines/>
        <w:tabs>
          <w:tab w:val="left" w:pos="3957"/>
        </w:tabs>
        <w:spacing w:after="0" w:line="240" w:lineRule="auto"/>
        <w:rPr>
          <w:rFonts w:ascii="Garamond" w:hAnsi="Garamond"/>
          <w:b/>
          <w:color w:val="000000" w:themeColor="text1"/>
          <w:sz w:val="20"/>
          <w:szCs w:val="20"/>
        </w:rPr>
      </w:pPr>
    </w:p>
    <w:p w14:paraId="1FB81223" w14:textId="77777777" w:rsidR="00067A1E" w:rsidRDefault="00067A1E" w:rsidP="00865DC5">
      <w:pPr>
        <w:keepNext/>
        <w:keepLines/>
        <w:tabs>
          <w:tab w:val="left" w:pos="3957"/>
        </w:tabs>
        <w:spacing w:after="0" w:line="240" w:lineRule="auto"/>
        <w:jc w:val="center"/>
        <w:rPr>
          <w:rFonts w:ascii="Garamond" w:hAnsi="Garamond"/>
          <w:b/>
          <w:color w:val="000000" w:themeColor="text1"/>
          <w:sz w:val="20"/>
          <w:szCs w:val="20"/>
        </w:rPr>
      </w:pPr>
    </w:p>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BF3651">
          <w:footerReference w:type="default" r:id="rId13"/>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EE1C6D" w14:textId="1EF7DD87" w:rsidR="00067A1E" w:rsidRPr="006B2508" w:rsidRDefault="00067A1E" w:rsidP="008E0EB3">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0BC55D50" w14:textId="77777777" w:rsidR="00067A1E" w:rsidRDefault="00067A1E" w:rsidP="00067A1E">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2D998621" w14:textId="77777777" w:rsidR="00067A1E" w:rsidRPr="006B2508" w:rsidRDefault="00067A1E" w:rsidP="00067A1E">
      <w:pPr>
        <w:keepNext/>
        <w:keepLines/>
        <w:tabs>
          <w:tab w:val="left" w:pos="3957"/>
        </w:tabs>
        <w:spacing w:after="0" w:line="240" w:lineRule="auto"/>
        <w:jc w:val="center"/>
        <w:rPr>
          <w:rFonts w:ascii="Garamond" w:hAnsi="Garamond"/>
          <w:b/>
          <w:color w:val="000000" w:themeColor="text1"/>
          <w:sz w:val="20"/>
          <w:szCs w:val="20"/>
        </w:rPr>
      </w:pPr>
    </w:p>
    <w:p w14:paraId="75BB5F13" w14:textId="77777777" w:rsidR="00067A1E" w:rsidRPr="006B2508" w:rsidRDefault="00067A1E" w:rsidP="00067A1E">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pPr w:leftFromText="141" w:rightFromText="141" w:vertAnchor="text" w:tblpXSpec="center" w:tblpY="1"/>
        <w:tblOverlap w:val="never"/>
        <w:tblW w:w="0" w:type="auto"/>
        <w:tblLook w:val="04A0" w:firstRow="1" w:lastRow="0" w:firstColumn="1" w:lastColumn="0" w:noHBand="0" w:noVBand="1"/>
      </w:tblPr>
      <w:tblGrid>
        <w:gridCol w:w="1323"/>
        <w:gridCol w:w="1563"/>
        <w:gridCol w:w="840"/>
        <w:gridCol w:w="935"/>
        <w:gridCol w:w="1766"/>
        <w:gridCol w:w="3202"/>
      </w:tblGrid>
      <w:tr w:rsidR="00067A1E" w:rsidRPr="006B2508" w14:paraId="5673B527" w14:textId="77777777" w:rsidTr="00C05780">
        <w:tc>
          <w:tcPr>
            <w:tcW w:w="1696" w:type="dxa"/>
            <w:shd w:val="clear" w:color="auto" w:fill="BFBFBF" w:themeFill="background1" w:themeFillShade="BF"/>
            <w:vAlign w:val="center"/>
          </w:tcPr>
          <w:p w14:paraId="303B59DC"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6FF30D6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A57443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60E123E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382C70E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1BF30E2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67A1E" w:rsidRPr="006B2508" w14:paraId="30E01931" w14:textId="77777777" w:rsidTr="00C05780">
        <w:tc>
          <w:tcPr>
            <w:tcW w:w="1696" w:type="dxa"/>
          </w:tcPr>
          <w:p w14:paraId="2FF98D1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3A6386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ACE456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06491135"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3C25C5B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101FD94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109E9954" w14:textId="77777777" w:rsidTr="00C05780">
        <w:tc>
          <w:tcPr>
            <w:tcW w:w="1696" w:type="dxa"/>
          </w:tcPr>
          <w:p w14:paraId="20334BD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AF02A5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A94A21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531B5AF1"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7CC2CA"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C49A728"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75F1BC21" w14:textId="77777777" w:rsidTr="00C05780">
        <w:tc>
          <w:tcPr>
            <w:tcW w:w="1696" w:type="dxa"/>
          </w:tcPr>
          <w:p w14:paraId="2F6CDF4B"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EBF076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18CCFD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120F477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F34CB69"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76C6F2B"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6B4D3ADA" w14:textId="77777777" w:rsidTr="00C05780">
        <w:tc>
          <w:tcPr>
            <w:tcW w:w="1696" w:type="dxa"/>
          </w:tcPr>
          <w:p w14:paraId="55CB3353"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F7CE25F"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50553F2"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58722116"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D6C2F58"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2A612174"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r w:rsidR="00067A1E" w:rsidRPr="006B2508" w14:paraId="4949750E" w14:textId="77777777" w:rsidTr="00C05780">
        <w:tc>
          <w:tcPr>
            <w:tcW w:w="1696" w:type="dxa"/>
          </w:tcPr>
          <w:p w14:paraId="0CD7A3A0"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985" w:type="dxa"/>
          </w:tcPr>
          <w:p w14:paraId="47ACF04A"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08B2571"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992" w:type="dxa"/>
          </w:tcPr>
          <w:p w14:paraId="052842BC"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494E23D"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EB823FE" w14:textId="77777777" w:rsidR="00067A1E" w:rsidRPr="006B2508" w:rsidRDefault="00067A1E" w:rsidP="00C05780">
            <w:pPr>
              <w:pStyle w:val="AODocTxt"/>
              <w:keepNext/>
              <w:keepLines/>
              <w:numPr>
                <w:ilvl w:val="0"/>
                <w:numId w:val="0"/>
              </w:numPr>
              <w:spacing w:before="0" w:line="240" w:lineRule="auto"/>
              <w:jc w:val="center"/>
              <w:rPr>
                <w:rFonts w:ascii="Garamond" w:hAnsi="Garamond"/>
                <w:b/>
                <w:sz w:val="20"/>
                <w:szCs w:val="20"/>
              </w:rPr>
            </w:pPr>
          </w:p>
        </w:tc>
      </w:tr>
    </w:tbl>
    <w:p w14:paraId="1E3F2C70"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0D5208E8"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04626727" w14:textId="77777777" w:rsidR="00067A1E" w:rsidRDefault="00067A1E" w:rsidP="00865DC5">
      <w:pPr>
        <w:pStyle w:val="Odsekzoznamu"/>
        <w:keepNext/>
        <w:keepLines/>
        <w:tabs>
          <w:tab w:val="center" w:pos="7356"/>
        </w:tabs>
        <w:spacing w:after="0" w:line="240" w:lineRule="auto"/>
        <w:jc w:val="center"/>
        <w:rPr>
          <w:rFonts w:ascii="Garamond" w:hAnsi="Garamond" w:cs="Arial"/>
          <w:b/>
          <w:bCs/>
          <w:sz w:val="20"/>
          <w:szCs w:val="20"/>
        </w:rPr>
      </w:pPr>
    </w:p>
    <w:p w14:paraId="2A6BA9C8" w14:textId="1F2C5FC2"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0BDD268B"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F319E1">
        <w:rPr>
          <w:rFonts w:ascii="Garamond" w:eastAsia="Times New Roman" w:hAnsi="Garamond"/>
          <w:sz w:val="20"/>
          <w:szCs w:val="20"/>
        </w:rPr>
        <w:t>Mgr. Gabriela Dikošová</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BF3651">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EB7E" w14:textId="77777777" w:rsidR="00BF3651" w:rsidRDefault="00BF3651" w:rsidP="006B4B49">
      <w:pPr>
        <w:spacing w:after="0" w:line="240" w:lineRule="auto"/>
      </w:pPr>
      <w:r>
        <w:separator/>
      </w:r>
    </w:p>
  </w:endnote>
  <w:endnote w:type="continuationSeparator" w:id="0">
    <w:p w14:paraId="3FCC4B3A" w14:textId="77777777" w:rsidR="00BF3651" w:rsidRDefault="00BF365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254AC" w:rsidRDefault="005254AC">
    <w:pPr>
      <w:pStyle w:val="Hlavika"/>
      <w:jc w:val="right"/>
    </w:pPr>
  </w:p>
  <w:p w14:paraId="53E682A8" w14:textId="77777777" w:rsidR="005254AC" w:rsidRDefault="005254AC">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5946" w14:textId="77777777" w:rsidR="00BF3651" w:rsidRDefault="00BF3651" w:rsidP="006B4B49">
      <w:pPr>
        <w:spacing w:after="0" w:line="240" w:lineRule="auto"/>
      </w:pPr>
      <w:r>
        <w:separator/>
      </w:r>
    </w:p>
  </w:footnote>
  <w:footnote w:type="continuationSeparator" w:id="0">
    <w:p w14:paraId="63F2B67F" w14:textId="77777777" w:rsidR="00BF3651" w:rsidRDefault="00BF365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7" w15:restartNumberingAfterBreak="0">
    <w:nsid w:val="7A4C790E"/>
    <w:multiLevelType w:val="hybridMultilevel"/>
    <w:tmpl w:val="8E62DA56"/>
    <w:lvl w:ilvl="0" w:tplc="DC0449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9"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3136468">
    <w:abstractNumId w:val="0"/>
  </w:num>
  <w:num w:numId="2" w16cid:durableId="622077765">
    <w:abstractNumId w:val="1"/>
  </w:num>
  <w:num w:numId="3" w16cid:durableId="1329485339">
    <w:abstractNumId w:val="7"/>
  </w:num>
  <w:num w:numId="4" w16cid:durableId="1835991376">
    <w:abstractNumId w:val="18"/>
  </w:num>
  <w:num w:numId="5" w16cid:durableId="129171967">
    <w:abstractNumId w:val="24"/>
  </w:num>
  <w:num w:numId="6" w16cid:durableId="141123643">
    <w:abstractNumId w:val="25"/>
  </w:num>
  <w:num w:numId="7" w16cid:durableId="68159866">
    <w:abstractNumId w:val="15"/>
  </w:num>
  <w:num w:numId="8" w16cid:durableId="1429538905">
    <w:abstractNumId w:val="3"/>
  </w:num>
  <w:num w:numId="9" w16cid:durableId="481964393">
    <w:abstractNumId w:val="19"/>
  </w:num>
  <w:num w:numId="10" w16cid:durableId="162473194">
    <w:abstractNumId w:val="14"/>
  </w:num>
  <w:num w:numId="11" w16cid:durableId="1293713260">
    <w:abstractNumId w:val="10"/>
  </w:num>
  <w:num w:numId="12" w16cid:durableId="1918979865">
    <w:abstractNumId w:val="5"/>
  </w:num>
  <w:num w:numId="13" w16cid:durableId="1589777412">
    <w:abstractNumId w:val="21"/>
  </w:num>
  <w:num w:numId="14" w16cid:durableId="821044203">
    <w:abstractNumId w:val="20"/>
  </w:num>
  <w:num w:numId="15" w16cid:durableId="1585147531">
    <w:abstractNumId w:val="8"/>
  </w:num>
  <w:num w:numId="16" w16cid:durableId="9318">
    <w:abstractNumId w:val="17"/>
  </w:num>
  <w:num w:numId="17" w16cid:durableId="934632325">
    <w:abstractNumId w:val="2"/>
  </w:num>
  <w:num w:numId="18" w16cid:durableId="2122799399">
    <w:abstractNumId w:val="13"/>
  </w:num>
  <w:num w:numId="19" w16cid:durableId="799806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544117">
    <w:abstractNumId w:val="26"/>
    <w:lvlOverride w:ilvl="0">
      <w:startOverride w:val="1"/>
    </w:lvlOverride>
    <w:lvlOverride w:ilvl="1"/>
    <w:lvlOverride w:ilvl="2"/>
    <w:lvlOverride w:ilvl="3"/>
    <w:lvlOverride w:ilvl="4"/>
    <w:lvlOverride w:ilvl="5"/>
    <w:lvlOverride w:ilvl="6"/>
    <w:lvlOverride w:ilvl="7"/>
    <w:lvlOverride w:ilvl="8"/>
  </w:num>
  <w:num w:numId="21" w16cid:durableId="141234435">
    <w:abstractNumId w:val="6"/>
  </w:num>
  <w:num w:numId="22" w16cid:durableId="8878395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2994297">
    <w:abstractNumId w:val="9"/>
  </w:num>
  <w:num w:numId="24" w16cid:durableId="1402210727">
    <w:abstractNumId w:val="29"/>
  </w:num>
  <w:num w:numId="25" w16cid:durableId="2246069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358875">
    <w:abstractNumId w:val="23"/>
  </w:num>
  <w:num w:numId="27" w16cid:durableId="304824424">
    <w:abstractNumId w:val="12"/>
  </w:num>
  <w:num w:numId="28" w16cid:durableId="589854810">
    <w:abstractNumId w:val="4"/>
  </w:num>
  <w:num w:numId="29" w16cid:durableId="2045248454">
    <w:abstractNumId w:val="22"/>
  </w:num>
  <w:num w:numId="30" w16cid:durableId="1865941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75989">
    <w:abstractNumId w:val="16"/>
  </w:num>
  <w:num w:numId="32" w16cid:durableId="8229359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8E8"/>
    <w:rsid w:val="000343FF"/>
    <w:rsid w:val="000409DF"/>
    <w:rsid w:val="00041DC9"/>
    <w:rsid w:val="00045D1E"/>
    <w:rsid w:val="00051DAE"/>
    <w:rsid w:val="000537B2"/>
    <w:rsid w:val="000552E4"/>
    <w:rsid w:val="00067A1E"/>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305"/>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4699"/>
    <w:rsid w:val="0015733A"/>
    <w:rsid w:val="00157C11"/>
    <w:rsid w:val="00165058"/>
    <w:rsid w:val="001737A3"/>
    <w:rsid w:val="00175DC7"/>
    <w:rsid w:val="001876B6"/>
    <w:rsid w:val="001A2D48"/>
    <w:rsid w:val="001A7019"/>
    <w:rsid w:val="001C05A2"/>
    <w:rsid w:val="001C38A1"/>
    <w:rsid w:val="001C3AB7"/>
    <w:rsid w:val="001C59C3"/>
    <w:rsid w:val="001C7F82"/>
    <w:rsid w:val="001D477B"/>
    <w:rsid w:val="001E0170"/>
    <w:rsid w:val="001E36CA"/>
    <w:rsid w:val="001E5E07"/>
    <w:rsid w:val="001E7C3E"/>
    <w:rsid w:val="001F2099"/>
    <w:rsid w:val="001F40AB"/>
    <w:rsid w:val="00202F4E"/>
    <w:rsid w:val="002044F5"/>
    <w:rsid w:val="00207561"/>
    <w:rsid w:val="0020794C"/>
    <w:rsid w:val="002262AA"/>
    <w:rsid w:val="00227A41"/>
    <w:rsid w:val="00233FB0"/>
    <w:rsid w:val="00234F66"/>
    <w:rsid w:val="002449A1"/>
    <w:rsid w:val="00246219"/>
    <w:rsid w:val="00254CCD"/>
    <w:rsid w:val="00260DA2"/>
    <w:rsid w:val="00261DE3"/>
    <w:rsid w:val="002652FC"/>
    <w:rsid w:val="002701A3"/>
    <w:rsid w:val="00273047"/>
    <w:rsid w:val="00273A57"/>
    <w:rsid w:val="002823F1"/>
    <w:rsid w:val="002852F2"/>
    <w:rsid w:val="00291828"/>
    <w:rsid w:val="00297D0B"/>
    <w:rsid w:val="002A074B"/>
    <w:rsid w:val="002A1EE8"/>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55CD"/>
    <w:rsid w:val="0030759B"/>
    <w:rsid w:val="003140A0"/>
    <w:rsid w:val="003177C4"/>
    <w:rsid w:val="00323923"/>
    <w:rsid w:val="00324371"/>
    <w:rsid w:val="00324B61"/>
    <w:rsid w:val="0032789D"/>
    <w:rsid w:val="00327A07"/>
    <w:rsid w:val="00333D0E"/>
    <w:rsid w:val="00335FC7"/>
    <w:rsid w:val="00345113"/>
    <w:rsid w:val="00345370"/>
    <w:rsid w:val="003458AD"/>
    <w:rsid w:val="003556A5"/>
    <w:rsid w:val="003559A9"/>
    <w:rsid w:val="00362A27"/>
    <w:rsid w:val="003645F7"/>
    <w:rsid w:val="00371DDE"/>
    <w:rsid w:val="003777CB"/>
    <w:rsid w:val="00377DAC"/>
    <w:rsid w:val="00382AD1"/>
    <w:rsid w:val="00387117"/>
    <w:rsid w:val="003909E7"/>
    <w:rsid w:val="00391E36"/>
    <w:rsid w:val="003948DE"/>
    <w:rsid w:val="003A37C7"/>
    <w:rsid w:val="003A3CC2"/>
    <w:rsid w:val="003A44BA"/>
    <w:rsid w:val="003A5A4F"/>
    <w:rsid w:val="003A684C"/>
    <w:rsid w:val="003A7D51"/>
    <w:rsid w:val="003B03C2"/>
    <w:rsid w:val="003B1403"/>
    <w:rsid w:val="003B64C4"/>
    <w:rsid w:val="003B731E"/>
    <w:rsid w:val="003B7C41"/>
    <w:rsid w:val="003C34B0"/>
    <w:rsid w:val="003C4ADF"/>
    <w:rsid w:val="003C6D10"/>
    <w:rsid w:val="003D1F48"/>
    <w:rsid w:val="003D22D5"/>
    <w:rsid w:val="003D419F"/>
    <w:rsid w:val="003D6A9E"/>
    <w:rsid w:val="003E21CB"/>
    <w:rsid w:val="003E5104"/>
    <w:rsid w:val="003F276C"/>
    <w:rsid w:val="003F2953"/>
    <w:rsid w:val="00404F87"/>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0FAC"/>
    <w:rsid w:val="004679C4"/>
    <w:rsid w:val="00475EFE"/>
    <w:rsid w:val="00476275"/>
    <w:rsid w:val="00480972"/>
    <w:rsid w:val="00484158"/>
    <w:rsid w:val="004873B9"/>
    <w:rsid w:val="00490FCF"/>
    <w:rsid w:val="00492970"/>
    <w:rsid w:val="00495717"/>
    <w:rsid w:val="004A22E9"/>
    <w:rsid w:val="004A300A"/>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254AC"/>
    <w:rsid w:val="00531A05"/>
    <w:rsid w:val="00531DD2"/>
    <w:rsid w:val="00534A8E"/>
    <w:rsid w:val="005369D8"/>
    <w:rsid w:val="00536EE3"/>
    <w:rsid w:val="00537BDD"/>
    <w:rsid w:val="00537D1D"/>
    <w:rsid w:val="00540954"/>
    <w:rsid w:val="00543BD1"/>
    <w:rsid w:val="00551A91"/>
    <w:rsid w:val="00556483"/>
    <w:rsid w:val="005578FA"/>
    <w:rsid w:val="00560C67"/>
    <w:rsid w:val="00564FF8"/>
    <w:rsid w:val="00570C05"/>
    <w:rsid w:val="00576B9B"/>
    <w:rsid w:val="005816E7"/>
    <w:rsid w:val="005829A6"/>
    <w:rsid w:val="00587796"/>
    <w:rsid w:val="00596C48"/>
    <w:rsid w:val="005A4B4B"/>
    <w:rsid w:val="005A5796"/>
    <w:rsid w:val="005A74E5"/>
    <w:rsid w:val="005B47BB"/>
    <w:rsid w:val="005C21C7"/>
    <w:rsid w:val="005C72B8"/>
    <w:rsid w:val="005D4C74"/>
    <w:rsid w:val="005D6405"/>
    <w:rsid w:val="005D75FC"/>
    <w:rsid w:val="005E2F79"/>
    <w:rsid w:val="005E4872"/>
    <w:rsid w:val="005F2C28"/>
    <w:rsid w:val="00604498"/>
    <w:rsid w:val="00605728"/>
    <w:rsid w:val="00606D32"/>
    <w:rsid w:val="00613697"/>
    <w:rsid w:val="00621225"/>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5087"/>
    <w:rsid w:val="006F6292"/>
    <w:rsid w:val="00700D42"/>
    <w:rsid w:val="00702C62"/>
    <w:rsid w:val="0070573A"/>
    <w:rsid w:val="007137B4"/>
    <w:rsid w:val="0072179F"/>
    <w:rsid w:val="00721D84"/>
    <w:rsid w:val="007232C4"/>
    <w:rsid w:val="007243BB"/>
    <w:rsid w:val="00732EA4"/>
    <w:rsid w:val="00734DCD"/>
    <w:rsid w:val="007370D5"/>
    <w:rsid w:val="007377D9"/>
    <w:rsid w:val="0074696E"/>
    <w:rsid w:val="007476AA"/>
    <w:rsid w:val="00754B12"/>
    <w:rsid w:val="0075716D"/>
    <w:rsid w:val="007631B7"/>
    <w:rsid w:val="00763597"/>
    <w:rsid w:val="00763B4D"/>
    <w:rsid w:val="007671FD"/>
    <w:rsid w:val="00767896"/>
    <w:rsid w:val="00772AAD"/>
    <w:rsid w:val="00774D0A"/>
    <w:rsid w:val="0078035C"/>
    <w:rsid w:val="00786591"/>
    <w:rsid w:val="00786F95"/>
    <w:rsid w:val="00787A1A"/>
    <w:rsid w:val="00791E0C"/>
    <w:rsid w:val="00793D2C"/>
    <w:rsid w:val="00794FD0"/>
    <w:rsid w:val="007A4AFD"/>
    <w:rsid w:val="007B1CC7"/>
    <w:rsid w:val="007D1F41"/>
    <w:rsid w:val="007D497A"/>
    <w:rsid w:val="007F2C23"/>
    <w:rsid w:val="007F3AAC"/>
    <w:rsid w:val="007F5093"/>
    <w:rsid w:val="00806D67"/>
    <w:rsid w:val="00806F24"/>
    <w:rsid w:val="008076B0"/>
    <w:rsid w:val="008129FE"/>
    <w:rsid w:val="00820DAC"/>
    <w:rsid w:val="00820EC9"/>
    <w:rsid w:val="008238DC"/>
    <w:rsid w:val="00824892"/>
    <w:rsid w:val="0083059B"/>
    <w:rsid w:val="00837AD5"/>
    <w:rsid w:val="00841E4D"/>
    <w:rsid w:val="00842C6D"/>
    <w:rsid w:val="008505A2"/>
    <w:rsid w:val="00852D40"/>
    <w:rsid w:val="00855C78"/>
    <w:rsid w:val="00861477"/>
    <w:rsid w:val="0086484B"/>
    <w:rsid w:val="00865598"/>
    <w:rsid w:val="00865631"/>
    <w:rsid w:val="0086598E"/>
    <w:rsid w:val="00865DC5"/>
    <w:rsid w:val="00866373"/>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0EB3"/>
    <w:rsid w:val="008E5CDF"/>
    <w:rsid w:val="008F5E69"/>
    <w:rsid w:val="00903B4E"/>
    <w:rsid w:val="00905195"/>
    <w:rsid w:val="009056B7"/>
    <w:rsid w:val="009073E4"/>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714EF"/>
    <w:rsid w:val="00973E37"/>
    <w:rsid w:val="00982FBA"/>
    <w:rsid w:val="009904D6"/>
    <w:rsid w:val="00991911"/>
    <w:rsid w:val="00991B75"/>
    <w:rsid w:val="00995F6A"/>
    <w:rsid w:val="00997F8B"/>
    <w:rsid w:val="009A2E83"/>
    <w:rsid w:val="009A6E08"/>
    <w:rsid w:val="009C0ED3"/>
    <w:rsid w:val="009C1FCB"/>
    <w:rsid w:val="009C24F1"/>
    <w:rsid w:val="009C3D2A"/>
    <w:rsid w:val="009C5BF0"/>
    <w:rsid w:val="009C6CA5"/>
    <w:rsid w:val="009D05F7"/>
    <w:rsid w:val="009D079C"/>
    <w:rsid w:val="009D4836"/>
    <w:rsid w:val="009F5F48"/>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052E"/>
    <w:rsid w:val="00AA35E2"/>
    <w:rsid w:val="00AA3928"/>
    <w:rsid w:val="00AA43C0"/>
    <w:rsid w:val="00AA51BD"/>
    <w:rsid w:val="00AA6643"/>
    <w:rsid w:val="00AB52C5"/>
    <w:rsid w:val="00AB6E62"/>
    <w:rsid w:val="00AC0E9D"/>
    <w:rsid w:val="00AC2E28"/>
    <w:rsid w:val="00AC64E4"/>
    <w:rsid w:val="00AE33B8"/>
    <w:rsid w:val="00AF0747"/>
    <w:rsid w:val="00AF5632"/>
    <w:rsid w:val="00B02769"/>
    <w:rsid w:val="00B034B1"/>
    <w:rsid w:val="00B1681A"/>
    <w:rsid w:val="00B22F11"/>
    <w:rsid w:val="00B27044"/>
    <w:rsid w:val="00B30F42"/>
    <w:rsid w:val="00B32169"/>
    <w:rsid w:val="00B33F9F"/>
    <w:rsid w:val="00B34218"/>
    <w:rsid w:val="00B36510"/>
    <w:rsid w:val="00B377EB"/>
    <w:rsid w:val="00B41F21"/>
    <w:rsid w:val="00B53470"/>
    <w:rsid w:val="00B5403D"/>
    <w:rsid w:val="00B54D9D"/>
    <w:rsid w:val="00B5620E"/>
    <w:rsid w:val="00B57138"/>
    <w:rsid w:val="00B603E2"/>
    <w:rsid w:val="00B62ED4"/>
    <w:rsid w:val="00B65853"/>
    <w:rsid w:val="00B65B92"/>
    <w:rsid w:val="00B670D6"/>
    <w:rsid w:val="00B70149"/>
    <w:rsid w:val="00B709EE"/>
    <w:rsid w:val="00B80F51"/>
    <w:rsid w:val="00B83E3C"/>
    <w:rsid w:val="00B923AC"/>
    <w:rsid w:val="00B936FB"/>
    <w:rsid w:val="00BA0DB0"/>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3651"/>
    <w:rsid w:val="00BF414C"/>
    <w:rsid w:val="00BF516F"/>
    <w:rsid w:val="00BF5C81"/>
    <w:rsid w:val="00BF67B7"/>
    <w:rsid w:val="00C0016C"/>
    <w:rsid w:val="00C011DA"/>
    <w:rsid w:val="00C01717"/>
    <w:rsid w:val="00C042FF"/>
    <w:rsid w:val="00C05449"/>
    <w:rsid w:val="00C17604"/>
    <w:rsid w:val="00C2040D"/>
    <w:rsid w:val="00C21AD4"/>
    <w:rsid w:val="00C26D62"/>
    <w:rsid w:val="00C338D2"/>
    <w:rsid w:val="00C36B2A"/>
    <w:rsid w:val="00C4296B"/>
    <w:rsid w:val="00C52A4F"/>
    <w:rsid w:val="00C54213"/>
    <w:rsid w:val="00C542DF"/>
    <w:rsid w:val="00C57C45"/>
    <w:rsid w:val="00C600D8"/>
    <w:rsid w:val="00C63294"/>
    <w:rsid w:val="00C6349E"/>
    <w:rsid w:val="00C7068B"/>
    <w:rsid w:val="00C723FD"/>
    <w:rsid w:val="00C72695"/>
    <w:rsid w:val="00C73FB9"/>
    <w:rsid w:val="00C7408B"/>
    <w:rsid w:val="00C75203"/>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12C9B"/>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2860"/>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22B09"/>
    <w:rsid w:val="00E317AD"/>
    <w:rsid w:val="00E319E6"/>
    <w:rsid w:val="00E31E92"/>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2BF6"/>
    <w:rsid w:val="00E844DC"/>
    <w:rsid w:val="00E84A35"/>
    <w:rsid w:val="00E84F95"/>
    <w:rsid w:val="00E90264"/>
    <w:rsid w:val="00E92422"/>
    <w:rsid w:val="00E96CFF"/>
    <w:rsid w:val="00EA3513"/>
    <w:rsid w:val="00EA3824"/>
    <w:rsid w:val="00EA7387"/>
    <w:rsid w:val="00EB1540"/>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9E1"/>
    <w:rsid w:val="00F31C3E"/>
    <w:rsid w:val="00F33367"/>
    <w:rsid w:val="00F34F0C"/>
    <w:rsid w:val="00F35476"/>
    <w:rsid w:val="00F469C1"/>
    <w:rsid w:val="00F50021"/>
    <w:rsid w:val="00F5075F"/>
    <w:rsid w:val="00F52045"/>
    <w:rsid w:val="00F53DD1"/>
    <w:rsid w:val="00F54063"/>
    <w:rsid w:val="00F669A9"/>
    <w:rsid w:val="00F70128"/>
    <w:rsid w:val="00F71C59"/>
    <w:rsid w:val="00F73BEE"/>
    <w:rsid w:val="00F74382"/>
    <w:rsid w:val="00F75C60"/>
    <w:rsid w:val="00F76E0A"/>
    <w:rsid w:val="00F86ACA"/>
    <w:rsid w:val="00F87173"/>
    <w:rsid w:val="00F91BB9"/>
    <w:rsid w:val="00F91E37"/>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2A1EE8"/>
    <w:rPr>
      <w:color w:val="605E5C"/>
      <w:shd w:val="clear" w:color="auto" w:fill="E1DFDD"/>
    </w:rPr>
  </w:style>
  <w:style w:type="paragraph" w:styleId="Revzia">
    <w:name w:val="Revision"/>
    <w:hidden/>
    <w:uiPriority w:val="99"/>
    <w:semiHidden/>
    <w:rsid w:val="00E82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4850">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90975024">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76699530">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71929333">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0763438">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09493078">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899171381">
      <w:bodyDiv w:val="1"/>
      <w:marLeft w:val="0"/>
      <w:marRight w:val="0"/>
      <w:marTop w:val="0"/>
      <w:marBottom w:val="0"/>
      <w:divBdr>
        <w:top w:val="none" w:sz="0" w:space="0" w:color="auto"/>
        <w:left w:val="none" w:sz="0" w:space="0" w:color="auto"/>
        <w:bottom w:val="none" w:sz="0" w:space="0" w:color="auto"/>
        <w:right w:val="none" w:sz="0" w:space="0" w:color="auto"/>
      </w:divBdr>
    </w:div>
    <w:div w:id="918098154">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068458884">
      <w:bodyDiv w:val="1"/>
      <w:marLeft w:val="0"/>
      <w:marRight w:val="0"/>
      <w:marTop w:val="0"/>
      <w:marBottom w:val="0"/>
      <w:divBdr>
        <w:top w:val="none" w:sz="0" w:space="0" w:color="auto"/>
        <w:left w:val="none" w:sz="0" w:space="0" w:color="auto"/>
        <w:bottom w:val="none" w:sz="0" w:space="0" w:color="auto"/>
        <w:right w:val="none" w:sz="0" w:space="0" w:color="auto"/>
      </w:divBdr>
    </w:div>
    <w:div w:id="11109327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77176500">
      <w:bodyDiv w:val="1"/>
      <w:marLeft w:val="0"/>
      <w:marRight w:val="0"/>
      <w:marTop w:val="0"/>
      <w:marBottom w:val="0"/>
      <w:divBdr>
        <w:top w:val="none" w:sz="0" w:space="0" w:color="auto"/>
        <w:left w:val="none" w:sz="0" w:space="0" w:color="auto"/>
        <w:bottom w:val="none" w:sz="0" w:space="0" w:color="auto"/>
        <w:right w:val="none" w:sz="0" w:space="0" w:color="auto"/>
      </w:divBdr>
    </w:div>
    <w:div w:id="132693450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9596907">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193216">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29238180">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61560194">
      <w:bodyDiv w:val="1"/>
      <w:marLeft w:val="0"/>
      <w:marRight w:val="0"/>
      <w:marTop w:val="0"/>
      <w:marBottom w:val="0"/>
      <w:divBdr>
        <w:top w:val="none" w:sz="0" w:space="0" w:color="auto"/>
        <w:left w:val="none" w:sz="0" w:space="0" w:color="auto"/>
        <w:bottom w:val="none" w:sz="0" w:space="0" w:color="auto"/>
        <w:right w:val="none" w:sz="0" w:space="0" w:color="auto"/>
      </w:divBdr>
    </w:div>
    <w:div w:id="1778524887">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245019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27493733">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 w:id="21469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vs.gov.sk/rpv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ampl.herman@dpb.sk" TargetMode="External"/><Relationship Id="rId4" Type="http://schemas.openxmlformats.org/officeDocument/2006/relationships/settings" Target="settings.xml"/><Relationship Id="rId9" Type="http://schemas.openxmlformats.org/officeDocument/2006/relationships/hyperlink" Target="mailto:hushegyi.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9770-AF2D-4387-98B1-D45CDDE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5268</Words>
  <Characters>30028</Characters>
  <Application>Microsoft Office Word</Application>
  <DocSecurity>0</DocSecurity>
  <Lines>250</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Notová Barbora</cp:lastModifiedBy>
  <cp:revision>3</cp:revision>
  <cp:lastPrinted>2019-09-18T07:42:00Z</cp:lastPrinted>
  <dcterms:created xsi:type="dcterms:W3CDTF">2024-01-15T08:23:00Z</dcterms:created>
  <dcterms:modified xsi:type="dcterms:W3CDTF">2024-01-15T08:25:00Z</dcterms:modified>
</cp:coreProperties>
</file>