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8109E87"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815683">
        <w:rPr>
          <w:rFonts w:cs="Arial"/>
          <w:noProof w:val="0"/>
          <w:color w:val="auto"/>
          <w:sz w:val="30"/>
          <w:szCs w:val="30"/>
        </w:rPr>
        <w:t>2</w:t>
      </w:r>
      <w:r w:rsidRPr="00B748DE">
        <w:rPr>
          <w:rFonts w:cs="Arial"/>
          <w:noProof w:val="0"/>
          <w:color w:val="auto"/>
          <w:sz w:val="30"/>
          <w:szCs w:val="30"/>
        </w:rPr>
        <w:t>/20</w:t>
      </w:r>
      <w:r w:rsidR="00815683">
        <w:rPr>
          <w:rFonts w:cs="Arial"/>
          <w:noProof w:val="0"/>
          <w:color w:val="auto"/>
          <w:sz w:val="30"/>
          <w:szCs w:val="30"/>
        </w:rPr>
        <w:t>19</w:t>
      </w:r>
    </w:p>
    <w:p w14:paraId="5ECC3C08" w14:textId="77777777" w:rsidR="00657FA8" w:rsidRPr="00C429C0" w:rsidRDefault="00657FA8">
      <w:pPr>
        <w:pStyle w:val="Zkladntext3"/>
        <w:rPr>
          <w:rFonts w:cs="Arial"/>
          <w:noProof w:val="0"/>
          <w:color w:val="auto"/>
          <w:sz w:val="30"/>
          <w:szCs w:val="30"/>
        </w:rPr>
      </w:pPr>
    </w:p>
    <w:p w14:paraId="3D3B43B3" w14:textId="77777777" w:rsidR="00815683" w:rsidRPr="00815683" w:rsidRDefault="00815683" w:rsidP="00815683">
      <w:pPr>
        <w:pStyle w:val="Zkladntext3"/>
        <w:rPr>
          <w:b/>
          <w:color w:val="000000" w:themeColor="text1"/>
          <w:sz w:val="28"/>
          <w:szCs w:val="28"/>
        </w:rPr>
      </w:pPr>
      <w:r w:rsidRPr="00815683">
        <w:rPr>
          <w:b/>
          <w:color w:val="000000" w:themeColor="text1"/>
          <w:sz w:val="28"/>
          <w:szCs w:val="28"/>
        </w:rPr>
        <w:t>Nákup náhradných dielov pre električky</w:t>
      </w:r>
    </w:p>
    <w:p w14:paraId="0F7279D9" w14:textId="3D62657B" w:rsidR="00F57F94" w:rsidRDefault="00F57F94">
      <w:pPr>
        <w:pStyle w:val="Zkladntext3"/>
        <w:rPr>
          <w:b/>
          <w:color w:val="000000" w:themeColor="text1"/>
          <w:sz w:val="28"/>
          <w:szCs w:val="28"/>
        </w:rPr>
      </w:pP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184D92">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184D92">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184D92">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184D92">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184D92">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184D92">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184D92">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184D92">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184D92">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184D92">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184D92">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184D92">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184D92">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184D92">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184D92">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184D92">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184D92">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184D92">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184D92">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184D92">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184D92">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184D92">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184D92">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184D92">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184D92">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184D92">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184D92">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184D92">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184D92">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184D92">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184D92">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184D92">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184D92">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184D92">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184D92">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184D92">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184D92">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184D92">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184D92">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184D92">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184D92">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184D92">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184D92">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815683">
      <w:pPr>
        <w:spacing w:line="276" w:lineRule="auto"/>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678A3F10" w:rsidR="001D7EA4" w:rsidRPr="00815683" w:rsidRDefault="00B204E1" w:rsidP="00815683">
      <w:pPr>
        <w:numPr>
          <w:ilvl w:val="1"/>
          <w:numId w:val="47"/>
        </w:numPr>
        <w:tabs>
          <w:tab w:val="left" w:pos="2160"/>
          <w:tab w:val="left" w:pos="2880"/>
          <w:tab w:val="left" w:pos="4500"/>
        </w:tabs>
        <w:spacing w:line="276" w:lineRule="auto"/>
        <w:jc w:val="both"/>
        <w:rPr>
          <w:b/>
        </w:rPr>
      </w:pPr>
      <w:r w:rsidRPr="001D7EA4">
        <w:rPr>
          <w:rFonts w:cs="Arial"/>
          <w:sz w:val="22"/>
          <w:szCs w:val="22"/>
        </w:rPr>
        <w:t xml:space="preserve">Názov predmetu zákazky: </w:t>
      </w:r>
      <w:r w:rsidR="00815683" w:rsidRPr="00815683">
        <w:rPr>
          <w:b/>
        </w:rPr>
        <w:t>Nákup náhradných dielov pre električky</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283C4327" w14:textId="610EB456" w:rsidR="00B204E1" w:rsidRPr="00B204E1" w:rsidRDefault="00067B13" w:rsidP="00216590">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216590">
      <w:pPr>
        <w:pStyle w:val="Odsekzoznamu"/>
        <w:tabs>
          <w:tab w:val="left" w:pos="2160"/>
          <w:tab w:val="left" w:pos="2880"/>
          <w:tab w:val="left" w:pos="4500"/>
        </w:tabs>
        <w:spacing w:after="0"/>
        <w:ind w:left="360"/>
        <w:contextualSpacing w:val="0"/>
        <w:jc w:val="both"/>
        <w:rPr>
          <w:rFonts w:ascii="Garamond" w:eastAsia="Times New Roman" w:hAnsi="Garamond" w:cs="Arial"/>
          <w:noProof/>
          <w:vanish/>
          <w:lang w:eastAsia="sk-SK"/>
        </w:rPr>
      </w:pPr>
    </w:p>
    <w:p w14:paraId="2AE9009E" w14:textId="4885F281" w:rsidR="00B204E1" w:rsidRPr="00B204E1" w:rsidRDefault="00B204E1" w:rsidP="000C2DB5">
      <w:pPr>
        <w:numPr>
          <w:ilvl w:val="1"/>
          <w:numId w:val="4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285F9BBD" w14:textId="64A42B18" w:rsidR="00815683" w:rsidRDefault="00815683" w:rsidP="00CB58E7">
      <w:pPr>
        <w:spacing w:line="276" w:lineRule="auto"/>
        <w:ind w:left="284"/>
        <w:jc w:val="both"/>
        <w:rPr>
          <w:bCs/>
          <w:sz w:val="22"/>
          <w:szCs w:val="22"/>
        </w:rPr>
      </w:pPr>
      <w:r w:rsidRPr="00815683">
        <w:rPr>
          <w:bCs/>
          <w:sz w:val="22"/>
          <w:szCs w:val="22"/>
        </w:rPr>
        <w:t>34300000-0   Časti a príslušenstvo vozidiel a ich motorov</w:t>
      </w:r>
      <w:r w:rsidRPr="00815683">
        <w:rPr>
          <w:bCs/>
          <w:sz w:val="22"/>
          <w:szCs w:val="22"/>
        </w:rPr>
        <w:t xml:space="preserve"> </w:t>
      </w:r>
    </w:p>
    <w:p w14:paraId="37023200" w14:textId="30F50627" w:rsidR="00815683" w:rsidRDefault="00815683" w:rsidP="00815683">
      <w:pPr>
        <w:spacing w:line="276" w:lineRule="auto"/>
        <w:ind w:left="284"/>
        <w:jc w:val="both"/>
        <w:rPr>
          <w:bCs/>
          <w:sz w:val="22"/>
          <w:szCs w:val="22"/>
        </w:rPr>
      </w:pPr>
      <w:r w:rsidRPr="00815683">
        <w:rPr>
          <w:bCs/>
          <w:sz w:val="22"/>
          <w:szCs w:val="22"/>
        </w:rPr>
        <w:t xml:space="preserve">34600000-3 </w:t>
      </w:r>
      <w:r w:rsidRPr="00815683">
        <w:rPr>
          <w:bCs/>
          <w:sz w:val="22"/>
          <w:szCs w:val="22"/>
        </w:rPr>
        <w:tab/>
      </w:r>
      <w:r>
        <w:rPr>
          <w:bCs/>
          <w:sz w:val="22"/>
          <w:szCs w:val="22"/>
        </w:rPr>
        <w:t xml:space="preserve"> </w:t>
      </w:r>
      <w:r w:rsidRPr="00815683">
        <w:rPr>
          <w:bCs/>
          <w:sz w:val="22"/>
          <w:szCs w:val="22"/>
        </w:rPr>
        <w:t>Železničné a električkové lokomotívy a   vozňový park a súvisiace časti</w:t>
      </w:r>
    </w:p>
    <w:p w14:paraId="64C64EEB" w14:textId="635C8EA3" w:rsidR="00815683" w:rsidRDefault="00815683" w:rsidP="00815683">
      <w:pPr>
        <w:spacing w:line="276" w:lineRule="auto"/>
        <w:ind w:left="284"/>
        <w:jc w:val="both"/>
        <w:rPr>
          <w:bCs/>
          <w:sz w:val="22"/>
          <w:szCs w:val="22"/>
        </w:rPr>
      </w:pPr>
      <w:r w:rsidRPr="00815683">
        <w:rPr>
          <w:bCs/>
          <w:sz w:val="22"/>
          <w:szCs w:val="22"/>
        </w:rPr>
        <w:t>34900000-6</w:t>
      </w:r>
      <w:r w:rsidRPr="00815683">
        <w:rPr>
          <w:bCs/>
          <w:sz w:val="22"/>
          <w:szCs w:val="22"/>
        </w:rPr>
        <w:tab/>
        <w:t xml:space="preserve"> Rôzne dopravné zariadenia a náhradné diely</w:t>
      </w:r>
    </w:p>
    <w:p w14:paraId="42F9C76E" w14:textId="0E2E03F2" w:rsidR="00815683" w:rsidRPr="00815683" w:rsidRDefault="00815683" w:rsidP="00815683">
      <w:pPr>
        <w:spacing w:line="276" w:lineRule="auto"/>
        <w:ind w:left="284"/>
        <w:jc w:val="both"/>
        <w:rPr>
          <w:bCs/>
          <w:sz w:val="22"/>
          <w:szCs w:val="22"/>
        </w:rPr>
      </w:pPr>
      <w:r w:rsidRPr="00815683">
        <w:rPr>
          <w:bCs/>
          <w:sz w:val="22"/>
          <w:szCs w:val="22"/>
        </w:rPr>
        <w:t>60000000-8</w:t>
      </w:r>
      <w:r w:rsidRPr="00815683">
        <w:rPr>
          <w:bCs/>
          <w:sz w:val="22"/>
          <w:szCs w:val="22"/>
        </w:rPr>
        <w:tab/>
        <w:t xml:space="preserve"> Dopravné služby (bez prepravy odpadu)</w:t>
      </w:r>
    </w:p>
    <w:p w14:paraId="2B1E29AF" w14:textId="77777777" w:rsidR="00502670" w:rsidRPr="00502670" w:rsidRDefault="00502670" w:rsidP="00815683">
      <w:pPr>
        <w:spacing w:line="276" w:lineRule="auto"/>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74B901E0" w14:textId="77777777" w:rsidR="00184D92" w:rsidRDefault="00184D92" w:rsidP="00184D92">
      <w:pPr>
        <w:jc w:val="both"/>
        <w:rPr>
          <w:sz w:val="22"/>
          <w:szCs w:val="22"/>
        </w:rPr>
      </w:pPr>
      <w:r>
        <w:rPr>
          <w:sz w:val="22"/>
          <w:szCs w:val="22"/>
        </w:rPr>
        <w:t xml:space="preserve">      </w:t>
      </w:r>
      <w:r w:rsidRPr="00184D92">
        <w:rPr>
          <w:sz w:val="22"/>
          <w:szCs w:val="22"/>
        </w:rPr>
        <w:t>Konkrétne miesta poskytnutia predmetu konkrétnych zákaziek zadávaných v rámci dynamického</w:t>
      </w:r>
    </w:p>
    <w:p w14:paraId="3180F650" w14:textId="2CF8E9CB" w:rsidR="00184D92" w:rsidRPr="00184D92" w:rsidRDefault="00184D92" w:rsidP="00184D92">
      <w:pPr>
        <w:jc w:val="both"/>
        <w:rPr>
          <w:sz w:val="22"/>
          <w:szCs w:val="22"/>
        </w:rPr>
      </w:pPr>
      <w:r>
        <w:rPr>
          <w:sz w:val="22"/>
          <w:szCs w:val="22"/>
        </w:rPr>
        <w:t xml:space="preserve">    </w:t>
      </w:r>
      <w:r w:rsidRPr="00184D92">
        <w:rPr>
          <w:sz w:val="22"/>
          <w:szCs w:val="22"/>
        </w:rPr>
        <w:t xml:space="preserve"> </w:t>
      </w:r>
      <w:r>
        <w:rPr>
          <w:sz w:val="22"/>
          <w:szCs w:val="22"/>
        </w:rPr>
        <w:t xml:space="preserve"> </w:t>
      </w:r>
      <w:r w:rsidRPr="00184D92">
        <w:rPr>
          <w:sz w:val="22"/>
          <w:szCs w:val="22"/>
        </w:rPr>
        <w:t xml:space="preserve">nákupného systému budú uvedené v príslušnej výzve na predkladanie ponúk.  </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07A749E"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výzivev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6104B334"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w:t>
      </w:r>
      <w:r w:rsidR="00184D92">
        <w:rPr>
          <w:rFonts w:cs="Arial"/>
          <w:b/>
          <w:color w:val="000000" w:themeColor="text1"/>
          <w:sz w:val="22"/>
          <w:szCs w:val="22"/>
        </w:rPr>
        <w:t>4</w:t>
      </w:r>
      <w:r w:rsidR="00A234EB">
        <w:rPr>
          <w:rFonts w:cs="Arial"/>
          <w:b/>
          <w:color w:val="000000" w:themeColor="text1"/>
          <w:sz w:val="22"/>
          <w:szCs w:val="22"/>
        </w:rPr>
        <w:t> 000</w:t>
      </w:r>
      <w:r w:rsidR="00184D92">
        <w:rPr>
          <w:rFonts w:cs="Arial"/>
          <w:b/>
          <w:color w:val="000000" w:themeColor="text1"/>
          <w:sz w:val="22"/>
          <w:szCs w:val="22"/>
        </w:rPr>
        <w:t> </w:t>
      </w:r>
      <w:r w:rsidR="00A234EB">
        <w:rPr>
          <w:rFonts w:cs="Arial"/>
          <w:b/>
          <w:color w:val="000000" w:themeColor="text1"/>
          <w:sz w:val="22"/>
          <w:szCs w:val="22"/>
        </w:rPr>
        <w:t>000</w:t>
      </w:r>
      <w:r w:rsidR="00184D92">
        <w:rPr>
          <w:rFonts w:cs="Arial"/>
          <w:b/>
          <w:color w:val="000000" w:themeColor="text1"/>
          <w:sz w:val="22"/>
          <w:szCs w:val="22"/>
        </w:rPr>
        <w:t>,00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4D92"/>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6F0B"/>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5683"/>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7475</Words>
  <Characters>52531</Characters>
  <Application>Microsoft Office Word</Application>
  <DocSecurity>0</DocSecurity>
  <Lines>437</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59887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3</cp:revision>
  <cp:lastPrinted>2019-10-15T09:59:00Z</cp:lastPrinted>
  <dcterms:created xsi:type="dcterms:W3CDTF">2022-04-21T09:23:00Z</dcterms:created>
  <dcterms:modified xsi:type="dcterms:W3CDTF">2022-04-21T09:37:00Z</dcterms:modified>
</cp:coreProperties>
</file>