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165C" w14:textId="2936F25D" w:rsidR="0041173B" w:rsidRPr="0041173B" w:rsidRDefault="00DC2A41" w:rsidP="0041173B">
      <w:pPr>
        <w:suppressAutoHyphens/>
        <w:rPr>
          <w:rFonts w:eastAsia="Times New Roman" w:cs="Times New Roman"/>
          <w:sz w:val="22"/>
          <w:szCs w:val="22"/>
          <w:lang w:eastAsia="zh-CN"/>
        </w:rPr>
      </w:pPr>
      <w:r w:rsidRPr="00932536">
        <w:rPr>
          <w:rFonts w:ascii="Calibri Light" w:eastAsia="Times New Roman" w:hAnsi="Calibri Light"/>
          <w:b/>
          <w:noProof/>
          <w:u w:val="single"/>
          <w:lang w:eastAsia="en-US"/>
        </w:rPr>
        <w:drawing>
          <wp:inline distT="0" distB="0" distL="0" distR="0" wp14:anchorId="6C19BDD9" wp14:editId="7240562D">
            <wp:extent cx="1819275" cy="638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11FF8" w14:textId="77777777" w:rsidR="00CE50F9" w:rsidRDefault="00CE50F9" w:rsidP="00CE50F9">
      <w:pPr>
        <w:spacing w:line="0" w:lineRule="atLeast"/>
        <w:ind w:left="4"/>
      </w:pPr>
    </w:p>
    <w:p w14:paraId="48044715" w14:textId="290BBB0D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1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do SWZ</w:t>
      </w:r>
    </w:p>
    <w:p w14:paraId="6727D03C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4EC179D3" w14:textId="77777777" w:rsidR="00CE50F9" w:rsidRPr="00624AF9" w:rsidRDefault="00CE50F9" w:rsidP="00A34AA2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6F6B7A00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525F87CB" w14:textId="77777777" w:rsidR="00C27FB8" w:rsidRDefault="0041173B" w:rsidP="00697F20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  <w:r>
        <w:rPr>
          <w:rFonts w:ascii="Cambria" w:eastAsia="Andale Sans UI" w:hAnsi="Cambria" w:cs="Cambria"/>
          <w:b/>
          <w:iCs/>
          <w:color w:val="00000A"/>
          <w:kern w:val="1"/>
          <w:sz w:val="24"/>
          <w:szCs w:val="24"/>
          <w:u w:color="000000"/>
          <w:lang w:eastAsia="x-none" w:bidi="en-US"/>
        </w:rPr>
        <w:t xml:space="preserve">           </w:t>
      </w:r>
      <w:r w:rsidR="00CE50F9" w:rsidRPr="0041173B">
        <w:rPr>
          <w:rFonts w:ascii="Cambria" w:eastAsia="Andale Sans UI" w:hAnsi="Cambria" w:cs="Cambria"/>
          <w:b/>
          <w:iCs/>
          <w:color w:val="00000A"/>
          <w:kern w:val="1"/>
          <w:sz w:val="22"/>
          <w:szCs w:val="22"/>
          <w:u w:color="000000"/>
          <w:lang w:val="x-none" w:eastAsia="x-none" w:bidi="en-US"/>
        </w:rPr>
        <w:t>Oferta w postępowaniu pn</w:t>
      </w:r>
      <w:r w:rsidR="00CE50F9"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  <w:t>.</w:t>
      </w:r>
    </w:p>
    <w:p w14:paraId="02710CCE" w14:textId="710A3E06" w:rsidR="00697F20" w:rsidRDefault="00697F20" w:rsidP="00697F20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  <w:r w:rsidRPr="00697F20">
        <w:rPr>
          <w:rFonts w:ascii="Cambria" w:eastAsia="Cambria" w:hAnsi="Cambria" w:cs="Cambria"/>
          <w:b/>
          <w:bCs/>
          <w:i/>
          <w:iCs/>
          <w:color w:val="243F60"/>
          <w:kern w:val="1"/>
          <w:sz w:val="22"/>
          <w:szCs w:val="22"/>
          <w:u w:color="000000"/>
          <w:lang w:eastAsia="x-none" w:bidi="en-US"/>
        </w:rPr>
        <w:t>Budowa Sali gimnastycznej wraz z łącznikiem przy szkole w m.</w:t>
      </w:r>
      <w:r>
        <w:rPr>
          <w:rFonts w:ascii="Cambria" w:eastAsia="Cambria" w:hAnsi="Cambria" w:cs="Cambria"/>
          <w:b/>
          <w:bCs/>
          <w:i/>
          <w:iCs/>
          <w:color w:val="243F60"/>
          <w:kern w:val="1"/>
          <w:sz w:val="22"/>
          <w:szCs w:val="22"/>
          <w:u w:color="000000"/>
          <w:lang w:eastAsia="x-none" w:bidi="en-US"/>
        </w:rPr>
        <w:t xml:space="preserve"> </w:t>
      </w:r>
      <w:r w:rsidRPr="00697F20">
        <w:rPr>
          <w:rFonts w:ascii="Cambria" w:eastAsia="Cambria" w:hAnsi="Cambria" w:cs="Cambria"/>
          <w:b/>
          <w:bCs/>
          <w:i/>
          <w:iCs/>
          <w:color w:val="243F60"/>
          <w:kern w:val="1"/>
          <w:sz w:val="22"/>
          <w:szCs w:val="22"/>
          <w:u w:color="000000"/>
          <w:lang w:eastAsia="x-none" w:bidi="en-US"/>
        </w:rPr>
        <w:t>Sokolniki</w:t>
      </w:r>
    </w:p>
    <w:p w14:paraId="48596C2A" w14:textId="77777777" w:rsidR="00697F20" w:rsidRDefault="00697F20" w:rsidP="00697F20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</w:p>
    <w:p w14:paraId="307A61FD" w14:textId="77777777" w:rsidR="00697F20" w:rsidRDefault="00697F20" w:rsidP="00697F20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</w:p>
    <w:p w14:paraId="3E7600CB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50094D14" w14:textId="77777777" w:rsidR="00CE50F9" w:rsidRPr="00624AF9" w:rsidRDefault="00CE50F9" w:rsidP="00CE50F9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0FDED03C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dotyczące Wykonawcy/Pełnomocnika, reprezentującego występujących wspólnie wykonawców*</w:t>
      </w:r>
    </w:p>
    <w:p w14:paraId="71E74AB6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E50F9" w:rsidRPr="00624AF9" w14:paraId="5BE94C40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1BC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Pełna nazwa Wykonawcy</w:t>
            </w:r>
          </w:p>
          <w:p w14:paraId="5779990F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adres: ulica, nr, miejscowość , kod pocztowy, poczta</w:t>
            </w:r>
          </w:p>
          <w:p w14:paraId="6EF1AB83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35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6A4BB918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7608BB6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480AA85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2B365583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F1F0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Nr w rejestrze</w:t>
            </w:r>
          </w:p>
          <w:p w14:paraId="64F4FE1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CE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12D06469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B50A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F0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77E4687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C9E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191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E1C758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526496BD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  <w:p w14:paraId="77F7A78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3FD3499C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CE50F9" w:rsidRPr="00624AF9" w14:paraId="0F34DA3B" w14:textId="77777777" w:rsidTr="00F629B6">
              <w:trPr>
                <w:trHeight w:val="388"/>
              </w:trPr>
              <w:tc>
                <w:tcPr>
                  <w:tcW w:w="1675" w:type="dxa"/>
                </w:tcPr>
                <w:p w14:paraId="5AA95FE5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kierunkowy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D0C7CF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1A8E0E18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telefonu</w:t>
                  </w:r>
                  <w:proofErr w:type="spellEnd"/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F638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075AA783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faksu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9022A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79A4BC28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690AD21F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27BBC1E9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51DC82CE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CE50F9" w:rsidRPr="00624AF9" w14:paraId="5E6A30FB" w14:textId="77777777" w:rsidTr="00F629B6">
              <w:trPr>
                <w:cantSplit/>
                <w:trHeight w:val="348"/>
              </w:trPr>
              <w:tc>
                <w:tcPr>
                  <w:tcW w:w="1681" w:type="dxa"/>
                </w:tcPr>
                <w:p w14:paraId="5F2BDE3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e-mail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957A6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68A44974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strony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D24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2AE5EDB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08B69A0A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392FB1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0402375" w14:textId="77777777" w:rsidR="00CE50F9" w:rsidRPr="00624AF9" w:rsidRDefault="00CE50F9" w:rsidP="00A34AA2">
      <w:pPr>
        <w:widowControl w:val="0"/>
        <w:suppressAutoHyphens/>
        <w:spacing w:before="120" w:after="120" w:line="276" w:lineRule="auto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79D37B1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pozostałych Partnerów wspólnie ubiegających się o udzielenie zamówienia (konsorcja, 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2"/>
        <w:gridCol w:w="4283"/>
      </w:tblGrid>
      <w:tr w:rsidR="00CE50F9" w:rsidRPr="00624AF9" w14:paraId="303D2010" w14:textId="77777777" w:rsidTr="00F629B6">
        <w:tc>
          <w:tcPr>
            <w:tcW w:w="992" w:type="dxa"/>
            <w:vAlign w:val="center"/>
          </w:tcPr>
          <w:p w14:paraId="056E4244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Lp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.</w:t>
            </w:r>
          </w:p>
        </w:tc>
        <w:tc>
          <w:tcPr>
            <w:tcW w:w="3544" w:type="dxa"/>
            <w:vAlign w:val="center"/>
          </w:tcPr>
          <w:p w14:paraId="71F0F0AF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Nazwa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  <w:tc>
          <w:tcPr>
            <w:tcW w:w="4575" w:type="dxa"/>
            <w:vAlign w:val="center"/>
          </w:tcPr>
          <w:p w14:paraId="434E5C7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Adres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</w:tr>
      <w:tr w:rsidR="00CE50F9" w:rsidRPr="00624AF9" w14:paraId="5E6A5842" w14:textId="77777777" w:rsidTr="00F629B6">
        <w:tc>
          <w:tcPr>
            <w:tcW w:w="992" w:type="dxa"/>
          </w:tcPr>
          <w:p w14:paraId="3403C474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lastRenderedPageBreak/>
              <w:t>1.</w:t>
            </w:r>
          </w:p>
        </w:tc>
        <w:tc>
          <w:tcPr>
            <w:tcW w:w="3544" w:type="dxa"/>
          </w:tcPr>
          <w:p w14:paraId="0F946A4A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4BBE4BAF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38BDC04" w14:textId="77777777" w:rsidTr="00F629B6">
        <w:tc>
          <w:tcPr>
            <w:tcW w:w="992" w:type="dxa"/>
          </w:tcPr>
          <w:p w14:paraId="30C8B418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1EB1C793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2542177D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57847BD7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Osoba uprawniona do kontaktów ze strony Wykonawcy/ów w sprawie złożonej oferty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CE50F9" w:rsidRPr="00624AF9" w14:paraId="6D9A0D51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8FC0A6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Imię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5DE561A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274F8B2E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DCF97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911B4BD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F4CFB3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B395B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AF42323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17BED9C8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10C0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faksu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62D26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14E2D6C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5925E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BCE94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F315FE6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</w:p>
    <w:p w14:paraId="5438E853" w14:textId="1256D1E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składam ofertę w postępowaniu </w:t>
      </w:r>
      <w:r w:rsidR="00697F20" w:rsidRPr="00697F20">
        <w:rPr>
          <w:rFonts w:ascii="Times New Roman" w:hAnsi="Times New Roman"/>
          <w:b/>
          <w:bCs/>
        </w:rPr>
        <w:t>Budowa Sali gimnastycznej wraz z łącznikiem przy szkole w m.</w:t>
      </w:r>
      <w:r w:rsidR="00697F20">
        <w:rPr>
          <w:rFonts w:ascii="Times New Roman" w:hAnsi="Times New Roman"/>
          <w:b/>
          <w:bCs/>
        </w:rPr>
        <w:t xml:space="preserve"> </w:t>
      </w:r>
      <w:r w:rsidR="00697F20" w:rsidRPr="00697F20">
        <w:rPr>
          <w:rFonts w:ascii="Times New Roman" w:hAnsi="Times New Roman"/>
          <w:b/>
          <w:bCs/>
        </w:rPr>
        <w:t xml:space="preserve">Sokolniki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na następujących warunkach :</w:t>
      </w:r>
    </w:p>
    <w:p w14:paraId="70C9C7F6" w14:textId="0C6191E0" w:rsidR="00CE50F9" w:rsidRPr="00C27FB8" w:rsidRDefault="00CE50F9" w:rsidP="00C27F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Proponowana cena</w:t>
      </w:r>
      <w:r w:rsidRPr="00624AF9">
        <w:rPr>
          <w:rFonts w:ascii="Cambria" w:eastAsia="Andale Sans UI" w:hAnsi="Cambria" w:cs="Tahoma"/>
          <w:kern w:val="1"/>
          <w:u w:color="000000"/>
          <w:lang w:val="en-US" w:eastAsia="en-US" w:bidi="en-US"/>
        </w:rPr>
        <w:t xml:space="preserve"> </w:t>
      </w:r>
      <w:r w:rsidRPr="00624AF9">
        <w:rPr>
          <w:rFonts w:ascii="Cambria" w:eastAsia="Andale Sans UI" w:hAnsi="Cambria" w:cs="Tahoma"/>
          <w:b/>
          <w:kern w:val="1"/>
          <w:u w:color="000000"/>
          <w:lang w:val="en-US" w:eastAsia="en-US" w:bidi="en-US"/>
        </w:rPr>
        <w:t xml:space="preserve">za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 xml:space="preserve">wykonanie całości przedmiotu zamówienia zgodnie z wymogami zawartymi w SWZ oraz pozostałych dokumentach </w:t>
      </w:r>
      <w:bookmarkStart w:id="0" w:name="RANGE!A1%253AG163"/>
      <w:bookmarkStart w:id="1" w:name="_Hlk74303670"/>
      <w:bookmarkEnd w:id="0"/>
    </w:p>
    <w:p w14:paraId="08090967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Wynagrodzenie ryczałtowe Wykonawcy:</w:t>
      </w:r>
    </w:p>
    <w:p w14:paraId="5DBA7095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bookmarkStart w:id="2" w:name="_Hlk96070143"/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547DFEDC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00A72BFF" w14:textId="77777777" w:rsidR="00CE50F9" w:rsidRPr="00624AF9" w:rsidRDefault="00CE50F9" w:rsidP="00CE50F9">
      <w:pPr>
        <w:widowControl w:val="0"/>
        <w:numPr>
          <w:ilvl w:val="0"/>
          <w:numId w:val="3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podatek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VAT - ………..……..…….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284F8298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…...........................................................................................................……..),</w:t>
      </w:r>
    </w:p>
    <w:p w14:paraId="0D51DA77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1836ACA9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bookmarkEnd w:id="2"/>
    <w:p w14:paraId="048A8BAE" w14:textId="7D62B66A" w:rsidR="00CE50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15B22A6C" w14:textId="27BF4092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cenie oferty mieści się pełny zakres prac określony w specyfikacji  warunków zamówienia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wraz z załącznikami oraz uwzględnia ona wszystkie koszty, narzuty i upusty związane z realizacją zamówienia.</w:t>
      </w:r>
      <w:bookmarkEnd w:id="1"/>
    </w:p>
    <w:p w14:paraId="6F12205D" w14:textId="77777777" w:rsidR="00CE50F9" w:rsidRPr="00624AF9" w:rsidRDefault="00CE50F9" w:rsidP="00CE50F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Termin wykonania:</w:t>
      </w:r>
    </w:p>
    <w:p w14:paraId="2570734B" w14:textId="2F188709" w:rsidR="00CE50F9" w:rsidRPr="00624AF9" w:rsidRDefault="00CE50F9" w:rsidP="00CE50F9">
      <w:pPr>
        <w:widowControl w:val="0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Zakończenie robót :</w:t>
      </w:r>
      <w:r w:rsidR="00697F20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do 31 grudnia 2025 roku 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CE50F9" w:rsidRPr="00624AF9" w14:paraId="5FA75AC2" w14:textId="77777777" w:rsidTr="00F629B6">
        <w:trPr>
          <w:trHeight w:val="1931"/>
        </w:trPr>
        <w:tc>
          <w:tcPr>
            <w:tcW w:w="9402" w:type="dxa"/>
            <w:shd w:val="clear" w:color="auto" w:fill="F2DBDB"/>
          </w:tcPr>
          <w:p w14:paraId="6603C01D" w14:textId="77777777" w:rsidR="00CE50F9" w:rsidRPr="00624AF9" w:rsidRDefault="00CE50F9" w:rsidP="00F629B6">
            <w:pPr>
              <w:widowControl w:val="0"/>
              <w:numPr>
                <w:ilvl w:val="0"/>
                <w:numId w:val="1"/>
              </w:numPr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(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należy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zaznaczyć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X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właściwy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kwadrat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)</w:t>
            </w: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38EDF765" w14:textId="7B9A9EA0" w:rsidR="00CE50F9" w:rsidRPr="00624AF9" w:rsidRDefault="00CE50F9" w:rsidP="0041173B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60567" wp14:editId="2F804F3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275590</wp:posOffset>
                      </wp:positionV>
                      <wp:extent cx="240030" cy="231140"/>
                      <wp:effectExtent l="0" t="0" r="26670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0B2C" id="Prostokąt 5" o:spid="_x0000_s1026" style="position:absolute;margin-left:18.4pt;margin-top:21.7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SO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j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C7dt8B3QAAAAcBAAAPAAAAZHJzL2Rvd25yZXYueG1s&#10;TM7BToNAEAbgu4nvsBkTb3axEGwpS2M0NfHY0ou3hR2Bys4SdmnRp3c81dNk8k/++fLtbHtxxtF3&#10;jhQ8LiIQSLUzHTUKjuXuYQXCB01G945QwTd62Ba3N7nOjLvQHs+H0AguIZ9pBW0IQyalr1u02i/c&#10;gMTZpxutDryOjTSjvnC57eUyilJpdUf8odUDvrRYfx0mq6Dqlkf9sy/fIrvexeF9Lk/Tx6tS93fz&#10;8wZEwDlcj+GPz3Qo2FS5iYwXvYI4ZXlQkMQJCM6fkhRExXO9Alnk8r+/+AUAAP//AwBQSwECLQAU&#10;AAYACAAAACEAtoM4kv4AAADhAQAAEwAAAAAAAAAAAAAAAAAAAAAAW0NvbnRlbnRfVHlwZXNdLnht&#10;bFBLAQItABQABgAIAAAAIQA4/SH/1gAAAJQBAAALAAAAAAAAAAAAAAAAAC8BAABfcmVscy8ucmVs&#10;c1BLAQItABQABgAIAAAAIQDUO4SOJgIAADwEAAAOAAAAAAAAAAAAAAAAAC4CAABkcnMvZTJvRG9j&#10;LnhtbFBLAQItABQABgAIAAAAIQC7dt8B3QAAAAcBAAAPAAAAAAAAAAAAAAAAAIAEAABkcnMvZG93&#10;bnJldi54bWxQSwUGAAAAAAQABADzAAAAigUAAAAA&#10;"/>
                  </w:pict>
                </mc:Fallback>
              </mc:AlternateContent>
            </w:r>
            <w:r w:rsidR="0041173B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       </w: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oferuję następujący okres gwarancji:</w:t>
            </w:r>
          </w:p>
          <w:p w14:paraId="1C38B5E2" w14:textId="241B034F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1217" wp14:editId="2427C0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256540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2021" id="Prostokąt 4" o:spid="_x0000_s1026" style="position:absolute;margin-left:18.4pt;margin-top:20.2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BkfaAZ3AAAAAcBAAAPAAAAZHJzL2Rvd25yZXYueG1s&#10;TI7BTsMwEETvSPyDtUjcqE0bBUjjVAhUJI5teuHmxNskEK+j2GkDX89yoqfV7IxmXr6ZXS9OOIbO&#10;k4b7hQKBVHvbUaPhUG7vHkGEaMia3hNq+MYAm+L6KjeZ9Wfa4WkfG8ElFDKjoY1xyKQMdYvOhIUf&#10;kNg7+tGZyHJspB3NmctdL5dKpdKZjnihNQO+tFh/7SenoeqWB/OzK9+Ue9qu4vtcfk4fr1rf3szP&#10;axAR5/gfhj98RoeCmSo/kQ2i17BKmTxqSFQCgv2HJAVR8eW/LHJ5yV/8Ag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GR9oBncAAAABwEAAA8AAAAAAAAAAAAAAAAAgAQAAGRycy9kb3du&#10;cmV2LnhtbFBLBQYAAAAABAAEAPMAAACJBQAAAAA=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podstawowa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(5 </w:t>
            </w:r>
            <w:proofErr w:type="spellStart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lat</w:t>
            </w:r>
            <w:proofErr w:type="spellEnd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) 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- 60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46A670EC" w14:textId="03664C52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D5BE" wp14:editId="5741690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245110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08E0" id="Prostokąt 31" o:spid="_x0000_s1026" style="position:absolute;margin-left:18.4pt;margin-top:19.3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AL3He/2gAAAAcBAAAPAAAAZHJzL2Rvd25yZXYueG1s&#10;TI5BT4NAEIXvJv6HzZh4s7u2ihVZGqOpiceWXrwNMALKzhJ2adFf73jS05fJe3nzZZvZ9epIY+g8&#10;W7heGFDEla87biwciu3VGlSIyDX2nsnCFwXY5OdnGaa1P/GOjvvYKBnhkKKFNsYh1TpULTkMCz8Q&#10;S/buR4dRzrHR9YgnGXe9XhqTaIcdy4cWB3pqqfrcT85C2S0P+L0rXoy7367i61x8TG/P1l5ezI8P&#10;oCLN8a8Mv/qiDrk4lX7iOqjewioR8yhcJ6Akv7sRlsJbAzrP9H///AcAAP//AwBQSwECLQAUAAYA&#10;CAAAACEAtoM4kv4AAADhAQAAEwAAAAAAAAAAAAAAAAAAAAAAW0NvbnRlbnRfVHlwZXNdLnhtbFBL&#10;AQItABQABgAIAAAAIQA4/SH/1gAAAJQBAAALAAAAAAAAAAAAAAAAAC8BAABfcmVscy8ucmVsc1BL&#10;AQItABQABgAIAAAAIQBsUAdXJgIAAD4EAAAOAAAAAAAAAAAAAAAAAC4CAABkcnMvZTJvRG9jLnht&#10;bFBLAQItABQABgAIAAAAIQAL3He/2gAAAAcBAAAPAAAAAAAAAAAAAAAAAIAEAABkcnMvZG93bnJl&#10;di54bWxQSwUGAAAAAAQABADzAAAAhwUAAAAA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12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miesiący</w:t>
            </w:r>
            <w:proofErr w:type="spellEnd"/>
            <w:r w:rsidRPr="00624AF9"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7A46F50F" w14:textId="77777777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312" w:firstLine="708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24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</w:p>
          <w:p w14:paraId="0F342CCD" w14:textId="77777777" w:rsidR="00CE50F9" w:rsidRPr="00624AF9" w:rsidRDefault="00CE50F9" w:rsidP="00F629B6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</w:p>
        </w:tc>
      </w:tr>
    </w:tbl>
    <w:p w14:paraId="3251BDB6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04E7C4EA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4A79F7A9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6. Oświadczenia:</w:t>
      </w:r>
    </w:p>
    <w:p w14:paraId="441EE02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1) Oświadczamy, że zapoznaliśmy się ze Specyfikacją  Warunków Zamówienia i nie wnosimy do niej zastrzeżeń oraz zdobyliśmy konieczne informacje do przygotowania oferty.</w:t>
      </w:r>
    </w:p>
    <w:p w14:paraId="6F89A56F" w14:textId="580AB043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2) Oświadczamy, że wzór umowy stanowiący załącznik do SWZ został przez nas zaakceptowany</w:t>
      </w:r>
      <w:r w:rsidR="00697F20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i zobowiązujemy się w przypadku wyboru naszej oferty do zawarcia umowy na wymienionych w projekcie umowy warunkach w miejscu i terminie wyznaczonym przez Zamawiającego.</w:t>
      </w:r>
    </w:p>
    <w:p w14:paraId="0E9C83CC" w14:textId="7E4E701C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3)Oświadczamy, że wykonamy przedmiot zamówienia w pełnym zakresie rzeczowym i na warunkach określonych w SWZ oraz, że wszystkie zaoferowane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materiały i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urządzenia </w:t>
      </w:r>
      <w:r w:rsidR="00697F20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będą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spełnia</w:t>
      </w:r>
      <w:r w:rsidR="00697F20">
        <w:rPr>
          <w:rFonts w:ascii="Cambria" w:eastAsia="Andale Sans UI" w:hAnsi="Cambria" w:cs="Cambria"/>
          <w:kern w:val="1"/>
          <w:u w:color="000000"/>
          <w:lang w:eastAsia="en-US" w:bidi="en-US"/>
        </w:rPr>
        <w:t>ły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wymagania i parametry określone przez Zamawiającego </w:t>
      </w:r>
      <w:r w:rsidR="00697F20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dokumentacji, w tym dokumentacji technicznej i projektowej,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stanowiąc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ej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załączniki do SWZ.</w:t>
      </w:r>
    </w:p>
    <w:p w14:paraId="2578CEF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4) Oświadczamy, że przystępując do postępowania przetargowego uzyskaliśmy wszelkie niezbędne informacje co do ryzyka, trudności i wszelkich innych okoliczności, jakie mogą mieć wpływ na ofertę przetargową i bierzemy pełną odpowiedzialność za odpowiednie wykonanie przedmiotu umowy.  </w:t>
      </w:r>
    </w:p>
    <w:p w14:paraId="26A80FB4" w14:textId="4A69A07B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5) W przypadku wybrania naszej oferty, zobowiązujemy się do wniesienia zabezpieczenia należytego wykonania umowy w wysokości </w:t>
      </w:r>
      <w:r w:rsidR="000E25A4">
        <w:rPr>
          <w:rFonts w:ascii="Cambria" w:eastAsia="Andale Sans UI" w:hAnsi="Cambria" w:cs="Cambria"/>
          <w:kern w:val="1"/>
          <w:u w:color="000000"/>
          <w:lang w:eastAsia="en-US" w:bidi="en-US"/>
        </w:rPr>
        <w:t>5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% wartości ceny całkowitej brutto podanej w ofercie, które wniesiemy przed podpisaniem umowy – najpóźniej w dniu jej podpisania.        </w:t>
      </w:r>
    </w:p>
    <w:p w14:paraId="186F348D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6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)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Oświadczamy, że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zamówienie wykonamy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sami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/przy udziale Podwykonawcy/-ów</w:t>
      </w: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będących/niebędących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podmiotami udostępniającymi zasoby</w:t>
      </w:r>
    </w:p>
    <w:p w14:paraId="7D3FB59F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027A201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……………………………………………………………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……………………………………………………………………………….</w:t>
      </w:r>
    </w:p>
    <w:p w14:paraId="5B7EC2F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(wskazać firmę podwykonawcy/–ów </w:t>
      </w: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val="x-none" w:eastAsia="x-none" w:bidi="en-US"/>
        </w:rPr>
        <w:t xml:space="preserve">lub wpisać </w:t>
      </w:r>
      <w:r w:rsidRPr="00624AF9">
        <w:rPr>
          <w:rFonts w:ascii="Cambria" w:eastAsia="Andale Sans UI" w:hAnsi="Cambria" w:cs="Cambria"/>
          <w:b/>
          <w:i/>
          <w:color w:val="00000A"/>
          <w:kern w:val="1"/>
          <w:u w:color="000000"/>
          <w:lang w:val="x-none" w:eastAsia="x-none" w:bidi="en-US"/>
        </w:rPr>
        <w:t>nie dotyczy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)</w:t>
      </w:r>
    </w:p>
    <w:p w14:paraId="290AB6A8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B0E099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następujące części robót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:</w:t>
      </w:r>
    </w:p>
    <w:p w14:paraId="0492FFC3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66A92C4" w14:textId="77777777" w:rsidR="00CE50F9" w:rsidRPr="00624AF9" w:rsidRDefault="00CE50F9" w:rsidP="00CE50F9">
      <w:pPr>
        <w:widowControl w:val="0"/>
        <w:suppressAutoHyphens/>
        <w:spacing w:line="276" w:lineRule="auto"/>
        <w:ind w:left="720" w:hanging="720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118D2227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 xml:space="preserve">(należy wskazać zakres robót przewidzianych do wykonania przez podwykonawców lub wpisać </w:t>
      </w:r>
      <w:r w:rsidRPr="00624AF9"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  <w:t>nie dotyczy)</w:t>
      </w:r>
    </w:p>
    <w:p w14:paraId="6E63E771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00000A"/>
          <w:kern w:val="1"/>
          <w:u w:color="000000"/>
          <w:lang w:eastAsia="en-US" w:bidi="en-US"/>
        </w:rPr>
      </w:pPr>
    </w:p>
    <w:p w14:paraId="09B2B98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288399F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5BB5E46E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C09320A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podać wartość zamówienia udzielonego podwykonawcy lub określić procentowo jego część</w:t>
      </w:r>
    </w:p>
    <w:p w14:paraId="37D1A0EB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 </w:t>
      </w:r>
    </w:p>
    <w:p w14:paraId="001737CF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kern w:val="1"/>
          <w:sz w:val="24"/>
          <w:szCs w:val="24"/>
          <w:u w:color="000000"/>
          <w:lang w:val="en-US" w:eastAsia="en-US" w:bidi="en-US"/>
        </w:rPr>
        <w:t xml:space="preserve">  </w:t>
      </w:r>
      <w:r w:rsidRPr="00624AF9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>1</w:t>
      </w:r>
      <w:r w:rsidRPr="00624AF9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wybrać właściwe</w:t>
      </w:r>
    </w:p>
    <w:p w14:paraId="15C4AAE9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  <w:t>Uwaga! W przypadku, gdy Wykonawca nie wypełni punktu 6 Zamawiający przyjmie, że Wykonawca nie przewiduje podwykonawstwa.</w:t>
      </w:r>
    </w:p>
    <w:p w14:paraId="34DD74A7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ED1012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7) Realizując przedmiotowe zamówienie będę w pełnym zakresie przestrzegać przepisów </w:t>
      </w:r>
    </w:p>
    <w:p w14:paraId="23261EAB" w14:textId="5F22B386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Rozporządzenia Parlamentu Europejskiego  i Rady (UE) 2016/679 z dnia 27 kwietnia 2016 r.    w sprawie ochrony danych osób fizycznych w związku z przetwarzaniem danych osobowych  i w sprawie swobodnego przepływu takich danych oraz uchylenia dyrektywy 95/46/WE (ogólne rozporządzenie  o ochronie danych ) Dz. U. UE. I. z 2016 Nr 119 poz.1</w:t>
      </w:r>
    </w:p>
    <w:p w14:paraId="1D003174" w14:textId="4DD3CF5D" w:rsidR="00CE50F9" w:rsidRPr="00624AF9" w:rsidRDefault="00CE50F9" w:rsidP="00C27FB8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Oraz:</w:t>
      </w:r>
    </w:p>
    <w:p w14:paraId="2B75F14E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66B6FFB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57D3380" w14:textId="474B60FD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 i wyjaśnieniach do oferty, że zgodnie z art. 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74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ust.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ustawy Prawo zamówień publicznych , protokół wraz z załącznikami jest jawny oraz iż załącznikiem do protokołu są m. </w:t>
      </w:r>
      <w:proofErr w:type="spellStart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inn</w:t>
      </w:r>
      <w:proofErr w:type="spellEnd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. oferty inne dokumenty i informacje składane przez wykonawców. </w:t>
      </w:r>
    </w:p>
    <w:p w14:paraId="7F2D806D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* zapewniam wystarczające gwarancje wdrażania odpowiednich środków technicznych i organizacyjnych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lastRenderedPageBreak/>
        <w:t>, by przetwarzanie danych spełniało wymogi RODO i chroniło prawa osób których dotyczą</w:t>
      </w:r>
    </w:p>
    <w:p w14:paraId="0FA4C80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3F9A0304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7. Wykonawca informuje, że </w:t>
      </w:r>
      <w:r w:rsidRPr="00624AF9">
        <w:rPr>
          <w:rFonts w:ascii="Cambria" w:eastAsia="Andale Sans UI" w:hAnsi="Cambria" w:cs="Cambria"/>
          <w:bCs/>
          <w:kern w:val="1"/>
          <w:u w:color="000000"/>
          <w:vertAlign w:val="superscript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:</w:t>
      </w:r>
    </w:p>
    <w:p w14:paraId="127287D3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-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wybór oferty nie będzie prowadzić do powstania u Zamawiającego obowiązku podatkowego,</w:t>
      </w:r>
    </w:p>
    <w:p w14:paraId="4ED1552F" w14:textId="77777777" w:rsidR="00CE50F9" w:rsidRPr="00624AF9" w:rsidRDefault="00CE50F9" w:rsidP="00CE50F9">
      <w:pPr>
        <w:widowControl w:val="0"/>
        <w:suppressAutoHyphens/>
        <w:spacing w:after="200" w:line="276" w:lineRule="auto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wybór oferty będzie prowadzić do powstania u Zamawiającego obowiązku podatkowego w odniesieniu do następujących towarów lub usług: ................................................................................................................... Wartość towaru lub usług powodująca obowiązek podatkowy u Zamawiającego to: ..................................................................zł netto, stawka VAT …….. .</w:t>
      </w:r>
    </w:p>
    <w:p w14:paraId="416F3060" w14:textId="6F8AB6A4" w:rsidR="00CE50F9" w:rsidRPr="00BD4521" w:rsidRDefault="00CE50F9" w:rsidP="00BD4521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Uwaga! W przypadku, gdy Wykonawca nie podkreśli żadnego z wariantów zamawiający przyjmie, że wybór oferty nie będzie prowadził do powstania obowiązku podatkowego po stronie zamawiającego.</w:t>
      </w:r>
    </w:p>
    <w:p w14:paraId="619F9FC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shd w:val="clear" w:color="auto" w:fill="FFFF00"/>
          <w:vertAlign w:val="superscript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- jest mikro/małym / średnim przedsiębiorcą </w:t>
      </w: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2</w:t>
      </w:r>
    </w:p>
    <w:p w14:paraId="43C07087" w14:textId="31D4A6E6" w:rsidR="00CE50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jest dużym przedsiębiorcą</w:t>
      </w:r>
    </w:p>
    <w:p w14:paraId="461388FD" w14:textId="745B4538" w:rsidR="00C27FB8" w:rsidRPr="00624AF9" w:rsidRDefault="00C27FB8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- inny</w:t>
      </w:r>
    </w:p>
    <w:p w14:paraId="48A9B479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 xml:space="preserve">2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</w:t>
      </w:r>
      <w:r w:rsidRPr="00624AF9"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  <w:t>niepotrzebne skreślić</w:t>
      </w:r>
    </w:p>
    <w:p w14:paraId="317D6019" w14:textId="32B734F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8. Oświadczamy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że następujące informacje i dokumenty stanowią tajemnicę przedsiębiorstwa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rozumieniu przepisów o zwalczaniu nieuczciwej konkurencji i zastrzegamy, że nie mogą być one udostępniane: </w:t>
      </w:r>
    </w:p>
    <w:p w14:paraId="31DC664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6F4C079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Podstawy zastrzeżenia: ………………………………………………………………………………………………………………………….</w:t>
      </w:r>
    </w:p>
    <w:p w14:paraId="52CCBB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133DF5B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wykazać, dlaczego zastrzeżone informacje stanowią tajemnicę przedsiębiorstwa wskazać powód, dla którego nie mogą być one udostępniane)</w:t>
      </w:r>
    </w:p>
    <w:p w14:paraId="4B08807D" w14:textId="745EF9E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9. Oświadczamy, że sposób reprezentacji Wykonawcy*/Wykonawców wspólnie ubiegających się                          </w:t>
      </w:r>
      <w:r w:rsidR="0041173B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   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o udzielenie zamówienia* dla potrzeb zamówienia jest następujący:</w:t>
      </w:r>
    </w:p>
    <w:p w14:paraId="203623C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</w:t>
      </w:r>
    </w:p>
    <w:p w14:paraId="5807B0D5" w14:textId="5573D858" w:rsidR="00CE50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(Wypełniają jedynie przedsiębiorcy składający wspólną ofertę - spółki cywilne lub konsorcja, pozostali wykonawcy wpisują NIE DOTYCZY)</w:t>
      </w:r>
    </w:p>
    <w:p w14:paraId="583F8939" w14:textId="18804712" w:rsidR="0041173B" w:rsidRDefault="0041173B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0C333E95" w14:textId="24F480B8" w:rsidR="0041173B" w:rsidRDefault="0041173B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743E8B46" w14:textId="4C9F85AE" w:rsidR="00C42165" w:rsidRPr="00C42165" w:rsidRDefault="00C42165" w:rsidP="00C42165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Oświadczam, że niżej wymienieni Wykonawcy wspólnie ubiegający się o udzielenie zamówienia wykonają następujące roboty budowlane składające się na przedmiot zamówienia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C42165" w:rsidRPr="00C42165" w14:paraId="1DCF4F5F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E71E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3C23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Robota budowlana składająca się na przedmiot zamówienia, która zostanie wykonana przez Wykonawcę wskazanego w kol. 1</w:t>
            </w:r>
          </w:p>
        </w:tc>
      </w:tr>
      <w:tr w:rsidR="00C42165" w:rsidRPr="00C42165" w14:paraId="32DB6CB0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BCEA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28D5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  <w:tr w:rsidR="00BD4521" w:rsidRPr="00C42165" w14:paraId="309EC4DC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EE4D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E19B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</w:tbl>
    <w:p w14:paraId="0E061C36" w14:textId="77777777" w:rsidR="00C42165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52FADB39" w14:textId="672DFBA4" w:rsidR="0041173B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lastRenderedPageBreak/>
        <w:t>(UWAGA: pkt. 1</w:t>
      </w:r>
      <w:r w:rsidR="00BD4521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0</w:t>
      </w: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 xml:space="preserve"> dotyczy jedynie Wykonawców wspólnie ubiegających się o udzielenie zamówienia publicznego</w:t>
      </w:r>
    </w:p>
    <w:p w14:paraId="77D2949C" w14:textId="222FD617" w:rsidR="00072C99" w:rsidRDefault="00072C99" w:rsidP="00072C99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Zgodnie z §13. ust.1. i ust. 2  Rozporządzenia Ministra Rozwoju, Pracy i Technologii  z dnia 23 grudnia 2020r.</w:t>
      </w:r>
      <w:r w:rsidR="00697F20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 </w:t>
      </w: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w sprawie podmiotowych środków dowodowych oraz innych dokumentów lub oświadczeń, jakich może żądać zamawiający od wykonawcy,  w celu potwierdzenia, że osoba działająca w imieniu wykonawcy jest umocowana do  reprezentowania Wykonawcy wskazuję  bezpłatne i ogólnodostępne bazy danych umożliwiające dostęp do tych dokumentów* :</w:t>
      </w:r>
    </w:p>
    <w:p w14:paraId="003B09D5" w14:textId="556C13E0" w:rsidR="00072C99" w:rsidRPr="00072C99" w:rsidRDefault="00072C99" w:rsidP="00072C99">
      <w:pPr>
        <w:pStyle w:val="Akapitzlist"/>
        <w:widowControl w:val="0"/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……………………………………………………………………………………………………………………………………………………….</w:t>
      </w:r>
    </w:p>
    <w:p w14:paraId="53B7AEEC" w14:textId="2815340D" w:rsidR="00072C99" w:rsidRPr="00072C99" w:rsidRDefault="00072C9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* </w:t>
      </w:r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 xml:space="preserve">o ile Wykonawca nie przedłożył w ofercie tych dokumentów. </w:t>
      </w:r>
    </w:p>
    <w:p w14:paraId="3A17BAEA" w14:textId="7EB8A42B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072C9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2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Wadium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wniesione w formie pieniądza prosimy zwolnić:</w:t>
      </w:r>
    </w:p>
    <w:p w14:paraId="3B6A6D30" w14:textId="3C60035F" w:rsidR="00CE50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  przelewem na konto: …………………………………………………………………</w:t>
      </w:r>
    </w:p>
    <w:p w14:paraId="4A6E23AF" w14:textId="3FBCB4BF" w:rsidR="000F29EC" w:rsidRPr="00624AF9" w:rsidRDefault="000F29EC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13. wadium wniesione w gwarancji prosimy zwolnić w następujący sposób: przesłać oświadczenie drogą elektroniczna na adres: ……………………………………………., przesłać oświadczenie pocztą tradycyjna na adres: ……………………………………………………………………………………………………………………………………………………………..</w:t>
      </w:r>
    </w:p>
    <w:p w14:paraId="7CEB9D88" w14:textId="0F6662BD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0F29EC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4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Ofertę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składamy na ………………. stronach.</w:t>
      </w:r>
    </w:p>
    <w:p w14:paraId="7607551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1258B977" w14:textId="77777777" w:rsidR="00CE50F9" w:rsidRDefault="00CE50F9" w:rsidP="00CE50F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0CFB6CF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6BA5265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39BC133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7F39454B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5324502C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332480A0" w14:textId="77777777" w:rsidR="00CE50F9" w:rsidRDefault="00CE50F9" w:rsidP="00CE50F9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A674F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F17155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39B391A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Uwaga! </w:t>
      </w: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Ofertę</w:t>
      </w: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 należy podpisać:</w:t>
      </w:r>
    </w:p>
    <w:p w14:paraId="74EA4347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kwalifikowanym podpisem elektronicznym </w:t>
      </w:r>
    </w:p>
    <w:p w14:paraId="5A23FAC5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lub podpisem zaufanym </w:t>
      </w:r>
    </w:p>
    <w:p w14:paraId="31583AB3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lub podpisem osobistym</w:t>
      </w:r>
    </w:p>
    <w:p w14:paraId="2D4A5077" w14:textId="77777777" w:rsidR="007B2CE6" w:rsidRDefault="007B2CE6"/>
    <w:sectPr w:rsidR="007B2CE6" w:rsidSect="00CE50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73DC0"/>
    <w:multiLevelType w:val="singleLevel"/>
    <w:tmpl w:val="BB08986E"/>
    <w:name w:val="WW8Num14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1605"/>
    <w:multiLevelType w:val="hybridMultilevel"/>
    <w:tmpl w:val="5D0E3BDA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077887">
    <w:abstractNumId w:val="5"/>
  </w:num>
  <w:num w:numId="2" w16cid:durableId="293408562">
    <w:abstractNumId w:val="1"/>
  </w:num>
  <w:num w:numId="3" w16cid:durableId="1116480772">
    <w:abstractNumId w:val="2"/>
  </w:num>
  <w:num w:numId="4" w16cid:durableId="1991641275">
    <w:abstractNumId w:val="4"/>
  </w:num>
  <w:num w:numId="5" w16cid:durableId="1718158759">
    <w:abstractNumId w:val="0"/>
  </w:num>
  <w:num w:numId="6" w16cid:durableId="1672298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9"/>
    <w:rsid w:val="00072C99"/>
    <w:rsid w:val="000E25A4"/>
    <w:rsid w:val="000F29EC"/>
    <w:rsid w:val="0041173B"/>
    <w:rsid w:val="00697F20"/>
    <w:rsid w:val="007B2CE6"/>
    <w:rsid w:val="00A34AA2"/>
    <w:rsid w:val="00BD4521"/>
    <w:rsid w:val="00C27FB8"/>
    <w:rsid w:val="00C42165"/>
    <w:rsid w:val="00CE50F9"/>
    <w:rsid w:val="00D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BBD"/>
  <w15:chartTrackingRefBased/>
  <w15:docId w15:val="{51EECF6E-ADAD-45AE-AB48-9E603B2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 Bugaj</cp:lastModifiedBy>
  <cp:revision>11</cp:revision>
  <cp:lastPrinted>2021-09-08T11:53:00Z</cp:lastPrinted>
  <dcterms:created xsi:type="dcterms:W3CDTF">2021-06-16T08:47:00Z</dcterms:created>
  <dcterms:modified xsi:type="dcterms:W3CDTF">2023-12-21T13:31:00Z</dcterms:modified>
</cp:coreProperties>
</file>