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 xml:space="preserve">Verejné obstarávanie zákazky na predmet: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CE5ADF">
        <w:rPr>
          <w:b/>
          <w:bCs/>
          <w:color w:val="auto"/>
          <w:sz w:val="22"/>
          <w:szCs w:val="22"/>
        </w:rPr>
        <w:t>Zemiaky a zemiakové výrobky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 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0251F0">
        <w:rPr>
          <w:rFonts w:eastAsia="Calibri"/>
          <w:sz w:val="22"/>
        </w:rPr>
        <w:t>na predkladanie ponúk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3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CD" w:rsidRDefault="00194ACD" w:rsidP="00877304">
      <w:r>
        <w:separator/>
      </w:r>
    </w:p>
  </w:endnote>
  <w:endnote w:type="continuationSeparator" w:id="0">
    <w:p w:rsidR="00194ACD" w:rsidRDefault="00194AC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CD" w:rsidRDefault="00194ACD" w:rsidP="00877304">
      <w:r>
        <w:separator/>
      </w:r>
    </w:p>
  </w:footnote>
  <w:footnote w:type="continuationSeparator" w:id="0">
    <w:p w:rsidR="00194ACD" w:rsidRDefault="00194AC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7011716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74F5C"/>
    <w:rsid w:val="00112080"/>
    <w:rsid w:val="001311B4"/>
    <w:rsid w:val="00141DF9"/>
    <w:rsid w:val="00161D61"/>
    <w:rsid w:val="00174A84"/>
    <w:rsid w:val="00194ACD"/>
    <w:rsid w:val="001B6BB9"/>
    <w:rsid w:val="001D1C01"/>
    <w:rsid w:val="0020507D"/>
    <w:rsid w:val="00221320"/>
    <w:rsid w:val="00227D41"/>
    <w:rsid w:val="00250D6C"/>
    <w:rsid w:val="00275644"/>
    <w:rsid w:val="00292A91"/>
    <w:rsid w:val="002A6798"/>
    <w:rsid w:val="002E292E"/>
    <w:rsid w:val="002E7534"/>
    <w:rsid w:val="00323714"/>
    <w:rsid w:val="00342B0A"/>
    <w:rsid w:val="00365CEE"/>
    <w:rsid w:val="00381FA1"/>
    <w:rsid w:val="00383245"/>
    <w:rsid w:val="003E7D76"/>
    <w:rsid w:val="004039BF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6720D"/>
    <w:rsid w:val="00574E2D"/>
    <w:rsid w:val="00607C88"/>
    <w:rsid w:val="00622BC6"/>
    <w:rsid w:val="00636F79"/>
    <w:rsid w:val="00690A21"/>
    <w:rsid w:val="006A0201"/>
    <w:rsid w:val="006B7643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D0F11"/>
    <w:rsid w:val="008E5C61"/>
    <w:rsid w:val="008F135C"/>
    <w:rsid w:val="00960194"/>
    <w:rsid w:val="00993F3B"/>
    <w:rsid w:val="009B3D29"/>
    <w:rsid w:val="00A0650F"/>
    <w:rsid w:val="00A151A2"/>
    <w:rsid w:val="00A2154E"/>
    <w:rsid w:val="00A2784A"/>
    <w:rsid w:val="00A611E5"/>
    <w:rsid w:val="00A955AB"/>
    <w:rsid w:val="00A9594E"/>
    <w:rsid w:val="00AA6D86"/>
    <w:rsid w:val="00AE2B7A"/>
    <w:rsid w:val="00B037BE"/>
    <w:rsid w:val="00B174C5"/>
    <w:rsid w:val="00BE2E8E"/>
    <w:rsid w:val="00BF40E2"/>
    <w:rsid w:val="00C001C7"/>
    <w:rsid w:val="00C270ED"/>
    <w:rsid w:val="00C27399"/>
    <w:rsid w:val="00C30B9B"/>
    <w:rsid w:val="00CC2E57"/>
    <w:rsid w:val="00CC4214"/>
    <w:rsid w:val="00CD567A"/>
    <w:rsid w:val="00CE5ADF"/>
    <w:rsid w:val="00D23EC1"/>
    <w:rsid w:val="00D32572"/>
    <w:rsid w:val="00E550B8"/>
    <w:rsid w:val="00E845F5"/>
    <w:rsid w:val="00E91F1A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40</cp:revision>
  <dcterms:created xsi:type="dcterms:W3CDTF">2020-08-12T07:12:00Z</dcterms:created>
  <dcterms:modified xsi:type="dcterms:W3CDTF">2024-02-22T13:26:00Z</dcterms:modified>
</cp:coreProperties>
</file>