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37499A5" w14:textId="77777777" w:rsidR="00FC1D89" w:rsidRPr="00AC7742" w:rsidRDefault="00FC1D89" w:rsidP="00FC1D8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01520239"/>
      <w:r w:rsidRPr="0010166F">
        <w:rPr>
          <w:rFonts w:asciiTheme="minorHAnsi" w:hAnsiTheme="minorHAnsi" w:cstheme="minorHAnsi"/>
          <w:sz w:val="22"/>
          <w:szCs w:val="22"/>
          <w:lang w:eastAsia="en-US"/>
        </w:rPr>
        <w:t xml:space="preserve">H2G s.r.o., </w:t>
      </w:r>
      <w:proofErr w:type="spellStart"/>
      <w:r w:rsidRPr="0010166F">
        <w:rPr>
          <w:rFonts w:asciiTheme="minorHAnsi" w:hAnsiTheme="minorHAnsi" w:cstheme="minorHAnsi"/>
          <w:sz w:val="22"/>
          <w:szCs w:val="22"/>
          <w:lang w:eastAsia="en-US"/>
        </w:rPr>
        <w:t>Čierne</w:t>
      </w:r>
      <w:proofErr w:type="spellEnd"/>
      <w:r w:rsidRPr="0010166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0166F">
        <w:rPr>
          <w:rFonts w:asciiTheme="minorHAnsi" w:hAnsiTheme="minorHAnsi" w:cstheme="minorHAnsi"/>
          <w:sz w:val="22"/>
          <w:szCs w:val="22"/>
          <w:lang w:eastAsia="en-US"/>
        </w:rPr>
        <w:t>Kľačany</w:t>
      </w:r>
      <w:proofErr w:type="spellEnd"/>
      <w:r w:rsidRPr="0010166F">
        <w:rPr>
          <w:rFonts w:asciiTheme="minorHAnsi" w:hAnsiTheme="minorHAnsi" w:cstheme="minorHAnsi"/>
          <w:sz w:val="22"/>
          <w:szCs w:val="22"/>
          <w:lang w:eastAsia="en-US"/>
        </w:rPr>
        <w:t xml:space="preserve"> 387, 953 05 </w:t>
      </w:r>
      <w:proofErr w:type="spellStart"/>
      <w:r w:rsidRPr="0010166F">
        <w:rPr>
          <w:rFonts w:asciiTheme="minorHAnsi" w:hAnsiTheme="minorHAnsi" w:cstheme="minorHAnsi"/>
          <w:sz w:val="22"/>
          <w:szCs w:val="22"/>
          <w:lang w:eastAsia="en-US"/>
        </w:rPr>
        <w:t>Čierne</w:t>
      </w:r>
      <w:proofErr w:type="spellEnd"/>
      <w:r w:rsidRPr="0010166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0166F">
        <w:rPr>
          <w:rFonts w:asciiTheme="minorHAnsi" w:hAnsiTheme="minorHAnsi" w:cstheme="minorHAnsi"/>
          <w:sz w:val="22"/>
          <w:szCs w:val="22"/>
          <w:lang w:eastAsia="en-US"/>
        </w:rPr>
        <w:t>Kľačany</w:t>
      </w:r>
      <w:proofErr w:type="spellEnd"/>
      <w:r w:rsidRPr="0010166F">
        <w:rPr>
          <w:rFonts w:asciiTheme="minorHAnsi" w:hAnsiTheme="minorHAnsi" w:cstheme="minorHAnsi"/>
          <w:sz w:val="22"/>
          <w:szCs w:val="22"/>
          <w:lang w:eastAsia="en-US"/>
        </w:rPr>
        <w:t>, IČO: 36562378</w:t>
      </w:r>
    </w:p>
    <w:bookmarkEnd w:id="0"/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5F753415" w14:textId="77777777" w:rsidR="00FC1D89" w:rsidRPr="00D75E3D" w:rsidRDefault="00FC1D89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04E55372" w:rsidR="007B1FAE" w:rsidRPr="00FC1D89" w:rsidRDefault="00A452D3" w:rsidP="00043DDE">
      <w:pPr>
        <w:rPr>
          <w:rFonts w:asciiTheme="minorHAnsi" w:hAnsiTheme="minorHAnsi" w:cstheme="minorHAnsi"/>
          <w:b/>
          <w:bCs/>
        </w:rPr>
      </w:pPr>
      <w:r w:rsidRPr="00FC1D89">
        <w:rPr>
          <w:rFonts w:asciiTheme="minorHAnsi" w:hAnsiTheme="minorHAnsi" w:cstheme="minorHAnsi"/>
          <w:b/>
        </w:rPr>
        <w:t xml:space="preserve">Názov zákazky: </w:t>
      </w:r>
      <w:r w:rsidR="00FC1D89" w:rsidRPr="00FC1D89">
        <w:rPr>
          <w:rFonts w:asciiTheme="minorHAnsi" w:hAnsiTheme="minorHAnsi" w:cstheme="minorHAnsi"/>
          <w:b/>
          <w:bCs/>
        </w:rPr>
        <w:t>Úžitkový automobil kategórie N1</w:t>
      </w:r>
    </w:p>
    <w:p w14:paraId="3BEE1D34" w14:textId="77777777" w:rsidR="00FC1D89" w:rsidRPr="00D75E3D" w:rsidRDefault="00FC1D89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2405"/>
        <w:gridCol w:w="4111"/>
        <w:gridCol w:w="3260"/>
      </w:tblGrid>
      <w:tr w:rsidR="00FC1D89" w:rsidRPr="00D75E3D" w14:paraId="025A62B3" w14:textId="7B1594C1" w:rsidTr="00FC1D89">
        <w:tc>
          <w:tcPr>
            <w:tcW w:w="2405" w:type="dxa"/>
          </w:tcPr>
          <w:p w14:paraId="306CBD3D" w14:textId="4B5A04E3" w:rsidR="00FC1D89" w:rsidRPr="00D75E3D" w:rsidRDefault="00FC1D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111" w:type="dxa"/>
          </w:tcPr>
          <w:p w14:paraId="46B27150" w14:textId="4CDE28F6" w:rsidR="00FC1D89" w:rsidRPr="00D75E3D" w:rsidRDefault="00FC1D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a typ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vozidla</w:t>
            </w:r>
          </w:p>
        </w:tc>
        <w:tc>
          <w:tcPr>
            <w:tcW w:w="3260" w:type="dxa"/>
          </w:tcPr>
          <w:p w14:paraId="0A9AD3A7" w14:textId="6DFE0FD6" w:rsidR="00FC1D89" w:rsidRPr="00D75E3D" w:rsidRDefault="00FC1D89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FC1D89" w:rsidRPr="00D75E3D" w14:paraId="5E7031CE" w14:textId="31C75735" w:rsidTr="00FC1D89">
        <w:tc>
          <w:tcPr>
            <w:tcW w:w="2405" w:type="dxa"/>
            <w:vAlign w:val="center"/>
          </w:tcPr>
          <w:p w14:paraId="053862FE" w14:textId="297C2FC8" w:rsidR="00FC1D89" w:rsidRPr="00D75E3D" w:rsidRDefault="00FC1D89" w:rsidP="00FC1D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66F">
              <w:rPr>
                <w:rFonts w:asciiTheme="minorHAnsi" w:hAnsiTheme="minorHAnsi" w:cstheme="minorHAnsi"/>
                <w:b/>
                <w:bCs/>
              </w:rPr>
              <w:t>Úžitkový automobil kategórie N1</w:t>
            </w:r>
          </w:p>
        </w:tc>
        <w:tc>
          <w:tcPr>
            <w:tcW w:w="4111" w:type="dxa"/>
            <w:vAlign w:val="center"/>
          </w:tcPr>
          <w:p w14:paraId="32A61966" w14:textId="77777777" w:rsidR="00FC1D89" w:rsidRPr="00D75E3D" w:rsidRDefault="00FC1D89" w:rsidP="00FC1D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E7EF11" w14:textId="46B1EB8B" w:rsidR="00FC1D89" w:rsidRPr="00D75E3D" w:rsidRDefault="00FC1D89" w:rsidP="00FC1D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1860650A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Súčasne prehlasujem, že ponúkané </w:t>
      </w:r>
      <w:r w:rsidR="00FC1D89">
        <w:rPr>
          <w:rFonts w:asciiTheme="minorHAnsi" w:hAnsiTheme="minorHAnsi" w:cstheme="minorHAnsi"/>
          <w:b/>
          <w:bCs/>
          <w:sz w:val="22"/>
          <w:szCs w:val="22"/>
        </w:rPr>
        <w:t>vozidlo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 požadovanú technickú špecifikáciu.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C3DEE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3C4B" w14:textId="77777777" w:rsidR="00EC3DEE" w:rsidRDefault="00EC3DEE">
      <w:r>
        <w:separator/>
      </w:r>
    </w:p>
  </w:endnote>
  <w:endnote w:type="continuationSeparator" w:id="0">
    <w:p w14:paraId="3C94130E" w14:textId="77777777" w:rsidR="00EC3DEE" w:rsidRDefault="00EC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3F2B" w14:textId="77777777" w:rsidR="00EC3DEE" w:rsidRDefault="00EC3DEE">
      <w:r>
        <w:separator/>
      </w:r>
    </w:p>
  </w:footnote>
  <w:footnote w:type="continuationSeparator" w:id="0">
    <w:p w14:paraId="160058A1" w14:textId="77777777" w:rsidR="00EC3DEE" w:rsidRDefault="00EC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0C32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69BE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015E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141F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06CF"/>
    <w:rsid w:val="00EB33C8"/>
    <w:rsid w:val="00EB7F72"/>
    <w:rsid w:val="00EC03A0"/>
    <w:rsid w:val="00EC3DEE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1D89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603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9</cp:revision>
  <cp:lastPrinted>2022-03-08T06:04:00Z</cp:lastPrinted>
  <dcterms:created xsi:type="dcterms:W3CDTF">2022-04-21T10:52:00Z</dcterms:created>
  <dcterms:modified xsi:type="dcterms:W3CDTF">2024-02-22T14:07:00Z</dcterms:modified>
</cp:coreProperties>
</file>