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6A26130" w14:textId="3D5D67C9" w:rsidR="002A636C" w:rsidRPr="00945732" w:rsidRDefault="002A636C" w:rsidP="002A636C">
      <w:pPr>
        <w:jc w:val="both"/>
        <w:rPr>
          <w:rFonts w:ascii="Arial Narrow" w:hAnsi="Arial Narrow"/>
          <w:b/>
          <w:sz w:val="24"/>
          <w:szCs w:val="28"/>
        </w:rPr>
      </w:pPr>
      <w:r w:rsidRPr="00945732">
        <w:rPr>
          <w:rFonts w:ascii="Arial Narrow" w:hAnsi="Arial Narrow"/>
          <w:b/>
          <w:sz w:val="24"/>
          <w:szCs w:val="28"/>
        </w:rPr>
        <w:t>Opis predmetu zákazky</w:t>
      </w:r>
    </w:p>
    <w:p w14:paraId="6E773BB0" w14:textId="77777777" w:rsidR="00E36325" w:rsidRPr="00790371" w:rsidRDefault="00E36325" w:rsidP="00FC4B93">
      <w:pPr>
        <w:pStyle w:val="Bezriadkovania"/>
        <w:spacing w:line="276" w:lineRule="auto"/>
        <w:contextualSpacing/>
        <w:rPr>
          <w:rFonts w:ascii="Arial Narrow" w:hAnsi="Arial Narrow"/>
          <w:b/>
          <w:sz w:val="24"/>
          <w:szCs w:val="24"/>
        </w:rPr>
      </w:pPr>
    </w:p>
    <w:p w14:paraId="139C3A24" w14:textId="60099806" w:rsidR="00E36325" w:rsidRPr="00945732" w:rsidRDefault="00E36325" w:rsidP="007D75E2">
      <w:pPr>
        <w:ind w:left="357"/>
        <w:jc w:val="both"/>
        <w:rPr>
          <w:rFonts w:ascii="Arial Narrow" w:hAnsi="Arial Narrow" w:cs="Arial"/>
          <w:sz w:val="22"/>
          <w:szCs w:val="22"/>
        </w:rPr>
      </w:pPr>
      <w:r w:rsidRPr="00076415">
        <w:rPr>
          <w:rFonts w:ascii="Arial Narrow" w:hAnsi="Arial Narrow"/>
          <w:b/>
          <w:sz w:val="22"/>
          <w:szCs w:val="22"/>
        </w:rPr>
        <w:t>Názov predmetu zákazky:</w:t>
      </w:r>
      <w:r w:rsidRPr="00076415">
        <w:rPr>
          <w:rFonts w:ascii="Arial Narrow" w:hAnsi="Arial Narrow"/>
          <w:sz w:val="22"/>
          <w:szCs w:val="22"/>
        </w:rPr>
        <w:t xml:space="preserve">  </w:t>
      </w:r>
      <w:r w:rsidR="00B50E7A" w:rsidRPr="00076415">
        <w:rPr>
          <w:rFonts w:ascii="Arial Narrow" w:hAnsi="Arial Narrow" w:cs="Helvetica"/>
          <w:b/>
          <w:sz w:val="22"/>
          <w:szCs w:val="22"/>
          <w:shd w:val="clear" w:color="auto" w:fill="FFFFFF"/>
        </w:rPr>
        <w:t xml:space="preserve">Odpady okres </w:t>
      </w:r>
      <w:r w:rsidR="00745899">
        <w:rPr>
          <w:rFonts w:ascii="Arial Narrow" w:hAnsi="Arial Narrow" w:cs="Helvetica"/>
          <w:b/>
          <w:sz w:val="22"/>
          <w:szCs w:val="22"/>
          <w:shd w:val="clear" w:color="auto" w:fill="FFFFFF"/>
        </w:rPr>
        <w:t>Trenčín</w:t>
      </w:r>
      <w:r w:rsidR="00B50E7A" w:rsidRPr="00076415">
        <w:rPr>
          <w:rFonts w:ascii="Arial Narrow" w:hAnsi="Arial Narrow" w:cs="Helvetica"/>
          <w:b/>
          <w:sz w:val="22"/>
          <w:szCs w:val="22"/>
          <w:shd w:val="clear" w:color="auto" w:fill="FFFFFF"/>
        </w:rPr>
        <w:t xml:space="preserve"> – </w:t>
      </w:r>
      <w:r w:rsidR="00A41301" w:rsidRPr="00076415">
        <w:rPr>
          <w:rFonts w:ascii="Arial Narrow" w:hAnsi="Arial Narrow" w:cs="Helvetica"/>
          <w:b/>
          <w:sz w:val="22"/>
          <w:szCs w:val="22"/>
          <w:shd w:val="clear" w:color="auto" w:fill="FFFFFF"/>
        </w:rPr>
        <w:t xml:space="preserve">kataster </w:t>
      </w:r>
      <w:r w:rsidR="00D63F93">
        <w:rPr>
          <w:rFonts w:ascii="Arial Narrow" w:hAnsi="Arial Narrow" w:cs="Helvetica"/>
          <w:b/>
          <w:sz w:val="22"/>
          <w:szCs w:val="22"/>
          <w:shd w:val="clear" w:color="auto" w:fill="FFFFFF"/>
        </w:rPr>
        <w:t>Dubodiel</w:t>
      </w:r>
      <w:r w:rsidR="00B50E7A" w:rsidRPr="00076415">
        <w:rPr>
          <w:rFonts w:ascii="Arial Narrow" w:hAnsi="Arial Narrow" w:cs="Helvetica"/>
          <w:sz w:val="22"/>
          <w:szCs w:val="22"/>
          <w:shd w:val="clear" w:color="auto" w:fill="FFFFFF"/>
        </w:rPr>
        <w:t xml:space="preserve"> </w:t>
      </w:r>
      <w:r w:rsidR="00602851" w:rsidRPr="0034617B">
        <w:rPr>
          <w:rFonts w:ascii="Arial Narrow" w:hAnsi="Arial Narrow" w:cs="Helvetica"/>
          <w:sz w:val="22"/>
          <w:szCs w:val="22"/>
          <w:shd w:val="clear" w:color="auto" w:fill="FFFFFF"/>
        </w:rPr>
        <w:t>(</w:t>
      </w:r>
      <w:r w:rsidR="008C7B11" w:rsidRPr="0034617B">
        <w:rPr>
          <w:rFonts w:ascii="Arial Narrow" w:hAnsi="Arial Narrow" w:cs="Helvetica"/>
          <w:sz w:val="22"/>
          <w:szCs w:val="22"/>
          <w:shd w:val="clear" w:color="auto" w:fill="FFFFFF"/>
        </w:rPr>
        <w:t>ID zákazky</w:t>
      </w:r>
      <w:r w:rsidR="00F20B8E" w:rsidRPr="0034617B">
        <w:rPr>
          <w:rFonts w:ascii="Arial Narrow" w:hAnsi="Arial Narrow" w:cs="Helvetica"/>
          <w:sz w:val="22"/>
          <w:szCs w:val="22"/>
          <w:shd w:val="clear" w:color="auto" w:fill="FFFFFF"/>
        </w:rPr>
        <w:t xml:space="preserve"> </w:t>
      </w:r>
      <w:r w:rsidR="0034617B" w:rsidRPr="0034617B">
        <w:rPr>
          <w:rFonts w:ascii="Arial Narrow" w:hAnsi="Arial Narrow" w:cs="Helvetica"/>
          <w:sz w:val="22"/>
          <w:szCs w:val="22"/>
          <w:shd w:val="clear" w:color="auto" w:fill="FFFFFF"/>
        </w:rPr>
        <w:t>53634</w:t>
      </w:r>
      <w:bookmarkStart w:id="0" w:name="_GoBack"/>
      <w:bookmarkEnd w:id="0"/>
      <w:r w:rsidR="00E25256" w:rsidRPr="00076415">
        <w:rPr>
          <w:rFonts w:ascii="Arial Narrow" w:hAnsi="Arial Narrow" w:cs="Helvetica"/>
          <w:sz w:val="22"/>
          <w:szCs w:val="22"/>
          <w:shd w:val="clear" w:color="auto" w:fill="FFFFFF"/>
        </w:rPr>
        <w:t>)</w:t>
      </w:r>
    </w:p>
    <w:p w14:paraId="6B6F3ABC" w14:textId="77777777" w:rsidR="00E36325" w:rsidRPr="00945732" w:rsidRDefault="00E36325" w:rsidP="00FC4B93">
      <w:pPr>
        <w:pStyle w:val="Odsekzoznamu"/>
        <w:tabs>
          <w:tab w:val="clear" w:pos="2160"/>
          <w:tab w:val="clear" w:pos="2880"/>
          <w:tab w:val="clear" w:pos="4500"/>
        </w:tabs>
        <w:spacing w:line="276" w:lineRule="auto"/>
        <w:ind w:left="426"/>
        <w:contextualSpacing/>
        <w:rPr>
          <w:rFonts w:ascii="Arial Narrow" w:hAnsi="Arial Narrow"/>
          <w:sz w:val="22"/>
          <w:szCs w:val="22"/>
        </w:rPr>
      </w:pPr>
    </w:p>
    <w:p w14:paraId="252D3F53" w14:textId="3639A9A6" w:rsidR="009C64DB" w:rsidRPr="007D75E2" w:rsidRDefault="00444A26" w:rsidP="007D75E2">
      <w:pPr>
        <w:pStyle w:val="Odsekzoznamu"/>
        <w:numPr>
          <w:ilvl w:val="0"/>
          <w:numId w:val="7"/>
        </w:numPr>
        <w:tabs>
          <w:tab w:val="left" w:pos="709"/>
        </w:tabs>
        <w:spacing w:line="276" w:lineRule="auto"/>
        <w:contextualSpacing/>
        <w:jc w:val="both"/>
        <w:rPr>
          <w:rFonts w:ascii="Arial Narrow" w:eastAsia="Calibri" w:hAnsi="Arial Narrow"/>
          <w:sz w:val="22"/>
          <w:szCs w:val="22"/>
          <w:lang w:val="sk-SK" w:eastAsia="sk-SK"/>
        </w:rPr>
      </w:pPr>
      <w:r w:rsidRPr="00444A26">
        <w:rPr>
          <w:rFonts w:ascii="Arial Narrow" w:eastAsia="Calibri" w:hAnsi="Arial Narrow"/>
          <w:sz w:val="22"/>
          <w:szCs w:val="22"/>
          <w:lang w:val="sk-SK" w:eastAsia="sk-SK"/>
        </w:rPr>
        <w:t xml:space="preserve">Predmetom zákazky je </w:t>
      </w:r>
      <w:r w:rsidR="007D75E2" w:rsidRPr="007D75E2">
        <w:rPr>
          <w:rFonts w:ascii="Arial Narrow" w:eastAsia="Calibri" w:hAnsi="Arial Narrow"/>
          <w:sz w:val="22"/>
          <w:szCs w:val="22"/>
          <w:lang w:val="sk-SK" w:eastAsia="sk-SK"/>
        </w:rPr>
        <w:t>zhodnoteni</w:t>
      </w:r>
      <w:r w:rsidR="007D75E2">
        <w:rPr>
          <w:rFonts w:ascii="Arial Narrow" w:eastAsia="Calibri" w:hAnsi="Arial Narrow"/>
          <w:sz w:val="22"/>
          <w:szCs w:val="22"/>
          <w:lang w:val="sk-SK" w:eastAsia="sk-SK"/>
        </w:rPr>
        <w:t>e resp. zneškodnenie</w:t>
      </w:r>
      <w:r w:rsidR="007D75E2" w:rsidRPr="007D75E2">
        <w:rPr>
          <w:rFonts w:ascii="Arial Narrow" w:eastAsia="Calibri" w:hAnsi="Arial Narrow"/>
          <w:sz w:val="22"/>
          <w:szCs w:val="22"/>
          <w:lang w:val="sk-SK" w:eastAsia="sk-SK"/>
        </w:rPr>
        <w:t xml:space="preserve"> nezákonne umiestnenéh</w:t>
      </w:r>
      <w:r w:rsidR="007D75E2">
        <w:rPr>
          <w:rFonts w:ascii="Arial Narrow" w:eastAsia="Calibri" w:hAnsi="Arial Narrow"/>
          <w:sz w:val="22"/>
          <w:szCs w:val="22"/>
          <w:lang w:val="sk-SK" w:eastAsia="sk-SK"/>
        </w:rPr>
        <w:t xml:space="preserve">o odpadu </w:t>
      </w:r>
      <w:r w:rsidR="007D75E2" w:rsidRPr="007D75E2">
        <w:rPr>
          <w:rFonts w:ascii="Arial Narrow" w:eastAsia="Calibri" w:hAnsi="Arial Narrow"/>
          <w:sz w:val="22"/>
          <w:szCs w:val="22"/>
          <w:lang w:val="sk-SK" w:eastAsia="sk-SK"/>
        </w:rPr>
        <w:t xml:space="preserve">na území </w:t>
      </w:r>
      <w:r w:rsidR="005712F5">
        <w:rPr>
          <w:rFonts w:ascii="Arial Narrow" w:eastAsia="Calibri" w:hAnsi="Arial Narrow"/>
          <w:sz w:val="22"/>
          <w:szCs w:val="22"/>
          <w:lang w:val="sk-SK" w:eastAsia="sk-SK"/>
        </w:rPr>
        <w:t>Trenčianskeho kraja v s</w:t>
      </w:r>
      <w:r w:rsidR="007D75E2">
        <w:rPr>
          <w:rFonts w:ascii="Arial Narrow" w:eastAsia="Calibri" w:hAnsi="Arial Narrow"/>
          <w:sz w:val="22"/>
          <w:szCs w:val="22"/>
          <w:lang w:val="sk-SK" w:eastAsia="sk-SK"/>
        </w:rPr>
        <w:t xml:space="preserve">úlade </w:t>
      </w:r>
      <w:r w:rsidR="007D75E2" w:rsidRPr="007D75E2">
        <w:rPr>
          <w:rFonts w:ascii="Arial Narrow" w:eastAsia="Calibri" w:hAnsi="Arial Narrow"/>
          <w:sz w:val="22"/>
          <w:szCs w:val="22"/>
          <w:lang w:val="sk-SK" w:eastAsia="sk-SK"/>
        </w:rPr>
        <w:t xml:space="preserve">so zákonom </w:t>
      </w:r>
      <w:r w:rsidR="007D75E2" w:rsidRPr="007D75E2">
        <w:rPr>
          <w:rFonts w:ascii="Arial Narrow" w:eastAsia="Calibri" w:hAnsi="Arial Narrow" w:hint="eastAsia"/>
          <w:sz w:val="22"/>
          <w:szCs w:val="22"/>
          <w:lang w:val="sk-SK" w:eastAsia="sk-SK"/>
        </w:rPr>
        <w:t>č</w:t>
      </w:r>
      <w:r w:rsidR="007D75E2" w:rsidRPr="007D75E2">
        <w:rPr>
          <w:rFonts w:ascii="Arial Narrow" w:eastAsia="Calibri" w:hAnsi="Arial Narrow"/>
          <w:sz w:val="22"/>
          <w:szCs w:val="22"/>
          <w:lang w:val="sk-SK" w:eastAsia="sk-SK"/>
        </w:rPr>
        <w:t>. 79/2015 Z. z. o odpadoch.</w:t>
      </w:r>
      <w:r w:rsidR="007D75E2">
        <w:rPr>
          <w:rFonts w:ascii="Arial Narrow" w:eastAsia="Calibri" w:hAnsi="Arial Narrow"/>
          <w:sz w:val="22"/>
          <w:szCs w:val="22"/>
          <w:lang w:val="sk-SK" w:eastAsia="sk-SK"/>
        </w:rPr>
        <w:t xml:space="preserve"> </w:t>
      </w:r>
    </w:p>
    <w:p w14:paraId="7F38E434" w14:textId="77777777" w:rsidR="00444A26" w:rsidRPr="007D75E2" w:rsidRDefault="00444A26" w:rsidP="00444A26">
      <w:pPr>
        <w:tabs>
          <w:tab w:val="left" w:pos="708"/>
        </w:tabs>
        <w:spacing w:line="276" w:lineRule="auto"/>
        <w:contextualSpacing/>
        <w:jc w:val="both"/>
        <w:rPr>
          <w:rFonts w:ascii="Arial Narrow" w:eastAsia="Calibri" w:hAnsi="Arial Narrow"/>
          <w:sz w:val="22"/>
          <w:szCs w:val="22"/>
          <w:lang w:eastAsia="sk-SK"/>
        </w:rPr>
      </w:pPr>
    </w:p>
    <w:p w14:paraId="4C0B6BE9" w14:textId="77777777" w:rsidR="00F17129" w:rsidRPr="00945732" w:rsidRDefault="009624C9" w:rsidP="00CC3451">
      <w:pPr>
        <w:pStyle w:val="Odsekzoznamu"/>
        <w:numPr>
          <w:ilvl w:val="0"/>
          <w:numId w:val="7"/>
        </w:numPr>
        <w:tabs>
          <w:tab w:val="left" w:pos="708"/>
        </w:tabs>
        <w:spacing w:line="276" w:lineRule="auto"/>
        <w:contextualSpacing/>
        <w:jc w:val="both"/>
        <w:rPr>
          <w:rFonts w:ascii="Arial Narrow" w:hAnsi="Arial Narrow"/>
          <w:sz w:val="22"/>
          <w:szCs w:val="22"/>
          <w:lang w:val="sk-SK"/>
        </w:rPr>
      </w:pPr>
      <w:r w:rsidRPr="00945732">
        <w:rPr>
          <w:rFonts w:ascii="Arial Narrow" w:hAnsi="Arial Narrow"/>
          <w:b/>
          <w:sz w:val="22"/>
          <w:szCs w:val="22"/>
        </w:rPr>
        <w:t>Hlavný kód CPV:</w:t>
      </w:r>
    </w:p>
    <w:p w14:paraId="0DEBB6AA" w14:textId="6AEF3599" w:rsidR="00CC3451" w:rsidRPr="007D75E2" w:rsidRDefault="007D75E2" w:rsidP="00CC3451">
      <w:pPr>
        <w:pStyle w:val="Odsekzoznamu"/>
        <w:tabs>
          <w:tab w:val="clear" w:pos="2160"/>
          <w:tab w:val="clear" w:pos="2880"/>
          <w:tab w:val="clear" w:pos="4500"/>
        </w:tabs>
        <w:spacing w:line="276" w:lineRule="auto"/>
        <w:ind w:left="720"/>
        <w:contextualSpacing/>
        <w:jc w:val="both"/>
        <w:rPr>
          <w:rFonts w:ascii="Arial Narrow" w:eastAsia="Calibri" w:hAnsi="Arial Narrow"/>
          <w:sz w:val="22"/>
          <w:szCs w:val="22"/>
          <w:lang w:val="sk-SK" w:eastAsia="sk-SK"/>
        </w:rPr>
      </w:pPr>
      <w:r w:rsidRPr="009C6C40">
        <w:rPr>
          <w:rFonts w:ascii="Arial Narrow" w:eastAsia="Calibri" w:hAnsi="Arial Narrow"/>
          <w:sz w:val="22"/>
          <w:szCs w:val="22"/>
          <w:lang w:val="sk-SK" w:eastAsia="sk-SK"/>
        </w:rPr>
        <w:t xml:space="preserve">90500000-2 </w:t>
      </w:r>
      <w:r w:rsidRPr="009C6C40">
        <w:rPr>
          <w:rFonts w:ascii="Arial Narrow" w:eastAsia="Calibri" w:hAnsi="Arial Narrow"/>
          <w:sz w:val="22"/>
          <w:szCs w:val="22"/>
          <w:lang w:val="sk-SK" w:eastAsia="sk-SK"/>
        </w:rPr>
        <w:tab/>
        <w:t>služby súvisiace s likvidáciou odpadu a odpadom</w:t>
      </w:r>
    </w:p>
    <w:p w14:paraId="2442F406" w14:textId="77777777" w:rsidR="007D75E2" w:rsidRPr="00945732" w:rsidRDefault="007D75E2" w:rsidP="00CC3451">
      <w:pPr>
        <w:pStyle w:val="Odsekzoznamu"/>
        <w:tabs>
          <w:tab w:val="clear" w:pos="2160"/>
          <w:tab w:val="clear" w:pos="2880"/>
          <w:tab w:val="clear" w:pos="4500"/>
        </w:tabs>
        <w:spacing w:line="276" w:lineRule="auto"/>
        <w:ind w:left="720"/>
        <w:contextualSpacing/>
        <w:jc w:val="both"/>
        <w:rPr>
          <w:rFonts w:ascii="Arial Narrow" w:eastAsia="Calibri" w:hAnsi="Arial Narrow"/>
          <w:sz w:val="22"/>
          <w:szCs w:val="22"/>
          <w:lang w:val="sk-SK" w:eastAsia="sk-SK"/>
        </w:rPr>
      </w:pPr>
    </w:p>
    <w:p w14:paraId="641DD34D" w14:textId="77777777" w:rsidR="00FC4B93" w:rsidRDefault="00E36325" w:rsidP="00020F5A">
      <w:pPr>
        <w:pStyle w:val="Odsekzoznamu"/>
        <w:numPr>
          <w:ilvl w:val="0"/>
          <w:numId w:val="7"/>
        </w:numPr>
        <w:tabs>
          <w:tab w:val="clear" w:pos="2160"/>
          <w:tab w:val="clear" w:pos="2880"/>
          <w:tab w:val="clear" w:pos="4500"/>
        </w:tabs>
        <w:spacing w:line="276" w:lineRule="auto"/>
        <w:contextualSpacing/>
        <w:jc w:val="both"/>
        <w:rPr>
          <w:rFonts w:ascii="Arial Narrow" w:hAnsi="Arial Narrow"/>
          <w:b/>
          <w:color w:val="000000"/>
          <w:sz w:val="22"/>
          <w:szCs w:val="22"/>
          <w:lang w:val="sk-SK"/>
        </w:rPr>
      </w:pPr>
      <w:r w:rsidRPr="00945732">
        <w:rPr>
          <w:rFonts w:ascii="Arial Narrow" w:hAnsi="Arial Narrow"/>
          <w:b/>
          <w:color w:val="000000"/>
          <w:sz w:val="22"/>
          <w:szCs w:val="22"/>
          <w:lang w:val="sk-SK"/>
        </w:rPr>
        <w:t>Lehota</w:t>
      </w:r>
      <w:r w:rsidRPr="00945732">
        <w:rPr>
          <w:rFonts w:ascii="Arial Narrow" w:hAnsi="Arial Narrow"/>
          <w:b/>
          <w:color w:val="000000"/>
          <w:sz w:val="22"/>
          <w:szCs w:val="22"/>
        </w:rPr>
        <w:t xml:space="preserve"> </w:t>
      </w:r>
      <w:r w:rsidRPr="00945732">
        <w:rPr>
          <w:rFonts w:ascii="Arial Narrow" w:hAnsi="Arial Narrow"/>
          <w:b/>
          <w:color w:val="000000"/>
          <w:sz w:val="22"/>
          <w:szCs w:val="22"/>
          <w:lang w:val="sk-SK"/>
        </w:rPr>
        <w:t>plnenia</w:t>
      </w:r>
      <w:r w:rsidRPr="00945732">
        <w:rPr>
          <w:rFonts w:ascii="Arial Narrow" w:hAnsi="Arial Narrow"/>
          <w:b/>
          <w:color w:val="000000"/>
          <w:sz w:val="22"/>
          <w:szCs w:val="22"/>
        </w:rPr>
        <w:t xml:space="preserve"> </w:t>
      </w:r>
      <w:r w:rsidRPr="00945732">
        <w:rPr>
          <w:rFonts w:ascii="Arial Narrow" w:hAnsi="Arial Narrow"/>
          <w:b/>
          <w:color w:val="000000"/>
          <w:sz w:val="22"/>
          <w:szCs w:val="22"/>
          <w:lang w:val="sk-SK"/>
        </w:rPr>
        <w:t>je:</w:t>
      </w:r>
    </w:p>
    <w:p w14:paraId="67403046" w14:textId="6B27E8F1" w:rsidR="00945732" w:rsidRPr="00945732" w:rsidRDefault="000F0D0F" w:rsidP="00FC5F4C">
      <w:pPr>
        <w:numPr>
          <w:ilvl w:val="0"/>
          <w:numId w:val="9"/>
        </w:numPr>
        <w:tabs>
          <w:tab w:val="clear" w:pos="2160"/>
          <w:tab w:val="clear" w:pos="2880"/>
          <w:tab w:val="clear" w:pos="4500"/>
          <w:tab w:val="center" w:pos="709"/>
        </w:tabs>
        <w:spacing w:after="120" w:line="276" w:lineRule="auto"/>
        <w:contextualSpacing/>
        <w:jc w:val="both"/>
        <w:rPr>
          <w:rFonts w:ascii="Arial Narrow" w:hAnsi="Arial Narrow"/>
          <w:sz w:val="22"/>
          <w:szCs w:val="22"/>
        </w:rPr>
      </w:pPr>
      <w:r w:rsidRPr="00D154AE">
        <w:rPr>
          <w:rFonts w:ascii="Arial Narrow" w:hAnsi="Arial Narrow"/>
          <w:sz w:val="22"/>
          <w:szCs w:val="22"/>
        </w:rPr>
        <w:t xml:space="preserve">do </w:t>
      </w:r>
      <w:r w:rsidR="00D154AE">
        <w:rPr>
          <w:rFonts w:ascii="Arial Narrow" w:hAnsi="Arial Narrow"/>
          <w:sz w:val="22"/>
          <w:szCs w:val="22"/>
        </w:rPr>
        <w:t>2 mesiacov odo dňa nadobudnutia účinnosti zmluvy</w:t>
      </w:r>
      <w:r w:rsidR="00954250" w:rsidRPr="00945732">
        <w:rPr>
          <w:rFonts w:ascii="Arial Narrow" w:hAnsi="Arial Narrow"/>
          <w:sz w:val="22"/>
          <w:szCs w:val="22"/>
        </w:rPr>
        <w:t>.</w:t>
      </w:r>
    </w:p>
    <w:p w14:paraId="17D5F7E4" w14:textId="24B4E784" w:rsidR="004F21E6" w:rsidRPr="004F21E6" w:rsidRDefault="00F17129" w:rsidP="004F21E6">
      <w:pPr>
        <w:pStyle w:val="Odsekzoznamu"/>
        <w:numPr>
          <w:ilvl w:val="0"/>
          <w:numId w:val="7"/>
        </w:numPr>
        <w:tabs>
          <w:tab w:val="clear" w:pos="2160"/>
          <w:tab w:val="clear" w:pos="2880"/>
          <w:tab w:val="clear" w:pos="4500"/>
        </w:tabs>
        <w:spacing w:line="276" w:lineRule="auto"/>
        <w:contextualSpacing/>
        <w:jc w:val="both"/>
        <w:rPr>
          <w:rFonts w:ascii="Arial Narrow" w:hAnsi="Arial Narrow"/>
          <w:sz w:val="22"/>
          <w:szCs w:val="22"/>
        </w:rPr>
      </w:pPr>
      <w:r w:rsidRPr="009D04BC">
        <w:rPr>
          <w:rFonts w:ascii="Arial Narrow" w:hAnsi="Arial Narrow"/>
          <w:b/>
          <w:color w:val="000000"/>
          <w:sz w:val="22"/>
          <w:szCs w:val="22"/>
        </w:rPr>
        <w:t xml:space="preserve">Miestom </w:t>
      </w:r>
      <w:r w:rsidR="007D75E2">
        <w:rPr>
          <w:rFonts w:ascii="Arial Narrow" w:hAnsi="Arial Narrow"/>
          <w:b/>
          <w:color w:val="000000"/>
          <w:sz w:val="22"/>
          <w:szCs w:val="22"/>
          <w:lang w:val="sk-SK"/>
        </w:rPr>
        <w:t>plneni</w:t>
      </w:r>
      <w:r w:rsidR="00605A61">
        <w:rPr>
          <w:rFonts w:ascii="Arial Narrow" w:hAnsi="Arial Narrow"/>
          <w:b/>
          <w:color w:val="000000"/>
          <w:sz w:val="22"/>
          <w:szCs w:val="22"/>
          <w:lang w:val="sk-SK"/>
        </w:rPr>
        <w:t>a</w:t>
      </w:r>
      <w:r w:rsidRPr="00945732">
        <w:rPr>
          <w:rFonts w:ascii="Arial Narrow" w:hAnsi="Arial Narrow"/>
          <w:b/>
          <w:color w:val="000000"/>
          <w:sz w:val="22"/>
          <w:szCs w:val="22"/>
        </w:rPr>
        <w:t xml:space="preserve"> </w:t>
      </w:r>
      <w:r w:rsidR="00772863">
        <w:rPr>
          <w:rFonts w:ascii="Arial Narrow" w:hAnsi="Arial Narrow"/>
          <w:b/>
          <w:color w:val="000000"/>
          <w:sz w:val="22"/>
          <w:szCs w:val="22"/>
          <w:lang w:val="sk-SK"/>
        </w:rPr>
        <w:t>pre položku č. 1</w:t>
      </w:r>
      <w:r w:rsidR="00772863" w:rsidRPr="00772863">
        <w:rPr>
          <w:rFonts w:ascii="Arial Narrow" w:hAnsi="Arial Narrow"/>
          <w:b/>
          <w:color w:val="000000"/>
          <w:sz w:val="22"/>
          <w:szCs w:val="22"/>
          <w:lang w:val="sk-SK"/>
        </w:rPr>
        <w:t xml:space="preserve"> </w:t>
      </w:r>
      <w:r w:rsidR="00614278">
        <w:rPr>
          <w:rFonts w:ascii="Arial Narrow" w:hAnsi="Arial Narrow"/>
          <w:b/>
          <w:color w:val="000000"/>
          <w:sz w:val="22"/>
          <w:szCs w:val="22"/>
          <w:lang w:val="sk-SK"/>
        </w:rPr>
        <w:t xml:space="preserve">a položku č. 2 </w:t>
      </w:r>
      <w:r w:rsidR="00772863">
        <w:rPr>
          <w:rFonts w:ascii="Arial Narrow" w:hAnsi="Arial Narrow"/>
          <w:b/>
          <w:color w:val="000000"/>
          <w:sz w:val="22"/>
          <w:szCs w:val="22"/>
          <w:lang w:val="sk-SK"/>
        </w:rPr>
        <w:t>je</w:t>
      </w:r>
      <w:r w:rsidR="006B2F31">
        <w:rPr>
          <w:rFonts w:ascii="Arial Narrow" w:hAnsi="Arial Narrow"/>
          <w:b/>
          <w:color w:val="000000"/>
          <w:sz w:val="22"/>
          <w:szCs w:val="22"/>
          <w:lang w:val="sk-SK"/>
        </w:rPr>
        <w:t>:</w:t>
      </w:r>
    </w:p>
    <w:p w14:paraId="17372AEF" w14:textId="7AD53BAB" w:rsidR="004F21E6" w:rsidRPr="004F21E6" w:rsidRDefault="006D4FDA" w:rsidP="004F21E6">
      <w:pPr>
        <w:pStyle w:val="Odsekzoznamu"/>
        <w:numPr>
          <w:ilvl w:val="0"/>
          <w:numId w:val="9"/>
        </w:numPr>
        <w:tabs>
          <w:tab w:val="clear" w:pos="2160"/>
          <w:tab w:val="clear" w:pos="2880"/>
          <w:tab w:val="clear" w:pos="4500"/>
        </w:tabs>
        <w:spacing w:line="276" w:lineRule="auto"/>
        <w:ind w:left="1134"/>
        <w:contextualSpacing/>
        <w:jc w:val="both"/>
        <w:rPr>
          <w:rFonts w:ascii="Arial Narrow" w:hAnsi="Arial Narrow"/>
          <w:b/>
          <w:color w:val="000000"/>
          <w:sz w:val="22"/>
          <w:szCs w:val="22"/>
        </w:rPr>
      </w:pPr>
      <w:r>
        <w:rPr>
          <w:rFonts w:ascii="Arial Narrow" w:hAnsi="Arial Narrow"/>
          <w:sz w:val="22"/>
          <w:szCs w:val="22"/>
          <w:lang w:val="sk-SK"/>
        </w:rPr>
        <w:t xml:space="preserve">Okres </w:t>
      </w:r>
      <w:r w:rsidR="00745899">
        <w:rPr>
          <w:rFonts w:ascii="Arial Narrow" w:hAnsi="Arial Narrow"/>
          <w:sz w:val="22"/>
          <w:szCs w:val="22"/>
          <w:lang w:val="sk-SK"/>
        </w:rPr>
        <w:t>Trenčín</w:t>
      </w:r>
      <w:r>
        <w:rPr>
          <w:rFonts w:ascii="Arial Narrow" w:hAnsi="Arial Narrow"/>
          <w:sz w:val="22"/>
          <w:szCs w:val="22"/>
          <w:lang w:val="sk-SK"/>
        </w:rPr>
        <w:t xml:space="preserve"> - kataster </w:t>
      </w:r>
      <w:r w:rsidR="00D63F93">
        <w:rPr>
          <w:rFonts w:ascii="Arial Narrow" w:hAnsi="Arial Narrow"/>
          <w:sz w:val="22"/>
          <w:szCs w:val="22"/>
          <w:lang w:val="sk-SK"/>
        </w:rPr>
        <w:t>Dubodiel</w:t>
      </w:r>
    </w:p>
    <w:p w14:paraId="4ABA1206" w14:textId="77777777" w:rsidR="004F21E6" w:rsidRPr="004F21E6" w:rsidRDefault="004F21E6" w:rsidP="004F21E6">
      <w:pPr>
        <w:tabs>
          <w:tab w:val="clear" w:pos="2160"/>
          <w:tab w:val="clear" w:pos="2880"/>
          <w:tab w:val="clear" w:pos="4500"/>
        </w:tabs>
        <w:spacing w:line="276" w:lineRule="auto"/>
        <w:ind w:left="774"/>
        <w:contextualSpacing/>
        <w:jc w:val="both"/>
        <w:rPr>
          <w:rFonts w:ascii="Arial Narrow" w:hAnsi="Arial Narrow"/>
          <w:b/>
          <w:color w:val="000000"/>
          <w:sz w:val="22"/>
          <w:szCs w:val="22"/>
        </w:rPr>
      </w:pPr>
    </w:p>
    <w:p w14:paraId="3E07EAF0" w14:textId="77777777" w:rsidR="002D050D" w:rsidRPr="00772863" w:rsidRDefault="002D050D" w:rsidP="00772863">
      <w:pPr>
        <w:tabs>
          <w:tab w:val="clear" w:pos="2160"/>
          <w:tab w:val="clear" w:pos="2880"/>
          <w:tab w:val="clear" w:pos="4500"/>
        </w:tabs>
        <w:spacing w:line="276" w:lineRule="auto"/>
        <w:ind w:left="709"/>
        <w:contextualSpacing/>
        <w:jc w:val="both"/>
        <w:rPr>
          <w:rFonts w:ascii="Arial Narrow" w:hAnsi="Arial Narrow"/>
          <w:sz w:val="22"/>
          <w:szCs w:val="22"/>
        </w:rPr>
      </w:pPr>
    </w:p>
    <w:p w14:paraId="7D5C970B" w14:textId="680242C0" w:rsidR="00B11B1D" w:rsidRDefault="006B2F31" w:rsidP="00020F5A">
      <w:pPr>
        <w:numPr>
          <w:ilvl w:val="0"/>
          <w:numId w:val="7"/>
        </w:numPr>
        <w:tabs>
          <w:tab w:val="clear" w:pos="2160"/>
          <w:tab w:val="clear" w:pos="2880"/>
          <w:tab w:val="clear" w:pos="4500"/>
        </w:tabs>
        <w:autoSpaceDE w:val="0"/>
        <w:autoSpaceDN w:val="0"/>
        <w:adjustRightInd w:val="0"/>
        <w:spacing w:before="120" w:after="120" w:line="276" w:lineRule="auto"/>
        <w:contextualSpacing/>
        <w:jc w:val="both"/>
        <w:rPr>
          <w:rFonts w:ascii="Arial Narrow" w:hAnsi="Arial Narrow"/>
          <w:b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>Š</w:t>
      </w:r>
      <w:r w:rsidR="00811C1E" w:rsidRPr="00945732">
        <w:rPr>
          <w:rFonts w:ascii="Arial Narrow" w:hAnsi="Arial Narrow"/>
          <w:b/>
          <w:sz w:val="22"/>
          <w:szCs w:val="22"/>
        </w:rPr>
        <w:t>pecifikácia predmetu zákazky:</w:t>
      </w:r>
    </w:p>
    <w:tbl>
      <w:tblPr>
        <w:tblStyle w:val="Mriekatabuky"/>
        <w:tblW w:w="5000" w:type="pct"/>
        <w:tblLook w:val="04A0" w:firstRow="1" w:lastRow="0" w:firstColumn="1" w:lastColumn="0" w:noHBand="0" w:noVBand="1"/>
      </w:tblPr>
      <w:tblGrid>
        <w:gridCol w:w="4467"/>
        <w:gridCol w:w="4452"/>
      </w:tblGrid>
      <w:tr w:rsidR="004F21E6" w14:paraId="228D2013" w14:textId="77777777" w:rsidTr="00D90FF9">
        <w:trPr>
          <w:trHeight w:val="454"/>
        </w:trPr>
        <w:tc>
          <w:tcPr>
            <w:tcW w:w="5000" w:type="pct"/>
            <w:gridSpan w:val="2"/>
            <w:shd w:val="clear" w:color="auto" w:fill="F2F2F2" w:themeFill="background1" w:themeFillShade="F2"/>
            <w:vAlign w:val="center"/>
          </w:tcPr>
          <w:p w14:paraId="6B07BA90" w14:textId="51C3289E" w:rsidR="004F21E6" w:rsidRPr="00772863" w:rsidRDefault="004F21E6" w:rsidP="00E70BB6">
            <w:pPr>
              <w:spacing w:before="120" w:after="100" w:afterAutospacing="1" w:line="276" w:lineRule="auto"/>
              <w:contextualSpacing/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</w:pPr>
            <w:r w:rsidRPr="00772863">
              <w:rPr>
                <w:rFonts w:ascii="Arial Narrow" w:hAnsi="Arial Narrow"/>
                <w:b/>
                <w:sz w:val="24"/>
                <w:szCs w:val="22"/>
              </w:rPr>
              <w:t xml:space="preserve">Položka č. 1 – </w:t>
            </w:r>
            <w:r w:rsidR="00A41301" w:rsidRPr="00EC1EC0">
              <w:rPr>
                <w:rFonts w:ascii="Arial Narrow" w:hAnsi="Arial Narrow"/>
                <w:b/>
                <w:sz w:val="24"/>
                <w:szCs w:val="22"/>
              </w:rPr>
              <w:t xml:space="preserve">Odpady okres </w:t>
            </w:r>
            <w:r w:rsidR="00593A74" w:rsidRPr="00EC1EC0">
              <w:rPr>
                <w:rFonts w:ascii="Arial Narrow" w:hAnsi="Arial Narrow"/>
                <w:b/>
                <w:sz w:val="24"/>
                <w:szCs w:val="22"/>
              </w:rPr>
              <w:t>Trenčín</w:t>
            </w:r>
            <w:r w:rsidR="00A41301" w:rsidRPr="00EC1EC0">
              <w:rPr>
                <w:rFonts w:ascii="Arial Narrow" w:hAnsi="Arial Narrow"/>
                <w:b/>
                <w:sz w:val="24"/>
                <w:szCs w:val="22"/>
              </w:rPr>
              <w:t xml:space="preserve"> – kataster </w:t>
            </w:r>
            <w:r w:rsidR="00E70BB6">
              <w:rPr>
                <w:rFonts w:ascii="Arial Narrow" w:hAnsi="Arial Narrow"/>
                <w:b/>
                <w:sz w:val="24"/>
                <w:szCs w:val="22"/>
              </w:rPr>
              <w:t>Dubodiel</w:t>
            </w:r>
          </w:p>
        </w:tc>
      </w:tr>
      <w:tr w:rsidR="004F21E6" w14:paraId="0A7594A2" w14:textId="77777777" w:rsidTr="00D90FF9">
        <w:tc>
          <w:tcPr>
            <w:tcW w:w="2504" w:type="pct"/>
            <w:vAlign w:val="center"/>
          </w:tcPr>
          <w:p w14:paraId="1B1432D3" w14:textId="77777777" w:rsidR="004F21E6" w:rsidRPr="00772863" w:rsidRDefault="004F21E6" w:rsidP="00D90FF9">
            <w:pPr>
              <w:spacing w:line="276" w:lineRule="auto"/>
              <w:contextualSpacing/>
              <w:rPr>
                <w:rFonts w:ascii="Arial Narrow" w:hAnsi="Arial Narrow" w:cs="Arial"/>
                <w:color w:val="000000"/>
                <w:sz w:val="22"/>
                <w:szCs w:val="22"/>
              </w:rPr>
            </w:pPr>
            <w:r w:rsidRPr="00772863"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  <w:t>Číslo a názov skupiny odpadov</w:t>
            </w:r>
            <w:r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Arial Narrow" w:hAnsi="Arial Narrow"/>
                <w:b/>
                <w:sz w:val="22"/>
                <w:szCs w:val="22"/>
              </w:rPr>
              <w:t>(</w:t>
            </w:r>
            <w:r w:rsidRPr="00B35C20">
              <w:rPr>
                <w:rFonts w:ascii="Arial Narrow" w:hAnsi="Arial Narrow"/>
                <w:b/>
                <w:sz w:val="22"/>
                <w:szCs w:val="22"/>
              </w:rPr>
              <w:t>podľa Vyhlášky č. 365/2015 Z. z., ktorou sa ustanovuje Katalóg odpadov</w:t>
            </w:r>
            <w:r>
              <w:rPr>
                <w:rFonts w:ascii="Arial Narrow" w:hAnsi="Arial Narrow"/>
                <w:b/>
                <w:sz w:val="22"/>
                <w:szCs w:val="22"/>
              </w:rPr>
              <w:t>)</w:t>
            </w:r>
          </w:p>
        </w:tc>
        <w:tc>
          <w:tcPr>
            <w:tcW w:w="2496" w:type="pct"/>
            <w:vAlign w:val="center"/>
          </w:tcPr>
          <w:p w14:paraId="70EE8BC9" w14:textId="686FA9EA" w:rsidR="004F21E6" w:rsidRDefault="004F21E6" w:rsidP="004F21E6">
            <w:pPr>
              <w:spacing w:line="276" w:lineRule="auto"/>
              <w:contextualSpacing/>
              <w:rPr>
                <w:rFonts w:ascii="Arial Narrow" w:hAnsi="Arial Narrow" w:cs="Arial"/>
                <w:color w:val="000000"/>
                <w:sz w:val="22"/>
                <w:szCs w:val="22"/>
              </w:rPr>
            </w:pPr>
            <w:r w:rsidRPr="00544D97">
              <w:rPr>
                <w:rFonts w:ascii="Arial Narrow" w:hAnsi="Arial Narrow"/>
                <w:sz w:val="22"/>
                <w:szCs w:val="22"/>
              </w:rPr>
              <w:t>č. 17 06 0</w:t>
            </w:r>
            <w:r>
              <w:rPr>
                <w:rFonts w:ascii="Arial Narrow" w:hAnsi="Arial Narrow"/>
                <w:sz w:val="22"/>
                <w:szCs w:val="22"/>
              </w:rPr>
              <w:t>5</w:t>
            </w:r>
            <w:r w:rsidRPr="00544D97">
              <w:rPr>
                <w:rFonts w:ascii="Arial Narrow" w:hAnsi="Arial Narrow"/>
                <w:sz w:val="22"/>
                <w:szCs w:val="22"/>
              </w:rPr>
              <w:t xml:space="preserve"> </w:t>
            </w:r>
            <w:r>
              <w:rPr>
                <w:rFonts w:ascii="Arial Narrow" w:hAnsi="Arial Narrow"/>
                <w:sz w:val="22"/>
                <w:szCs w:val="22"/>
              </w:rPr>
              <w:t>- stavebné ma</w:t>
            </w:r>
            <w:r w:rsidRPr="00544D97">
              <w:rPr>
                <w:rFonts w:ascii="Arial Narrow" w:hAnsi="Arial Narrow"/>
                <w:sz w:val="22"/>
                <w:szCs w:val="22"/>
              </w:rPr>
              <w:t>teriály obsahujúce azbest</w:t>
            </w:r>
          </w:p>
        </w:tc>
      </w:tr>
      <w:tr w:rsidR="004F21E6" w14:paraId="4B2F2AA6" w14:textId="77777777" w:rsidTr="00D90FF9">
        <w:tc>
          <w:tcPr>
            <w:tcW w:w="2504" w:type="pct"/>
            <w:vAlign w:val="center"/>
          </w:tcPr>
          <w:p w14:paraId="5BD3D302" w14:textId="77777777" w:rsidR="004F21E6" w:rsidRPr="00772863" w:rsidRDefault="004F21E6" w:rsidP="00D90FF9">
            <w:pPr>
              <w:spacing w:line="276" w:lineRule="auto"/>
              <w:contextualSpacing/>
              <w:rPr>
                <w:rFonts w:ascii="Arial Narrow" w:hAnsi="Arial Narrow"/>
                <w:sz w:val="22"/>
                <w:szCs w:val="22"/>
              </w:rPr>
            </w:pPr>
            <w:r w:rsidRPr="00772863"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  <w:t>Množstvo</w:t>
            </w:r>
          </w:p>
        </w:tc>
        <w:tc>
          <w:tcPr>
            <w:tcW w:w="2496" w:type="pct"/>
          </w:tcPr>
          <w:p w14:paraId="6852CA7E" w14:textId="729F8015" w:rsidR="004F21E6" w:rsidRPr="00A85353" w:rsidRDefault="004F21E6" w:rsidP="00D90FF9">
            <w:pPr>
              <w:spacing w:line="276" w:lineRule="auto"/>
              <w:contextualSpacing/>
              <w:rPr>
                <w:rFonts w:ascii="Arial Narrow" w:hAnsi="Arial Narrow"/>
                <w:sz w:val="22"/>
                <w:szCs w:val="22"/>
                <w:highlight w:val="yellow"/>
              </w:rPr>
            </w:pPr>
          </w:p>
        </w:tc>
      </w:tr>
      <w:tr w:rsidR="004F21E6" w14:paraId="1F80FB06" w14:textId="77777777" w:rsidTr="00D90FF9">
        <w:tc>
          <w:tcPr>
            <w:tcW w:w="2504" w:type="pct"/>
            <w:vAlign w:val="center"/>
          </w:tcPr>
          <w:p w14:paraId="6B840B34" w14:textId="77777777" w:rsidR="004F21E6" w:rsidRPr="00772863" w:rsidRDefault="004F21E6" w:rsidP="00D90FF9">
            <w:pPr>
              <w:spacing w:line="276" w:lineRule="auto"/>
              <w:contextualSpacing/>
              <w:rPr>
                <w:rFonts w:ascii="Arial Narrow" w:hAnsi="Arial Narrow"/>
                <w:sz w:val="22"/>
                <w:szCs w:val="22"/>
              </w:rPr>
            </w:pPr>
            <w:r w:rsidRPr="00772863"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  <w:t>Hmotnosť</w:t>
            </w:r>
          </w:p>
        </w:tc>
        <w:tc>
          <w:tcPr>
            <w:tcW w:w="2496" w:type="pct"/>
          </w:tcPr>
          <w:p w14:paraId="43AEAF1E" w14:textId="74D3F3D7" w:rsidR="004F21E6" w:rsidRPr="00544D97" w:rsidRDefault="00E70BB6" w:rsidP="00A41301">
            <w:pPr>
              <w:spacing w:line="276" w:lineRule="auto"/>
              <w:contextualSpacing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0,10</w:t>
            </w:r>
            <w:r w:rsidR="00593A74">
              <w:rPr>
                <w:rFonts w:ascii="Arial Narrow" w:hAnsi="Arial Narrow"/>
                <w:sz w:val="22"/>
                <w:szCs w:val="22"/>
              </w:rPr>
              <w:t xml:space="preserve"> tony</w:t>
            </w:r>
          </w:p>
        </w:tc>
      </w:tr>
      <w:tr w:rsidR="00E70BB6" w14:paraId="549AEDFF" w14:textId="77777777" w:rsidTr="00784235">
        <w:trPr>
          <w:trHeight w:val="454"/>
        </w:trPr>
        <w:tc>
          <w:tcPr>
            <w:tcW w:w="5000" w:type="pct"/>
            <w:gridSpan w:val="2"/>
            <w:shd w:val="clear" w:color="auto" w:fill="F2F2F2" w:themeFill="background1" w:themeFillShade="F2"/>
            <w:vAlign w:val="center"/>
          </w:tcPr>
          <w:p w14:paraId="1F6A85C7" w14:textId="60E83288" w:rsidR="00E70BB6" w:rsidRPr="00772863" w:rsidRDefault="00E70BB6" w:rsidP="00000B25">
            <w:pPr>
              <w:spacing w:before="120" w:after="100" w:afterAutospacing="1" w:line="276" w:lineRule="auto"/>
              <w:contextualSpacing/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</w:pPr>
            <w:r w:rsidRPr="00772863">
              <w:rPr>
                <w:rFonts w:ascii="Arial Narrow" w:hAnsi="Arial Narrow"/>
                <w:b/>
                <w:sz w:val="24"/>
                <w:szCs w:val="22"/>
              </w:rPr>
              <w:t xml:space="preserve">Položka č. </w:t>
            </w:r>
            <w:r w:rsidR="0033502F">
              <w:rPr>
                <w:rFonts w:ascii="Arial Narrow" w:hAnsi="Arial Narrow"/>
                <w:b/>
                <w:sz w:val="24"/>
                <w:szCs w:val="22"/>
              </w:rPr>
              <w:t>2</w:t>
            </w:r>
            <w:r w:rsidRPr="00772863">
              <w:rPr>
                <w:rFonts w:ascii="Arial Narrow" w:hAnsi="Arial Narrow"/>
                <w:b/>
                <w:sz w:val="24"/>
                <w:szCs w:val="22"/>
              </w:rPr>
              <w:t xml:space="preserve"> – </w:t>
            </w:r>
            <w:r w:rsidRPr="00EC1EC0">
              <w:rPr>
                <w:rFonts w:ascii="Arial Narrow" w:hAnsi="Arial Narrow"/>
                <w:b/>
                <w:sz w:val="24"/>
                <w:szCs w:val="22"/>
              </w:rPr>
              <w:t xml:space="preserve">Odpady okres Trenčín – kataster </w:t>
            </w:r>
            <w:r w:rsidR="00000B25">
              <w:rPr>
                <w:rFonts w:ascii="Arial Narrow" w:hAnsi="Arial Narrow"/>
                <w:b/>
                <w:sz w:val="24"/>
                <w:szCs w:val="22"/>
              </w:rPr>
              <w:t>Dubodiel</w:t>
            </w:r>
          </w:p>
        </w:tc>
      </w:tr>
      <w:tr w:rsidR="00E70BB6" w14:paraId="33C5744E" w14:textId="77777777" w:rsidTr="00784235">
        <w:tc>
          <w:tcPr>
            <w:tcW w:w="2504" w:type="pct"/>
            <w:vAlign w:val="center"/>
          </w:tcPr>
          <w:p w14:paraId="56A92D25" w14:textId="77777777" w:rsidR="00E70BB6" w:rsidRPr="00772863" w:rsidRDefault="00E70BB6" w:rsidP="00784235">
            <w:pPr>
              <w:spacing w:line="276" w:lineRule="auto"/>
              <w:contextualSpacing/>
              <w:rPr>
                <w:rFonts w:ascii="Arial Narrow" w:hAnsi="Arial Narrow" w:cs="Arial"/>
                <w:color w:val="000000"/>
                <w:sz w:val="22"/>
                <w:szCs w:val="22"/>
              </w:rPr>
            </w:pPr>
            <w:r w:rsidRPr="00772863"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  <w:t>Číslo a názov skupiny odpadov</w:t>
            </w:r>
            <w:r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Arial Narrow" w:hAnsi="Arial Narrow"/>
                <w:b/>
                <w:sz w:val="22"/>
                <w:szCs w:val="22"/>
              </w:rPr>
              <w:t>(</w:t>
            </w:r>
            <w:r w:rsidRPr="00B35C20">
              <w:rPr>
                <w:rFonts w:ascii="Arial Narrow" w:hAnsi="Arial Narrow"/>
                <w:b/>
                <w:sz w:val="22"/>
                <w:szCs w:val="22"/>
              </w:rPr>
              <w:t>podľa Vyhlášky č. 365/2015 Z. z., ktorou sa ustanovuje Katalóg odpadov</w:t>
            </w:r>
            <w:r>
              <w:rPr>
                <w:rFonts w:ascii="Arial Narrow" w:hAnsi="Arial Narrow"/>
                <w:b/>
                <w:sz w:val="22"/>
                <w:szCs w:val="22"/>
              </w:rPr>
              <w:t>)</w:t>
            </w:r>
          </w:p>
        </w:tc>
        <w:tc>
          <w:tcPr>
            <w:tcW w:w="2496" w:type="pct"/>
            <w:vAlign w:val="center"/>
          </w:tcPr>
          <w:p w14:paraId="3335D8A8" w14:textId="01F39CED" w:rsidR="00E70BB6" w:rsidRDefault="00E70BB6" w:rsidP="00E70BB6">
            <w:pPr>
              <w:spacing w:line="276" w:lineRule="auto"/>
              <w:contextualSpacing/>
              <w:rPr>
                <w:rFonts w:ascii="Arial Narrow" w:hAnsi="Arial Narrow" w:cs="Arial"/>
                <w:color w:val="000000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č. 17 09</w:t>
            </w:r>
            <w:r w:rsidRPr="00544D97">
              <w:rPr>
                <w:rFonts w:ascii="Arial Narrow" w:hAnsi="Arial Narrow"/>
                <w:sz w:val="22"/>
                <w:szCs w:val="22"/>
              </w:rPr>
              <w:t xml:space="preserve"> 0</w:t>
            </w:r>
            <w:r>
              <w:rPr>
                <w:rFonts w:ascii="Arial Narrow" w:hAnsi="Arial Narrow"/>
                <w:sz w:val="22"/>
                <w:szCs w:val="22"/>
              </w:rPr>
              <w:t>4</w:t>
            </w:r>
            <w:r w:rsidRPr="00544D97">
              <w:rPr>
                <w:rFonts w:ascii="Arial Narrow" w:hAnsi="Arial Narrow"/>
                <w:sz w:val="22"/>
                <w:szCs w:val="22"/>
              </w:rPr>
              <w:t xml:space="preserve"> </w:t>
            </w:r>
            <w:r>
              <w:rPr>
                <w:rFonts w:ascii="Arial Narrow" w:hAnsi="Arial Narrow"/>
                <w:sz w:val="22"/>
                <w:szCs w:val="22"/>
              </w:rPr>
              <w:t>– zmiešané druhy stavebných odpadov</w:t>
            </w:r>
          </w:p>
        </w:tc>
      </w:tr>
      <w:tr w:rsidR="00E70BB6" w14:paraId="58EBC15D" w14:textId="77777777" w:rsidTr="00784235">
        <w:tc>
          <w:tcPr>
            <w:tcW w:w="2504" w:type="pct"/>
            <w:vAlign w:val="center"/>
          </w:tcPr>
          <w:p w14:paraId="390BB4EB" w14:textId="77777777" w:rsidR="00E70BB6" w:rsidRPr="00772863" w:rsidRDefault="00E70BB6" w:rsidP="00784235">
            <w:pPr>
              <w:spacing w:line="276" w:lineRule="auto"/>
              <w:contextualSpacing/>
              <w:rPr>
                <w:rFonts w:ascii="Arial Narrow" w:hAnsi="Arial Narrow"/>
                <w:sz w:val="22"/>
                <w:szCs w:val="22"/>
              </w:rPr>
            </w:pPr>
            <w:r w:rsidRPr="00772863"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  <w:t>Množstvo</w:t>
            </w:r>
          </w:p>
        </w:tc>
        <w:tc>
          <w:tcPr>
            <w:tcW w:w="2496" w:type="pct"/>
          </w:tcPr>
          <w:p w14:paraId="11287A62" w14:textId="2DC56DC9" w:rsidR="00E70BB6" w:rsidRPr="00A85353" w:rsidRDefault="00E70BB6" w:rsidP="00784235">
            <w:pPr>
              <w:spacing w:line="276" w:lineRule="auto"/>
              <w:contextualSpacing/>
              <w:rPr>
                <w:rFonts w:ascii="Arial Narrow" w:hAnsi="Arial Narrow"/>
                <w:sz w:val="22"/>
                <w:szCs w:val="22"/>
                <w:highlight w:val="yellow"/>
              </w:rPr>
            </w:pPr>
            <w:r>
              <w:rPr>
                <w:rFonts w:ascii="Arial Narrow" w:hAnsi="Arial Narrow"/>
                <w:sz w:val="22"/>
                <w:szCs w:val="22"/>
              </w:rPr>
              <w:t>51,2 m</w:t>
            </w:r>
            <w:r w:rsidRPr="00E70BB6">
              <w:rPr>
                <w:rFonts w:ascii="Arial Narrow" w:hAnsi="Arial Narrow"/>
                <w:sz w:val="22"/>
                <w:szCs w:val="22"/>
                <w:vertAlign w:val="superscript"/>
              </w:rPr>
              <w:t>3</w:t>
            </w:r>
          </w:p>
        </w:tc>
      </w:tr>
      <w:tr w:rsidR="00E70BB6" w14:paraId="049EC640" w14:textId="77777777" w:rsidTr="00784235">
        <w:tc>
          <w:tcPr>
            <w:tcW w:w="2504" w:type="pct"/>
            <w:vAlign w:val="center"/>
          </w:tcPr>
          <w:p w14:paraId="6765FCBA" w14:textId="77777777" w:rsidR="00E70BB6" w:rsidRPr="00772863" w:rsidRDefault="00E70BB6" w:rsidP="00784235">
            <w:pPr>
              <w:spacing w:line="276" w:lineRule="auto"/>
              <w:contextualSpacing/>
              <w:rPr>
                <w:rFonts w:ascii="Arial Narrow" w:hAnsi="Arial Narrow"/>
                <w:sz w:val="22"/>
                <w:szCs w:val="22"/>
              </w:rPr>
            </w:pPr>
            <w:r w:rsidRPr="00772863"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  <w:t>Hmotnosť</w:t>
            </w:r>
          </w:p>
        </w:tc>
        <w:tc>
          <w:tcPr>
            <w:tcW w:w="2496" w:type="pct"/>
          </w:tcPr>
          <w:p w14:paraId="4E9D53A5" w14:textId="21F5E538" w:rsidR="00E70BB6" w:rsidRPr="00544D97" w:rsidRDefault="00E70BB6" w:rsidP="00784235">
            <w:pPr>
              <w:spacing w:line="276" w:lineRule="auto"/>
              <w:contextualSpacing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91,8</w:t>
            </w:r>
            <w:r w:rsidR="00365ED4">
              <w:rPr>
                <w:rFonts w:ascii="Arial Narrow" w:hAnsi="Arial Narrow"/>
                <w:sz w:val="22"/>
                <w:szCs w:val="22"/>
              </w:rPr>
              <w:t xml:space="preserve"> ton</w:t>
            </w:r>
          </w:p>
        </w:tc>
      </w:tr>
    </w:tbl>
    <w:p w14:paraId="7ED438F6" w14:textId="77777777" w:rsidR="00E70BB6" w:rsidRDefault="00E70BB6" w:rsidP="004F21E6">
      <w:pPr>
        <w:tabs>
          <w:tab w:val="clear" w:pos="2160"/>
          <w:tab w:val="clear" w:pos="2880"/>
          <w:tab w:val="clear" w:pos="4500"/>
        </w:tabs>
        <w:autoSpaceDE w:val="0"/>
        <w:autoSpaceDN w:val="0"/>
        <w:adjustRightInd w:val="0"/>
        <w:spacing w:before="120" w:after="120" w:line="276" w:lineRule="auto"/>
        <w:contextualSpacing/>
        <w:jc w:val="both"/>
        <w:rPr>
          <w:rFonts w:ascii="Arial Narrow" w:hAnsi="Arial Narrow"/>
          <w:b/>
          <w:sz w:val="22"/>
          <w:szCs w:val="22"/>
        </w:rPr>
      </w:pPr>
    </w:p>
    <w:p w14:paraId="6D6FB4A6" w14:textId="77777777" w:rsidR="00B75873" w:rsidRDefault="00B75873" w:rsidP="00473099">
      <w:pPr>
        <w:spacing w:line="276" w:lineRule="auto"/>
        <w:contextualSpacing/>
        <w:rPr>
          <w:rFonts w:ascii="Arial Narrow" w:hAnsi="Arial Narrow" w:cs="Arial"/>
          <w:color w:val="000000"/>
          <w:sz w:val="22"/>
          <w:szCs w:val="22"/>
        </w:rPr>
      </w:pPr>
    </w:p>
    <w:p w14:paraId="16ECCC0E" w14:textId="77777777" w:rsidR="00D570F6" w:rsidRDefault="00AE7F0A" w:rsidP="00473099">
      <w:pPr>
        <w:spacing w:line="276" w:lineRule="auto"/>
        <w:contextualSpacing/>
        <w:rPr>
          <w:rFonts w:ascii="Arial Narrow" w:eastAsia="Microsoft Sans Serif" w:hAnsi="Arial Narrow"/>
          <w:sz w:val="22"/>
          <w:szCs w:val="22"/>
        </w:rPr>
      </w:pPr>
      <w:r>
        <w:rPr>
          <w:rFonts w:ascii="Arial Narrow" w:eastAsia="Microsoft Sans Serif" w:hAnsi="Arial Narrow"/>
          <w:sz w:val="22"/>
          <w:szCs w:val="22"/>
        </w:rPr>
        <w:t>Presné miesta výskytu odpadov (identifikácia parcely/súradnice)</w:t>
      </w:r>
      <w:r w:rsidR="00D570F6">
        <w:rPr>
          <w:rFonts w:ascii="Arial Narrow" w:eastAsia="Microsoft Sans Serif" w:hAnsi="Arial Narrow"/>
          <w:sz w:val="22"/>
          <w:szCs w:val="22"/>
        </w:rPr>
        <w:t xml:space="preserve">: </w:t>
      </w:r>
    </w:p>
    <w:p w14:paraId="6D7EAC1A" w14:textId="07685603" w:rsidR="00A41301" w:rsidRPr="00F238C5" w:rsidRDefault="00A41301" w:rsidP="00A41301">
      <w:pPr>
        <w:ind w:left="993"/>
        <w:jc w:val="both"/>
        <w:rPr>
          <w:rFonts w:ascii="Arial Narrow" w:hAnsi="Arial Narrow" w:cs="Arial"/>
          <w:sz w:val="22"/>
          <w:szCs w:val="22"/>
        </w:rPr>
      </w:pPr>
      <w:r w:rsidRPr="00F238C5">
        <w:rPr>
          <w:rFonts w:ascii="Arial Narrow" w:hAnsi="Arial Narrow" w:cs="Arial"/>
          <w:sz w:val="22"/>
          <w:szCs w:val="22"/>
        </w:rPr>
        <w:t xml:space="preserve">v katastrálnom území </w:t>
      </w:r>
      <w:r w:rsidR="00F238C5" w:rsidRPr="00F238C5">
        <w:rPr>
          <w:rFonts w:ascii="Arial Narrow" w:hAnsi="Arial Narrow" w:cs="Arial"/>
          <w:sz w:val="22"/>
          <w:szCs w:val="22"/>
        </w:rPr>
        <w:t>Dubodiel</w:t>
      </w:r>
    </w:p>
    <w:p w14:paraId="2F9D5570" w14:textId="39A135D5" w:rsidR="00A41301" w:rsidRPr="00F238C5" w:rsidRDefault="00A85353" w:rsidP="00F238C5">
      <w:pPr>
        <w:pStyle w:val="Odsekzoznamu"/>
        <w:numPr>
          <w:ilvl w:val="0"/>
          <w:numId w:val="11"/>
        </w:numPr>
        <w:tabs>
          <w:tab w:val="clear" w:pos="2160"/>
          <w:tab w:val="clear" w:pos="2880"/>
          <w:tab w:val="clear" w:pos="4500"/>
        </w:tabs>
        <w:spacing w:after="160" w:line="259" w:lineRule="auto"/>
        <w:contextualSpacing/>
        <w:jc w:val="both"/>
        <w:rPr>
          <w:rFonts w:ascii="Arial Narrow" w:hAnsi="Arial Narrow" w:cs="Arial"/>
          <w:sz w:val="22"/>
          <w:szCs w:val="22"/>
        </w:rPr>
      </w:pPr>
      <w:r w:rsidRPr="00F238C5">
        <w:rPr>
          <w:rFonts w:ascii="Arial Narrow" w:hAnsi="Arial Narrow" w:cs="Arial"/>
          <w:sz w:val="22"/>
          <w:szCs w:val="22"/>
        </w:rPr>
        <w:t>KN-</w:t>
      </w:r>
      <w:r w:rsidR="00F238C5">
        <w:rPr>
          <w:rFonts w:ascii="Arial Narrow" w:hAnsi="Arial Narrow" w:cs="Arial"/>
          <w:sz w:val="22"/>
          <w:szCs w:val="22"/>
          <w:lang w:val="sk-SK"/>
        </w:rPr>
        <w:t>C</w:t>
      </w:r>
      <w:r w:rsidR="00A41301" w:rsidRPr="00F238C5">
        <w:rPr>
          <w:rFonts w:ascii="Arial Narrow" w:hAnsi="Arial Narrow" w:cs="Arial"/>
          <w:sz w:val="22"/>
          <w:szCs w:val="22"/>
        </w:rPr>
        <w:t xml:space="preserve"> </w:t>
      </w:r>
      <w:r w:rsidR="00F238C5">
        <w:rPr>
          <w:rFonts w:ascii="Arial Narrow" w:hAnsi="Arial Narrow" w:cs="Arial"/>
          <w:sz w:val="22"/>
          <w:szCs w:val="22"/>
          <w:lang w:val="sk-SK"/>
        </w:rPr>
        <w:t>č</w:t>
      </w:r>
      <w:r w:rsidR="0055190D">
        <w:rPr>
          <w:rFonts w:ascii="Arial Narrow" w:hAnsi="Arial Narrow" w:cs="Arial"/>
          <w:sz w:val="22"/>
          <w:szCs w:val="22"/>
          <w:lang w:val="sk-SK"/>
        </w:rPr>
        <w:t>. 3637, druh pozemku trvalý tráv</w:t>
      </w:r>
      <w:r w:rsidR="00F238C5">
        <w:rPr>
          <w:rFonts w:ascii="Arial Narrow" w:hAnsi="Arial Narrow" w:cs="Arial"/>
          <w:sz w:val="22"/>
          <w:szCs w:val="22"/>
          <w:lang w:val="sk-SK"/>
        </w:rPr>
        <w:t>nat</w:t>
      </w:r>
      <w:r w:rsidR="0055190D">
        <w:rPr>
          <w:rFonts w:ascii="Arial Narrow" w:hAnsi="Arial Narrow" w:cs="Arial"/>
          <w:sz w:val="22"/>
          <w:szCs w:val="22"/>
          <w:lang w:val="sk-SK"/>
        </w:rPr>
        <w:t>ý</w:t>
      </w:r>
      <w:r w:rsidR="00F238C5">
        <w:rPr>
          <w:rFonts w:ascii="Arial Narrow" w:hAnsi="Arial Narrow" w:cs="Arial"/>
          <w:sz w:val="22"/>
          <w:szCs w:val="22"/>
          <w:lang w:val="sk-SK"/>
        </w:rPr>
        <w:t xml:space="preserve"> porast, zapísan</w:t>
      </w:r>
      <w:r w:rsidR="008008BB">
        <w:rPr>
          <w:rFonts w:ascii="Arial Narrow" w:hAnsi="Arial Narrow" w:cs="Arial"/>
          <w:sz w:val="22"/>
          <w:szCs w:val="22"/>
          <w:lang w:val="sk-SK"/>
        </w:rPr>
        <w:t>ý</w:t>
      </w:r>
      <w:r w:rsidR="00F238C5">
        <w:rPr>
          <w:rFonts w:ascii="Arial Narrow" w:hAnsi="Arial Narrow" w:cs="Arial"/>
          <w:sz w:val="22"/>
          <w:szCs w:val="22"/>
          <w:lang w:val="sk-SK"/>
        </w:rPr>
        <w:t xml:space="preserve"> na LV č. 2927, v katastrálnom území Dubodiel, obe</w:t>
      </w:r>
      <w:r w:rsidR="005B263B">
        <w:rPr>
          <w:rFonts w:ascii="Arial Narrow" w:hAnsi="Arial Narrow" w:cs="Arial"/>
          <w:sz w:val="22"/>
          <w:szCs w:val="22"/>
          <w:lang w:val="sk-SK"/>
        </w:rPr>
        <w:t>c</w:t>
      </w:r>
      <w:r w:rsidR="00F238C5">
        <w:rPr>
          <w:rFonts w:ascii="Arial Narrow" w:hAnsi="Arial Narrow" w:cs="Arial"/>
          <w:sz w:val="22"/>
          <w:szCs w:val="22"/>
          <w:lang w:val="sk-SK"/>
        </w:rPr>
        <w:t xml:space="preserve"> Dubodiel, okres Trenčín, vedľa lesnej cesty a v zráze pod lesnou cestou</w:t>
      </w:r>
      <w:r w:rsidR="0033502F">
        <w:rPr>
          <w:rFonts w:ascii="Arial Narrow" w:hAnsi="Arial Narrow" w:cs="Arial"/>
          <w:sz w:val="22"/>
          <w:szCs w:val="22"/>
          <w:lang w:val="sk-SK"/>
        </w:rPr>
        <w:t>, smerom k potoku</w:t>
      </w:r>
      <w:r w:rsidR="00F238C5">
        <w:rPr>
          <w:rFonts w:ascii="Arial Narrow" w:hAnsi="Arial Narrow" w:cs="Arial"/>
          <w:sz w:val="22"/>
          <w:szCs w:val="22"/>
          <w:lang w:val="sk-SK"/>
        </w:rPr>
        <w:t>, objem</w:t>
      </w:r>
      <w:r w:rsidR="00DF5694">
        <w:rPr>
          <w:rFonts w:ascii="Arial Narrow" w:hAnsi="Arial Narrow" w:cs="Arial"/>
          <w:sz w:val="22"/>
          <w:szCs w:val="22"/>
          <w:lang w:val="sk-SK"/>
        </w:rPr>
        <w:t xml:space="preserve"> stavebného</w:t>
      </w:r>
      <w:r w:rsidR="00A41301" w:rsidRPr="00F238C5">
        <w:rPr>
          <w:rFonts w:ascii="Arial Narrow" w:hAnsi="Arial Narrow" w:cs="Arial"/>
          <w:sz w:val="22"/>
          <w:szCs w:val="22"/>
        </w:rPr>
        <w:t xml:space="preserve"> odpadu je </w:t>
      </w:r>
      <w:r w:rsidR="0055190D">
        <w:rPr>
          <w:rFonts w:ascii="Arial Narrow" w:hAnsi="Arial Narrow" w:cs="Arial"/>
          <w:sz w:val="22"/>
          <w:szCs w:val="22"/>
          <w:lang w:val="sk-SK"/>
        </w:rPr>
        <w:t>51,2</w:t>
      </w:r>
      <w:r w:rsidR="008008BB">
        <w:rPr>
          <w:rFonts w:ascii="Arial Narrow" w:hAnsi="Arial Narrow" w:cs="Arial"/>
          <w:sz w:val="22"/>
          <w:szCs w:val="22"/>
          <w:lang w:val="sk-SK"/>
        </w:rPr>
        <w:t xml:space="preserve"> </w:t>
      </w:r>
      <w:r w:rsidR="0055190D">
        <w:rPr>
          <w:rFonts w:ascii="Arial Narrow" w:hAnsi="Arial Narrow" w:cs="Arial"/>
          <w:sz w:val="22"/>
          <w:szCs w:val="22"/>
          <w:lang w:val="sk-SK"/>
        </w:rPr>
        <w:t>m</w:t>
      </w:r>
      <w:r w:rsidR="0055190D" w:rsidRPr="003B1E4D">
        <w:rPr>
          <w:rFonts w:ascii="Arial Narrow" w:hAnsi="Arial Narrow" w:cs="Arial"/>
          <w:sz w:val="22"/>
          <w:szCs w:val="22"/>
          <w:vertAlign w:val="superscript"/>
          <w:lang w:val="sk-SK"/>
        </w:rPr>
        <w:t>3</w:t>
      </w:r>
      <w:r w:rsidR="0055190D">
        <w:rPr>
          <w:rFonts w:ascii="Arial Narrow" w:hAnsi="Arial Narrow" w:cs="Arial"/>
          <w:sz w:val="22"/>
          <w:szCs w:val="22"/>
          <w:lang w:val="sk-SK"/>
        </w:rPr>
        <w:t xml:space="preserve"> (91,8 ton) a nebezpečný odpad o hmotnosti 0,10 ton</w:t>
      </w:r>
      <w:r w:rsidRPr="00F238C5">
        <w:rPr>
          <w:rFonts w:ascii="Arial Narrow" w:hAnsi="Arial Narrow" w:cs="Arial"/>
          <w:sz w:val="22"/>
          <w:szCs w:val="22"/>
          <w:lang w:val="sk-SK"/>
        </w:rPr>
        <w:t>.</w:t>
      </w:r>
    </w:p>
    <w:p w14:paraId="7849C17F" w14:textId="77777777" w:rsidR="002B4A23" w:rsidRPr="00945732" w:rsidRDefault="002B4A23" w:rsidP="00473099">
      <w:pPr>
        <w:spacing w:line="276" w:lineRule="auto"/>
        <w:contextualSpacing/>
        <w:rPr>
          <w:rFonts w:ascii="Arial Narrow" w:hAnsi="Arial Narrow" w:cs="Arial"/>
          <w:color w:val="000000"/>
          <w:sz w:val="22"/>
          <w:szCs w:val="22"/>
        </w:rPr>
      </w:pPr>
    </w:p>
    <w:p w14:paraId="0ECA650C" w14:textId="3A1CCD4E" w:rsidR="006D4FDA" w:rsidRDefault="00D30FA4" w:rsidP="00605A61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both"/>
        <w:rPr>
          <w:rFonts w:ascii="Arial Narrow" w:hAnsi="Arial Narrow"/>
          <w:i/>
          <w:color w:val="000000"/>
          <w:sz w:val="22"/>
          <w:szCs w:val="22"/>
        </w:rPr>
      </w:pPr>
      <w:r w:rsidRPr="00945732">
        <w:rPr>
          <w:rFonts w:ascii="Arial Narrow" w:hAnsi="Arial Narrow"/>
          <w:i/>
          <w:color w:val="000000"/>
          <w:sz w:val="22"/>
          <w:szCs w:val="22"/>
        </w:rPr>
        <w:t xml:space="preserve">Táto časť súťažných </w:t>
      </w:r>
      <w:r w:rsidR="00F65D66">
        <w:rPr>
          <w:rFonts w:ascii="Arial Narrow" w:hAnsi="Arial Narrow"/>
          <w:i/>
          <w:color w:val="000000"/>
          <w:sz w:val="22"/>
          <w:szCs w:val="22"/>
        </w:rPr>
        <w:t>p</w:t>
      </w:r>
      <w:r w:rsidRPr="00945732">
        <w:rPr>
          <w:rFonts w:ascii="Arial Narrow" w:hAnsi="Arial Narrow"/>
          <w:i/>
          <w:color w:val="000000"/>
          <w:sz w:val="22"/>
          <w:szCs w:val="22"/>
        </w:rPr>
        <w:t>odkladov bude tvoriť neoddeliteľnú súčasť kúpnej zmluvy ako príloha č. 1, ktorú uzatvorí verejný obstarávateľ s úspešným uchádzačom.</w:t>
      </w:r>
    </w:p>
    <w:p w14:paraId="7DFD01D3" w14:textId="7552CFE7" w:rsidR="00605A61" w:rsidRDefault="00605A61" w:rsidP="00605A61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both"/>
        <w:rPr>
          <w:rFonts w:ascii="Arial Narrow" w:hAnsi="Arial Narrow"/>
          <w:i/>
          <w:color w:val="000000"/>
          <w:sz w:val="22"/>
          <w:szCs w:val="22"/>
        </w:rPr>
      </w:pPr>
    </w:p>
    <w:p w14:paraId="04FEBCAB" w14:textId="5651FE66" w:rsidR="00605A61" w:rsidRDefault="00605A61">
      <w:pPr>
        <w:tabs>
          <w:tab w:val="clear" w:pos="2160"/>
          <w:tab w:val="clear" w:pos="2880"/>
          <w:tab w:val="clear" w:pos="4500"/>
        </w:tabs>
        <w:rPr>
          <w:rFonts w:ascii="Arial Narrow" w:hAnsi="Arial Narrow"/>
          <w:color w:val="000000"/>
          <w:sz w:val="22"/>
          <w:szCs w:val="22"/>
        </w:rPr>
      </w:pPr>
      <w:r>
        <w:rPr>
          <w:rFonts w:ascii="Arial Narrow" w:hAnsi="Arial Narrow"/>
          <w:color w:val="000000"/>
          <w:sz w:val="22"/>
          <w:szCs w:val="22"/>
        </w:rPr>
        <w:br w:type="page"/>
      </w:r>
    </w:p>
    <w:p w14:paraId="7AACA9F5" w14:textId="77777777" w:rsidR="00605A61" w:rsidRDefault="00605A61" w:rsidP="00605A61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both"/>
        <w:rPr>
          <w:rFonts w:ascii="Arial Narrow" w:hAnsi="Arial Narrow"/>
          <w:b/>
          <w:bCs/>
          <w:color w:val="000000"/>
          <w:sz w:val="22"/>
          <w:szCs w:val="22"/>
        </w:rPr>
      </w:pPr>
      <w:r w:rsidRPr="001D60C0">
        <w:rPr>
          <w:rFonts w:ascii="Arial Narrow" w:hAnsi="Arial Narrow"/>
          <w:b/>
          <w:bCs/>
          <w:color w:val="000000"/>
          <w:sz w:val="22"/>
          <w:szCs w:val="22"/>
        </w:rPr>
        <w:lastRenderedPageBreak/>
        <w:t xml:space="preserve">Príloha č. 1.1 Opisu predmetu zákazky:  </w:t>
      </w:r>
    </w:p>
    <w:p w14:paraId="4D010B32" w14:textId="77777777" w:rsidR="00605A61" w:rsidRDefault="00605A61" w:rsidP="00605A61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both"/>
        <w:rPr>
          <w:rFonts w:ascii="Arial Narrow" w:hAnsi="Arial Narrow"/>
          <w:b/>
          <w:bCs/>
          <w:color w:val="000000"/>
          <w:sz w:val="22"/>
          <w:szCs w:val="22"/>
        </w:rPr>
      </w:pPr>
    </w:p>
    <w:p w14:paraId="3C176C49" w14:textId="6FB26037" w:rsidR="00605A61" w:rsidRDefault="00605A61" w:rsidP="00605A61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center"/>
        <w:rPr>
          <w:rFonts w:ascii="Arial Narrow" w:hAnsi="Arial Narrow"/>
          <w:b/>
          <w:bCs/>
          <w:color w:val="000000"/>
          <w:sz w:val="22"/>
          <w:szCs w:val="22"/>
        </w:rPr>
      </w:pPr>
      <w:r>
        <w:rPr>
          <w:rFonts w:ascii="Arial Narrow" w:hAnsi="Arial Narrow"/>
          <w:b/>
          <w:bCs/>
          <w:color w:val="000000"/>
          <w:sz w:val="22"/>
          <w:szCs w:val="22"/>
        </w:rPr>
        <w:t>Fotodokumentácia predmetu zákazky</w:t>
      </w:r>
    </w:p>
    <w:p w14:paraId="29220349" w14:textId="77777777" w:rsidR="00605A61" w:rsidRDefault="00605A61" w:rsidP="00605A61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center"/>
        <w:rPr>
          <w:rFonts w:ascii="Arial Narrow" w:hAnsi="Arial Narrow"/>
          <w:b/>
          <w:bCs/>
          <w:color w:val="000000"/>
          <w:sz w:val="22"/>
          <w:szCs w:val="22"/>
        </w:rPr>
      </w:pPr>
    </w:p>
    <w:p w14:paraId="22997BB4" w14:textId="2A1235AD" w:rsidR="00605A61" w:rsidRDefault="00605A61" w:rsidP="00605A61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before="120" w:after="360" w:line="276" w:lineRule="auto"/>
        <w:contextualSpacing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Položka č. 1 a položka č. 2: </w:t>
      </w:r>
      <w:r w:rsidRPr="00605A61">
        <w:rPr>
          <w:rFonts w:ascii="Arial Narrow" w:hAnsi="Arial Narrow"/>
          <w:sz w:val="22"/>
          <w:szCs w:val="22"/>
        </w:rPr>
        <w:t>Odpady okres Trenčín – kataster Dubodiel</w:t>
      </w:r>
    </w:p>
    <w:p w14:paraId="17A1EA78" w14:textId="676B451A" w:rsidR="00C57E9D" w:rsidRDefault="00C57E9D" w:rsidP="00605A61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before="120" w:after="360" w:line="276" w:lineRule="auto"/>
        <w:contextualSpacing/>
        <w:jc w:val="both"/>
        <w:rPr>
          <w:rFonts w:ascii="Arial Narrow" w:hAnsi="Arial Narrow"/>
          <w:sz w:val="22"/>
          <w:szCs w:val="22"/>
        </w:rPr>
      </w:pPr>
    </w:p>
    <w:p w14:paraId="1946F5AD" w14:textId="0A82B3ED" w:rsidR="00C57E9D" w:rsidRDefault="00C57E9D" w:rsidP="00605A61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before="120" w:after="360" w:line="276" w:lineRule="auto"/>
        <w:contextualSpacing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noProof/>
          <w:sz w:val="22"/>
          <w:szCs w:val="22"/>
          <w:lang w:eastAsia="sk-SK"/>
        </w:rPr>
        <w:drawing>
          <wp:inline distT="0" distB="0" distL="0" distR="0" wp14:anchorId="0A70478A" wp14:editId="2299316F">
            <wp:extent cx="5661025" cy="3880485"/>
            <wp:effectExtent l="0" t="0" r="0" b="5715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1025" cy="3880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3D4E62" w14:textId="32A3F658" w:rsidR="00C57E9D" w:rsidRDefault="00C57E9D" w:rsidP="00605A61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before="120" w:after="360" w:line="276" w:lineRule="auto"/>
        <w:contextualSpacing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noProof/>
          <w:sz w:val="22"/>
          <w:szCs w:val="22"/>
          <w:lang w:eastAsia="sk-SK"/>
        </w:rPr>
        <w:drawing>
          <wp:inline distT="0" distB="0" distL="0" distR="0" wp14:anchorId="4F32250E" wp14:editId="00070DAA">
            <wp:extent cx="5669280" cy="3935730"/>
            <wp:effectExtent l="0" t="0" r="7620" b="762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280" cy="3935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2E4F9B" w14:textId="15DDC642" w:rsidR="00C57E9D" w:rsidRDefault="00C57E9D" w:rsidP="00605A61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before="120" w:after="360" w:line="276" w:lineRule="auto"/>
        <w:contextualSpacing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noProof/>
          <w:sz w:val="22"/>
          <w:szCs w:val="22"/>
          <w:lang w:eastAsia="sk-SK"/>
        </w:rPr>
        <w:lastRenderedPageBreak/>
        <w:drawing>
          <wp:inline distT="0" distB="0" distL="0" distR="0" wp14:anchorId="2FFB2427" wp14:editId="784A1204">
            <wp:extent cx="5669280" cy="3975735"/>
            <wp:effectExtent l="0" t="0" r="7620" b="5715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280" cy="3975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0B9E53" w14:textId="60A5E41F" w:rsidR="00C57E9D" w:rsidRPr="00605A61" w:rsidRDefault="00C57E9D" w:rsidP="00605A61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before="120" w:after="360" w:line="276" w:lineRule="auto"/>
        <w:contextualSpacing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noProof/>
          <w:sz w:val="22"/>
          <w:szCs w:val="22"/>
          <w:lang w:eastAsia="sk-SK"/>
        </w:rPr>
        <w:drawing>
          <wp:inline distT="0" distB="0" distL="0" distR="0" wp14:anchorId="1B56E0CA" wp14:editId="299F55A8">
            <wp:extent cx="5669280" cy="3983355"/>
            <wp:effectExtent l="0" t="0" r="7620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280" cy="3983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57E9D" w:rsidRPr="00605A61" w:rsidSect="006B2F31">
      <w:headerReference w:type="default" r:id="rId12"/>
      <w:footerReference w:type="default" r:id="rId13"/>
      <w:pgSz w:w="11906" w:h="16838"/>
      <w:pgMar w:top="1276" w:right="1559" w:bottom="1276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092F91F" w14:textId="77777777" w:rsidR="007B1A45" w:rsidRDefault="007B1A45" w:rsidP="006E6235">
      <w:r>
        <w:separator/>
      </w:r>
    </w:p>
  </w:endnote>
  <w:endnote w:type="continuationSeparator" w:id="0">
    <w:p w14:paraId="2823DCBA" w14:textId="77777777" w:rsidR="007B1A45" w:rsidRDefault="007B1A45" w:rsidP="006E62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Microsoft Sans Serif">
    <w:panose1 w:val="020B060402020202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123379302"/>
      <w:docPartObj>
        <w:docPartGallery w:val="Page Numbers (Bottom of Page)"/>
        <w:docPartUnique/>
      </w:docPartObj>
    </w:sdtPr>
    <w:sdtEndPr/>
    <w:sdtContent>
      <w:p w14:paraId="11B5EF7D" w14:textId="2ABA0168" w:rsidR="00F707E2" w:rsidRDefault="00F707E2">
        <w:pPr>
          <w:pStyle w:val="Pt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4617B" w:rsidRPr="0034617B">
          <w:rPr>
            <w:noProof/>
            <w:lang w:val="sk-SK"/>
          </w:rPr>
          <w:t>3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E038347" w14:textId="77777777" w:rsidR="007B1A45" w:rsidRDefault="007B1A45" w:rsidP="006E6235">
      <w:r>
        <w:separator/>
      </w:r>
    </w:p>
  </w:footnote>
  <w:footnote w:type="continuationSeparator" w:id="0">
    <w:p w14:paraId="3EDABFE7" w14:textId="77777777" w:rsidR="007B1A45" w:rsidRDefault="007B1A45" w:rsidP="006E623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F0E02C" w14:textId="22CD68A1" w:rsidR="00F707E2" w:rsidRDefault="00F707E2" w:rsidP="00B11F08">
    <w:pPr>
      <w:pStyle w:val="Hlavika"/>
      <w:jc w:val="right"/>
    </w:pPr>
    <w:r w:rsidRPr="009705BE">
      <w:rPr>
        <w:rFonts w:ascii="Arial Narrow" w:hAnsi="Arial Narrow"/>
        <w:sz w:val="18"/>
        <w:szCs w:val="18"/>
      </w:rPr>
      <w:t>Prí</w:t>
    </w:r>
    <w:r>
      <w:rPr>
        <w:rFonts w:ascii="Arial Narrow" w:hAnsi="Arial Narrow"/>
        <w:sz w:val="18"/>
        <w:szCs w:val="18"/>
      </w:rPr>
      <w:t>loha č. 1 Opis predmetu zákazky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E39800B2"/>
    <w:lvl w:ilvl="0">
      <w:start w:val="1"/>
      <w:numFmt w:val="decimal"/>
      <w:pStyle w:val="slovanzoznam4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01A26435"/>
    <w:multiLevelType w:val="hybridMultilevel"/>
    <w:tmpl w:val="4B3C8AD8"/>
    <w:lvl w:ilvl="0" w:tplc="B3E62B6C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20674C8C"/>
    <w:multiLevelType w:val="hybridMultilevel"/>
    <w:tmpl w:val="D8B412EC"/>
    <w:lvl w:ilvl="0" w:tplc="041B0017">
      <w:start w:val="1"/>
      <w:numFmt w:val="lowerLetter"/>
      <w:lvlText w:val="%1)"/>
      <w:lvlJc w:val="left"/>
      <w:pPr>
        <w:ind w:left="1068" w:hanging="360"/>
      </w:pPr>
    </w:lvl>
    <w:lvl w:ilvl="1" w:tplc="041B0019">
      <w:start w:val="1"/>
      <w:numFmt w:val="lowerLetter"/>
      <w:lvlText w:val="%2."/>
      <w:lvlJc w:val="left"/>
      <w:pPr>
        <w:ind w:left="1788" w:hanging="360"/>
      </w:pPr>
    </w:lvl>
    <w:lvl w:ilvl="2" w:tplc="041B001B" w:tentative="1">
      <w:start w:val="1"/>
      <w:numFmt w:val="lowerRoman"/>
      <w:lvlText w:val="%3."/>
      <w:lvlJc w:val="right"/>
      <w:pPr>
        <w:ind w:left="2508" w:hanging="180"/>
      </w:pPr>
    </w:lvl>
    <w:lvl w:ilvl="3" w:tplc="041B000F" w:tentative="1">
      <w:start w:val="1"/>
      <w:numFmt w:val="decimal"/>
      <w:lvlText w:val="%4."/>
      <w:lvlJc w:val="left"/>
      <w:pPr>
        <w:ind w:left="3228" w:hanging="360"/>
      </w:pPr>
    </w:lvl>
    <w:lvl w:ilvl="4" w:tplc="041B0019" w:tentative="1">
      <w:start w:val="1"/>
      <w:numFmt w:val="lowerLetter"/>
      <w:lvlText w:val="%5."/>
      <w:lvlJc w:val="left"/>
      <w:pPr>
        <w:ind w:left="3948" w:hanging="360"/>
      </w:pPr>
    </w:lvl>
    <w:lvl w:ilvl="5" w:tplc="041B001B" w:tentative="1">
      <w:start w:val="1"/>
      <w:numFmt w:val="lowerRoman"/>
      <w:lvlText w:val="%6."/>
      <w:lvlJc w:val="right"/>
      <w:pPr>
        <w:ind w:left="4668" w:hanging="180"/>
      </w:pPr>
    </w:lvl>
    <w:lvl w:ilvl="6" w:tplc="041B000F" w:tentative="1">
      <w:start w:val="1"/>
      <w:numFmt w:val="decimal"/>
      <w:lvlText w:val="%7."/>
      <w:lvlJc w:val="left"/>
      <w:pPr>
        <w:ind w:left="5388" w:hanging="360"/>
      </w:pPr>
    </w:lvl>
    <w:lvl w:ilvl="7" w:tplc="041B0019" w:tentative="1">
      <w:start w:val="1"/>
      <w:numFmt w:val="lowerLetter"/>
      <w:lvlText w:val="%8."/>
      <w:lvlJc w:val="left"/>
      <w:pPr>
        <w:ind w:left="6108" w:hanging="360"/>
      </w:pPr>
    </w:lvl>
    <w:lvl w:ilvl="8" w:tplc="041B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22281E4C"/>
    <w:multiLevelType w:val="hybridMultilevel"/>
    <w:tmpl w:val="297E2932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6230FC"/>
    <w:multiLevelType w:val="hybridMultilevel"/>
    <w:tmpl w:val="BDB413E0"/>
    <w:lvl w:ilvl="0" w:tplc="DC14779C">
      <w:numFmt w:val="bullet"/>
      <w:lvlText w:val="-"/>
      <w:lvlJc w:val="left"/>
      <w:pPr>
        <w:ind w:left="1069" w:hanging="360"/>
      </w:pPr>
      <w:rPr>
        <w:rFonts w:ascii="Arial Narrow" w:eastAsia="Calibri" w:hAnsi="Arial Narrow" w:cs="Arial" w:hint="default"/>
      </w:rPr>
    </w:lvl>
    <w:lvl w:ilvl="1" w:tplc="041B0019" w:tentative="1">
      <w:start w:val="1"/>
      <w:numFmt w:val="lowerLetter"/>
      <w:lvlText w:val="%2."/>
      <w:lvlJc w:val="left"/>
      <w:pPr>
        <w:ind w:left="1789" w:hanging="360"/>
      </w:pPr>
    </w:lvl>
    <w:lvl w:ilvl="2" w:tplc="041B001B" w:tentative="1">
      <w:start w:val="1"/>
      <w:numFmt w:val="lowerRoman"/>
      <w:lvlText w:val="%3."/>
      <w:lvlJc w:val="right"/>
      <w:pPr>
        <w:ind w:left="2509" w:hanging="180"/>
      </w:pPr>
    </w:lvl>
    <w:lvl w:ilvl="3" w:tplc="041B000F" w:tentative="1">
      <w:start w:val="1"/>
      <w:numFmt w:val="decimal"/>
      <w:lvlText w:val="%4."/>
      <w:lvlJc w:val="left"/>
      <w:pPr>
        <w:ind w:left="3229" w:hanging="360"/>
      </w:pPr>
    </w:lvl>
    <w:lvl w:ilvl="4" w:tplc="041B0019" w:tentative="1">
      <w:start w:val="1"/>
      <w:numFmt w:val="lowerLetter"/>
      <w:lvlText w:val="%5."/>
      <w:lvlJc w:val="left"/>
      <w:pPr>
        <w:ind w:left="3949" w:hanging="360"/>
      </w:pPr>
    </w:lvl>
    <w:lvl w:ilvl="5" w:tplc="041B001B" w:tentative="1">
      <w:start w:val="1"/>
      <w:numFmt w:val="lowerRoman"/>
      <w:lvlText w:val="%6."/>
      <w:lvlJc w:val="right"/>
      <w:pPr>
        <w:ind w:left="4669" w:hanging="180"/>
      </w:pPr>
    </w:lvl>
    <w:lvl w:ilvl="6" w:tplc="041B000F" w:tentative="1">
      <w:start w:val="1"/>
      <w:numFmt w:val="decimal"/>
      <w:lvlText w:val="%7."/>
      <w:lvlJc w:val="left"/>
      <w:pPr>
        <w:ind w:left="5389" w:hanging="360"/>
      </w:pPr>
    </w:lvl>
    <w:lvl w:ilvl="7" w:tplc="041B0019" w:tentative="1">
      <w:start w:val="1"/>
      <w:numFmt w:val="lowerLetter"/>
      <w:lvlText w:val="%8."/>
      <w:lvlJc w:val="left"/>
      <w:pPr>
        <w:ind w:left="6109" w:hanging="360"/>
      </w:pPr>
    </w:lvl>
    <w:lvl w:ilvl="8" w:tplc="041B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364F2B1C"/>
    <w:multiLevelType w:val="multilevel"/>
    <w:tmpl w:val="48CC0DEA"/>
    <w:lvl w:ilvl="0">
      <w:start w:val="1"/>
      <w:numFmt w:val="decimal"/>
      <w:pStyle w:val="A3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288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932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76" w:hanging="1440"/>
      </w:pPr>
      <w:rPr>
        <w:rFonts w:hint="default"/>
      </w:rPr>
    </w:lvl>
  </w:abstractNum>
  <w:abstractNum w:abstractNumId="6" w15:restartNumberingAfterBreak="0">
    <w:nsid w:val="3A946CBD"/>
    <w:multiLevelType w:val="hybridMultilevel"/>
    <w:tmpl w:val="322406F2"/>
    <w:lvl w:ilvl="0" w:tplc="E6E8E9C4">
      <w:start w:val="1"/>
      <w:numFmt w:val="decimal"/>
      <w:lvlText w:val="%1."/>
      <w:lvlJc w:val="left"/>
      <w:pPr>
        <w:ind w:left="720" w:hanging="360"/>
      </w:pPr>
      <w:rPr>
        <w:b w:val="0"/>
        <w:sz w:val="24"/>
        <w:szCs w:val="24"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041B0019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FD177CA"/>
    <w:multiLevelType w:val="hybridMultilevel"/>
    <w:tmpl w:val="6C488230"/>
    <w:lvl w:ilvl="0" w:tplc="008694F6">
      <w:start w:val="1"/>
      <w:numFmt w:val="decimal"/>
      <w:pStyle w:val="CT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49150036"/>
    <w:multiLevelType w:val="hybridMultilevel"/>
    <w:tmpl w:val="E1E2435C"/>
    <w:lvl w:ilvl="0" w:tplc="100E55DA">
      <w:start w:val="1"/>
      <w:numFmt w:val="decimal"/>
      <w:lvlText w:val="%1."/>
      <w:lvlJc w:val="left"/>
      <w:pPr>
        <w:ind w:left="720" w:hanging="360"/>
      </w:pPr>
      <w:rPr>
        <w:rFonts w:ascii="Arial Narrow" w:hAnsi="Arial Narrow" w:hint="default"/>
        <w:color w:val="000000"/>
        <w:sz w:val="22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32753E4"/>
    <w:multiLevelType w:val="hybridMultilevel"/>
    <w:tmpl w:val="313ADE62"/>
    <w:lvl w:ilvl="0" w:tplc="DC14779C">
      <w:numFmt w:val="bullet"/>
      <w:lvlText w:val="-"/>
      <w:lvlJc w:val="left"/>
      <w:pPr>
        <w:ind w:left="720" w:hanging="360"/>
      </w:pPr>
      <w:rPr>
        <w:rFonts w:ascii="Arial Narrow" w:eastAsia="Calibri" w:hAnsi="Arial Narrow" w:cs="Aria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9241441"/>
    <w:multiLevelType w:val="hybridMultilevel"/>
    <w:tmpl w:val="6FEAEAB2"/>
    <w:lvl w:ilvl="0" w:tplc="DC14779C">
      <w:numFmt w:val="bullet"/>
      <w:lvlText w:val="-"/>
      <w:lvlJc w:val="left"/>
      <w:pPr>
        <w:ind w:left="1080" w:hanging="360"/>
      </w:pPr>
      <w:rPr>
        <w:rFonts w:ascii="Arial Narrow" w:eastAsia="Calibri" w:hAnsi="Arial Narrow" w:cs="Arial" w:hint="default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59A547C1"/>
    <w:multiLevelType w:val="hybridMultilevel"/>
    <w:tmpl w:val="D85254B4"/>
    <w:lvl w:ilvl="0" w:tplc="DC14779C">
      <w:numFmt w:val="bullet"/>
      <w:lvlText w:val="-"/>
      <w:lvlJc w:val="left"/>
      <w:pPr>
        <w:ind w:left="1069" w:hanging="360"/>
      </w:pPr>
      <w:rPr>
        <w:rFonts w:ascii="Arial Narrow" w:eastAsia="Calibri" w:hAnsi="Arial Narrow" w:cs="Arial" w:hint="default"/>
      </w:rPr>
    </w:lvl>
    <w:lvl w:ilvl="1" w:tplc="041B0019" w:tentative="1">
      <w:start w:val="1"/>
      <w:numFmt w:val="lowerLetter"/>
      <w:lvlText w:val="%2."/>
      <w:lvlJc w:val="left"/>
      <w:pPr>
        <w:ind w:left="1789" w:hanging="360"/>
      </w:pPr>
    </w:lvl>
    <w:lvl w:ilvl="2" w:tplc="041B001B" w:tentative="1">
      <w:start w:val="1"/>
      <w:numFmt w:val="lowerRoman"/>
      <w:lvlText w:val="%3."/>
      <w:lvlJc w:val="right"/>
      <w:pPr>
        <w:ind w:left="2509" w:hanging="180"/>
      </w:pPr>
    </w:lvl>
    <w:lvl w:ilvl="3" w:tplc="041B000F" w:tentative="1">
      <w:start w:val="1"/>
      <w:numFmt w:val="decimal"/>
      <w:lvlText w:val="%4."/>
      <w:lvlJc w:val="left"/>
      <w:pPr>
        <w:ind w:left="3229" w:hanging="360"/>
      </w:pPr>
    </w:lvl>
    <w:lvl w:ilvl="4" w:tplc="041B0019" w:tentative="1">
      <w:start w:val="1"/>
      <w:numFmt w:val="lowerLetter"/>
      <w:lvlText w:val="%5."/>
      <w:lvlJc w:val="left"/>
      <w:pPr>
        <w:ind w:left="3949" w:hanging="360"/>
      </w:pPr>
    </w:lvl>
    <w:lvl w:ilvl="5" w:tplc="041B001B" w:tentative="1">
      <w:start w:val="1"/>
      <w:numFmt w:val="lowerRoman"/>
      <w:lvlText w:val="%6."/>
      <w:lvlJc w:val="right"/>
      <w:pPr>
        <w:ind w:left="4669" w:hanging="180"/>
      </w:pPr>
    </w:lvl>
    <w:lvl w:ilvl="6" w:tplc="041B000F" w:tentative="1">
      <w:start w:val="1"/>
      <w:numFmt w:val="decimal"/>
      <w:lvlText w:val="%7."/>
      <w:lvlJc w:val="left"/>
      <w:pPr>
        <w:ind w:left="5389" w:hanging="360"/>
      </w:pPr>
    </w:lvl>
    <w:lvl w:ilvl="7" w:tplc="041B0019" w:tentative="1">
      <w:start w:val="1"/>
      <w:numFmt w:val="lowerLetter"/>
      <w:lvlText w:val="%8."/>
      <w:lvlJc w:val="left"/>
      <w:pPr>
        <w:ind w:left="6109" w:hanging="360"/>
      </w:pPr>
    </w:lvl>
    <w:lvl w:ilvl="8" w:tplc="041B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5DAB2847"/>
    <w:multiLevelType w:val="hybridMultilevel"/>
    <w:tmpl w:val="E1E2435C"/>
    <w:lvl w:ilvl="0" w:tplc="100E55DA">
      <w:start w:val="1"/>
      <w:numFmt w:val="decimal"/>
      <w:lvlText w:val="%1."/>
      <w:lvlJc w:val="left"/>
      <w:pPr>
        <w:ind w:left="720" w:hanging="360"/>
      </w:pPr>
      <w:rPr>
        <w:rFonts w:ascii="Arial Narrow" w:hAnsi="Arial Narrow" w:hint="default"/>
        <w:color w:val="000000"/>
        <w:sz w:val="22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5"/>
  </w:num>
  <w:num w:numId="4">
    <w:abstractNumId w:val="3"/>
  </w:num>
  <w:num w:numId="5">
    <w:abstractNumId w:val="9"/>
  </w:num>
  <w:num w:numId="6">
    <w:abstractNumId w:val="2"/>
  </w:num>
  <w:num w:numId="7">
    <w:abstractNumId w:val="6"/>
  </w:num>
  <w:num w:numId="8">
    <w:abstractNumId w:val="10"/>
  </w:num>
  <w:num w:numId="9">
    <w:abstractNumId w:val="4"/>
  </w:num>
  <w:num w:numId="10">
    <w:abstractNumId w:val="11"/>
  </w:num>
  <w:num w:numId="11">
    <w:abstractNumId w:val="1"/>
  </w:num>
  <w:num w:numId="12">
    <w:abstractNumId w:val="8"/>
  </w:num>
  <w:num w:numId="13">
    <w:abstractNumId w:val="12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szAxMDc3MTY0tzQwNjJS0lEKTi0uzszPAykwrgUAKKi0LywAAAA="/>
  </w:docVars>
  <w:rsids>
    <w:rsidRoot w:val="00FC2417"/>
    <w:rsid w:val="000000C0"/>
    <w:rsid w:val="00000B25"/>
    <w:rsid w:val="0000220B"/>
    <w:rsid w:val="00002477"/>
    <w:rsid w:val="0000767C"/>
    <w:rsid w:val="000173AD"/>
    <w:rsid w:val="00017898"/>
    <w:rsid w:val="00020F5A"/>
    <w:rsid w:val="00022909"/>
    <w:rsid w:val="00022D16"/>
    <w:rsid w:val="00023D4D"/>
    <w:rsid w:val="00030BC1"/>
    <w:rsid w:val="00032F83"/>
    <w:rsid w:val="00034986"/>
    <w:rsid w:val="000378B6"/>
    <w:rsid w:val="00037F14"/>
    <w:rsid w:val="0004133B"/>
    <w:rsid w:val="0004180A"/>
    <w:rsid w:val="00042764"/>
    <w:rsid w:val="000462BC"/>
    <w:rsid w:val="00047122"/>
    <w:rsid w:val="000509DB"/>
    <w:rsid w:val="00050ECA"/>
    <w:rsid w:val="00053455"/>
    <w:rsid w:val="000541D6"/>
    <w:rsid w:val="000561DA"/>
    <w:rsid w:val="000564F9"/>
    <w:rsid w:val="0005793C"/>
    <w:rsid w:val="00057C3F"/>
    <w:rsid w:val="000630C1"/>
    <w:rsid w:val="00065185"/>
    <w:rsid w:val="00066C4C"/>
    <w:rsid w:val="000707B6"/>
    <w:rsid w:val="00074B2E"/>
    <w:rsid w:val="00075F4D"/>
    <w:rsid w:val="00076415"/>
    <w:rsid w:val="00077BD9"/>
    <w:rsid w:val="0008547B"/>
    <w:rsid w:val="000935DC"/>
    <w:rsid w:val="00096247"/>
    <w:rsid w:val="000A1314"/>
    <w:rsid w:val="000A1B45"/>
    <w:rsid w:val="000A644D"/>
    <w:rsid w:val="000B1B43"/>
    <w:rsid w:val="000B1D62"/>
    <w:rsid w:val="000B5E10"/>
    <w:rsid w:val="000C22C0"/>
    <w:rsid w:val="000C35E6"/>
    <w:rsid w:val="000C64A9"/>
    <w:rsid w:val="000D0414"/>
    <w:rsid w:val="000D4C84"/>
    <w:rsid w:val="000E18C6"/>
    <w:rsid w:val="000E2F2D"/>
    <w:rsid w:val="000E63B6"/>
    <w:rsid w:val="000F0D0F"/>
    <w:rsid w:val="000F1466"/>
    <w:rsid w:val="000F28BD"/>
    <w:rsid w:val="000F2C5D"/>
    <w:rsid w:val="000F5A54"/>
    <w:rsid w:val="001025DA"/>
    <w:rsid w:val="001035E7"/>
    <w:rsid w:val="0010611F"/>
    <w:rsid w:val="00107017"/>
    <w:rsid w:val="00110388"/>
    <w:rsid w:val="00110DCF"/>
    <w:rsid w:val="0011477B"/>
    <w:rsid w:val="0012669D"/>
    <w:rsid w:val="001301A4"/>
    <w:rsid w:val="001314C8"/>
    <w:rsid w:val="00136CC8"/>
    <w:rsid w:val="001378B5"/>
    <w:rsid w:val="00144AD6"/>
    <w:rsid w:val="00153E4C"/>
    <w:rsid w:val="00154C42"/>
    <w:rsid w:val="00154F18"/>
    <w:rsid w:val="00156EC5"/>
    <w:rsid w:val="00160EF4"/>
    <w:rsid w:val="0016140B"/>
    <w:rsid w:val="00167487"/>
    <w:rsid w:val="001706B2"/>
    <w:rsid w:val="001720D2"/>
    <w:rsid w:val="00173DF0"/>
    <w:rsid w:val="001741EB"/>
    <w:rsid w:val="001759D8"/>
    <w:rsid w:val="00177225"/>
    <w:rsid w:val="001808E4"/>
    <w:rsid w:val="00181F44"/>
    <w:rsid w:val="00186827"/>
    <w:rsid w:val="001870C2"/>
    <w:rsid w:val="001878E3"/>
    <w:rsid w:val="00191309"/>
    <w:rsid w:val="00191BE7"/>
    <w:rsid w:val="00193A2C"/>
    <w:rsid w:val="00193F7D"/>
    <w:rsid w:val="001A07DF"/>
    <w:rsid w:val="001A0AF9"/>
    <w:rsid w:val="001A1D1B"/>
    <w:rsid w:val="001B01D3"/>
    <w:rsid w:val="001B2B22"/>
    <w:rsid w:val="001B5406"/>
    <w:rsid w:val="001C094E"/>
    <w:rsid w:val="001C1AEE"/>
    <w:rsid w:val="001C2515"/>
    <w:rsid w:val="001C7E2D"/>
    <w:rsid w:val="001D4821"/>
    <w:rsid w:val="001E15F0"/>
    <w:rsid w:val="001E191A"/>
    <w:rsid w:val="001E6CFB"/>
    <w:rsid w:val="001F4225"/>
    <w:rsid w:val="001F668A"/>
    <w:rsid w:val="001F68CA"/>
    <w:rsid w:val="00204368"/>
    <w:rsid w:val="00207E62"/>
    <w:rsid w:val="00223453"/>
    <w:rsid w:val="00227662"/>
    <w:rsid w:val="00227C6A"/>
    <w:rsid w:val="00231855"/>
    <w:rsid w:val="00237593"/>
    <w:rsid w:val="00247491"/>
    <w:rsid w:val="00253B27"/>
    <w:rsid w:val="00253BDD"/>
    <w:rsid w:val="00254345"/>
    <w:rsid w:val="002546A4"/>
    <w:rsid w:val="00255B6F"/>
    <w:rsid w:val="002565F0"/>
    <w:rsid w:val="00260DA2"/>
    <w:rsid w:val="00261318"/>
    <w:rsid w:val="0026182F"/>
    <w:rsid w:val="0026458F"/>
    <w:rsid w:val="002660E0"/>
    <w:rsid w:val="00266FDB"/>
    <w:rsid w:val="00273564"/>
    <w:rsid w:val="00273D94"/>
    <w:rsid w:val="00274077"/>
    <w:rsid w:val="0027517E"/>
    <w:rsid w:val="002761BF"/>
    <w:rsid w:val="0027766D"/>
    <w:rsid w:val="00284A65"/>
    <w:rsid w:val="00287334"/>
    <w:rsid w:val="002878ED"/>
    <w:rsid w:val="00287E51"/>
    <w:rsid w:val="00287FA7"/>
    <w:rsid w:val="00290D33"/>
    <w:rsid w:val="002918D8"/>
    <w:rsid w:val="00294459"/>
    <w:rsid w:val="00294F87"/>
    <w:rsid w:val="00296747"/>
    <w:rsid w:val="00297997"/>
    <w:rsid w:val="002A03A0"/>
    <w:rsid w:val="002A05ED"/>
    <w:rsid w:val="002A5808"/>
    <w:rsid w:val="002A5C4C"/>
    <w:rsid w:val="002A636C"/>
    <w:rsid w:val="002B0C85"/>
    <w:rsid w:val="002B3C9A"/>
    <w:rsid w:val="002B4A23"/>
    <w:rsid w:val="002C4461"/>
    <w:rsid w:val="002C450C"/>
    <w:rsid w:val="002C51F9"/>
    <w:rsid w:val="002D050D"/>
    <w:rsid w:val="002D3D41"/>
    <w:rsid w:val="002D563F"/>
    <w:rsid w:val="002D6379"/>
    <w:rsid w:val="002E2C9D"/>
    <w:rsid w:val="002F0ABD"/>
    <w:rsid w:val="002F18A7"/>
    <w:rsid w:val="002F40E5"/>
    <w:rsid w:val="002F46D4"/>
    <w:rsid w:val="002F5EC3"/>
    <w:rsid w:val="002F7406"/>
    <w:rsid w:val="00300B6B"/>
    <w:rsid w:val="0030727D"/>
    <w:rsid w:val="00307586"/>
    <w:rsid w:val="00310BFB"/>
    <w:rsid w:val="00311C1F"/>
    <w:rsid w:val="00313FD7"/>
    <w:rsid w:val="003148C1"/>
    <w:rsid w:val="00317796"/>
    <w:rsid w:val="00321AB2"/>
    <w:rsid w:val="00332786"/>
    <w:rsid w:val="0033502F"/>
    <w:rsid w:val="00340C83"/>
    <w:rsid w:val="0034246B"/>
    <w:rsid w:val="0034617B"/>
    <w:rsid w:val="00351832"/>
    <w:rsid w:val="003519FD"/>
    <w:rsid w:val="00363E6B"/>
    <w:rsid w:val="00364B3C"/>
    <w:rsid w:val="00365ED4"/>
    <w:rsid w:val="003741A0"/>
    <w:rsid w:val="00380FFE"/>
    <w:rsid w:val="00386FA2"/>
    <w:rsid w:val="0039217D"/>
    <w:rsid w:val="0039391E"/>
    <w:rsid w:val="00394B07"/>
    <w:rsid w:val="003A55C3"/>
    <w:rsid w:val="003A723B"/>
    <w:rsid w:val="003B06AC"/>
    <w:rsid w:val="003B1E4D"/>
    <w:rsid w:val="003B3DFB"/>
    <w:rsid w:val="003B3E1D"/>
    <w:rsid w:val="003B4D65"/>
    <w:rsid w:val="003B7B45"/>
    <w:rsid w:val="003B7BA7"/>
    <w:rsid w:val="003C1217"/>
    <w:rsid w:val="003C156F"/>
    <w:rsid w:val="003C3C08"/>
    <w:rsid w:val="003C48E7"/>
    <w:rsid w:val="003D0FBD"/>
    <w:rsid w:val="003D1B32"/>
    <w:rsid w:val="003D2E8A"/>
    <w:rsid w:val="003D2F55"/>
    <w:rsid w:val="003D4320"/>
    <w:rsid w:val="003D7909"/>
    <w:rsid w:val="003F798E"/>
    <w:rsid w:val="004003BF"/>
    <w:rsid w:val="0040117E"/>
    <w:rsid w:val="0040428D"/>
    <w:rsid w:val="004051D1"/>
    <w:rsid w:val="00405950"/>
    <w:rsid w:val="0041042C"/>
    <w:rsid w:val="00411C17"/>
    <w:rsid w:val="004135CF"/>
    <w:rsid w:val="00414FE0"/>
    <w:rsid w:val="00416047"/>
    <w:rsid w:val="00417FB1"/>
    <w:rsid w:val="004209D8"/>
    <w:rsid w:val="00422537"/>
    <w:rsid w:val="00426364"/>
    <w:rsid w:val="004307DF"/>
    <w:rsid w:val="004314B0"/>
    <w:rsid w:val="00432E27"/>
    <w:rsid w:val="0043329B"/>
    <w:rsid w:val="00434FBA"/>
    <w:rsid w:val="00437AA6"/>
    <w:rsid w:val="004400DD"/>
    <w:rsid w:val="00440497"/>
    <w:rsid w:val="004425C4"/>
    <w:rsid w:val="00444A26"/>
    <w:rsid w:val="00444A8B"/>
    <w:rsid w:val="00450251"/>
    <w:rsid w:val="0045429A"/>
    <w:rsid w:val="0045658F"/>
    <w:rsid w:val="00456D0C"/>
    <w:rsid w:val="0045773B"/>
    <w:rsid w:val="00461D5A"/>
    <w:rsid w:val="00463DBE"/>
    <w:rsid w:val="004671F2"/>
    <w:rsid w:val="00467FCF"/>
    <w:rsid w:val="00470487"/>
    <w:rsid w:val="004710C3"/>
    <w:rsid w:val="004719DF"/>
    <w:rsid w:val="00473099"/>
    <w:rsid w:val="004732A9"/>
    <w:rsid w:val="004738F4"/>
    <w:rsid w:val="00474B79"/>
    <w:rsid w:val="004819EC"/>
    <w:rsid w:val="004850A8"/>
    <w:rsid w:val="00485F33"/>
    <w:rsid w:val="00486893"/>
    <w:rsid w:val="00494C41"/>
    <w:rsid w:val="00495B3D"/>
    <w:rsid w:val="00497602"/>
    <w:rsid w:val="004977F9"/>
    <w:rsid w:val="004A03A3"/>
    <w:rsid w:val="004A288B"/>
    <w:rsid w:val="004A3E44"/>
    <w:rsid w:val="004A497C"/>
    <w:rsid w:val="004A7B26"/>
    <w:rsid w:val="004B6CFE"/>
    <w:rsid w:val="004B7F5C"/>
    <w:rsid w:val="004C286C"/>
    <w:rsid w:val="004C42D2"/>
    <w:rsid w:val="004C4DB5"/>
    <w:rsid w:val="004D361F"/>
    <w:rsid w:val="004D37DE"/>
    <w:rsid w:val="004D4114"/>
    <w:rsid w:val="004D6686"/>
    <w:rsid w:val="004D7571"/>
    <w:rsid w:val="004E0FD0"/>
    <w:rsid w:val="004E24AE"/>
    <w:rsid w:val="004E2562"/>
    <w:rsid w:val="004E3344"/>
    <w:rsid w:val="004F0D9E"/>
    <w:rsid w:val="004F1B98"/>
    <w:rsid w:val="004F21E6"/>
    <w:rsid w:val="00501191"/>
    <w:rsid w:val="005019F2"/>
    <w:rsid w:val="00503698"/>
    <w:rsid w:val="00503DEC"/>
    <w:rsid w:val="00506A8B"/>
    <w:rsid w:val="00512971"/>
    <w:rsid w:val="00513182"/>
    <w:rsid w:val="0051549B"/>
    <w:rsid w:val="00515D0E"/>
    <w:rsid w:val="0052010E"/>
    <w:rsid w:val="0052054C"/>
    <w:rsid w:val="00522B5D"/>
    <w:rsid w:val="0052708C"/>
    <w:rsid w:val="00534358"/>
    <w:rsid w:val="0054359B"/>
    <w:rsid w:val="00543852"/>
    <w:rsid w:val="00544D97"/>
    <w:rsid w:val="00545155"/>
    <w:rsid w:val="00546ED9"/>
    <w:rsid w:val="005510A2"/>
    <w:rsid w:val="00551550"/>
    <w:rsid w:val="0055190D"/>
    <w:rsid w:val="00553934"/>
    <w:rsid w:val="00554EC0"/>
    <w:rsid w:val="00556593"/>
    <w:rsid w:val="0056241E"/>
    <w:rsid w:val="0056275E"/>
    <w:rsid w:val="00565125"/>
    <w:rsid w:val="005712F5"/>
    <w:rsid w:val="00572020"/>
    <w:rsid w:val="00577102"/>
    <w:rsid w:val="00582B65"/>
    <w:rsid w:val="00582DCF"/>
    <w:rsid w:val="00591E2C"/>
    <w:rsid w:val="00592949"/>
    <w:rsid w:val="00593A74"/>
    <w:rsid w:val="005B0434"/>
    <w:rsid w:val="005B263B"/>
    <w:rsid w:val="005C062E"/>
    <w:rsid w:val="005C0B44"/>
    <w:rsid w:val="005C1F76"/>
    <w:rsid w:val="005C2C0F"/>
    <w:rsid w:val="005C3F57"/>
    <w:rsid w:val="005C47AE"/>
    <w:rsid w:val="005C562D"/>
    <w:rsid w:val="005D033D"/>
    <w:rsid w:val="005D1541"/>
    <w:rsid w:val="005D450F"/>
    <w:rsid w:val="005E4798"/>
    <w:rsid w:val="005F0DEE"/>
    <w:rsid w:val="005F2C11"/>
    <w:rsid w:val="005F4AD5"/>
    <w:rsid w:val="005F5C58"/>
    <w:rsid w:val="00601465"/>
    <w:rsid w:val="00602851"/>
    <w:rsid w:val="00603448"/>
    <w:rsid w:val="00603968"/>
    <w:rsid w:val="006056F6"/>
    <w:rsid w:val="00605A61"/>
    <w:rsid w:val="00612104"/>
    <w:rsid w:val="00613198"/>
    <w:rsid w:val="00613A8C"/>
    <w:rsid w:val="00614278"/>
    <w:rsid w:val="00615E1D"/>
    <w:rsid w:val="006208A8"/>
    <w:rsid w:val="00623B35"/>
    <w:rsid w:val="00626CF0"/>
    <w:rsid w:val="00627871"/>
    <w:rsid w:val="006367A9"/>
    <w:rsid w:val="00641960"/>
    <w:rsid w:val="006428AD"/>
    <w:rsid w:val="006458F5"/>
    <w:rsid w:val="006459FE"/>
    <w:rsid w:val="00645D7C"/>
    <w:rsid w:val="006463D4"/>
    <w:rsid w:val="00650B2A"/>
    <w:rsid w:val="006574B0"/>
    <w:rsid w:val="0066597C"/>
    <w:rsid w:val="006710D7"/>
    <w:rsid w:val="00675C28"/>
    <w:rsid w:val="00680DCA"/>
    <w:rsid w:val="00684DA4"/>
    <w:rsid w:val="00685453"/>
    <w:rsid w:val="006917CA"/>
    <w:rsid w:val="00693E11"/>
    <w:rsid w:val="00694833"/>
    <w:rsid w:val="006A093E"/>
    <w:rsid w:val="006A1E19"/>
    <w:rsid w:val="006B19B5"/>
    <w:rsid w:val="006B2F31"/>
    <w:rsid w:val="006C25A5"/>
    <w:rsid w:val="006C30F1"/>
    <w:rsid w:val="006D21B2"/>
    <w:rsid w:val="006D4FDA"/>
    <w:rsid w:val="006E6235"/>
    <w:rsid w:val="006E757E"/>
    <w:rsid w:val="006F1081"/>
    <w:rsid w:val="006F18C9"/>
    <w:rsid w:val="006F1D8A"/>
    <w:rsid w:val="006F5816"/>
    <w:rsid w:val="00701D18"/>
    <w:rsid w:val="0070379A"/>
    <w:rsid w:val="007038C7"/>
    <w:rsid w:val="0070402D"/>
    <w:rsid w:val="00705485"/>
    <w:rsid w:val="0070680D"/>
    <w:rsid w:val="007079F2"/>
    <w:rsid w:val="007107F6"/>
    <w:rsid w:val="007131DE"/>
    <w:rsid w:val="007168CB"/>
    <w:rsid w:val="00716B26"/>
    <w:rsid w:val="0071765A"/>
    <w:rsid w:val="007211B9"/>
    <w:rsid w:val="00722396"/>
    <w:rsid w:val="007301F2"/>
    <w:rsid w:val="00734EA2"/>
    <w:rsid w:val="00736D47"/>
    <w:rsid w:val="00737FAA"/>
    <w:rsid w:val="00745899"/>
    <w:rsid w:val="007466F2"/>
    <w:rsid w:val="007522AB"/>
    <w:rsid w:val="00753316"/>
    <w:rsid w:val="007537E3"/>
    <w:rsid w:val="007627B5"/>
    <w:rsid w:val="00767AB0"/>
    <w:rsid w:val="0077096A"/>
    <w:rsid w:val="00772863"/>
    <w:rsid w:val="0077619F"/>
    <w:rsid w:val="00777901"/>
    <w:rsid w:val="00781891"/>
    <w:rsid w:val="00784263"/>
    <w:rsid w:val="00785A4B"/>
    <w:rsid w:val="00790371"/>
    <w:rsid w:val="00797816"/>
    <w:rsid w:val="007A3725"/>
    <w:rsid w:val="007A7762"/>
    <w:rsid w:val="007B0538"/>
    <w:rsid w:val="007B1A45"/>
    <w:rsid w:val="007B1C98"/>
    <w:rsid w:val="007B453C"/>
    <w:rsid w:val="007C141D"/>
    <w:rsid w:val="007C7F2F"/>
    <w:rsid w:val="007D0D44"/>
    <w:rsid w:val="007D12AE"/>
    <w:rsid w:val="007D35F4"/>
    <w:rsid w:val="007D5679"/>
    <w:rsid w:val="007D5908"/>
    <w:rsid w:val="007D75E2"/>
    <w:rsid w:val="007E2863"/>
    <w:rsid w:val="007E382C"/>
    <w:rsid w:val="007E5819"/>
    <w:rsid w:val="007E5AF1"/>
    <w:rsid w:val="007E77F9"/>
    <w:rsid w:val="007E78E8"/>
    <w:rsid w:val="007F10E4"/>
    <w:rsid w:val="007F2775"/>
    <w:rsid w:val="007F32BF"/>
    <w:rsid w:val="007F7EC5"/>
    <w:rsid w:val="008008BB"/>
    <w:rsid w:val="00802917"/>
    <w:rsid w:val="00811C1E"/>
    <w:rsid w:val="00811CA1"/>
    <w:rsid w:val="0081240C"/>
    <w:rsid w:val="008137AF"/>
    <w:rsid w:val="00814B26"/>
    <w:rsid w:val="0081546B"/>
    <w:rsid w:val="008231A2"/>
    <w:rsid w:val="00825200"/>
    <w:rsid w:val="0082545E"/>
    <w:rsid w:val="008312A4"/>
    <w:rsid w:val="00832A25"/>
    <w:rsid w:val="00834FE2"/>
    <w:rsid w:val="00841B13"/>
    <w:rsid w:val="008453DC"/>
    <w:rsid w:val="00846F8B"/>
    <w:rsid w:val="0084746E"/>
    <w:rsid w:val="008577C6"/>
    <w:rsid w:val="00861DFD"/>
    <w:rsid w:val="0086575E"/>
    <w:rsid w:val="00866950"/>
    <w:rsid w:val="0086745F"/>
    <w:rsid w:val="00871C6E"/>
    <w:rsid w:val="00877804"/>
    <w:rsid w:val="008808C4"/>
    <w:rsid w:val="00883CD1"/>
    <w:rsid w:val="008904A8"/>
    <w:rsid w:val="00891593"/>
    <w:rsid w:val="0089417B"/>
    <w:rsid w:val="00895147"/>
    <w:rsid w:val="008A058C"/>
    <w:rsid w:val="008A1288"/>
    <w:rsid w:val="008A3759"/>
    <w:rsid w:val="008A597D"/>
    <w:rsid w:val="008B0251"/>
    <w:rsid w:val="008B250C"/>
    <w:rsid w:val="008C11F3"/>
    <w:rsid w:val="008C420E"/>
    <w:rsid w:val="008C48CA"/>
    <w:rsid w:val="008C7B11"/>
    <w:rsid w:val="008D195D"/>
    <w:rsid w:val="008D47A8"/>
    <w:rsid w:val="008D534E"/>
    <w:rsid w:val="008D6275"/>
    <w:rsid w:val="008D740A"/>
    <w:rsid w:val="008E1AA4"/>
    <w:rsid w:val="008E23B5"/>
    <w:rsid w:val="008E30D2"/>
    <w:rsid w:val="008E40D1"/>
    <w:rsid w:val="008E5017"/>
    <w:rsid w:val="008E56FC"/>
    <w:rsid w:val="008F5600"/>
    <w:rsid w:val="00912498"/>
    <w:rsid w:val="0091435F"/>
    <w:rsid w:val="009150F1"/>
    <w:rsid w:val="00915B6F"/>
    <w:rsid w:val="0092116C"/>
    <w:rsid w:val="009244B7"/>
    <w:rsid w:val="009257B3"/>
    <w:rsid w:val="00927C7E"/>
    <w:rsid w:val="00930F80"/>
    <w:rsid w:val="009318E0"/>
    <w:rsid w:val="00932BA7"/>
    <w:rsid w:val="0093755F"/>
    <w:rsid w:val="0094396C"/>
    <w:rsid w:val="00944E40"/>
    <w:rsid w:val="00945732"/>
    <w:rsid w:val="00945A60"/>
    <w:rsid w:val="00945EA5"/>
    <w:rsid w:val="00947B38"/>
    <w:rsid w:val="009500B6"/>
    <w:rsid w:val="0095154B"/>
    <w:rsid w:val="009515D4"/>
    <w:rsid w:val="00954250"/>
    <w:rsid w:val="00956129"/>
    <w:rsid w:val="00961B60"/>
    <w:rsid w:val="009624C9"/>
    <w:rsid w:val="00964845"/>
    <w:rsid w:val="00965B4E"/>
    <w:rsid w:val="00970C2D"/>
    <w:rsid w:val="00970C30"/>
    <w:rsid w:val="00973437"/>
    <w:rsid w:val="00977C19"/>
    <w:rsid w:val="00983050"/>
    <w:rsid w:val="00991BA8"/>
    <w:rsid w:val="00995E31"/>
    <w:rsid w:val="0099682D"/>
    <w:rsid w:val="009A0785"/>
    <w:rsid w:val="009A2140"/>
    <w:rsid w:val="009A512F"/>
    <w:rsid w:val="009A57B2"/>
    <w:rsid w:val="009A5F82"/>
    <w:rsid w:val="009B06D1"/>
    <w:rsid w:val="009B21B3"/>
    <w:rsid w:val="009B4615"/>
    <w:rsid w:val="009B7559"/>
    <w:rsid w:val="009C3A03"/>
    <w:rsid w:val="009C3D2C"/>
    <w:rsid w:val="009C50BF"/>
    <w:rsid w:val="009C64DB"/>
    <w:rsid w:val="009C6522"/>
    <w:rsid w:val="009C6C40"/>
    <w:rsid w:val="009C788A"/>
    <w:rsid w:val="009D04BC"/>
    <w:rsid w:val="009D3D55"/>
    <w:rsid w:val="009D52D0"/>
    <w:rsid w:val="009D56F3"/>
    <w:rsid w:val="009E1DAD"/>
    <w:rsid w:val="009E5D1A"/>
    <w:rsid w:val="009E7197"/>
    <w:rsid w:val="009E7BD2"/>
    <w:rsid w:val="00A04F38"/>
    <w:rsid w:val="00A054F6"/>
    <w:rsid w:val="00A07995"/>
    <w:rsid w:val="00A100B5"/>
    <w:rsid w:val="00A10F16"/>
    <w:rsid w:val="00A21C37"/>
    <w:rsid w:val="00A24FFA"/>
    <w:rsid w:val="00A277A0"/>
    <w:rsid w:val="00A34B2C"/>
    <w:rsid w:val="00A41301"/>
    <w:rsid w:val="00A4233E"/>
    <w:rsid w:val="00A43214"/>
    <w:rsid w:val="00A449C3"/>
    <w:rsid w:val="00A46465"/>
    <w:rsid w:val="00A500AC"/>
    <w:rsid w:val="00A5294D"/>
    <w:rsid w:val="00A556EC"/>
    <w:rsid w:val="00A5581F"/>
    <w:rsid w:val="00A57C22"/>
    <w:rsid w:val="00A634A9"/>
    <w:rsid w:val="00A65A42"/>
    <w:rsid w:val="00A71150"/>
    <w:rsid w:val="00A7173B"/>
    <w:rsid w:val="00A72427"/>
    <w:rsid w:val="00A74AF9"/>
    <w:rsid w:val="00A76134"/>
    <w:rsid w:val="00A76A1C"/>
    <w:rsid w:val="00A82F42"/>
    <w:rsid w:val="00A85353"/>
    <w:rsid w:val="00A86FA1"/>
    <w:rsid w:val="00A87791"/>
    <w:rsid w:val="00A9253F"/>
    <w:rsid w:val="00A92C13"/>
    <w:rsid w:val="00A95243"/>
    <w:rsid w:val="00AA04F8"/>
    <w:rsid w:val="00AA5611"/>
    <w:rsid w:val="00AA7BFC"/>
    <w:rsid w:val="00AB04D2"/>
    <w:rsid w:val="00AB24FC"/>
    <w:rsid w:val="00AB2BE8"/>
    <w:rsid w:val="00AC03B9"/>
    <w:rsid w:val="00AC0623"/>
    <w:rsid w:val="00AC156D"/>
    <w:rsid w:val="00AC1C39"/>
    <w:rsid w:val="00AC59AF"/>
    <w:rsid w:val="00AC5EA7"/>
    <w:rsid w:val="00AC67C2"/>
    <w:rsid w:val="00AD0A6C"/>
    <w:rsid w:val="00AD44DF"/>
    <w:rsid w:val="00AD4707"/>
    <w:rsid w:val="00AE03DA"/>
    <w:rsid w:val="00AE0CE7"/>
    <w:rsid w:val="00AE2568"/>
    <w:rsid w:val="00AE7F0A"/>
    <w:rsid w:val="00AF024F"/>
    <w:rsid w:val="00AF191B"/>
    <w:rsid w:val="00AF4AC7"/>
    <w:rsid w:val="00AF5E19"/>
    <w:rsid w:val="00B0545E"/>
    <w:rsid w:val="00B058BD"/>
    <w:rsid w:val="00B104DE"/>
    <w:rsid w:val="00B11B1D"/>
    <w:rsid w:val="00B11F08"/>
    <w:rsid w:val="00B15A9D"/>
    <w:rsid w:val="00B21F8C"/>
    <w:rsid w:val="00B233FF"/>
    <w:rsid w:val="00B235BD"/>
    <w:rsid w:val="00B25F30"/>
    <w:rsid w:val="00B26931"/>
    <w:rsid w:val="00B26B58"/>
    <w:rsid w:val="00B35C20"/>
    <w:rsid w:val="00B40A65"/>
    <w:rsid w:val="00B4610B"/>
    <w:rsid w:val="00B50E7A"/>
    <w:rsid w:val="00B54FA5"/>
    <w:rsid w:val="00B56DA0"/>
    <w:rsid w:val="00B60143"/>
    <w:rsid w:val="00B73E5B"/>
    <w:rsid w:val="00B74A77"/>
    <w:rsid w:val="00B75873"/>
    <w:rsid w:val="00B84977"/>
    <w:rsid w:val="00B8756D"/>
    <w:rsid w:val="00B90334"/>
    <w:rsid w:val="00B91742"/>
    <w:rsid w:val="00BA2865"/>
    <w:rsid w:val="00BB1536"/>
    <w:rsid w:val="00BB427D"/>
    <w:rsid w:val="00BC0109"/>
    <w:rsid w:val="00BC57BD"/>
    <w:rsid w:val="00BD402F"/>
    <w:rsid w:val="00BD55F5"/>
    <w:rsid w:val="00BD61F2"/>
    <w:rsid w:val="00BD71E7"/>
    <w:rsid w:val="00BD7EC9"/>
    <w:rsid w:val="00BE0C6B"/>
    <w:rsid w:val="00BE0E8D"/>
    <w:rsid w:val="00BE0FD9"/>
    <w:rsid w:val="00BE4FBE"/>
    <w:rsid w:val="00BE5671"/>
    <w:rsid w:val="00BF017B"/>
    <w:rsid w:val="00BF0AE1"/>
    <w:rsid w:val="00BF32DA"/>
    <w:rsid w:val="00C01274"/>
    <w:rsid w:val="00C01B1C"/>
    <w:rsid w:val="00C04DC7"/>
    <w:rsid w:val="00C0669F"/>
    <w:rsid w:val="00C07EFF"/>
    <w:rsid w:val="00C10BDE"/>
    <w:rsid w:val="00C11B1A"/>
    <w:rsid w:val="00C21D97"/>
    <w:rsid w:val="00C22720"/>
    <w:rsid w:val="00C33744"/>
    <w:rsid w:val="00C467D5"/>
    <w:rsid w:val="00C5250F"/>
    <w:rsid w:val="00C52D69"/>
    <w:rsid w:val="00C55288"/>
    <w:rsid w:val="00C57E9D"/>
    <w:rsid w:val="00C61439"/>
    <w:rsid w:val="00C61F97"/>
    <w:rsid w:val="00C67974"/>
    <w:rsid w:val="00C715DD"/>
    <w:rsid w:val="00C72BC1"/>
    <w:rsid w:val="00C72DCD"/>
    <w:rsid w:val="00C7466F"/>
    <w:rsid w:val="00C83D2A"/>
    <w:rsid w:val="00C84572"/>
    <w:rsid w:val="00C85957"/>
    <w:rsid w:val="00C85C72"/>
    <w:rsid w:val="00C904FE"/>
    <w:rsid w:val="00CA0813"/>
    <w:rsid w:val="00CA1ED4"/>
    <w:rsid w:val="00CA2785"/>
    <w:rsid w:val="00CA2E8A"/>
    <w:rsid w:val="00CA4271"/>
    <w:rsid w:val="00CA795B"/>
    <w:rsid w:val="00CB3C54"/>
    <w:rsid w:val="00CB436C"/>
    <w:rsid w:val="00CC0C11"/>
    <w:rsid w:val="00CC2E1F"/>
    <w:rsid w:val="00CC3451"/>
    <w:rsid w:val="00CC3E07"/>
    <w:rsid w:val="00CC54C9"/>
    <w:rsid w:val="00CD3703"/>
    <w:rsid w:val="00CD5CBD"/>
    <w:rsid w:val="00CD7148"/>
    <w:rsid w:val="00CE13E9"/>
    <w:rsid w:val="00CE528C"/>
    <w:rsid w:val="00CE6A69"/>
    <w:rsid w:val="00D01067"/>
    <w:rsid w:val="00D0381E"/>
    <w:rsid w:val="00D03B15"/>
    <w:rsid w:val="00D11129"/>
    <w:rsid w:val="00D14482"/>
    <w:rsid w:val="00D154AE"/>
    <w:rsid w:val="00D1553F"/>
    <w:rsid w:val="00D16673"/>
    <w:rsid w:val="00D166C8"/>
    <w:rsid w:val="00D20AAB"/>
    <w:rsid w:val="00D2127B"/>
    <w:rsid w:val="00D22A25"/>
    <w:rsid w:val="00D23DCC"/>
    <w:rsid w:val="00D248CC"/>
    <w:rsid w:val="00D30FA4"/>
    <w:rsid w:val="00D33F07"/>
    <w:rsid w:val="00D37DB6"/>
    <w:rsid w:val="00D40C35"/>
    <w:rsid w:val="00D41596"/>
    <w:rsid w:val="00D42C37"/>
    <w:rsid w:val="00D42FD2"/>
    <w:rsid w:val="00D45347"/>
    <w:rsid w:val="00D468FC"/>
    <w:rsid w:val="00D5257C"/>
    <w:rsid w:val="00D543BA"/>
    <w:rsid w:val="00D5473D"/>
    <w:rsid w:val="00D570F6"/>
    <w:rsid w:val="00D576E1"/>
    <w:rsid w:val="00D63F93"/>
    <w:rsid w:val="00D75E17"/>
    <w:rsid w:val="00D863B3"/>
    <w:rsid w:val="00D9150A"/>
    <w:rsid w:val="00D938CF"/>
    <w:rsid w:val="00D94942"/>
    <w:rsid w:val="00D96AED"/>
    <w:rsid w:val="00D9790F"/>
    <w:rsid w:val="00DA05EA"/>
    <w:rsid w:val="00DA0C19"/>
    <w:rsid w:val="00DA16AF"/>
    <w:rsid w:val="00DA2828"/>
    <w:rsid w:val="00DA299C"/>
    <w:rsid w:val="00DA58D5"/>
    <w:rsid w:val="00DA7BC4"/>
    <w:rsid w:val="00DB27EC"/>
    <w:rsid w:val="00DB4BD1"/>
    <w:rsid w:val="00DB4DE5"/>
    <w:rsid w:val="00DB4E19"/>
    <w:rsid w:val="00DC379C"/>
    <w:rsid w:val="00DC6722"/>
    <w:rsid w:val="00DC734B"/>
    <w:rsid w:val="00DC7FA1"/>
    <w:rsid w:val="00DD26EE"/>
    <w:rsid w:val="00DD34CD"/>
    <w:rsid w:val="00DD5DFA"/>
    <w:rsid w:val="00DD62FA"/>
    <w:rsid w:val="00DE1EF5"/>
    <w:rsid w:val="00DE230D"/>
    <w:rsid w:val="00DE4117"/>
    <w:rsid w:val="00DE4C50"/>
    <w:rsid w:val="00DE4F72"/>
    <w:rsid w:val="00DE60C9"/>
    <w:rsid w:val="00DE6451"/>
    <w:rsid w:val="00DF0328"/>
    <w:rsid w:val="00DF08A6"/>
    <w:rsid w:val="00DF0A90"/>
    <w:rsid w:val="00DF5694"/>
    <w:rsid w:val="00DF78B7"/>
    <w:rsid w:val="00E0209E"/>
    <w:rsid w:val="00E05266"/>
    <w:rsid w:val="00E0735C"/>
    <w:rsid w:val="00E1263A"/>
    <w:rsid w:val="00E13733"/>
    <w:rsid w:val="00E152F8"/>
    <w:rsid w:val="00E1709E"/>
    <w:rsid w:val="00E17226"/>
    <w:rsid w:val="00E1765A"/>
    <w:rsid w:val="00E20CDD"/>
    <w:rsid w:val="00E23293"/>
    <w:rsid w:val="00E232AF"/>
    <w:rsid w:val="00E248EC"/>
    <w:rsid w:val="00E25256"/>
    <w:rsid w:val="00E2561A"/>
    <w:rsid w:val="00E260DD"/>
    <w:rsid w:val="00E27808"/>
    <w:rsid w:val="00E31A2F"/>
    <w:rsid w:val="00E32E21"/>
    <w:rsid w:val="00E3447A"/>
    <w:rsid w:val="00E36325"/>
    <w:rsid w:val="00E36E0E"/>
    <w:rsid w:val="00E41863"/>
    <w:rsid w:val="00E42552"/>
    <w:rsid w:val="00E433D6"/>
    <w:rsid w:val="00E520B6"/>
    <w:rsid w:val="00E53022"/>
    <w:rsid w:val="00E56ACF"/>
    <w:rsid w:val="00E60BA4"/>
    <w:rsid w:val="00E6153C"/>
    <w:rsid w:val="00E65441"/>
    <w:rsid w:val="00E66EA5"/>
    <w:rsid w:val="00E6724B"/>
    <w:rsid w:val="00E70BB6"/>
    <w:rsid w:val="00E776FF"/>
    <w:rsid w:val="00E83988"/>
    <w:rsid w:val="00E84B28"/>
    <w:rsid w:val="00E85453"/>
    <w:rsid w:val="00E91262"/>
    <w:rsid w:val="00E91AD8"/>
    <w:rsid w:val="00E93267"/>
    <w:rsid w:val="00EA0B5E"/>
    <w:rsid w:val="00EA1188"/>
    <w:rsid w:val="00EA6134"/>
    <w:rsid w:val="00EB2D91"/>
    <w:rsid w:val="00EB45C1"/>
    <w:rsid w:val="00EB4B18"/>
    <w:rsid w:val="00EC1EC0"/>
    <w:rsid w:val="00EC2048"/>
    <w:rsid w:val="00EC4970"/>
    <w:rsid w:val="00EC6FB8"/>
    <w:rsid w:val="00ED08BC"/>
    <w:rsid w:val="00ED2A89"/>
    <w:rsid w:val="00ED2F52"/>
    <w:rsid w:val="00ED3F12"/>
    <w:rsid w:val="00ED5FB4"/>
    <w:rsid w:val="00ED72DF"/>
    <w:rsid w:val="00EE040D"/>
    <w:rsid w:val="00EE2572"/>
    <w:rsid w:val="00EE2CAF"/>
    <w:rsid w:val="00EF0B84"/>
    <w:rsid w:val="00EF1320"/>
    <w:rsid w:val="00F0052D"/>
    <w:rsid w:val="00F0274A"/>
    <w:rsid w:val="00F051BC"/>
    <w:rsid w:val="00F167DD"/>
    <w:rsid w:val="00F17129"/>
    <w:rsid w:val="00F20B8E"/>
    <w:rsid w:val="00F216F1"/>
    <w:rsid w:val="00F22355"/>
    <w:rsid w:val="00F238C5"/>
    <w:rsid w:val="00F23EDC"/>
    <w:rsid w:val="00F26090"/>
    <w:rsid w:val="00F27C16"/>
    <w:rsid w:val="00F27F49"/>
    <w:rsid w:val="00F3102E"/>
    <w:rsid w:val="00F325DC"/>
    <w:rsid w:val="00F37090"/>
    <w:rsid w:val="00F41E33"/>
    <w:rsid w:val="00F432CD"/>
    <w:rsid w:val="00F4377E"/>
    <w:rsid w:val="00F47423"/>
    <w:rsid w:val="00F50D9F"/>
    <w:rsid w:val="00F5170C"/>
    <w:rsid w:val="00F63E68"/>
    <w:rsid w:val="00F65D66"/>
    <w:rsid w:val="00F707E2"/>
    <w:rsid w:val="00F71BA8"/>
    <w:rsid w:val="00F81BD6"/>
    <w:rsid w:val="00F825A4"/>
    <w:rsid w:val="00F937D8"/>
    <w:rsid w:val="00F942F0"/>
    <w:rsid w:val="00FA2A04"/>
    <w:rsid w:val="00FA7FA9"/>
    <w:rsid w:val="00FB0193"/>
    <w:rsid w:val="00FB1217"/>
    <w:rsid w:val="00FB1455"/>
    <w:rsid w:val="00FC2417"/>
    <w:rsid w:val="00FC3247"/>
    <w:rsid w:val="00FC402A"/>
    <w:rsid w:val="00FC4B93"/>
    <w:rsid w:val="00FC4D0F"/>
    <w:rsid w:val="00FC5F4C"/>
    <w:rsid w:val="00FC68E9"/>
    <w:rsid w:val="00FD2E21"/>
    <w:rsid w:val="00FD3429"/>
    <w:rsid w:val="00FE00F2"/>
    <w:rsid w:val="00FE2552"/>
    <w:rsid w:val="00FE5C79"/>
    <w:rsid w:val="00FF16CE"/>
    <w:rsid w:val="00FF1CCA"/>
    <w:rsid w:val="00FF4386"/>
    <w:rsid w:val="00FF59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EE6713"/>
  <w15:chartTrackingRefBased/>
  <w15:docId w15:val="{9D07D9BB-2D71-45FB-A822-5F969A11A0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sk-SK" w:eastAsia="sk-SK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iPriority="0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FC2417"/>
    <w:pPr>
      <w:tabs>
        <w:tab w:val="left" w:pos="2160"/>
        <w:tab w:val="left" w:pos="2880"/>
        <w:tab w:val="left" w:pos="4500"/>
      </w:tabs>
    </w:pPr>
    <w:rPr>
      <w:rFonts w:ascii="Arial" w:eastAsia="Times New Roman" w:hAnsi="Arial"/>
      <w:lang w:eastAsia="cs-CZ"/>
    </w:rPr>
  </w:style>
  <w:style w:type="paragraph" w:styleId="Nadpis7">
    <w:name w:val="heading 7"/>
    <w:basedOn w:val="Normlny"/>
    <w:next w:val="Normlny"/>
    <w:link w:val="Nadpis7Char"/>
    <w:uiPriority w:val="9"/>
    <w:semiHidden/>
    <w:unhideWhenUsed/>
    <w:qFormat/>
    <w:rsid w:val="00186827"/>
    <w:p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Zkladntext">
    <w:name w:val="Body Text"/>
    <w:aliases w:val="bt,body text,contents,(10)"/>
    <w:basedOn w:val="Normlny"/>
    <w:link w:val="ZkladntextChar"/>
    <w:rsid w:val="00FC2417"/>
    <w:pPr>
      <w:tabs>
        <w:tab w:val="clear" w:pos="2160"/>
        <w:tab w:val="clear" w:pos="2880"/>
        <w:tab w:val="clear" w:pos="4500"/>
      </w:tabs>
      <w:jc w:val="both"/>
    </w:pPr>
    <w:rPr>
      <w:noProof/>
      <w:szCs w:val="24"/>
      <w:lang w:val="x-none" w:eastAsia="sk-SK"/>
    </w:rPr>
  </w:style>
  <w:style w:type="character" w:customStyle="1" w:styleId="ZkladntextChar">
    <w:name w:val="Základný text Char"/>
    <w:aliases w:val="bt Char,body text Char,contents Char,(10) Char"/>
    <w:link w:val="Zkladntext"/>
    <w:rsid w:val="00FC2417"/>
    <w:rPr>
      <w:rFonts w:ascii="Arial" w:eastAsia="Times New Roman" w:hAnsi="Arial" w:cs="Times New Roman"/>
      <w:noProof/>
      <w:sz w:val="20"/>
      <w:szCs w:val="24"/>
      <w:lang w:eastAsia="sk-SK"/>
    </w:rPr>
  </w:style>
  <w:style w:type="paragraph" w:styleId="Odsekzoznamu">
    <w:name w:val="List Paragraph"/>
    <w:aliases w:val="Bullet Number,lp1,lp11,List Paragraph11,Bullet 1,Use Case List Paragraph,Medium List 2 - Accent 41"/>
    <w:basedOn w:val="Normlny"/>
    <w:link w:val="OdsekzoznamuChar"/>
    <w:uiPriority w:val="34"/>
    <w:qFormat/>
    <w:rsid w:val="00FC2417"/>
    <w:pPr>
      <w:ind w:left="708"/>
    </w:pPr>
    <w:rPr>
      <w:lang w:val="x-none"/>
    </w:rPr>
  </w:style>
  <w:style w:type="paragraph" w:customStyle="1" w:styleId="Odsekzoznamu1">
    <w:name w:val="Odsek zoznamu1"/>
    <w:basedOn w:val="Normlny"/>
    <w:uiPriority w:val="34"/>
    <w:qFormat/>
    <w:rsid w:val="00FC2417"/>
    <w:pPr>
      <w:ind w:left="708"/>
    </w:pPr>
  </w:style>
  <w:style w:type="paragraph" w:customStyle="1" w:styleId="Bezriadkovania1">
    <w:name w:val="Bez riadkovania1"/>
    <w:uiPriority w:val="99"/>
    <w:rsid w:val="00FC2417"/>
    <w:rPr>
      <w:rFonts w:ascii="Arial" w:eastAsia="Times New Roman" w:hAnsi="Arial" w:cs="Arial"/>
      <w:sz w:val="22"/>
      <w:szCs w:val="22"/>
    </w:rPr>
  </w:style>
  <w:style w:type="character" w:customStyle="1" w:styleId="OdsekzoznamuChar">
    <w:name w:val="Odsek zoznamu Char"/>
    <w:aliases w:val="Bullet Number Char,lp1 Char,lp11 Char,List Paragraph11 Char,Bullet 1 Char,Use Case List Paragraph Char,Medium List 2 - Accent 41 Char"/>
    <w:link w:val="Odsekzoznamu"/>
    <w:uiPriority w:val="34"/>
    <w:qFormat/>
    <w:locked/>
    <w:rsid w:val="00FC2417"/>
    <w:rPr>
      <w:rFonts w:ascii="Arial" w:eastAsia="Times New Roman" w:hAnsi="Arial" w:cs="Times New Roman"/>
      <w:sz w:val="20"/>
      <w:szCs w:val="20"/>
      <w:lang w:eastAsia="cs-CZ"/>
    </w:rPr>
  </w:style>
  <w:style w:type="paragraph" w:customStyle="1" w:styleId="CTL">
    <w:name w:val="CTL"/>
    <w:basedOn w:val="Normlny"/>
    <w:rsid w:val="00FC2417"/>
    <w:pPr>
      <w:widowControl w:val="0"/>
      <w:numPr>
        <w:numId w:val="1"/>
      </w:numPr>
      <w:tabs>
        <w:tab w:val="clear" w:pos="2160"/>
        <w:tab w:val="clear" w:pos="2880"/>
        <w:tab w:val="clear" w:pos="4500"/>
      </w:tabs>
      <w:autoSpaceDE w:val="0"/>
      <w:autoSpaceDN w:val="0"/>
      <w:adjustRightInd w:val="0"/>
      <w:spacing w:after="120"/>
      <w:jc w:val="both"/>
    </w:pPr>
    <w:rPr>
      <w:rFonts w:ascii="Times New Roman" w:hAnsi="Times New Roman"/>
      <w:sz w:val="24"/>
      <w:lang w:eastAsia="en-US"/>
    </w:rPr>
  </w:style>
  <w:style w:type="paragraph" w:customStyle="1" w:styleId="CTLhead">
    <w:name w:val="CTL_head"/>
    <w:basedOn w:val="Normlny"/>
    <w:rsid w:val="00FC2417"/>
    <w:pPr>
      <w:widowControl w:val="0"/>
      <w:tabs>
        <w:tab w:val="clear" w:pos="2160"/>
        <w:tab w:val="clear" w:pos="2880"/>
        <w:tab w:val="clear" w:pos="4500"/>
      </w:tabs>
      <w:autoSpaceDE w:val="0"/>
      <w:autoSpaceDN w:val="0"/>
      <w:adjustRightInd w:val="0"/>
      <w:jc w:val="center"/>
    </w:pPr>
    <w:rPr>
      <w:rFonts w:ascii="Times New Roman" w:hAnsi="Times New Roman"/>
      <w:b/>
      <w:bCs/>
      <w:sz w:val="28"/>
      <w:lang w:eastAsia="en-US"/>
    </w:rPr>
  </w:style>
  <w:style w:type="paragraph" w:customStyle="1" w:styleId="ListParagraph2">
    <w:name w:val="List Paragraph2"/>
    <w:basedOn w:val="Normlny"/>
    <w:qFormat/>
    <w:rsid w:val="00FC2417"/>
    <w:pPr>
      <w:tabs>
        <w:tab w:val="clear" w:pos="2160"/>
        <w:tab w:val="clear" w:pos="2880"/>
        <w:tab w:val="clear" w:pos="4500"/>
      </w:tabs>
      <w:ind w:left="708"/>
    </w:pPr>
    <w:rPr>
      <w:rFonts w:ascii="Times New Roman" w:hAnsi="Times New Roman"/>
      <w:sz w:val="24"/>
      <w:szCs w:val="24"/>
      <w:lang w:eastAsia="sk-SK"/>
    </w:rPr>
  </w:style>
  <w:style w:type="character" w:styleId="Hypertextovprepojenie">
    <w:name w:val="Hyperlink"/>
    <w:uiPriority w:val="99"/>
    <w:unhideWhenUsed/>
    <w:rsid w:val="004719DF"/>
    <w:rPr>
      <w:color w:val="0000FF"/>
      <w:u w:val="single"/>
    </w:rPr>
  </w:style>
  <w:style w:type="character" w:styleId="Odkaznakomentr">
    <w:name w:val="annotation reference"/>
    <w:uiPriority w:val="99"/>
    <w:semiHidden/>
    <w:unhideWhenUsed/>
    <w:rsid w:val="00485F33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unhideWhenUsed/>
    <w:rsid w:val="00485F33"/>
    <w:rPr>
      <w:lang w:val="x-none"/>
    </w:rPr>
  </w:style>
  <w:style w:type="character" w:customStyle="1" w:styleId="TextkomentraChar">
    <w:name w:val="Text komentára Char"/>
    <w:link w:val="Textkomentra"/>
    <w:uiPriority w:val="99"/>
    <w:rsid w:val="00485F33"/>
    <w:rPr>
      <w:rFonts w:ascii="Arial" w:eastAsia="Times New Roman" w:hAnsi="Arial" w:cs="Times New Roman"/>
      <w:sz w:val="20"/>
      <w:szCs w:val="20"/>
      <w:lang w:eastAsia="cs-CZ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485F33"/>
    <w:rPr>
      <w:b/>
      <w:bCs/>
    </w:rPr>
  </w:style>
  <w:style w:type="character" w:customStyle="1" w:styleId="PredmetkomentraChar">
    <w:name w:val="Predmet komentára Char"/>
    <w:link w:val="Predmetkomentra"/>
    <w:uiPriority w:val="99"/>
    <w:semiHidden/>
    <w:rsid w:val="00485F33"/>
    <w:rPr>
      <w:rFonts w:ascii="Arial" w:eastAsia="Times New Roman" w:hAnsi="Arial" w:cs="Times New Roman"/>
      <w:b/>
      <w:bCs/>
      <w:sz w:val="20"/>
      <w:szCs w:val="20"/>
      <w:lang w:eastAsia="cs-CZ"/>
    </w:rPr>
  </w:style>
  <w:style w:type="paragraph" w:styleId="Revzia">
    <w:name w:val="Revision"/>
    <w:hidden/>
    <w:uiPriority w:val="99"/>
    <w:semiHidden/>
    <w:rsid w:val="00485F33"/>
    <w:rPr>
      <w:rFonts w:ascii="Arial" w:eastAsia="Times New Roman" w:hAnsi="Arial"/>
      <w:lang w:eastAsia="cs-CZ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485F33"/>
    <w:rPr>
      <w:rFonts w:ascii="Tahoma" w:hAnsi="Tahoma"/>
      <w:sz w:val="16"/>
      <w:szCs w:val="16"/>
      <w:lang w:val="x-none"/>
    </w:rPr>
  </w:style>
  <w:style w:type="character" w:customStyle="1" w:styleId="TextbublinyChar">
    <w:name w:val="Text bubliny Char"/>
    <w:link w:val="Textbubliny"/>
    <w:uiPriority w:val="99"/>
    <w:semiHidden/>
    <w:rsid w:val="00485F33"/>
    <w:rPr>
      <w:rFonts w:ascii="Tahoma" w:eastAsia="Times New Roman" w:hAnsi="Tahoma" w:cs="Tahoma"/>
      <w:sz w:val="16"/>
      <w:szCs w:val="16"/>
      <w:lang w:eastAsia="cs-CZ"/>
    </w:rPr>
  </w:style>
  <w:style w:type="paragraph" w:styleId="slovanzoznam4">
    <w:name w:val="List Number 4"/>
    <w:basedOn w:val="Normlny"/>
    <w:rsid w:val="00287E51"/>
    <w:pPr>
      <w:widowControl w:val="0"/>
      <w:numPr>
        <w:numId w:val="2"/>
      </w:numPr>
      <w:tabs>
        <w:tab w:val="clear" w:pos="1492"/>
        <w:tab w:val="clear" w:pos="2160"/>
        <w:tab w:val="clear" w:pos="2880"/>
        <w:tab w:val="clear" w:pos="4500"/>
        <w:tab w:val="num" w:pos="1209"/>
      </w:tabs>
      <w:autoSpaceDE w:val="0"/>
      <w:autoSpaceDN w:val="0"/>
      <w:adjustRightInd w:val="0"/>
      <w:ind w:left="1209"/>
    </w:pPr>
    <w:rPr>
      <w:rFonts w:cs="Arial"/>
      <w:lang w:val="en-US" w:eastAsia="en-US"/>
    </w:rPr>
  </w:style>
  <w:style w:type="paragraph" w:customStyle="1" w:styleId="Default">
    <w:name w:val="Default"/>
    <w:rsid w:val="008E1AA4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table" w:styleId="Mriekatabuky">
    <w:name w:val="Table Grid"/>
    <w:basedOn w:val="Normlnatabuka"/>
    <w:uiPriority w:val="59"/>
    <w:rsid w:val="001B01D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lavika">
    <w:name w:val="header"/>
    <w:basedOn w:val="Normlny"/>
    <w:link w:val="HlavikaChar"/>
    <w:uiPriority w:val="99"/>
    <w:unhideWhenUsed/>
    <w:rsid w:val="006E6235"/>
    <w:pPr>
      <w:tabs>
        <w:tab w:val="clear" w:pos="2160"/>
        <w:tab w:val="clear" w:pos="2880"/>
        <w:tab w:val="clear" w:pos="4500"/>
        <w:tab w:val="center" w:pos="4536"/>
        <w:tab w:val="right" w:pos="9072"/>
      </w:tabs>
    </w:pPr>
    <w:rPr>
      <w:lang w:val="x-none"/>
    </w:rPr>
  </w:style>
  <w:style w:type="character" w:customStyle="1" w:styleId="HlavikaChar">
    <w:name w:val="Hlavička Char"/>
    <w:link w:val="Hlavika"/>
    <w:uiPriority w:val="99"/>
    <w:rsid w:val="006E6235"/>
    <w:rPr>
      <w:rFonts w:ascii="Arial" w:eastAsia="Times New Roman" w:hAnsi="Arial"/>
      <w:lang w:eastAsia="cs-CZ"/>
    </w:rPr>
  </w:style>
  <w:style w:type="paragraph" w:styleId="Pta">
    <w:name w:val="footer"/>
    <w:basedOn w:val="Normlny"/>
    <w:link w:val="PtaChar"/>
    <w:uiPriority w:val="99"/>
    <w:unhideWhenUsed/>
    <w:rsid w:val="006E6235"/>
    <w:pPr>
      <w:tabs>
        <w:tab w:val="clear" w:pos="2160"/>
        <w:tab w:val="clear" w:pos="2880"/>
        <w:tab w:val="clear" w:pos="4500"/>
        <w:tab w:val="center" w:pos="4536"/>
        <w:tab w:val="right" w:pos="9072"/>
      </w:tabs>
    </w:pPr>
    <w:rPr>
      <w:lang w:val="x-none"/>
    </w:rPr>
  </w:style>
  <w:style w:type="character" w:customStyle="1" w:styleId="PtaChar">
    <w:name w:val="Päta Char"/>
    <w:link w:val="Pta"/>
    <w:uiPriority w:val="99"/>
    <w:rsid w:val="006E6235"/>
    <w:rPr>
      <w:rFonts w:ascii="Arial" w:eastAsia="Times New Roman" w:hAnsi="Arial"/>
      <w:lang w:eastAsia="cs-CZ"/>
    </w:rPr>
  </w:style>
  <w:style w:type="paragraph" w:styleId="Bezriadkovania">
    <w:name w:val="No Spacing"/>
    <w:uiPriority w:val="1"/>
    <w:qFormat/>
    <w:rsid w:val="008D534E"/>
    <w:pPr>
      <w:tabs>
        <w:tab w:val="left" w:pos="2160"/>
        <w:tab w:val="left" w:pos="2880"/>
        <w:tab w:val="left" w:pos="4500"/>
      </w:tabs>
    </w:pPr>
    <w:rPr>
      <w:rFonts w:ascii="Arial" w:eastAsia="Times New Roman" w:hAnsi="Arial"/>
      <w:lang w:eastAsia="cs-CZ"/>
    </w:rPr>
  </w:style>
  <w:style w:type="paragraph" w:customStyle="1" w:styleId="A3">
    <w:name w:val="A3"/>
    <w:basedOn w:val="Normlny"/>
    <w:rsid w:val="00ED5FB4"/>
    <w:pPr>
      <w:keepNext/>
      <w:widowControl w:val="0"/>
      <w:numPr>
        <w:numId w:val="3"/>
      </w:numPr>
      <w:tabs>
        <w:tab w:val="clear" w:pos="4500"/>
        <w:tab w:val="left" w:pos="144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suppressAutoHyphens/>
      <w:overflowPunct w:val="0"/>
      <w:spacing w:after="240"/>
      <w:jc w:val="both"/>
    </w:pPr>
    <w:rPr>
      <w:rFonts w:eastAsia="Arial"/>
      <w:bCs/>
      <w:color w:val="000000"/>
      <w:lang w:eastAsia="zh-CN"/>
    </w:rPr>
  </w:style>
  <w:style w:type="paragraph" w:customStyle="1" w:styleId="TableParagraph">
    <w:name w:val="Table Paragraph"/>
    <w:basedOn w:val="Normlny"/>
    <w:uiPriority w:val="1"/>
    <w:qFormat/>
    <w:rsid w:val="00A95243"/>
    <w:pPr>
      <w:widowControl w:val="0"/>
      <w:tabs>
        <w:tab w:val="clear" w:pos="2160"/>
        <w:tab w:val="clear" w:pos="2880"/>
        <w:tab w:val="clear" w:pos="4500"/>
      </w:tabs>
    </w:pPr>
    <w:rPr>
      <w:rFonts w:ascii="Calibri" w:eastAsia="Calibri" w:hAnsi="Calibri"/>
      <w:sz w:val="22"/>
      <w:szCs w:val="22"/>
      <w:lang w:val="en-US" w:eastAsia="en-US"/>
    </w:rPr>
  </w:style>
  <w:style w:type="paragraph" w:styleId="Obyajntext">
    <w:name w:val="Plain Text"/>
    <w:basedOn w:val="Normlny"/>
    <w:link w:val="ObyajntextChar"/>
    <w:uiPriority w:val="99"/>
    <w:unhideWhenUsed/>
    <w:rsid w:val="009150F1"/>
    <w:pPr>
      <w:tabs>
        <w:tab w:val="clear" w:pos="2160"/>
        <w:tab w:val="clear" w:pos="2880"/>
        <w:tab w:val="clear" w:pos="4500"/>
      </w:tabs>
    </w:pPr>
    <w:rPr>
      <w:rFonts w:ascii="Calibri" w:eastAsia="Calibri" w:hAnsi="Calibri"/>
      <w:sz w:val="22"/>
      <w:szCs w:val="22"/>
      <w:lang w:val="x-none" w:eastAsia="en-US"/>
    </w:rPr>
  </w:style>
  <w:style w:type="character" w:customStyle="1" w:styleId="ObyajntextChar">
    <w:name w:val="Obyčajný text Char"/>
    <w:link w:val="Obyajntext"/>
    <w:uiPriority w:val="99"/>
    <w:rsid w:val="009150F1"/>
    <w:rPr>
      <w:sz w:val="22"/>
      <w:szCs w:val="22"/>
      <w:lang w:eastAsia="en-US"/>
    </w:rPr>
  </w:style>
  <w:style w:type="character" w:customStyle="1" w:styleId="apple-converted-space">
    <w:name w:val="apple-converted-space"/>
    <w:rsid w:val="00F27F49"/>
  </w:style>
  <w:style w:type="paragraph" w:styleId="Zarkazkladnhotextu2">
    <w:name w:val="Body Text Indent 2"/>
    <w:basedOn w:val="Normlny"/>
    <w:link w:val="Zarkazkladnhotextu2Char"/>
    <w:uiPriority w:val="99"/>
    <w:unhideWhenUsed/>
    <w:rsid w:val="007D5908"/>
    <w:pPr>
      <w:tabs>
        <w:tab w:val="clear" w:pos="2160"/>
        <w:tab w:val="clear" w:pos="2880"/>
        <w:tab w:val="clear" w:pos="4500"/>
      </w:tabs>
      <w:spacing w:after="120" w:line="480" w:lineRule="auto"/>
      <w:ind w:left="283"/>
    </w:pPr>
    <w:rPr>
      <w:rFonts w:ascii="Times New Roman" w:eastAsia="Calibri" w:hAnsi="Times New Roman"/>
      <w:szCs w:val="22"/>
      <w:lang w:eastAsia="en-US" w:bidi="en-US"/>
    </w:rPr>
  </w:style>
  <w:style w:type="character" w:customStyle="1" w:styleId="Zarkazkladnhotextu2Char">
    <w:name w:val="Zarážka základného textu 2 Char"/>
    <w:link w:val="Zarkazkladnhotextu2"/>
    <w:uiPriority w:val="99"/>
    <w:rsid w:val="007D5908"/>
    <w:rPr>
      <w:rFonts w:ascii="Times New Roman" w:hAnsi="Times New Roman"/>
      <w:szCs w:val="22"/>
      <w:lang w:val="sk-SK" w:eastAsia="en-US" w:bidi="en-US"/>
    </w:rPr>
  </w:style>
  <w:style w:type="paragraph" w:customStyle="1" w:styleId="tl1">
    <w:name w:val="Štýl1"/>
    <w:basedOn w:val="Normlny"/>
    <w:next w:val="Nadpis7"/>
    <w:uiPriority w:val="99"/>
    <w:rsid w:val="00186827"/>
    <w:pPr>
      <w:tabs>
        <w:tab w:val="clear" w:pos="2160"/>
        <w:tab w:val="clear" w:pos="2880"/>
        <w:tab w:val="clear" w:pos="4500"/>
      </w:tabs>
    </w:pPr>
    <w:rPr>
      <w:rFonts w:ascii="Times New Roman" w:hAnsi="Times New Roman"/>
      <w:sz w:val="28"/>
      <w:szCs w:val="28"/>
      <w:lang w:eastAsia="sk-SK"/>
    </w:rPr>
  </w:style>
  <w:style w:type="character" w:customStyle="1" w:styleId="Nadpis7Char">
    <w:name w:val="Nadpis 7 Char"/>
    <w:basedOn w:val="Predvolenpsmoodseku"/>
    <w:link w:val="Nadpis7"/>
    <w:uiPriority w:val="9"/>
    <w:semiHidden/>
    <w:rsid w:val="00186827"/>
    <w:rPr>
      <w:rFonts w:asciiTheme="minorHAnsi" w:eastAsiaTheme="minorEastAsia" w:hAnsiTheme="minorHAnsi" w:cstheme="minorBidi"/>
      <w:sz w:val="24"/>
      <w:szCs w:val="24"/>
      <w:lang w:eastAsia="cs-CZ"/>
    </w:rPr>
  </w:style>
  <w:style w:type="character" w:customStyle="1" w:styleId="Zkladntext0">
    <w:name w:val="Základný text_"/>
    <w:link w:val="Zkladntext2"/>
    <w:rsid w:val="00947B38"/>
    <w:rPr>
      <w:shd w:val="clear" w:color="auto" w:fill="FFFFFF"/>
    </w:rPr>
  </w:style>
  <w:style w:type="paragraph" w:customStyle="1" w:styleId="Zkladntext2">
    <w:name w:val="Základný text2"/>
    <w:basedOn w:val="Normlny"/>
    <w:link w:val="Zkladntext0"/>
    <w:rsid w:val="00947B38"/>
    <w:pPr>
      <w:widowControl w:val="0"/>
      <w:shd w:val="clear" w:color="auto" w:fill="FFFFFF"/>
      <w:tabs>
        <w:tab w:val="clear" w:pos="2160"/>
        <w:tab w:val="clear" w:pos="2880"/>
        <w:tab w:val="clear" w:pos="4500"/>
      </w:tabs>
      <w:spacing w:before="240" w:after="240" w:line="278" w:lineRule="exact"/>
      <w:ind w:hanging="840"/>
      <w:jc w:val="center"/>
    </w:pPr>
    <w:rPr>
      <w:rFonts w:ascii="Calibri" w:eastAsia="Calibri" w:hAnsi="Calibri"/>
      <w:lang w:eastAsia="sk-S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05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7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43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85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5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23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54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316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98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03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12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07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8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67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26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18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90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6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0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06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8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16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E048CE-7DBA-43EF-82F7-AF369A4CFF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151</TotalTime>
  <Pages>1</Pages>
  <Words>257</Words>
  <Characters>1471</Characters>
  <Application>Microsoft Office Word</Application>
  <DocSecurity>0</DocSecurity>
  <Lines>12</Lines>
  <Paragraphs>3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MVSR</Company>
  <LinksUpToDate>false</LinksUpToDate>
  <CharactersWithSpaces>1725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 Galabová</dc:creator>
  <cp:keywords/>
  <cp:lastModifiedBy>Monika Maslová</cp:lastModifiedBy>
  <cp:revision>29</cp:revision>
  <cp:lastPrinted>2023-10-02T08:35:00Z</cp:lastPrinted>
  <dcterms:created xsi:type="dcterms:W3CDTF">2023-09-27T12:24:00Z</dcterms:created>
  <dcterms:modified xsi:type="dcterms:W3CDTF">2024-03-01T07:40:00Z</dcterms:modified>
</cp:coreProperties>
</file>