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C1A6E" w:rsidR="00F15221" w:rsidP="00F15221" w:rsidRDefault="00F15221" w14:paraId="15821B93" w14:textId="271DF915">
      <w:pPr>
        <w:pStyle w:val="Default"/>
        <w:jc w:val="center"/>
        <w:rPr>
          <w:b/>
          <w:bCs/>
        </w:rPr>
      </w:pPr>
      <w:r>
        <w:rPr>
          <w:b/>
          <w:bCs/>
        </w:rPr>
        <w:t xml:space="preserve">Rámcová zmluva o dielo č.:         </w:t>
      </w:r>
      <w:r w:rsidRPr="00D12E66">
        <w:rPr>
          <w:b/>
          <w:bCs/>
        </w:rPr>
        <w:t>/202</w:t>
      </w:r>
      <w:r w:rsidR="003D4BAB">
        <w:rPr>
          <w:b/>
          <w:bCs/>
        </w:rPr>
        <w:t>4</w:t>
      </w:r>
    </w:p>
    <w:p w:rsidR="00F15221" w:rsidP="00F15221" w:rsidRDefault="00F15221" w14:paraId="3B688C20" w14:textId="77777777">
      <w:pPr>
        <w:pStyle w:val="Default"/>
        <w:jc w:val="center"/>
        <w:rPr>
          <w:sz w:val="18"/>
          <w:szCs w:val="18"/>
        </w:rPr>
      </w:pPr>
      <w:r>
        <w:rPr>
          <w:sz w:val="18"/>
          <w:szCs w:val="18"/>
        </w:rPr>
        <w:t xml:space="preserve">uzatvorená </w:t>
      </w:r>
      <w:r w:rsidRPr="475ACB03">
        <w:rPr>
          <w:sz w:val="18"/>
          <w:szCs w:val="18"/>
        </w:rPr>
        <w:t xml:space="preserve">podľa </w:t>
      </w:r>
      <w:r>
        <w:rPr>
          <w:sz w:val="18"/>
          <w:szCs w:val="18"/>
        </w:rPr>
        <w:t xml:space="preserve">§ 409 a </w:t>
      </w:r>
      <w:r w:rsidRPr="475ACB03">
        <w:rPr>
          <w:sz w:val="18"/>
          <w:szCs w:val="18"/>
        </w:rPr>
        <w:t xml:space="preserve">§ 536 a </w:t>
      </w:r>
      <w:proofErr w:type="spellStart"/>
      <w:r w:rsidRPr="475ACB03">
        <w:rPr>
          <w:sz w:val="18"/>
          <w:szCs w:val="18"/>
        </w:rPr>
        <w:t>nasl</w:t>
      </w:r>
      <w:proofErr w:type="spellEnd"/>
      <w:r w:rsidRPr="475ACB03">
        <w:rPr>
          <w:sz w:val="18"/>
          <w:szCs w:val="18"/>
        </w:rPr>
        <w:t>. zákona č. 513/1991 Zb. Obchodný zákonník v znení neskorších predpisov</w:t>
      </w:r>
    </w:p>
    <w:p w:rsidRPr="00DA292F" w:rsidR="00F15221" w:rsidP="00F15221" w:rsidRDefault="00F15221" w14:paraId="34D48A88" w14:textId="77777777">
      <w:pPr>
        <w:pStyle w:val="Default"/>
        <w:jc w:val="center"/>
        <w:rPr>
          <w:sz w:val="18"/>
          <w:szCs w:val="18"/>
        </w:rPr>
      </w:pPr>
      <w:r w:rsidRPr="475ACB03">
        <w:rPr>
          <w:sz w:val="18"/>
          <w:szCs w:val="18"/>
        </w:rPr>
        <w:t>medzi zmluvnými stranami:</w:t>
      </w:r>
    </w:p>
    <w:p w:rsidRPr="00281ED6" w:rsidR="00F15221" w:rsidP="00F15221" w:rsidRDefault="00F15221" w14:paraId="58D35441" w14:textId="77777777">
      <w:pPr>
        <w:pStyle w:val="Default"/>
        <w:jc w:val="center"/>
        <w:rPr>
          <w:sz w:val="10"/>
          <w:szCs w:val="10"/>
        </w:rPr>
      </w:pPr>
    </w:p>
    <w:tbl>
      <w:tblPr>
        <w:tblStyle w:val="Mriekatabuky"/>
        <w:tblW w:w="0" w:type="auto"/>
        <w:tblInd w:w="0" w:type="dxa"/>
        <w:tblLook w:val="04A0" w:firstRow="1" w:lastRow="0" w:firstColumn="1" w:lastColumn="0" w:noHBand="0" w:noVBand="1"/>
      </w:tblPr>
      <w:tblGrid>
        <w:gridCol w:w="1696"/>
        <w:gridCol w:w="8364"/>
      </w:tblGrid>
      <w:tr w:rsidR="00F15221" w:rsidTr="47A394E6" w14:paraId="3B9FA376" w14:textId="77777777">
        <w:trPr>
          <w:trHeight w:val="227"/>
        </w:trPr>
        <w:tc>
          <w:tcPr>
            <w:tcW w:w="10060" w:type="dxa"/>
            <w:gridSpan w:val="2"/>
            <w:shd w:val="clear" w:color="auto" w:fill="D9D9D9" w:themeFill="background1" w:themeFillShade="D9"/>
            <w:vAlign w:val="center"/>
          </w:tcPr>
          <w:p w:rsidRPr="003C1A6E" w:rsidR="00F15221" w:rsidP="00D9258E" w:rsidRDefault="00F15221" w14:paraId="3E541B14" w14:textId="77777777">
            <w:pPr>
              <w:pStyle w:val="Default"/>
              <w:rPr>
                <w:b/>
                <w:bCs/>
                <w:sz w:val="18"/>
                <w:szCs w:val="18"/>
              </w:rPr>
            </w:pPr>
            <w:r>
              <w:rPr>
                <w:b/>
                <w:bCs/>
                <w:sz w:val="18"/>
                <w:szCs w:val="18"/>
              </w:rPr>
              <w:t>Objednávateľ</w:t>
            </w:r>
            <w:r w:rsidRPr="003C1A6E">
              <w:rPr>
                <w:b/>
                <w:bCs/>
                <w:sz w:val="18"/>
                <w:szCs w:val="18"/>
              </w:rPr>
              <w:t>:</w:t>
            </w:r>
          </w:p>
        </w:tc>
      </w:tr>
      <w:tr w:rsidR="00F15221" w:rsidTr="47A394E6" w14:paraId="41662FA2" w14:textId="77777777">
        <w:tc>
          <w:tcPr>
            <w:tcW w:w="1696" w:type="dxa"/>
            <w:shd w:val="clear" w:color="auto" w:fill="D9D9D9" w:themeFill="background1" w:themeFillShade="D9"/>
          </w:tcPr>
          <w:p w:rsidRPr="003C1A6E" w:rsidR="00F15221" w:rsidP="00D9258E" w:rsidRDefault="00F15221" w14:paraId="764EAD7F" w14:textId="77777777">
            <w:pPr>
              <w:pStyle w:val="Default"/>
              <w:jc w:val="both"/>
              <w:rPr>
                <w:sz w:val="18"/>
                <w:szCs w:val="18"/>
              </w:rPr>
            </w:pPr>
            <w:r w:rsidRPr="003C1A6E">
              <w:rPr>
                <w:sz w:val="18"/>
                <w:szCs w:val="18"/>
              </w:rPr>
              <w:t>obchodné meno:</w:t>
            </w:r>
          </w:p>
        </w:tc>
        <w:tc>
          <w:tcPr>
            <w:tcW w:w="8364" w:type="dxa"/>
          </w:tcPr>
          <w:p w:rsidRPr="003C1A6E" w:rsidR="00F15221" w:rsidP="00D9258E" w:rsidRDefault="00F15221" w14:paraId="4362D3DA" w14:textId="77777777">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F15221" w:rsidTr="47A394E6" w14:paraId="454D2982" w14:textId="77777777">
        <w:tc>
          <w:tcPr>
            <w:tcW w:w="1696" w:type="dxa"/>
            <w:shd w:val="clear" w:color="auto" w:fill="D9D9D9" w:themeFill="background1" w:themeFillShade="D9"/>
          </w:tcPr>
          <w:p w:rsidRPr="003C1A6E" w:rsidR="00F15221" w:rsidP="00D9258E" w:rsidRDefault="00F15221" w14:paraId="083E20BD" w14:textId="77777777">
            <w:pPr>
              <w:pStyle w:val="Default"/>
              <w:jc w:val="both"/>
              <w:rPr>
                <w:sz w:val="18"/>
                <w:szCs w:val="18"/>
              </w:rPr>
            </w:pPr>
            <w:r w:rsidRPr="003C1A6E">
              <w:rPr>
                <w:sz w:val="18"/>
                <w:szCs w:val="18"/>
              </w:rPr>
              <w:t>sídlo:</w:t>
            </w:r>
          </w:p>
        </w:tc>
        <w:tc>
          <w:tcPr>
            <w:tcW w:w="8364" w:type="dxa"/>
          </w:tcPr>
          <w:p w:rsidRPr="003C1A6E" w:rsidR="00F15221" w:rsidP="00D9258E" w:rsidRDefault="00F15221" w14:paraId="527A9FB1" w14:textId="77777777">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F15221" w:rsidTr="47A394E6" w14:paraId="3325AC8A" w14:textId="77777777">
        <w:tc>
          <w:tcPr>
            <w:tcW w:w="1696" w:type="dxa"/>
            <w:shd w:val="clear" w:color="auto" w:fill="D9D9D9" w:themeFill="background1" w:themeFillShade="D9"/>
          </w:tcPr>
          <w:p w:rsidRPr="003C1A6E" w:rsidR="00F15221" w:rsidP="00D9258E" w:rsidRDefault="00F15221" w14:paraId="3C3E42C2" w14:textId="77777777">
            <w:pPr>
              <w:pStyle w:val="Default"/>
              <w:jc w:val="both"/>
              <w:rPr>
                <w:sz w:val="18"/>
                <w:szCs w:val="18"/>
              </w:rPr>
            </w:pPr>
            <w:r w:rsidRPr="003C1A6E">
              <w:rPr>
                <w:sz w:val="18"/>
                <w:szCs w:val="18"/>
              </w:rPr>
              <w:t>IČO:</w:t>
            </w:r>
          </w:p>
        </w:tc>
        <w:tc>
          <w:tcPr>
            <w:tcW w:w="8364" w:type="dxa"/>
          </w:tcPr>
          <w:p w:rsidRPr="003C1A6E" w:rsidR="00F15221" w:rsidP="00D9258E" w:rsidRDefault="00F15221" w14:paraId="3B93E0D9" w14:textId="77777777">
            <w:pPr>
              <w:pStyle w:val="Default"/>
              <w:jc w:val="both"/>
              <w:rPr>
                <w:b/>
                <w:bCs/>
                <w:sz w:val="18"/>
                <w:szCs w:val="18"/>
              </w:rPr>
            </w:pPr>
            <w:r w:rsidRPr="003C1A6E">
              <w:rPr>
                <w:sz w:val="18"/>
                <w:szCs w:val="18"/>
              </w:rPr>
              <w:t>00 681 300</w:t>
            </w:r>
          </w:p>
        </w:tc>
      </w:tr>
      <w:tr w:rsidR="00F15221" w:rsidTr="47A394E6" w14:paraId="6C8083E3" w14:textId="77777777">
        <w:tc>
          <w:tcPr>
            <w:tcW w:w="1696" w:type="dxa"/>
            <w:shd w:val="clear" w:color="auto" w:fill="D9D9D9" w:themeFill="background1" w:themeFillShade="D9"/>
          </w:tcPr>
          <w:p w:rsidRPr="003C1A6E" w:rsidR="00F15221" w:rsidP="00D9258E" w:rsidRDefault="00F15221" w14:paraId="4758FD74" w14:textId="77777777">
            <w:pPr>
              <w:pStyle w:val="Default"/>
              <w:jc w:val="both"/>
              <w:rPr>
                <w:sz w:val="18"/>
                <w:szCs w:val="18"/>
              </w:rPr>
            </w:pPr>
            <w:r w:rsidRPr="003C1A6E">
              <w:rPr>
                <w:sz w:val="18"/>
                <w:szCs w:val="18"/>
              </w:rPr>
              <w:t>DIČ:</w:t>
            </w:r>
          </w:p>
        </w:tc>
        <w:tc>
          <w:tcPr>
            <w:tcW w:w="8364" w:type="dxa"/>
          </w:tcPr>
          <w:p w:rsidRPr="00602C58" w:rsidR="00F15221" w:rsidP="00D9258E" w:rsidRDefault="00F15221" w14:paraId="3C002461" w14:textId="77777777">
            <w:pPr>
              <w:pStyle w:val="Default"/>
              <w:jc w:val="both"/>
              <w:rPr>
                <w:sz w:val="18"/>
                <w:szCs w:val="18"/>
              </w:rPr>
            </w:pPr>
            <w:r>
              <w:rPr>
                <w:sz w:val="18"/>
                <w:szCs w:val="18"/>
              </w:rPr>
              <w:t>2020318256</w:t>
            </w:r>
          </w:p>
        </w:tc>
      </w:tr>
      <w:tr w:rsidR="00F15221" w:rsidTr="47A394E6" w14:paraId="1B2FA189" w14:textId="77777777">
        <w:tc>
          <w:tcPr>
            <w:tcW w:w="1696" w:type="dxa"/>
            <w:shd w:val="clear" w:color="auto" w:fill="D9D9D9" w:themeFill="background1" w:themeFillShade="D9"/>
          </w:tcPr>
          <w:p w:rsidRPr="003C1A6E" w:rsidR="00F15221" w:rsidP="00D9258E" w:rsidRDefault="00F15221" w14:paraId="195095D3" w14:textId="77777777">
            <w:pPr>
              <w:pStyle w:val="Default"/>
              <w:jc w:val="both"/>
              <w:rPr>
                <w:sz w:val="18"/>
                <w:szCs w:val="18"/>
              </w:rPr>
            </w:pPr>
            <w:r w:rsidRPr="003C1A6E">
              <w:rPr>
                <w:sz w:val="18"/>
                <w:szCs w:val="18"/>
              </w:rPr>
              <w:t>IČ DPH:</w:t>
            </w:r>
          </w:p>
        </w:tc>
        <w:tc>
          <w:tcPr>
            <w:tcW w:w="8364" w:type="dxa"/>
          </w:tcPr>
          <w:p w:rsidRPr="00602C58" w:rsidR="00F15221" w:rsidP="00D9258E" w:rsidRDefault="00F15221" w14:paraId="43908AF5" w14:textId="77777777">
            <w:pPr>
              <w:pStyle w:val="Default"/>
              <w:jc w:val="both"/>
              <w:rPr>
                <w:sz w:val="18"/>
                <w:szCs w:val="18"/>
              </w:rPr>
            </w:pPr>
            <w:r>
              <w:rPr>
                <w:sz w:val="18"/>
                <w:szCs w:val="18"/>
              </w:rPr>
              <w:t>SK2020318256</w:t>
            </w:r>
          </w:p>
        </w:tc>
      </w:tr>
      <w:tr w:rsidR="00F15221" w:rsidTr="47A394E6" w14:paraId="30001AFB" w14:textId="77777777">
        <w:tc>
          <w:tcPr>
            <w:tcW w:w="1696" w:type="dxa"/>
            <w:shd w:val="clear" w:color="auto" w:fill="D9D9D9" w:themeFill="background1" w:themeFillShade="D9"/>
          </w:tcPr>
          <w:p w:rsidRPr="003C1A6E" w:rsidR="00F15221" w:rsidP="00D9258E" w:rsidRDefault="00F15221" w14:paraId="0D54D805" w14:textId="77777777">
            <w:pPr>
              <w:pStyle w:val="Default"/>
              <w:jc w:val="both"/>
              <w:rPr>
                <w:sz w:val="18"/>
                <w:szCs w:val="18"/>
              </w:rPr>
            </w:pPr>
            <w:r w:rsidRPr="003C1A6E">
              <w:rPr>
                <w:sz w:val="18"/>
                <w:szCs w:val="18"/>
              </w:rPr>
              <w:t>IBAN:</w:t>
            </w:r>
          </w:p>
        </w:tc>
        <w:tc>
          <w:tcPr>
            <w:tcW w:w="8364" w:type="dxa"/>
          </w:tcPr>
          <w:p w:rsidRPr="00602C58" w:rsidR="00F15221" w:rsidP="00D9258E" w:rsidRDefault="00F15221" w14:paraId="0AEFE3BA" w14:textId="77777777">
            <w:pPr>
              <w:pStyle w:val="Default"/>
              <w:jc w:val="both"/>
              <w:rPr>
                <w:sz w:val="18"/>
                <w:szCs w:val="18"/>
              </w:rPr>
            </w:pPr>
            <w:r>
              <w:rPr>
                <w:sz w:val="18"/>
                <w:szCs w:val="18"/>
                <w:shd w:val="clear" w:color="auto" w:fill="FFFFFF"/>
              </w:rPr>
              <w:t>SK37 7500 0000 0000 2533 2773</w:t>
            </w:r>
          </w:p>
        </w:tc>
      </w:tr>
      <w:tr w:rsidR="00F15221" w:rsidTr="47A394E6" w14:paraId="0F499BAA" w14:textId="77777777">
        <w:trPr>
          <w:trHeight w:val="183"/>
        </w:trPr>
        <w:tc>
          <w:tcPr>
            <w:tcW w:w="1696" w:type="dxa"/>
            <w:shd w:val="clear" w:color="auto" w:fill="D9D9D9" w:themeFill="background1" w:themeFillShade="D9"/>
          </w:tcPr>
          <w:p w:rsidRPr="003C1A6E" w:rsidR="00F15221" w:rsidP="00D9258E" w:rsidRDefault="00F15221" w14:paraId="0F17E2CF" w14:textId="77777777">
            <w:pPr>
              <w:pStyle w:val="Default"/>
              <w:jc w:val="both"/>
              <w:rPr>
                <w:sz w:val="18"/>
                <w:szCs w:val="18"/>
              </w:rPr>
            </w:pPr>
            <w:r w:rsidRPr="003C1A6E">
              <w:rPr>
                <w:sz w:val="18"/>
                <w:szCs w:val="18"/>
              </w:rPr>
              <w:t>SWIFT / BIC:</w:t>
            </w:r>
          </w:p>
        </w:tc>
        <w:tc>
          <w:tcPr>
            <w:tcW w:w="8364" w:type="dxa"/>
          </w:tcPr>
          <w:p w:rsidRPr="00602C58" w:rsidR="00F15221" w:rsidP="00D9258E" w:rsidRDefault="00F15221" w14:paraId="2264C796" w14:textId="77777777">
            <w:pPr>
              <w:pStyle w:val="Default"/>
              <w:jc w:val="both"/>
              <w:rPr>
                <w:sz w:val="18"/>
                <w:szCs w:val="18"/>
              </w:rPr>
            </w:pPr>
            <w:r>
              <w:rPr>
                <w:sz w:val="18"/>
                <w:szCs w:val="18"/>
              </w:rPr>
              <w:t>CEKOSKBX</w:t>
            </w:r>
          </w:p>
        </w:tc>
      </w:tr>
      <w:tr w:rsidR="00F15221" w:rsidTr="47A394E6" w14:paraId="548B6653" w14:textId="77777777">
        <w:tc>
          <w:tcPr>
            <w:tcW w:w="1696" w:type="dxa"/>
            <w:shd w:val="clear" w:color="auto" w:fill="D9D9D9" w:themeFill="background1" w:themeFillShade="D9"/>
          </w:tcPr>
          <w:p w:rsidRPr="003C1A6E" w:rsidR="00F15221" w:rsidP="00D9258E" w:rsidRDefault="00F15221" w14:paraId="15E577E4" w14:textId="77777777">
            <w:pPr>
              <w:pStyle w:val="Default"/>
              <w:jc w:val="both"/>
              <w:rPr>
                <w:sz w:val="18"/>
                <w:szCs w:val="18"/>
              </w:rPr>
            </w:pPr>
            <w:r w:rsidRPr="003C1A6E">
              <w:rPr>
                <w:sz w:val="18"/>
                <w:szCs w:val="18"/>
              </w:rPr>
              <w:t>zápis:</w:t>
            </w:r>
          </w:p>
        </w:tc>
        <w:tc>
          <w:tcPr>
            <w:tcW w:w="8364" w:type="dxa"/>
          </w:tcPr>
          <w:p w:rsidRPr="00602C58" w:rsidR="00F15221" w:rsidP="00D9258E" w:rsidRDefault="00F15221" w14:paraId="1F3522F9" w14:textId="77777777">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I</w:t>
            </w:r>
            <w:r>
              <w:rPr>
                <w:sz w:val="18"/>
                <w:szCs w:val="18"/>
              </w:rPr>
              <w:t>II</w:t>
            </w:r>
            <w:r w:rsidRPr="00602C58">
              <w:rPr>
                <w:sz w:val="18"/>
                <w:szCs w:val="18"/>
              </w:rPr>
              <w:t>, oddiel: Sa, vložka č. 482/B</w:t>
            </w:r>
          </w:p>
        </w:tc>
      </w:tr>
      <w:tr w:rsidR="00F15221" w:rsidTr="47A394E6" w14:paraId="6FA8DFFA" w14:textId="77777777">
        <w:tc>
          <w:tcPr>
            <w:tcW w:w="1696" w:type="dxa"/>
            <w:shd w:val="clear" w:color="auto" w:fill="D9D9D9" w:themeFill="background1" w:themeFillShade="D9"/>
          </w:tcPr>
          <w:p w:rsidRPr="003C1A6E" w:rsidR="00F15221" w:rsidP="00D9258E" w:rsidRDefault="00F15221" w14:paraId="02E15D04" w14:textId="77777777">
            <w:pPr>
              <w:pStyle w:val="Default"/>
              <w:jc w:val="both"/>
              <w:rPr>
                <w:sz w:val="18"/>
                <w:szCs w:val="18"/>
              </w:rPr>
            </w:pPr>
            <w:bookmarkStart w:name="_Hlk49420611" w:id="0"/>
            <w:r w:rsidRPr="003C1A6E">
              <w:rPr>
                <w:sz w:val="18"/>
                <w:szCs w:val="18"/>
              </w:rPr>
              <w:t>kontaktná osoba:</w:t>
            </w:r>
            <w:bookmarkEnd w:id="0"/>
          </w:p>
        </w:tc>
        <w:tc>
          <w:tcPr>
            <w:tcW w:w="8364" w:type="dxa"/>
          </w:tcPr>
          <w:p w:rsidRPr="00602C58" w:rsidR="00F15221" w:rsidP="00D9258E" w:rsidRDefault="002C1D9B" w14:paraId="1ABA1448" w14:textId="7246BDD8">
            <w:pPr>
              <w:pStyle w:val="Default"/>
              <w:jc w:val="both"/>
              <w:rPr>
                <w:sz w:val="18"/>
                <w:szCs w:val="18"/>
              </w:rPr>
            </w:pPr>
            <w:r w:rsidRPr="002C1D9B">
              <w:rPr>
                <w:sz w:val="18"/>
                <w:szCs w:val="18"/>
              </w:rPr>
              <w:t xml:space="preserve">Ing. Jakub </w:t>
            </w:r>
            <w:proofErr w:type="spellStart"/>
            <w:r w:rsidRPr="002C1D9B">
              <w:rPr>
                <w:sz w:val="18"/>
                <w:szCs w:val="18"/>
              </w:rPr>
              <w:t>Maslik</w:t>
            </w:r>
            <w:proofErr w:type="spellEnd"/>
          </w:p>
        </w:tc>
      </w:tr>
      <w:tr w:rsidR="00F15221" w:rsidTr="47A394E6" w14:paraId="02773210" w14:textId="77777777">
        <w:tc>
          <w:tcPr>
            <w:tcW w:w="1696" w:type="dxa"/>
            <w:shd w:val="clear" w:color="auto" w:fill="D9D9D9" w:themeFill="background1" w:themeFillShade="D9"/>
          </w:tcPr>
          <w:p w:rsidRPr="003C1A6E" w:rsidR="00F15221" w:rsidP="00D9258E" w:rsidRDefault="00F15221" w14:paraId="3CA57826" w14:textId="77777777">
            <w:pPr>
              <w:pStyle w:val="Default"/>
              <w:jc w:val="both"/>
              <w:rPr>
                <w:sz w:val="18"/>
                <w:szCs w:val="18"/>
              </w:rPr>
            </w:pPr>
            <w:r w:rsidRPr="003C1A6E">
              <w:rPr>
                <w:sz w:val="18"/>
                <w:szCs w:val="18"/>
              </w:rPr>
              <w:t>tel.:</w:t>
            </w:r>
          </w:p>
        </w:tc>
        <w:tc>
          <w:tcPr>
            <w:tcW w:w="8364" w:type="dxa"/>
          </w:tcPr>
          <w:p w:rsidRPr="00602C58" w:rsidR="00F15221" w:rsidP="00D9258E" w:rsidRDefault="002C1D9B" w14:paraId="32FF2D3C" w14:textId="201A21ED">
            <w:pPr>
              <w:pStyle w:val="Default"/>
              <w:jc w:val="both"/>
              <w:rPr>
                <w:sz w:val="18"/>
                <w:szCs w:val="18"/>
              </w:rPr>
            </w:pPr>
            <w:r w:rsidRPr="002C1D9B">
              <w:rPr>
                <w:sz w:val="18"/>
                <w:szCs w:val="18"/>
              </w:rPr>
              <w:t>+421 940 634 510</w:t>
            </w:r>
          </w:p>
        </w:tc>
      </w:tr>
      <w:tr w:rsidR="00F15221" w:rsidTr="47A394E6" w14:paraId="798391A3" w14:textId="77777777">
        <w:tc>
          <w:tcPr>
            <w:tcW w:w="1696" w:type="dxa"/>
            <w:shd w:val="clear" w:color="auto" w:fill="D9D9D9" w:themeFill="background1" w:themeFillShade="D9"/>
          </w:tcPr>
          <w:p w:rsidRPr="003C1A6E" w:rsidR="00F15221" w:rsidP="00D9258E" w:rsidRDefault="00F15221" w14:paraId="31C84C6E" w14:textId="77777777">
            <w:pPr>
              <w:pStyle w:val="Default"/>
              <w:jc w:val="both"/>
              <w:rPr>
                <w:sz w:val="18"/>
                <w:szCs w:val="18"/>
              </w:rPr>
            </w:pPr>
            <w:r w:rsidRPr="003C1A6E">
              <w:rPr>
                <w:sz w:val="18"/>
                <w:szCs w:val="18"/>
              </w:rPr>
              <w:t>e-mail:</w:t>
            </w:r>
          </w:p>
        </w:tc>
        <w:tc>
          <w:tcPr>
            <w:tcW w:w="8364" w:type="dxa"/>
          </w:tcPr>
          <w:p w:rsidRPr="00602C58" w:rsidR="00F15221" w:rsidP="00D9258E" w:rsidRDefault="002C1D9B" w14:paraId="6C28EFC7" w14:textId="345B4492">
            <w:pPr>
              <w:pStyle w:val="Default"/>
              <w:jc w:val="both"/>
              <w:rPr>
                <w:sz w:val="18"/>
                <w:szCs w:val="18"/>
              </w:rPr>
            </w:pPr>
            <w:r w:rsidRPr="002C1D9B">
              <w:rPr>
                <w:sz w:val="18"/>
                <w:szCs w:val="18"/>
              </w:rPr>
              <w:t>maslik@olo.sk</w:t>
            </w:r>
          </w:p>
        </w:tc>
      </w:tr>
    </w:tbl>
    <w:p w:rsidRPr="003C1A6E" w:rsidR="00F15221" w:rsidP="00F15221" w:rsidRDefault="00F15221" w14:paraId="47770D3B" w14:textId="77777777">
      <w:pPr>
        <w:pStyle w:val="Default"/>
        <w:jc w:val="both"/>
        <w:rPr>
          <w:sz w:val="10"/>
          <w:szCs w:val="10"/>
        </w:rPr>
      </w:pPr>
    </w:p>
    <w:p w:rsidRPr="003C1A6E" w:rsidR="00F15221" w:rsidP="00F15221" w:rsidRDefault="00F15221" w14:paraId="3D436361" w14:textId="77777777">
      <w:pPr>
        <w:pStyle w:val="Default"/>
        <w:jc w:val="both"/>
        <w:rPr>
          <w:sz w:val="18"/>
          <w:szCs w:val="18"/>
        </w:rPr>
      </w:pPr>
      <w:r w:rsidRPr="003C1A6E">
        <w:rPr>
          <w:sz w:val="18"/>
          <w:szCs w:val="18"/>
        </w:rPr>
        <w:t>a</w:t>
      </w:r>
    </w:p>
    <w:p w:rsidRPr="003C1A6E" w:rsidR="00F15221" w:rsidP="00F15221" w:rsidRDefault="00F15221" w14:paraId="5D485CFF" w14:textId="77777777">
      <w:pPr>
        <w:pStyle w:val="Default"/>
        <w:jc w:val="both"/>
        <w:rPr>
          <w:sz w:val="10"/>
          <w:szCs w:val="10"/>
        </w:rPr>
      </w:pPr>
    </w:p>
    <w:tbl>
      <w:tblPr>
        <w:tblStyle w:val="Mriekatabuky"/>
        <w:tblW w:w="0" w:type="auto"/>
        <w:tblInd w:w="0" w:type="dxa"/>
        <w:tblLook w:val="04A0" w:firstRow="1" w:lastRow="0" w:firstColumn="1" w:lastColumn="0" w:noHBand="0" w:noVBand="1"/>
      </w:tblPr>
      <w:tblGrid>
        <w:gridCol w:w="1696"/>
        <w:gridCol w:w="8379"/>
      </w:tblGrid>
      <w:tr w:rsidR="00F15221" w:rsidTr="00D9258E" w14:paraId="63CA2C50" w14:textId="77777777">
        <w:trPr>
          <w:trHeight w:val="227"/>
        </w:trPr>
        <w:tc>
          <w:tcPr>
            <w:tcW w:w="10075" w:type="dxa"/>
            <w:gridSpan w:val="2"/>
            <w:shd w:val="clear" w:color="auto" w:fill="D9D9D9" w:themeFill="background1" w:themeFillShade="D9"/>
            <w:vAlign w:val="center"/>
          </w:tcPr>
          <w:p w:rsidRPr="003C1A6E" w:rsidR="00F15221" w:rsidP="00D9258E" w:rsidRDefault="00F15221" w14:paraId="3C249DE5" w14:textId="77777777">
            <w:pPr>
              <w:pStyle w:val="Default"/>
              <w:rPr>
                <w:b/>
                <w:bCs/>
                <w:sz w:val="18"/>
                <w:szCs w:val="18"/>
              </w:rPr>
            </w:pPr>
            <w:r>
              <w:rPr>
                <w:b/>
                <w:bCs/>
                <w:sz w:val="18"/>
                <w:szCs w:val="18"/>
              </w:rPr>
              <w:t>Zhotoviteľ</w:t>
            </w:r>
            <w:r w:rsidRPr="003C1A6E">
              <w:rPr>
                <w:b/>
                <w:bCs/>
                <w:sz w:val="18"/>
                <w:szCs w:val="18"/>
              </w:rPr>
              <w:t>:</w:t>
            </w:r>
          </w:p>
        </w:tc>
      </w:tr>
      <w:tr w:rsidR="00F15221" w:rsidTr="00D9258E" w14:paraId="30AA3ADF" w14:textId="77777777">
        <w:tc>
          <w:tcPr>
            <w:tcW w:w="1696" w:type="dxa"/>
            <w:shd w:val="clear" w:color="auto" w:fill="D9D9D9" w:themeFill="background1" w:themeFillShade="D9"/>
          </w:tcPr>
          <w:p w:rsidRPr="003C1A6E" w:rsidR="00F15221" w:rsidP="00D9258E" w:rsidRDefault="00F15221" w14:paraId="5E12D5E6" w14:textId="77777777">
            <w:pPr>
              <w:pStyle w:val="Default"/>
              <w:jc w:val="both"/>
              <w:rPr>
                <w:sz w:val="18"/>
                <w:szCs w:val="18"/>
              </w:rPr>
            </w:pPr>
            <w:r w:rsidRPr="003C1A6E">
              <w:rPr>
                <w:sz w:val="18"/>
                <w:szCs w:val="18"/>
              </w:rPr>
              <w:t>obchodné meno:</w:t>
            </w:r>
          </w:p>
        </w:tc>
        <w:tc>
          <w:tcPr>
            <w:tcW w:w="8379" w:type="dxa"/>
          </w:tcPr>
          <w:p w:rsidRPr="003C1A6E" w:rsidR="00F15221" w:rsidP="00D9258E" w:rsidRDefault="00F15221" w14:paraId="13A4B46B" w14:textId="77777777">
            <w:pPr>
              <w:pStyle w:val="Default"/>
              <w:jc w:val="both"/>
              <w:rPr>
                <w:b/>
                <w:bCs/>
                <w:sz w:val="18"/>
                <w:szCs w:val="18"/>
              </w:rPr>
            </w:pPr>
          </w:p>
        </w:tc>
      </w:tr>
      <w:tr w:rsidR="00F15221" w:rsidTr="00D9258E" w14:paraId="17A74D1F" w14:textId="77777777">
        <w:tc>
          <w:tcPr>
            <w:tcW w:w="1696" w:type="dxa"/>
            <w:shd w:val="clear" w:color="auto" w:fill="D9D9D9" w:themeFill="background1" w:themeFillShade="D9"/>
          </w:tcPr>
          <w:p w:rsidRPr="003C1A6E" w:rsidR="00F15221" w:rsidP="00D9258E" w:rsidRDefault="00F15221" w14:paraId="0DA15A3A" w14:textId="77777777">
            <w:pPr>
              <w:pStyle w:val="Default"/>
              <w:jc w:val="both"/>
              <w:rPr>
                <w:sz w:val="18"/>
                <w:szCs w:val="18"/>
              </w:rPr>
            </w:pPr>
            <w:r w:rsidRPr="003C1A6E">
              <w:rPr>
                <w:sz w:val="18"/>
                <w:szCs w:val="18"/>
              </w:rPr>
              <w:t>sídlo:</w:t>
            </w:r>
          </w:p>
        </w:tc>
        <w:tc>
          <w:tcPr>
            <w:tcW w:w="8379" w:type="dxa"/>
          </w:tcPr>
          <w:p w:rsidRPr="00602C58" w:rsidR="00F15221" w:rsidP="00D9258E" w:rsidRDefault="00F15221" w14:paraId="020F150D" w14:textId="77777777">
            <w:pPr>
              <w:pStyle w:val="Default"/>
              <w:jc w:val="both"/>
              <w:rPr>
                <w:sz w:val="18"/>
                <w:szCs w:val="18"/>
              </w:rPr>
            </w:pPr>
          </w:p>
        </w:tc>
      </w:tr>
      <w:tr w:rsidR="00F15221" w:rsidTr="00D9258E" w14:paraId="1719AFEA" w14:textId="77777777">
        <w:tc>
          <w:tcPr>
            <w:tcW w:w="1696" w:type="dxa"/>
            <w:shd w:val="clear" w:color="auto" w:fill="D9D9D9" w:themeFill="background1" w:themeFillShade="D9"/>
          </w:tcPr>
          <w:p w:rsidRPr="003C1A6E" w:rsidR="00F15221" w:rsidP="00D9258E" w:rsidRDefault="00F15221" w14:paraId="084656FD" w14:textId="77777777">
            <w:pPr>
              <w:pStyle w:val="Default"/>
              <w:jc w:val="both"/>
              <w:rPr>
                <w:sz w:val="18"/>
                <w:szCs w:val="18"/>
              </w:rPr>
            </w:pPr>
            <w:r w:rsidRPr="003C1A6E">
              <w:rPr>
                <w:sz w:val="18"/>
                <w:szCs w:val="18"/>
              </w:rPr>
              <w:t>IČO:</w:t>
            </w:r>
          </w:p>
        </w:tc>
        <w:tc>
          <w:tcPr>
            <w:tcW w:w="8379" w:type="dxa"/>
          </w:tcPr>
          <w:p w:rsidRPr="00602C58" w:rsidR="00F15221" w:rsidP="00D9258E" w:rsidRDefault="00F15221" w14:paraId="0D83DF49" w14:textId="77777777">
            <w:pPr>
              <w:pStyle w:val="Default"/>
              <w:jc w:val="both"/>
              <w:rPr>
                <w:sz w:val="18"/>
                <w:szCs w:val="18"/>
              </w:rPr>
            </w:pPr>
          </w:p>
        </w:tc>
      </w:tr>
      <w:tr w:rsidR="00F15221" w:rsidTr="00D9258E" w14:paraId="74CAFEB5" w14:textId="77777777">
        <w:tc>
          <w:tcPr>
            <w:tcW w:w="1696" w:type="dxa"/>
            <w:shd w:val="clear" w:color="auto" w:fill="D9D9D9" w:themeFill="background1" w:themeFillShade="D9"/>
          </w:tcPr>
          <w:p w:rsidRPr="003C1A6E" w:rsidR="00F15221" w:rsidP="00D9258E" w:rsidRDefault="00F15221" w14:paraId="4F7E66EB" w14:textId="77777777">
            <w:pPr>
              <w:pStyle w:val="Default"/>
              <w:jc w:val="both"/>
              <w:rPr>
                <w:sz w:val="18"/>
                <w:szCs w:val="18"/>
              </w:rPr>
            </w:pPr>
            <w:r w:rsidRPr="003C1A6E">
              <w:rPr>
                <w:sz w:val="18"/>
                <w:szCs w:val="18"/>
              </w:rPr>
              <w:t>DIČ:</w:t>
            </w:r>
          </w:p>
        </w:tc>
        <w:tc>
          <w:tcPr>
            <w:tcW w:w="8379" w:type="dxa"/>
          </w:tcPr>
          <w:p w:rsidRPr="00602C58" w:rsidR="00F15221" w:rsidP="00D9258E" w:rsidRDefault="00F15221" w14:paraId="3F3F2714" w14:textId="77777777">
            <w:pPr>
              <w:pStyle w:val="Default"/>
              <w:jc w:val="both"/>
              <w:rPr>
                <w:sz w:val="18"/>
                <w:szCs w:val="18"/>
              </w:rPr>
            </w:pPr>
          </w:p>
        </w:tc>
      </w:tr>
      <w:tr w:rsidR="00F15221" w:rsidTr="00D9258E" w14:paraId="72299944" w14:textId="77777777">
        <w:tc>
          <w:tcPr>
            <w:tcW w:w="1696" w:type="dxa"/>
            <w:shd w:val="clear" w:color="auto" w:fill="D9D9D9" w:themeFill="background1" w:themeFillShade="D9"/>
          </w:tcPr>
          <w:p w:rsidRPr="003C1A6E" w:rsidR="00F15221" w:rsidP="00D9258E" w:rsidRDefault="00F15221" w14:paraId="2A9A5ACB" w14:textId="77777777">
            <w:pPr>
              <w:pStyle w:val="Default"/>
              <w:jc w:val="both"/>
              <w:rPr>
                <w:sz w:val="18"/>
                <w:szCs w:val="18"/>
              </w:rPr>
            </w:pPr>
            <w:r w:rsidRPr="003C1A6E">
              <w:rPr>
                <w:sz w:val="18"/>
                <w:szCs w:val="18"/>
              </w:rPr>
              <w:t>IČ DPH:</w:t>
            </w:r>
          </w:p>
        </w:tc>
        <w:tc>
          <w:tcPr>
            <w:tcW w:w="8379" w:type="dxa"/>
          </w:tcPr>
          <w:p w:rsidRPr="00602C58" w:rsidR="00F15221" w:rsidP="00D9258E" w:rsidRDefault="00F15221" w14:paraId="7E99ED17" w14:textId="77777777">
            <w:pPr>
              <w:pStyle w:val="Default"/>
              <w:jc w:val="both"/>
              <w:rPr>
                <w:sz w:val="18"/>
                <w:szCs w:val="18"/>
              </w:rPr>
            </w:pPr>
          </w:p>
        </w:tc>
      </w:tr>
      <w:tr w:rsidR="00F15221" w:rsidTr="00D9258E" w14:paraId="78FEB626" w14:textId="77777777">
        <w:tc>
          <w:tcPr>
            <w:tcW w:w="1696" w:type="dxa"/>
            <w:shd w:val="clear" w:color="auto" w:fill="D9D9D9" w:themeFill="background1" w:themeFillShade="D9"/>
          </w:tcPr>
          <w:p w:rsidRPr="003C1A6E" w:rsidR="00F15221" w:rsidP="00D9258E" w:rsidRDefault="00F15221" w14:paraId="40E9C71B" w14:textId="77777777">
            <w:pPr>
              <w:pStyle w:val="Default"/>
              <w:jc w:val="both"/>
              <w:rPr>
                <w:sz w:val="18"/>
                <w:szCs w:val="18"/>
              </w:rPr>
            </w:pPr>
            <w:r w:rsidRPr="003C1A6E">
              <w:rPr>
                <w:sz w:val="18"/>
                <w:szCs w:val="18"/>
              </w:rPr>
              <w:t>IBAN:</w:t>
            </w:r>
          </w:p>
        </w:tc>
        <w:tc>
          <w:tcPr>
            <w:tcW w:w="8379" w:type="dxa"/>
          </w:tcPr>
          <w:p w:rsidRPr="00602C58" w:rsidR="00F15221" w:rsidP="00D9258E" w:rsidRDefault="00F15221" w14:paraId="638824F5" w14:textId="77777777">
            <w:pPr>
              <w:pStyle w:val="Default"/>
              <w:jc w:val="both"/>
              <w:rPr>
                <w:sz w:val="18"/>
                <w:szCs w:val="18"/>
              </w:rPr>
            </w:pPr>
          </w:p>
        </w:tc>
      </w:tr>
      <w:tr w:rsidR="00F15221" w:rsidTr="00D9258E" w14:paraId="1BD67288" w14:textId="77777777">
        <w:tc>
          <w:tcPr>
            <w:tcW w:w="1696" w:type="dxa"/>
            <w:shd w:val="clear" w:color="auto" w:fill="D9D9D9" w:themeFill="background1" w:themeFillShade="D9"/>
          </w:tcPr>
          <w:p w:rsidRPr="003C1A6E" w:rsidR="00F15221" w:rsidP="00D9258E" w:rsidRDefault="00F15221" w14:paraId="5E9EC644" w14:textId="77777777">
            <w:pPr>
              <w:pStyle w:val="Default"/>
              <w:jc w:val="both"/>
              <w:rPr>
                <w:sz w:val="18"/>
                <w:szCs w:val="18"/>
              </w:rPr>
            </w:pPr>
            <w:r w:rsidRPr="003C1A6E">
              <w:rPr>
                <w:sz w:val="18"/>
                <w:szCs w:val="18"/>
              </w:rPr>
              <w:t>SWIFT / BIC:</w:t>
            </w:r>
          </w:p>
        </w:tc>
        <w:tc>
          <w:tcPr>
            <w:tcW w:w="8379" w:type="dxa"/>
          </w:tcPr>
          <w:p w:rsidRPr="00602C58" w:rsidR="00F15221" w:rsidP="00D9258E" w:rsidRDefault="00F15221" w14:paraId="0C28FF4A" w14:textId="77777777">
            <w:pPr>
              <w:pStyle w:val="Default"/>
              <w:jc w:val="both"/>
              <w:rPr>
                <w:sz w:val="18"/>
                <w:szCs w:val="18"/>
              </w:rPr>
            </w:pPr>
          </w:p>
        </w:tc>
      </w:tr>
      <w:tr w:rsidR="00F15221" w:rsidTr="00D9258E" w14:paraId="3D32DC63" w14:textId="77777777">
        <w:tc>
          <w:tcPr>
            <w:tcW w:w="1696" w:type="dxa"/>
            <w:shd w:val="clear" w:color="auto" w:fill="D9D9D9" w:themeFill="background1" w:themeFillShade="D9"/>
          </w:tcPr>
          <w:p w:rsidRPr="003C1A6E" w:rsidR="00F15221" w:rsidP="00D9258E" w:rsidRDefault="00F15221" w14:paraId="0CF48B2C" w14:textId="77777777">
            <w:pPr>
              <w:pStyle w:val="Default"/>
              <w:jc w:val="both"/>
              <w:rPr>
                <w:sz w:val="18"/>
                <w:szCs w:val="18"/>
              </w:rPr>
            </w:pPr>
            <w:r w:rsidRPr="003C1A6E">
              <w:rPr>
                <w:sz w:val="18"/>
                <w:szCs w:val="18"/>
              </w:rPr>
              <w:t>zápis:</w:t>
            </w:r>
          </w:p>
        </w:tc>
        <w:tc>
          <w:tcPr>
            <w:tcW w:w="8379" w:type="dxa"/>
          </w:tcPr>
          <w:p w:rsidRPr="00602C58" w:rsidR="00F15221" w:rsidP="00D9258E" w:rsidRDefault="00F15221" w14:paraId="1C8BE091" w14:textId="77777777">
            <w:pPr>
              <w:pStyle w:val="Default"/>
              <w:jc w:val="both"/>
              <w:rPr>
                <w:sz w:val="18"/>
                <w:szCs w:val="18"/>
              </w:rPr>
            </w:pPr>
          </w:p>
        </w:tc>
      </w:tr>
      <w:tr w:rsidR="00F15221" w:rsidTr="00D9258E" w14:paraId="6A0240E3" w14:textId="77777777">
        <w:tc>
          <w:tcPr>
            <w:tcW w:w="1696" w:type="dxa"/>
            <w:shd w:val="clear" w:color="auto" w:fill="D9D9D9" w:themeFill="background1" w:themeFillShade="D9"/>
          </w:tcPr>
          <w:p w:rsidRPr="003C1A6E" w:rsidR="00F15221" w:rsidP="00D9258E" w:rsidRDefault="00F15221" w14:paraId="633DA744" w14:textId="77777777">
            <w:pPr>
              <w:pStyle w:val="Default"/>
              <w:jc w:val="both"/>
              <w:rPr>
                <w:sz w:val="18"/>
                <w:szCs w:val="18"/>
              </w:rPr>
            </w:pPr>
            <w:r w:rsidRPr="003C1A6E">
              <w:rPr>
                <w:sz w:val="18"/>
                <w:szCs w:val="18"/>
              </w:rPr>
              <w:t>kontaktná osoba:</w:t>
            </w:r>
          </w:p>
        </w:tc>
        <w:tc>
          <w:tcPr>
            <w:tcW w:w="8379" w:type="dxa"/>
          </w:tcPr>
          <w:p w:rsidRPr="00602C58" w:rsidR="00F15221" w:rsidP="00D9258E" w:rsidRDefault="00F15221" w14:paraId="4F46CBB8" w14:textId="77777777">
            <w:pPr>
              <w:pStyle w:val="Default"/>
              <w:jc w:val="both"/>
              <w:rPr>
                <w:sz w:val="18"/>
                <w:szCs w:val="18"/>
              </w:rPr>
            </w:pPr>
          </w:p>
        </w:tc>
      </w:tr>
      <w:tr w:rsidR="00F15221" w:rsidTr="00D9258E" w14:paraId="74F27766" w14:textId="77777777">
        <w:tc>
          <w:tcPr>
            <w:tcW w:w="1696" w:type="dxa"/>
            <w:shd w:val="clear" w:color="auto" w:fill="D9D9D9" w:themeFill="background1" w:themeFillShade="D9"/>
          </w:tcPr>
          <w:p w:rsidRPr="003C1A6E" w:rsidR="00F15221" w:rsidP="00D9258E" w:rsidRDefault="00F15221" w14:paraId="738025A5" w14:textId="77777777">
            <w:pPr>
              <w:pStyle w:val="Default"/>
              <w:jc w:val="both"/>
              <w:rPr>
                <w:sz w:val="18"/>
                <w:szCs w:val="18"/>
              </w:rPr>
            </w:pPr>
            <w:r w:rsidRPr="003C1A6E">
              <w:rPr>
                <w:sz w:val="18"/>
                <w:szCs w:val="18"/>
              </w:rPr>
              <w:t>tel.:</w:t>
            </w:r>
          </w:p>
        </w:tc>
        <w:tc>
          <w:tcPr>
            <w:tcW w:w="8379" w:type="dxa"/>
          </w:tcPr>
          <w:p w:rsidRPr="00602C58" w:rsidR="00F15221" w:rsidP="00D9258E" w:rsidRDefault="00F15221" w14:paraId="16311B56" w14:textId="77777777">
            <w:pPr>
              <w:pStyle w:val="Default"/>
              <w:jc w:val="both"/>
              <w:rPr>
                <w:sz w:val="18"/>
                <w:szCs w:val="18"/>
              </w:rPr>
            </w:pPr>
          </w:p>
        </w:tc>
      </w:tr>
      <w:tr w:rsidR="00F15221" w:rsidTr="00D9258E" w14:paraId="7F68A7C9" w14:textId="77777777">
        <w:tc>
          <w:tcPr>
            <w:tcW w:w="1696" w:type="dxa"/>
            <w:shd w:val="clear" w:color="auto" w:fill="D9D9D9" w:themeFill="background1" w:themeFillShade="D9"/>
          </w:tcPr>
          <w:p w:rsidRPr="003C1A6E" w:rsidR="00F15221" w:rsidP="00D9258E" w:rsidRDefault="00F15221" w14:paraId="14DB76FF" w14:textId="77777777">
            <w:pPr>
              <w:pStyle w:val="Default"/>
              <w:jc w:val="both"/>
              <w:rPr>
                <w:sz w:val="18"/>
                <w:szCs w:val="18"/>
              </w:rPr>
            </w:pPr>
            <w:r w:rsidRPr="003C1A6E">
              <w:rPr>
                <w:sz w:val="18"/>
                <w:szCs w:val="18"/>
              </w:rPr>
              <w:t>e-mail:</w:t>
            </w:r>
          </w:p>
        </w:tc>
        <w:tc>
          <w:tcPr>
            <w:tcW w:w="8379" w:type="dxa"/>
          </w:tcPr>
          <w:p w:rsidRPr="00602C58" w:rsidR="00F15221" w:rsidP="00D9258E" w:rsidRDefault="00F15221" w14:paraId="4270E0B0" w14:textId="77777777">
            <w:pPr>
              <w:pStyle w:val="Default"/>
              <w:jc w:val="both"/>
              <w:rPr>
                <w:sz w:val="18"/>
                <w:szCs w:val="18"/>
              </w:rPr>
            </w:pPr>
          </w:p>
        </w:tc>
      </w:tr>
    </w:tbl>
    <w:p w:rsidR="00F15221" w:rsidP="00F15221" w:rsidRDefault="00F15221" w14:paraId="6CF9C0C7" w14:textId="77777777">
      <w:pPr>
        <w:pStyle w:val="Default"/>
        <w:jc w:val="both"/>
        <w:rPr>
          <w:b/>
          <w:bCs/>
          <w:sz w:val="18"/>
          <w:szCs w:val="18"/>
        </w:rPr>
      </w:pPr>
    </w:p>
    <w:p w:rsidR="00F15221" w:rsidP="00F15221" w:rsidRDefault="00F15221" w14:paraId="44658EC0" w14:textId="77777777">
      <w:pPr>
        <w:pStyle w:val="Default"/>
        <w:jc w:val="both"/>
        <w:rPr>
          <w:b/>
          <w:bCs/>
          <w:sz w:val="18"/>
          <w:szCs w:val="18"/>
        </w:rPr>
      </w:pPr>
      <w:r>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rsidR="00F15221" w:rsidP="00F15221" w:rsidRDefault="00F15221" w14:paraId="07222A5B" w14:textId="77777777">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rsidR="00F15221" w:rsidP="00F15221" w:rsidRDefault="00F15221" w14:paraId="44BF86ED" w14:textId="77777777">
      <w:pPr>
        <w:pStyle w:val="Default"/>
        <w:jc w:val="both"/>
        <w:rPr>
          <w:b/>
          <w:bCs/>
          <w:sz w:val="18"/>
          <w:szCs w:val="18"/>
        </w:rPr>
      </w:pPr>
    </w:p>
    <w:p w:rsidR="00F15221" w:rsidP="00F15221" w:rsidRDefault="00F15221" w14:paraId="02A80FD6" w14:textId="77777777">
      <w:pPr>
        <w:pStyle w:val="Default"/>
        <w:jc w:val="center"/>
        <w:rPr>
          <w:b/>
          <w:bCs/>
          <w:sz w:val="18"/>
          <w:szCs w:val="18"/>
        </w:rPr>
      </w:pPr>
      <w:r>
        <w:rPr>
          <w:b/>
          <w:bCs/>
          <w:sz w:val="18"/>
          <w:szCs w:val="18"/>
        </w:rPr>
        <w:t>I. Predmet zmluvy</w:t>
      </w:r>
    </w:p>
    <w:p w:rsidRPr="00B6537D" w:rsidR="00F15221" w:rsidP="00F15221" w:rsidRDefault="00F15221" w14:paraId="04744123" w14:textId="77777777">
      <w:pPr>
        <w:pStyle w:val="Default"/>
        <w:jc w:val="center"/>
        <w:rPr>
          <w:b/>
          <w:bCs/>
          <w:sz w:val="10"/>
          <w:szCs w:val="10"/>
        </w:rPr>
      </w:pPr>
    </w:p>
    <w:p w:rsidRPr="00DF6E34" w:rsidR="00F15221" w:rsidP="00F15221" w:rsidRDefault="00F15221" w14:paraId="7AF39EA0" w14:textId="77777777">
      <w:pPr>
        <w:pStyle w:val="Default"/>
        <w:numPr>
          <w:ilvl w:val="1"/>
          <w:numId w:val="6"/>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rsidRPr="005923CD" w:rsidR="00F15221" w:rsidP="00F15221" w:rsidRDefault="00F15221" w14:paraId="6F1958D3" w14:textId="77777777">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1134"/>
        <w:gridCol w:w="3604"/>
      </w:tblGrid>
      <w:tr w:rsidR="00F15221" w:rsidTr="6C380140" w14:paraId="2E42D485" w14:textId="77777777">
        <w:trPr>
          <w:trHeight w:val="47"/>
        </w:trPr>
        <w:tc>
          <w:tcPr>
            <w:tcW w:w="9558" w:type="dxa"/>
            <w:gridSpan w:val="4"/>
            <w:shd w:val="clear" w:color="auto" w:fill="D9D9D9" w:themeFill="background1" w:themeFillShade="D9"/>
          </w:tcPr>
          <w:p w:rsidRPr="00DF6E34" w:rsidR="00F15221" w:rsidP="00D9258E" w:rsidRDefault="00F15221" w14:paraId="3A71792F" w14:textId="77777777">
            <w:pPr>
              <w:pStyle w:val="Bezriadkovania"/>
              <w:jc w:val="both"/>
              <w:rPr>
                <w:rFonts w:ascii="Arial" w:hAnsi="Arial" w:cs="Arial"/>
                <w:b/>
                <w:bCs/>
                <w:sz w:val="18"/>
                <w:szCs w:val="18"/>
              </w:rPr>
            </w:pPr>
            <w:r>
              <w:rPr>
                <w:rFonts w:ascii="Arial" w:hAnsi="Arial" w:cs="Arial"/>
                <w:b/>
                <w:bCs/>
                <w:sz w:val="18"/>
                <w:szCs w:val="18"/>
              </w:rPr>
              <w:t>špecifikácia diela:</w:t>
            </w:r>
          </w:p>
        </w:tc>
      </w:tr>
      <w:tr w:rsidR="00F15221" w:rsidTr="6C380140" w14:paraId="122464FB" w14:textId="77777777">
        <w:trPr>
          <w:trHeight w:val="515"/>
        </w:trPr>
        <w:tc>
          <w:tcPr>
            <w:tcW w:w="9558" w:type="dxa"/>
            <w:gridSpan w:val="4"/>
            <w:shd w:val="clear" w:color="auto" w:fill="FFFFFF" w:themeFill="background1"/>
          </w:tcPr>
          <w:p w:rsidRPr="00FF1DF2" w:rsidR="00F15221" w:rsidP="00D9258E" w:rsidRDefault="00F15221" w14:paraId="54DFC0FD" w14:textId="0A747F17">
            <w:pPr>
              <w:pStyle w:val="Bezriadkovania"/>
              <w:spacing w:after="120"/>
              <w:jc w:val="both"/>
              <w:rPr>
                <w:rFonts w:ascii="Arial" w:hAnsi="Arial" w:cs="Arial"/>
                <w:sz w:val="18"/>
                <w:szCs w:val="18"/>
              </w:rPr>
            </w:pPr>
            <w:r w:rsidRPr="6C380140">
              <w:rPr>
                <w:rFonts w:ascii="Arial" w:hAnsi="Arial" w:cs="Arial"/>
                <w:sz w:val="18"/>
                <w:szCs w:val="18"/>
              </w:rPr>
              <w:t xml:space="preserve">Zmluvné strany sa dohodli na uzatvorení tejto zmluvy v rozsahu a za podmienok ďalej uvedených. Zhotoviteľ bol vybraný ako úspešný uchádzač  v predmete zákazky </w:t>
            </w:r>
            <w:r w:rsidRPr="6C380140">
              <w:rPr>
                <w:rFonts w:ascii="Arial" w:hAnsi="Arial" w:cs="Arial"/>
                <w:b/>
                <w:bCs/>
                <w:i/>
                <w:iCs/>
                <w:sz w:val="18"/>
                <w:szCs w:val="18"/>
              </w:rPr>
              <w:t xml:space="preserve">„Profylaktika, servis, oprava údržba, náhradné diely a nastavenie riadiaceho systému MITSUBISHI na CHÚV“ </w:t>
            </w:r>
            <w:r w:rsidRPr="6C380140">
              <w:rPr>
                <w:rFonts w:ascii="Arial" w:hAnsi="Arial" w:cs="Arial"/>
                <w:sz w:val="18"/>
                <w:szCs w:val="18"/>
              </w:rPr>
              <w:t>realizovanej prostredníctvom informačného systému JOSEPHINE &lt;</w:t>
            </w:r>
            <w:r w:rsidR="00A5543D">
              <w:rPr>
                <w:rFonts w:ascii="Arial" w:hAnsi="Arial" w:cs="Arial"/>
                <w:sz w:val="18"/>
                <w:szCs w:val="18"/>
              </w:rPr>
              <w:t>ID zákazky: 53716</w:t>
            </w:r>
            <w:r w:rsidRPr="6C380140">
              <w:rPr>
                <w:rFonts w:ascii="Arial" w:hAnsi="Arial" w:cs="Arial"/>
                <w:sz w:val="18"/>
                <w:szCs w:val="18"/>
              </w:rPr>
              <w:t>&gt;</w:t>
            </w:r>
            <w:r w:rsidRPr="6C380140" w:rsidR="01929C4F">
              <w:rPr>
                <w:rFonts w:ascii="Arial" w:hAnsi="Arial" w:cs="Arial"/>
                <w:sz w:val="18"/>
                <w:szCs w:val="18"/>
              </w:rPr>
              <w:t xml:space="preserve"> (ďalej len “</w:t>
            </w:r>
            <w:r w:rsidRPr="00A5543D" w:rsidR="01929C4F">
              <w:rPr>
                <w:rFonts w:ascii="Arial" w:hAnsi="Arial" w:cs="Arial"/>
                <w:b/>
                <w:bCs/>
                <w:sz w:val="18"/>
                <w:szCs w:val="18"/>
              </w:rPr>
              <w:t>Obstarávanie</w:t>
            </w:r>
            <w:r w:rsidRPr="6C380140" w:rsidR="01929C4F">
              <w:rPr>
                <w:rFonts w:ascii="Arial" w:hAnsi="Arial" w:cs="Arial"/>
                <w:sz w:val="18"/>
                <w:szCs w:val="18"/>
              </w:rPr>
              <w:t>”)</w:t>
            </w:r>
            <w:r w:rsidRPr="6C380140">
              <w:rPr>
                <w:rFonts w:ascii="Arial" w:hAnsi="Arial" w:cs="Arial"/>
                <w:sz w:val="18"/>
                <w:szCs w:val="18"/>
              </w:rPr>
              <w:t>.</w:t>
            </w:r>
          </w:p>
          <w:p w:rsidR="00F15221" w:rsidP="00D9258E" w:rsidRDefault="00F15221" w14:paraId="26FB9F79" w14:textId="7314A874">
            <w:pPr>
              <w:pStyle w:val="Bezriadkovania"/>
              <w:jc w:val="both"/>
              <w:rPr>
                <w:rFonts w:ascii="Arial" w:hAnsi="Arial" w:cs="Arial"/>
                <w:sz w:val="18"/>
                <w:szCs w:val="18"/>
              </w:rPr>
            </w:pPr>
            <w:r w:rsidRPr="1C6DC6CE">
              <w:rPr>
                <w:rFonts w:ascii="Arial" w:hAnsi="Arial" w:cs="Arial"/>
                <w:sz w:val="18"/>
                <w:szCs w:val="18"/>
              </w:rPr>
              <w:t xml:space="preserve">Predmetom tejto zmluvy je záväzok zhotoviteľa pre objednávateľa vykonať profylaktiku a servis, opravy, údržby a technické prehliadky pre riadiaci systém Mitsubishi CHÚV v mieste plnenia tejto zmluvy, a to formou pravidelného a nepravidelného servisu na elektrozariadeniach CHÚV ovládaných systémom Mitsubishi </w:t>
            </w:r>
            <w:r w:rsidR="00573E97">
              <w:rPr>
                <w:rFonts w:ascii="Arial" w:hAnsi="Arial" w:cs="Arial"/>
                <w:sz w:val="18"/>
                <w:szCs w:val="18"/>
              </w:rPr>
              <w:t xml:space="preserve">vrátane dodania náhradných dielov </w:t>
            </w:r>
            <w:r w:rsidRPr="1C6DC6CE">
              <w:rPr>
                <w:rFonts w:ascii="Arial" w:hAnsi="Arial" w:cs="Arial"/>
                <w:sz w:val="18"/>
                <w:szCs w:val="18"/>
              </w:rPr>
              <w:t>(ďalej len „</w:t>
            </w:r>
            <w:r w:rsidRPr="1C6DC6CE">
              <w:rPr>
                <w:rFonts w:ascii="Arial" w:hAnsi="Arial" w:cs="Arial"/>
                <w:b/>
                <w:bCs/>
                <w:sz w:val="18"/>
                <w:szCs w:val="18"/>
              </w:rPr>
              <w:t>dielo</w:t>
            </w:r>
            <w:r w:rsidRPr="1C6DC6CE">
              <w:rPr>
                <w:rFonts w:ascii="Arial" w:hAnsi="Arial" w:cs="Arial"/>
                <w:sz w:val="18"/>
                <w:szCs w:val="18"/>
              </w:rPr>
              <w:t>“) a záväzok objednávateľa za vykonané dielo uhradiť zhotoviteľovi cenu podľa tejto zmluvy.</w:t>
            </w:r>
          </w:p>
          <w:p w:rsidR="00F15221" w:rsidP="00D9258E" w:rsidRDefault="00F15221" w14:paraId="1E21BE93" w14:textId="77777777">
            <w:pPr>
              <w:pStyle w:val="Bezriadkovania"/>
              <w:jc w:val="both"/>
              <w:rPr>
                <w:rFonts w:ascii="Arial" w:hAnsi="Arial" w:cs="Arial"/>
                <w:sz w:val="18"/>
                <w:szCs w:val="18"/>
              </w:rPr>
            </w:pPr>
          </w:p>
          <w:p w:rsidRPr="000857A3" w:rsidR="00F15221" w:rsidP="00D9258E" w:rsidRDefault="00F15221" w14:paraId="0F98CA2C" w14:textId="77777777">
            <w:pPr>
              <w:pStyle w:val="Bezriadkovania"/>
              <w:jc w:val="both"/>
              <w:rPr>
                <w:rFonts w:ascii="Arial" w:hAnsi="Arial" w:cs="Arial"/>
                <w:sz w:val="18"/>
                <w:szCs w:val="18"/>
              </w:rPr>
            </w:pPr>
            <w:r>
              <w:rPr>
                <w:rFonts w:ascii="Arial" w:hAnsi="Arial" w:cs="Arial"/>
                <w:sz w:val="18"/>
                <w:szCs w:val="18"/>
              </w:rPr>
              <w:t>Podrobná špecifikácia diela je uvedená v prílohe č. 1 – Opis predmetu zákazky, ktorá je neoddeliteľnou súčasťou tejto zmluvy (ďalej len „</w:t>
            </w:r>
            <w:r w:rsidRPr="00AC37DB">
              <w:rPr>
                <w:rFonts w:ascii="Arial" w:hAnsi="Arial" w:cs="Arial"/>
                <w:b/>
                <w:bCs/>
                <w:sz w:val="18"/>
                <w:szCs w:val="18"/>
              </w:rPr>
              <w:t>príloha č.1</w:t>
            </w:r>
            <w:r>
              <w:rPr>
                <w:rFonts w:ascii="Arial" w:hAnsi="Arial" w:cs="Arial"/>
                <w:sz w:val="18"/>
                <w:szCs w:val="18"/>
              </w:rPr>
              <w:t>“).</w:t>
            </w:r>
          </w:p>
          <w:p w:rsidRPr="00197738" w:rsidR="00F15221" w:rsidP="00D9258E" w:rsidRDefault="00F15221" w14:paraId="7390B95F" w14:textId="77777777">
            <w:pPr>
              <w:pStyle w:val="Bezriadkovania"/>
              <w:jc w:val="both"/>
              <w:rPr>
                <w:rFonts w:ascii="Arial" w:hAnsi="Arial" w:cs="Arial"/>
                <w:sz w:val="18"/>
                <w:szCs w:val="18"/>
              </w:rPr>
            </w:pPr>
          </w:p>
        </w:tc>
      </w:tr>
      <w:tr w:rsidR="00F15221" w:rsidTr="6C380140" w14:paraId="542D2DB3" w14:textId="77777777">
        <w:trPr>
          <w:trHeight w:val="10"/>
        </w:trPr>
        <w:tc>
          <w:tcPr>
            <w:tcW w:w="1842" w:type="dxa"/>
            <w:shd w:val="clear" w:color="auto" w:fill="D9D9D9" w:themeFill="background1" w:themeFillShade="D9"/>
          </w:tcPr>
          <w:p w:rsidRPr="00197738" w:rsidR="00F15221" w:rsidP="00D9258E" w:rsidRDefault="00F15221" w14:paraId="1942A137" w14:textId="6E87CB27">
            <w:pPr>
              <w:pStyle w:val="Bezriadkovania"/>
              <w:jc w:val="both"/>
              <w:rPr>
                <w:rFonts w:ascii="Arial" w:hAnsi="Arial" w:cs="Arial"/>
                <w:sz w:val="18"/>
                <w:szCs w:val="18"/>
              </w:rPr>
            </w:pPr>
            <w:r w:rsidRPr="755AE7F3">
              <w:rPr>
                <w:rFonts w:ascii="Arial" w:hAnsi="Arial" w:cs="Arial"/>
                <w:b/>
                <w:bCs/>
                <w:sz w:val="18"/>
                <w:szCs w:val="18"/>
              </w:rPr>
              <w:t>dodacia lehota:</w:t>
            </w:r>
          </w:p>
        </w:tc>
        <w:tc>
          <w:tcPr>
            <w:tcW w:w="7716" w:type="dxa"/>
            <w:gridSpan w:val="3"/>
          </w:tcPr>
          <w:p w:rsidR="00F15221" w:rsidP="00D9258E" w:rsidRDefault="00F15221" w14:paraId="2C2F7F04" w14:textId="77777777">
            <w:pPr>
              <w:pStyle w:val="Bezriadkovania"/>
              <w:jc w:val="both"/>
              <w:rPr>
                <w:rStyle w:val="normaltextrun"/>
                <w:rFonts w:ascii="Arial" w:hAnsi="Arial" w:cs="Arial"/>
                <w:sz w:val="18"/>
                <w:szCs w:val="18"/>
                <w:shd w:val="clear" w:color="auto" w:fill="FFFFFF"/>
              </w:rPr>
            </w:pPr>
            <w:r w:rsidRPr="00AB177F">
              <w:rPr>
                <w:rStyle w:val="normaltextrun"/>
                <w:rFonts w:ascii="Arial" w:hAnsi="Arial" w:cs="Arial"/>
                <w:color w:val="000000"/>
                <w:sz w:val="18"/>
                <w:szCs w:val="18"/>
                <w:shd w:val="clear" w:color="auto" w:fill="FFFFFF"/>
              </w:rPr>
              <w:t xml:space="preserve">Objednávateľ sa </w:t>
            </w:r>
            <w:r w:rsidRPr="004D1DF9">
              <w:rPr>
                <w:rStyle w:val="normaltextrun"/>
                <w:rFonts w:ascii="Arial" w:hAnsi="Arial" w:cs="Arial"/>
                <w:color w:val="000000"/>
                <w:sz w:val="18"/>
                <w:szCs w:val="18"/>
                <w:shd w:val="clear" w:color="auto" w:fill="FFFFFF"/>
              </w:rPr>
              <w:t xml:space="preserve">zaväzuje vyzvať </w:t>
            </w:r>
            <w:r w:rsidRPr="004D1DF9">
              <w:rPr>
                <w:rStyle w:val="normaltextrun"/>
                <w:rFonts w:ascii="Arial" w:hAnsi="Arial" w:cs="Arial"/>
                <w:sz w:val="18"/>
                <w:szCs w:val="18"/>
                <w:shd w:val="clear" w:color="auto" w:fill="FFFFFF"/>
              </w:rPr>
              <w:t xml:space="preserve">zhotoviteľa na vykonanie pravidelného servisu </w:t>
            </w:r>
            <w:r w:rsidRPr="004D1DF9">
              <w:rPr>
                <w:rFonts w:ascii="Arial" w:hAnsi="Arial" w:cs="Arial"/>
                <w:sz w:val="18"/>
                <w:szCs w:val="18"/>
              </w:rPr>
              <w:t xml:space="preserve">pätnásť (15) </w:t>
            </w:r>
            <w:r w:rsidRPr="004D1DF9">
              <w:rPr>
                <w:rStyle w:val="normaltextrun"/>
                <w:rFonts w:ascii="Arial" w:hAnsi="Arial" w:cs="Arial"/>
                <w:sz w:val="18"/>
                <w:szCs w:val="18"/>
                <w:shd w:val="clear" w:color="auto" w:fill="FFFFFF"/>
              </w:rPr>
              <w:t>dní pred začatím vykonania prác, pričom zhotoviteľ je povinný vykonať pravidelný servis do  troch (</w:t>
            </w:r>
            <w:r w:rsidRPr="004D1DF9">
              <w:rPr>
                <w:rFonts w:ascii="Arial" w:hAnsi="Arial" w:cs="Arial"/>
                <w:sz w:val="18"/>
                <w:szCs w:val="18"/>
              </w:rPr>
              <w:t>3) týždňov</w:t>
            </w:r>
            <w:r w:rsidRPr="004D1DF9">
              <w:rPr>
                <w:rStyle w:val="normaltextrun"/>
                <w:rFonts w:ascii="Arial" w:hAnsi="Arial" w:cs="Arial"/>
                <w:sz w:val="18"/>
                <w:szCs w:val="18"/>
                <w:shd w:val="clear" w:color="auto" w:fill="FFFFFF"/>
              </w:rPr>
              <w:t xml:space="preserve"> od momentu začatia vykonávania prác.</w:t>
            </w:r>
          </w:p>
          <w:p w:rsidRPr="004D1DF9" w:rsidR="00F15221" w:rsidP="00D9258E" w:rsidRDefault="00F15221" w14:paraId="35289399" w14:textId="77777777">
            <w:pPr>
              <w:pStyle w:val="Bezriadkovania"/>
              <w:jc w:val="both"/>
              <w:rPr>
                <w:rStyle w:val="normaltextrun"/>
                <w:rFonts w:ascii="Arial" w:hAnsi="Arial" w:cs="Arial"/>
                <w:sz w:val="18"/>
                <w:szCs w:val="18"/>
                <w:shd w:val="clear" w:color="auto" w:fill="FFFFFF"/>
              </w:rPr>
            </w:pPr>
          </w:p>
          <w:p w:rsidR="00F15221" w:rsidP="00D9258E" w:rsidRDefault="00F15221" w14:paraId="70B31192" w14:textId="77777777">
            <w:pPr>
              <w:pStyle w:val="Bezriadkovania"/>
              <w:jc w:val="both"/>
              <w:rPr>
                <w:rStyle w:val="normaltextrun"/>
                <w:rFonts w:ascii="Arial" w:hAnsi="Arial" w:cs="Arial"/>
                <w:sz w:val="18"/>
                <w:szCs w:val="18"/>
                <w:shd w:val="clear" w:color="auto" w:fill="FFFFFF"/>
              </w:rPr>
            </w:pPr>
            <w:r w:rsidRPr="004D1DF9">
              <w:rPr>
                <w:rStyle w:val="normaltextrun"/>
                <w:rFonts w:ascii="Arial" w:hAnsi="Arial" w:cs="Arial"/>
                <w:sz w:val="18"/>
                <w:szCs w:val="18"/>
                <w:shd w:val="clear" w:color="auto" w:fill="FFFFFF"/>
              </w:rPr>
              <w:t xml:space="preserve">Reakčný čas zhotoviteľa (fyzická prítomnosť alebo telefonická asistencia) </w:t>
            </w:r>
            <w:r>
              <w:rPr>
                <w:rStyle w:val="normaltextrun"/>
                <w:rFonts w:ascii="Arial" w:hAnsi="Arial" w:cs="Arial"/>
                <w:sz w:val="18"/>
                <w:szCs w:val="18"/>
                <w:shd w:val="clear" w:color="auto" w:fill="FFFFFF"/>
              </w:rPr>
              <w:t xml:space="preserve">v </w:t>
            </w:r>
            <w:r w:rsidRPr="004D1DF9">
              <w:rPr>
                <w:rStyle w:val="normaltextrun"/>
                <w:rFonts w:ascii="Arial" w:hAnsi="Arial" w:cs="Arial"/>
                <w:sz w:val="18"/>
                <w:szCs w:val="18"/>
                <w:shd w:val="clear" w:color="auto" w:fill="FFFFFF"/>
              </w:rPr>
              <w:t xml:space="preserve">prípade </w:t>
            </w:r>
            <w:r w:rsidRPr="004D1DF9">
              <w:rPr>
                <w:rStyle w:val="normaltextrun"/>
                <w:rFonts w:ascii="Arial" w:hAnsi="Arial" w:cs="Arial"/>
                <w:sz w:val="18"/>
                <w:szCs w:val="18"/>
              </w:rPr>
              <w:t xml:space="preserve">nepravidelného servisu je do piatich (5) hodín od momentu oznámenia poruchy/vady objednávateľom, pričom zhotoviteľ sa zaväzuje </w:t>
            </w:r>
            <w:r w:rsidRPr="004D1DF9">
              <w:rPr>
                <w:rStyle w:val="normaltextrun"/>
                <w:rFonts w:ascii="Arial" w:hAnsi="Arial" w:cs="Arial"/>
                <w:sz w:val="18"/>
                <w:szCs w:val="18"/>
                <w:shd w:val="clear" w:color="auto" w:fill="FFFFFF"/>
              </w:rPr>
              <w:t xml:space="preserve">zaslať objednávateľovi cenovú ponuku e-mailom do </w:t>
            </w:r>
            <w:r w:rsidRPr="004D1DF9">
              <w:rPr>
                <w:rFonts w:ascii="Arial" w:hAnsi="Arial" w:cs="Arial"/>
                <w:sz w:val="18"/>
                <w:szCs w:val="18"/>
              </w:rPr>
              <w:t xml:space="preserve">troch (3) dní </w:t>
            </w:r>
            <w:r w:rsidRPr="004D1DF9">
              <w:rPr>
                <w:rStyle w:val="normaltextrun"/>
                <w:rFonts w:ascii="Arial" w:hAnsi="Arial" w:cs="Arial"/>
                <w:sz w:val="18"/>
                <w:szCs w:val="18"/>
                <w:shd w:val="clear" w:color="auto" w:fill="FFFFFF"/>
              </w:rPr>
              <w:t xml:space="preserve">po </w:t>
            </w:r>
            <w:r>
              <w:rPr>
                <w:rStyle w:val="normaltextrun"/>
                <w:rFonts w:ascii="Arial" w:hAnsi="Arial" w:cs="Arial"/>
                <w:sz w:val="18"/>
                <w:szCs w:val="18"/>
                <w:shd w:val="clear" w:color="auto" w:fill="FFFFFF"/>
              </w:rPr>
              <w:t xml:space="preserve">tejto </w:t>
            </w:r>
            <w:r w:rsidRPr="004D1DF9">
              <w:rPr>
                <w:rStyle w:val="normaltextrun"/>
                <w:rFonts w:ascii="Arial" w:hAnsi="Arial" w:cs="Arial"/>
                <w:sz w:val="18"/>
                <w:szCs w:val="18"/>
                <w:shd w:val="clear" w:color="auto" w:fill="FFFFFF"/>
              </w:rPr>
              <w:t>prvotnej výzv</w:t>
            </w:r>
            <w:r>
              <w:rPr>
                <w:rStyle w:val="normaltextrun"/>
                <w:rFonts w:ascii="Arial" w:hAnsi="Arial" w:cs="Arial"/>
                <w:sz w:val="18"/>
                <w:szCs w:val="18"/>
                <w:shd w:val="clear" w:color="auto" w:fill="FFFFFF"/>
              </w:rPr>
              <w:t>e</w:t>
            </w:r>
            <w:r w:rsidRPr="004D1DF9">
              <w:rPr>
                <w:rStyle w:val="normaltextrun"/>
                <w:rFonts w:ascii="Arial" w:hAnsi="Arial" w:cs="Arial"/>
                <w:sz w:val="18"/>
                <w:szCs w:val="18"/>
                <w:shd w:val="clear" w:color="auto" w:fill="FFFFFF"/>
              </w:rPr>
              <w:t xml:space="preserve"> objednávateľa, a </w:t>
            </w:r>
            <w:r w:rsidRPr="004D1DF9">
              <w:rPr>
                <w:rStyle w:val="normaltextrun"/>
                <w:rFonts w:ascii="Arial" w:hAnsi="Arial" w:cs="Arial"/>
                <w:sz w:val="18"/>
                <w:szCs w:val="18"/>
              </w:rPr>
              <w:t>odstrániť poruchu/vadu najneskôr do  piatich (5) dní odo dňa odsúhlasenia cenovej ponuky objednávateľom, ak sa zmluvné strany nedohodli inak.</w:t>
            </w:r>
            <w:r w:rsidRPr="004D1DF9">
              <w:rPr>
                <w:rStyle w:val="normaltextrun"/>
                <w:rFonts w:ascii="Arial" w:hAnsi="Arial" w:cs="Arial"/>
                <w:sz w:val="18"/>
                <w:szCs w:val="18"/>
                <w:shd w:val="clear" w:color="auto" w:fill="FFFFFF"/>
              </w:rPr>
              <w:t xml:space="preserve"> </w:t>
            </w:r>
          </w:p>
          <w:p w:rsidRPr="002C1D9B" w:rsidR="005D6D16" w:rsidP="00D9258E" w:rsidRDefault="005D6D16" w14:paraId="48BC3ACD" w14:textId="77777777">
            <w:pPr>
              <w:pStyle w:val="Bezriadkovania"/>
              <w:jc w:val="both"/>
              <w:rPr>
                <w:rStyle w:val="normaltextrun"/>
                <w:rFonts w:ascii="Arial" w:hAnsi="Arial" w:cs="Arial"/>
                <w:sz w:val="18"/>
                <w:szCs w:val="18"/>
                <w:shd w:val="clear" w:color="auto" w:fill="FFFFFF"/>
              </w:rPr>
            </w:pPr>
          </w:p>
          <w:p w:rsidRPr="002C1D9B" w:rsidR="005D6D16" w:rsidP="00D9258E" w:rsidRDefault="005D6D16" w14:paraId="4B879379" w14:textId="65A4ED59">
            <w:pPr>
              <w:pStyle w:val="Bezriadkovania"/>
              <w:jc w:val="both"/>
              <w:rPr>
                <w:rStyle w:val="normaltextrun"/>
                <w:rFonts w:ascii="Arial" w:hAnsi="Arial" w:cs="Arial"/>
                <w:sz w:val="18"/>
                <w:szCs w:val="18"/>
                <w:shd w:val="clear" w:color="auto" w:fill="FFFF00"/>
              </w:rPr>
            </w:pPr>
            <w:r w:rsidRPr="002C1D9B">
              <w:rPr>
                <w:rStyle w:val="normaltextrun"/>
                <w:rFonts w:ascii="Arial" w:hAnsi="Arial" w:cs="Arial"/>
                <w:sz w:val="18"/>
                <w:szCs w:val="18"/>
                <w:shd w:val="clear" w:color="auto" w:fill="FFFFFF"/>
              </w:rPr>
              <w:t xml:space="preserve">Zhotoviteľ sa zaväzuje dodať objednávateľovi náhradné diely do </w:t>
            </w:r>
            <w:r w:rsidRPr="002C1D9B" w:rsidR="002C1D9B">
              <w:rPr>
                <w:rStyle w:val="normaltextrun"/>
                <w:rFonts w:ascii="Arial" w:hAnsi="Arial" w:cs="Arial"/>
                <w:sz w:val="18"/>
                <w:szCs w:val="18"/>
                <w:shd w:val="clear" w:color="auto" w:fill="FFFFFF"/>
              </w:rPr>
              <w:t>troch</w:t>
            </w:r>
            <w:r w:rsidRPr="002C1D9B">
              <w:rPr>
                <w:rFonts w:ascii="Arial" w:hAnsi="Arial" w:cs="Arial"/>
                <w:sz w:val="18"/>
                <w:szCs w:val="18"/>
              </w:rPr>
              <w:t xml:space="preserve"> (</w:t>
            </w:r>
            <w:r w:rsidRPr="002C1D9B" w:rsidR="002C1D9B">
              <w:rPr>
                <w:rFonts w:ascii="Arial" w:hAnsi="Arial" w:cs="Arial"/>
                <w:sz w:val="18"/>
                <w:szCs w:val="18"/>
              </w:rPr>
              <w:t>3</w:t>
            </w:r>
            <w:r w:rsidRPr="002C1D9B">
              <w:rPr>
                <w:rFonts w:ascii="Arial" w:hAnsi="Arial" w:cs="Arial"/>
                <w:sz w:val="18"/>
                <w:szCs w:val="18"/>
              </w:rPr>
              <w:t xml:space="preserve">) </w:t>
            </w:r>
            <w:r w:rsidRPr="002C1D9B" w:rsidR="002C1D9B">
              <w:rPr>
                <w:rFonts w:ascii="Arial" w:hAnsi="Arial" w:cs="Arial"/>
                <w:sz w:val="18"/>
                <w:szCs w:val="18"/>
              </w:rPr>
              <w:t>týždňov</w:t>
            </w:r>
            <w:r w:rsidRPr="002C1D9B">
              <w:rPr>
                <w:rFonts w:ascii="Arial" w:hAnsi="Arial" w:cs="Arial"/>
                <w:sz w:val="18"/>
                <w:szCs w:val="18"/>
              </w:rPr>
              <w:t xml:space="preserve"> odo dňa doručenia objednávky.</w:t>
            </w:r>
          </w:p>
          <w:p w:rsidRPr="002C1D9B" w:rsidR="00F15221" w:rsidP="00D9258E" w:rsidRDefault="00F15221" w14:paraId="20B608B3" w14:textId="77777777">
            <w:pPr>
              <w:pStyle w:val="Bezriadkovania"/>
              <w:jc w:val="both"/>
              <w:rPr>
                <w:rFonts w:ascii="Arial" w:hAnsi="Arial" w:cs="Arial"/>
                <w:sz w:val="18"/>
                <w:szCs w:val="18"/>
              </w:rPr>
            </w:pPr>
          </w:p>
          <w:p w:rsidRPr="002C1D9B" w:rsidR="00F15221" w:rsidP="00D9258E" w:rsidRDefault="00F15221" w14:paraId="02787BD8" w14:textId="77777777">
            <w:pPr>
              <w:pStyle w:val="Bezriadkovania"/>
              <w:jc w:val="both"/>
              <w:rPr>
                <w:rFonts w:ascii="Arial" w:hAnsi="Arial" w:cs="Arial"/>
                <w:sz w:val="18"/>
                <w:szCs w:val="18"/>
              </w:rPr>
            </w:pPr>
            <w:r w:rsidRPr="002C1D9B">
              <w:rPr>
                <w:rFonts w:ascii="Arial" w:hAnsi="Arial" w:cs="Arial"/>
                <w:sz w:val="18"/>
                <w:szCs w:val="18"/>
              </w:rPr>
              <w:t>Zhotoviteľ sa zaväzuje vykonávať dielo podľa prílohy č. 1 na základe objednávok objednávateľa podľa bodu 11.1 VOP, pričom dodacie lehoty určí objednávateľ v objednávke.</w:t>
            </w:r>
          </w:p>
          <w:p w:rsidRPr="00DA0DE3" w:rsidR="00F15221" w:rsidP="00D9258E" w:rsidRDefault="00F15221" w14:paraId="6333C583" w14:textId="77777777">
            <w:pPr>
              <w:pStyle w:val="Bezriadkovania"/>
              <w:jc w:val="both"/>
              <w:rPr>
                <w:rFonts w:ascii="Arial" w:hAnsi="Arial" w:cs="Arial"/>
                <w:sz w:val="18"/>
                <w:szCs w:val="18"/>
              </w:rPr>
            </w:pPr>
          </w:p>
        </w:tc>
      </w:tr>
      <w:tr w:rsidR="00F15221" w:rsidTr="6C380140" w14:paraId="0A3A8037" w14:textId="77777777">
        <w:trPr>
          <w:trHeight w:val="10"/>
        </w:trPr>
        <w:tc>
          <w:tcPr>
            <w:tcW w:w="1842" w:type="dxa"/>
            <w:shd w:val="clear" w:color="auto" w:fill="D9D9D9" w:themeFill="background1" w:themeFillShade="D9"/>
          </w:tcPr>
          <w:p w:rsidR="00F15221" w:rsidP="00D9258E" w:rsidRDefault="00F15221" w14:paraId="643F0737" w14:textId="77777777">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rsidRPr="00DA0DE3" w:rsidR="00F15221" w:rsidP="00D9258E" w:rsidRDefault="00F15221" w14:paraId="6104A4FE" w14:textId="77777777">
            <w:pPr>
              <w:pStyle w:val="Bezriadkovania"/>
              <w:jc w:val="both"/>
              <w:rPr>
                <w:rFonts w:ascii="Arial" w:hAnsi="Arial" w:cs="Arial"/>
                <w:sz w:val="18"/>
                <w:szCs w:val="18"/>
              </w:rPr>
            </w:pPr>
            <w:r>
              <w:rPr>
                <w:rFonts w:ascii="Arial" w:hAnsi="Arial" w:cs="Arial"/>
                <w:sz w:val="18"/>
                <w:szCs w:val="18"/>
              </w:rPr>
              <w:t>Zariadenie na energetické využitie odpadu (ZEVO), Vlčie hrdlo 72, 821 07 Bratislava</w:t>
            </w:r>
          </w:p>
        </w:tc>
      </w:tr>
      <w:tr w:rsidR="00F15221" w:rsidTr="6C380140" w14:paraId="4BBD1F72" w14:textId="77777777">
        <w:trPr>
          <w:trHeight w:val="10"/>
        </w:trPr>
        <w:tc>
          <w:tcPr>
            <w:tcW w:w="1842" w:type="dxa"/>
            <w:shd w:val="clear" w:color="auto" w:fill="D9D9D9" w:themeFill="background1" w:themeFillShade="D9"/>
          </w:tcPr>
          <w:p w:rsidR="00F15221" w:rsidP="00D9258E" w:rsidRDefault="00F15221" w14:paraId="01556C97" w14:textId="77777777">
            <w:pPr>
              <w:pStyle w:val="Bezriadkovania"/>
              <w:jc w:val="both"/>
              <w:rPr>
                <w:rFonts w:ascii="Arial" w:hAnsi="Arial" w:cs="Arial"/>
                <w:b/>
                <w:bCs/>
                <w:sz w:val="18"/>
                <w:szCs w:val="18"/>
              </w:rPr>
            </w:pPr>
            <w:r>
              <w:rPr>
                <w:rFonts w:ascii="Arial" w:hAnsi="Arial" w:cs="Arial"/>
                <w:b/>
                <w:bCs/>
                <w:sz w:val="18"/>
                <w:szCs w:val="18"/>
              </w:rPr>
              <w:t>zmluvná cena:</w:t>
            </w:r>
          </w:p>
        </w:tc>
        <w:tc>
          <w:tcPr>
            <w:tcW w:w="2978" w:type="dxa"/>
          </w:tcPr>
          <w:p w:rsidRPr="00B6537D" w:rsidR="00F15221" w:rsidP="00D9258E" w:rsidRDefault="00F15221" w14:paraId="45338F95" w14:textId="77777777">
            <w:pPr>
              <w:pStyle w:val="Bezriadkovania"/>
              <w:ind w:right="426"/>
              <w:jc w:val="both"/>
              <w:rPr>
                <w:rFonts w:ascii="Arial" w:hAnsi="Arial" w:cs="Arial"/>
                <w:sz w:val="18"/>
                <w:szCs w:val="18"/>
              </w:rPr>
            </w:pPr>
            <w:r>
              <w:rPr>
                <w:rFonts w:ascii="Arial" w:hAnsi="Arial" w:cs="Arial"/>
                <w:sz w:val="18"/>
                <w:szCs w:val="18"/>
              </w:rPr>
              <w:t>Uvedená v prílohe č. 2 Cena</w:t>
            </w:r>
          </w:p>
        </w:tc>
        <w:tc>
          <w:tcPr>
            <w:tcW w:w="1134" w:type="dxa"/>
            <w:shd w:val="clear" w:color="auto" w:fill="D9D9D9" w:themeFill="background1" w:themeFillShade="D9"/>
          </w:tcPr>
          <w:p w:rsidRPr="00602C58" w:rsidR="00F15221" w:rsidP="00D9258E" w:rsidRDefault="00F15221" w14:paraId="66181FD8" w14:textId="77777777">
            <w:pPr>
              <w:pStyle w:val="Bezriadkovania"/>
              <w:jc w:val="both"/>
              <w:rPr>
                <w:rFonts w:ascii="Arial" w:hAnsi="Arial" w:cs="Arial"/>
                <w:b/>
                <w:bCs/>
                <w:sz w:val="18"/>
                <w:szCs w:val="18"/>
              </w:rPr>
            </w:pPr>
            <w:r w:rsidRPr="00E305EE">
              <w:rPr>
                <w:rFonts w:ascii="Arial" w:hAnsi="Arial" w:cs="Arial"/>
                <w:b/>
                <w:bCs/>
                <w:sz w:val="18"/>
                <w:szCs w:val="18"/>
              </w:rPr>
              <w:t>cena je:</w:t>
            </w:r>
          </w:p>
        </w:tc>
        <w:tc>
          <w:tcPr>
            <w:tcW w:w="3604" w:type="dxa"/>
          </w:tcPr>
          <w:p w:rsidRPr="00602C58" w:rsidR="00F15221" w:rsidP="00D9258E" w:rsidRDefault="00F15221" w14:paraId="468A892B" w14:textId="77777777">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hint="eastAsia" w:ascii="MS Gothic" w:hAnsi="MS Gothic" w:eastAsia="MS Gothic" w:cs="Arial"/>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hint="eastAsia" w:ascii="MS Gothic" w:hAnsi="MS Gothic" w:eastAsia="MS Gothic" w:cs="Arial"/>
                    <w:b/>
                    <w:bCs/>
                    <w:sz w:val="18"/>
                    <w:szCs w:val="18"/>
                  </w:rPr>
                  <w:t>☐</w:t>
                </w:r>
              </w:sdtContent>
            </w:sdt>
            <w:r>
              <w:rPr>
                <w:rFonts w:ascii="Arial" w:hAnsi="Arial" w:cs="Arial"/>
                <w:sz w:val="18"/>
                <w:szCs w:val="18"/>
              </w:rPr>
              <w:t xml:space="preserve"> </w:t>
            </w:r>
          </w:p>
        </w:tc>
      </w:tr>
    </w:tbl>
    <w:p w:rsidR="00F15221" w:rsidP="00F15221" w:rsidRDefault="00F15221" w14:paraId="316C36AD" w14:textId="77777777">
      <w:pPr>
        <w:pStyle w:val="Bezriadkovania"/>
        <w:jc w:val="both"/>
        <w:rPr>
          <w:rFonts w:ascii="Arial" w:hAnsi="Arial" w:cs="Arial"/>
          <w:sz w:val="18"/>
          <w:szCs w:val="18"/>
        </w:rPr>
      </w:pPr>
      <w:bookmarkStart w:name="_Hlk46175063" w:id="1"/>
    </w:p>
    <w:p w:rsidRPr="009F53DA" w:rsidR="00F15221" w:rsidP="00F15221" w:rsidRDefault="00F15221" w14:paraId="1F7A51A8" w14:textId="77777777">
      <w:pPr>
        <w:pStyle w:val="Default"/>
        <w:numPr>
          <w:ilvl w:val="1"/>
          <w:numId w:val="6"/>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rsidRPr="005923CD" w:rsidR="00F15221" w:rsidP="00F15221" w:rsidRDefault="00F15221" w14:paraId="329B6676" w14:textId="77777777">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F15221" w:rsidTr="52383668" w14:paraId="6C2DA2A8" w14:textId="77777777">
        <w:trPr>
          <w:trHeight w:val="47"/>
        </w:trPr>
        <w:tc>
          <w:tcPr>
            <w:tcW w:w="3119" w:type="dxa"/>
            <w:shd w:val="clear" w:color="auto" w:fill="D9D9D9" w:themeFill="background1" w:themeFillShade="D9"/>
          </w:tcPr>
          <w:p w:rsidRPr="00DF6E34" w:rsidR="00F15221" w:rsidP="00D9258E" w:rsidRDefault="00F15221" w14:paraId="0EB67AD6" w14:textId="77777777">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rsidRPr="00DF6E34" w:rsidR="00F15221" w:rsidP="00D9258E" w:rsidRDefault="00F15221" w14:paraId="09931F8A" w14:textId="77777777">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hint="eastAsia" w:ascii="MS Gothic" w:hAnsi="MS Gothic" w:eastAsia="MS Gothic" w:cs="Arial"/>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hint="eastAsia" w:ascii="MS Gothic" w:hAnsi="MS Gothic" w:eastAsia="MS Gothic" w:cs="Arial"/>
                    <w:b/>
                    <w:bCs/>
                    <w:sz w:val="18"/>
                    <w:szCs w:val="18"/>
                  </w:rPr>
                  <w:t>☒</w:t>
                </w:r>
              </w:sdtContent>
            </w:sdt>
            <w:r>
              <w:rPr>
                <w:rFonts w:ascii="Arial" w:hAnsi="Arial" w:cs="Arial"/>
                <w:sz w:val="18"/>
                <w:szCs w:val="18"/>
              </w:rPr>
              <w:t xml:space="preserve"> </w:t>
            </w:r>
          </w:p>
        </w:tc>
      </w:tr>
      <w:tr w:rsidR="00F15221" w:rsidTr="52383668" w14:paraId="216F3634" w14:textId="77777777">
        <w:trPr>
          <w:trHeight w:val="47"/>
        </w:trPr>
        <w:tc>
          <w:tcPr>
            <w:tcW w:w="9558" w:type="dxa"/>
            <w:gridSpan w:val="2"/>
            <w:shd w:val="clear" w:color="auto" w:fill="D9D9D9" w:themeFill="background1" w:themeFillShade="D9"/>
          </w:tcPr>
          <w:p w:rsidR="00F15221" w:rsidP="00D9258E" w:rsidRDefault="00F15221" w14:paraId="2DC609B5" w14:textId="5E5AF491">
            <w:pPr>
              <w:pStyle w:val="Bezriadkovania"/>
              <w:jc w:val="both"/>
              <w:rPr>
                <w:rFonts w:ascii="Arial" w:hAnsi="Arial" w:cs="Arial"/>
                <w:b/>
                <w:bCs/>
                <w:sz w:val="18"/>
                <w:szCs w:val="18"/>
              </w:rPr>
            </w:pPr>
            <w:r w:rsidRPr="52383668">
              <w:rPr>
                <w:rFonts w:ascii="Arial" w:hAnsi="Arial" w:cs="Arial"/>
                <w:b/>
                <w:bCs/>
                <w:sz w:val="18"/>
                <w:szCs w:val="18"/>
              </w:rPr>
              <w:t>text osobitných zmluvných podmienok (ak sa uplatňujú):</w:t>
            </w:r>
          </w:p>
        </w:tc>
      </w:tr>
      <w:tr w:rsidR="00F15221" w:rsidTr="52383668" w14:paraId="5AC39EB2" w14:textId="77777777">
        <w:trPr>
          <w:trHeight w:val="883"/>
        </w:trPr>
        <w:tc>
          <w:tcPr>
            <w:tcW w:w="9558" w:type="dxa"/>
            <w:gridSpan w:val="2"/>
            <w:shd w:val="clear" w:color="auto" w:fill="FFFFFF" w:themeFill="background1"/>
          </w:tcPr>
          <w:p w:rsidRPr="001D0B16" w:rsidR="00F15221" w:rsidP="00D9258E" w:rsidRDefault="00F15221" w14:paraId="427F2D60" w14:textId="77777777">
            <w:pPr>
              <w:pStyle w:val="Bezriadkovania"/>
              <w:jc w:val="both"/>
              <w:rPr>
                <w:rFonts w:ascii="Arial" w:hAnsi="Arial" w:cs="Arial"/>
                <w:sz w:val="18"/>
                <w:szCs w:val="18"/>
              </w:rPr>
            </w:pPr>
          </w:p>
          <w:p w:rsidR="00F15221" w:rsidP="00F15221" w:rsidRDefault="00F15221" w14:paraId="23FC9677" w14:textId="77777777">
            <w:pPr>
              <w:pStyle w:val="Odsekzoznamu"/>
              <w:widowControl w:val="0"/>
              <w:numPr>
                <w:ilvl w:val="0"/>
                <w:numId w:val="7"/>
              </w:numPr>
              <w:spacing w:after="200" w:line="276" w:lineRule="auto"/>
              <w:jc w:val="both"/>
              <w:rPr>
                <w:rFonts w:ascii="Arial" w:hAnsi="Arial" w:cs="Arial"/>
                <w:sz w:val="18"/>
                <w:szCs w:val="18"/>
              </w:rPr>
            </w:pPr>
            <w:r>
              <w:rPr>
                <w:rFonts w:ascii="Arial" w:hAnsi="Arial" w:cs="Arial"/>
                <w:sz w:val="18"/>
                <w:szCs w:val="18"/>
              </w:rPr>
              <w:t>Zmluvné strany sa dohodli, že v prípade, ak sa vyžaduje zmena alebo akýkoľvek zásah do systémov objednávateľa počas vykonávania diela zhotoviteľom, zhotoviteľ je oprávnený takýto zásah vykonať len s písomným súhlasom objednávateľa.</w:t>
            </w:r>
          </w:p>
          <w:p w:rsidR="00F15221" w:rsidP="00F15221" w:rsidRDefault="00F15221" w14:paraId="2C251DDC" w14:textId="77777777">
            <w:pPr>
              <w:pStyle w:val="Odsekzoznamu"/>
              <w:widowControl w:val="0"/>
              <w:numPr>
                <w:ilvl w:val="0"/>
                <w:numId w:val="7"/>
              </w:numPr>
              <w:spacing w:after="200" w:line="276" w:lineRule="auto"/>
              <w:jc w:val="both"/>
              <w:rPr>
                <w:rFonts w:ascii="Arial" w:hAnsi="Arial" w:cs="Arial"/>
                <w:sz w:val="18"/>
                <w:szCs w:val="18"/>
              </w:rPr>
            </w:pPr>
            <w:r>
              <w:rPr>
                <w:rStyle w:val="normaltextrun"/>
                <w:rFonts w:ascii="Arial" w:hAnsi="Arial" w:cs="Arial"/>
                <w:sz w:val="18"/>
                <w:szCs w:val="18"/>
              </w:rPr>
              <w:t>Zhotoviteľ je zodpovedný za to, že dodanie náhradných dielov a vykonanie práce ostatných zhotoviteľov objednávateľa nebudú poškodené a obmedzené jeho činnosťou. Zhotoviteľ je zodpovedný za vykonanie prác a dodanie materiálov, ktorými ho poveril objednávateľ v súvislosti s vykonávaním diela a o tieto je zhotoviteľ povinný sa náležite starať a použiť ich v súlade s požiadavkami objednávateľa. Škody spôsobené porušením záväzku zhotoviteľa podľa tohto bodu tejto zmluvy je zhotoviteľ povinný uhradiť objednávateľovi resp. ostatným zhotoviteľom. Pre vylúčenie akýchkoľvek pochybností, zmluvné strany sa dohodli, že zhotoviteľ zodpovedá za všetky škody, ktoré objednávateľovi vzniknú pri vykonávaní diela počas účinnosti tejto zmluvy a ktoré súvisia s plnením tejto zmluvy</w:t>
            </w:r>
            <w:r>
              <w:rPr>
                <w:rFonts w:ascii="Arial" w:hAnsi="Arial" w:cs="Arial"/>
                <w:sz w:val="18"/>
                <w:szCs w:val="18"/>
              </w:rPr>
              <w:t>.</w:t>
            </w:r>
          </w:p>
          <w:p w:rsidR="3E5F0C37" w:rsidP="468A02AA" w:rsidRDefault="3E5F0C37" w14:paraId="1A0126C0" w14:textId="0B3C847D">
            <w:pPr>
              <w:pStyle w:val="Odsekzoznamu"/>
              <w:widowControl w:val="0"/>
              <w:numPr>
                <w:ilvl w:val="0"/>
                <w:numId w:val="7"/>
              </w:numPr>
              <w:spacing w:after="200" w:line="276" w:lineRule="auto"/>
              <w:jc w:val="both"/>
              <w:rPr>
                <w:rFonts w:ascii="Arial" w:hAnsi="Arial" w:cs="Arial"/>
                <w:sz w:val="18"/>
                <w:szCs w:val="18"/>
              </w:rPr>
            </w:pPr>
            <w:r w:rsidRPr="468A02AA">
              <w:rPr>
                <w:rFonts w:ascii="Arial" w:hAnsi="Arial" w:cs="Arial"/>
                <w:sz w:val="18"/>
                <w:szCs w:val="18"/>
              </w:rPr>
              <w:t xml:space="preserve">Zhotoviteľ je povinný viesť presnú evidenciu činností vykonaných v rámci </w:t>
            </w:r>
            <w:r w:rsidRPr="009C63C6">
              <w:rPr>
                <w:rFonts w:ascii="Arial" w:hAnsi="Arial" w:cs="Arial"/>
                <w:sz w:val="18"/>
                <w:szCs w:val="18"/>
              </w:rPr>
              <w:t>výkonu predmetu zmluvy vo forme mont</w:t>
            </w:r>
            <w:r w:rsidRPr="009C63C6">
              <w:rPr>
                <w:rFonts w:ascii="Arial" w:hAnsi="Arial" w:cs="Arial" w:eastAsiaTheme="minorEastAsia"/>
                <w:sz w:val="18"/>
                <w:szCs w:val="18"/>
              </w:rPr>
              <w:t>ážneho denníka, ktorý bude denne predkladať na odsúhlasenie objednávateľovi, pričom montážny denník zhotoviteľ začne viesť od momentu začatia výkonu úkonov až do momentu ich ukončenia.</w:t>
            </w:r>
            <w:r w:rsidRPr="468A02AA">
              <w:rPr>
                <w:rFonts w:eastAsiaTheme="minorEastAsia"/>
                <w:sz w:val="18"/>
                <w:szCs w:val="18"/>
              </w:rPr>
              <w:t xml:space="preserve">  </w:t>
            </w:r>
          </w:p>
          <w:p w:rsidR="3E5F0C37" w:rsidP="468A02AA" w:rsidRDefault="3E5F0C37" w14:paraId="034ACBAB" w14:textId="78A104BB">
            <w:pPr>
              <w:pStyle w:val="Odsekzoznamu"/>
              <w:numPr>
                <w:ilvl w:val="0"/>
                <w:numId w:val="7"/>
              </w:numPr>
              <w:spacing w:after="200" w:line="276" w:lineRule="auto"/>
              <w:jc w:val="both"/>
              <w:rPr>
                <w:rFonts w:ascii="Arial" w:hAnsi="Arial" w:cs="Arial"/>
                <w:sz w:val="18"/>
                <w:szCs w:val="18"/>
              </w:rPr>
            </w:pPr>
            <w:r w:rsidRPr="468A02AA">
              <w:rPr>
                <w:rFonts w:ascii="Arial" w:hAnsi="Arial" w:cs="Arial"/>
                <w:sz w:val="18"/>
                <w:szCs w:val="18"/>
              </w:rPr>
              <w:t>Montážny denník je povinný viesť zhotoviteľ</w:t>
            </w:r>
          </w:p>
          <w:p w:rsidR="3E5F0C37" w:rsidP="468A02AA" w:rsidRDefault="3E5F0C37" w14:paraId="7768E76A" w14:textId="7666305A">
            <w:pPr>
              <w:pStyle w:val="Odsekzoznamu"/>
              <w:numPr>
                <w:ilvl w:val="0"/>
                <w:numId w:val="13"/>
              </w:numPr>
              <w:spacing w:after="200" w:line="276" w:lineRule="auto"/>
              <w:jc w:val="both"/>
              <w:rPr>
                <w:rStyle w:val="normaltextrun"/>
                <w:rFonts w:ascii="Arial" w:hAnsi="Arial" w:cs="Arial"/>
                <w:sz w:val="18"/>
                <w:szCs w:val="18"/>
              </w:rPr>
            </w:pPr>
            <w:r w:rsidRPr="468A02AA">
              <w:rPr>
                <w:rFonts w:ascii="Arial" w:hAnsi="Arial" w:cs="Arial"/>
                <w:sz w:val="18"/>
                <w:szCs w:val="18"/>
              </w:rPr>
              <w:t xml:space="preserve">na mieste konania; </w:t>
            </w:r>
          </w:p>
          <w:p w:rsidR="3E5F0C37" w:rsidP="468A02AA" w:rsidRDefault="3E5F0C37" w14:paraId="3C86BE59" w14:textId="23F5297E">
            <w:pPr>
              <w:pStyle w:val="Odsekzoznamu"/>
              <w:numPr>
                <w:ilvl w:val="0"/>
                <w:numId w:val="13"/>
              </w:numPr>
              <w:spacing w:after="200" w:line="276" w:lineRule="auto"/>
              <w:jc w:val="both"/>
              <w:rPr>
                <w:rStyle w:val="normaltextrun"/>
                <w:rFonts w:ascii="Arial" w:hAnsi="Arial" w:cs="Arial"/>
                <w:sz w:val="18"/>
                <w:szCs w:val="18"/>
              </w:rPr>
            </w:pPr>
            <w:r w:rsidRPr="468A02AA">
              <w:rPr>
                <w:rStyle w:val="normaltextrun"/>
                <w:rFonts w:ascii="Arial" w:hAnsi="Arial" w:cs="Arial"/>
                <w:sz w:val="18"/>
                <w:szCs w:val="18"/>
              </w:rPr>
              <w:t xml:space="preserve">denne, písomne s modrým perom, pričom objednávateľ nevylučuje používanie elektronickej formy vedenia montážneho denníka. Pre vylúčenie akýchkoľvek pochybností objednávateľ nebude akceptovať dodatočné doplnenie priebehu vykonávania diela do excelovskej tabuľky a následne jej zaslanie objednávateľovi na e-mailovú adresu; </w:t>
            </w:r>
          </w:p>
          <w:p w:rsidR="3E5F0C37" w:rsidP="468A02AA" w:rsidRDefault="3E5F0C37" w14:paraId="3AE4F770" w14:textId="2183AC13">
            <w:pPr>
              <w:pStyle w:val="Odsekzoznamu"/>
              <w:numPr>
                <w:ilvl w:val="0"/>
                <w:numId w:val="13"/>
              </w:numPr>
              <w:spacing w:after="200" w:line="276" w:lineRule="auto"/>
              <w:jc w:val="both"/>
              <w:rPr>
                <w:rStyle w:val="normaltextrun"/>
                <w:rFonts w:ascii="Arial" w:hAnsi="Arial" w:cs="Arial"/>
                <w:sz w:val="18"/>
                <w:szCs w:val="18"/>
              </w:rPr>
            </w:pPr>
            <w:r w:rsidRPr="468A02AA">
              <w:rPr>
                <w:rStyle w:val="normaltextrun"/>
                <w:rFonts w:ascii="Arial" w:hAnsi="Arial" w:cs="Arial"/>
                <w:sz w:val="18"/>
                <w:szCs w:val="18"/>
              </w:rPr>
              <w:t xml:space="preserve">priamo na mieste plnenia tejto zmluvy. </w:t>
            </w:r>
          </w:p>
          <w:p w:rsidR="3E5F0C37" w:rsidP="468A02AA" w:rsidRDefault="3E5F0C37" w14:paraId="57D13EAA" w14:textId="522F1DA0">
            <w:pPr>
              <w:pStyle w:val="Odsekzoznamu"/>
              <w:numPr>
                <w:ilvl w:val="0"/>
                <w:numId w:val="7"/>
              </w:numPr>
              <w:spacing w:after="200" w:line="276" w:lineRule="auto"/>
              <w:jc w:val="both"/>
              <w:rPr>
                <w:rStyle w:val="normaltextrun"/>
                <w:rFonts w:ascii="Arial" w:hAnsi="Arial" w:cs="Arial"/>
                <w:sz w:val="18"/>
                <w:szCs w:val="18"/>
              </w:rPr>
            </w:pPr>
            <w:r w:rsidRPr="468A02AA">
              <w:rPr>
                <w:rStyle w:val="normaltextrun"/>
                <w:rFonts w:ascii="Arial" w:hAnsi="Arial" w:cs="Arial"/>
                <w:sz w:val="18"/>
                <w:szCs w:val="18"/>
              </w:rPr>
              <w:t xml:space="preserve">Montážny denník musí obsahovať najmä denné záznamy o priebehu realizácie diela vrátane bezpečnostných udalostí, nehôd, vád, reklamácií, naviac prác, zmeny počasia (ak môžu mať vplyv na vykonanie diela).  </w:t>
            </w:r>
          </w:p>
          <w:p w:rsidR="3E5F0C37" w:rsidP="468A02AA" w:rsidRDefault="3E5F0C37" w14:paraId="6F4DEF84" w14:textId="7C162A01">
            <w:pPr>
              <w:pStyle w:val="Odsekzoznamu"/>
              <w:numPr>
                <w:ilvl w:val="0"/>
                <w:numId w:val="7"/>
              </w:numPr>
              <w:spacing w:after="200" w:line="276" w:lineRule="auto"/>
              <w:jc w:val="both"/>
              <w:rPr>
                <w:rStyle w:val="normaltextrun"/>
                <w:rFonts w:ascii="Arial" w:hAnsi="Arial" w:cs="Arial"/>
                <w:sz w:val="18"/>
                <w:szCs w:val="18"/>
              </w:rPr>
            </w:pPr>
            <w:r w:rsidRPr="468A02AA">
              <w:rPr>
                <w:rStyle w:val="normaltextrun"/>
                <w:rFonts w:ascii="Arial" w:hAnsi="Arial" w:cs="Arial"/>
                <w:sz w:val="18"/>
                <w:szCs w:val="18"/>
              </w:rPr>
              <w:t xml:space="preserve">Montážny denník vedie zhotoviteľ, ale záznamy v ňom je oprávnený vykonávať aj objednávateľ, najmä môže uviesť pripomienky z hľadiska postupu prác, zistenia vád pri vykonávaní prác. </w:t>
            </w:r>
          </w:p>
          <w:p w:rsidR="3E5F0C37" w:rsidP="468A02AA" w:rsidRDefault="3E5F0C37" w14:paraId="71FF16B4" w14:textId="5FD60D01">
            <w:pPr>
              <w:pStyle w:val="Odsekzoznamu"/>
              <w:numPr>
                <w:ilvl w:val="0"/>
                <w:numId w:val="7"/>
              </w:numPr>
              <w:spacing w:after="200" w:line="276" w:lineRule="auto"/>
              <w:jc w:val="both"/>
              <w:rPr>
                <w:rStyle w:val="normaltextrun"/>
                <w:rFonts w:ascii="Arial" w:hAnsi="Arial" w:cs="Arial"/>
                <w:sz w:val="18"/>
                <w:szCs w:val="18"/>
              </w:rPr>
            </w:pPr>
            <w:r w:rsidRPr="468A02AA">
              <w:rPr>
                <w:rStyle w:val="normaltextrun"/>
                <w:rFonts w:ascii="Arial" w:hAnsi="Arial" w:cs="Arial"/>
                <w:sz w:val="18"/>
                <w:szCs w:val="18"/>
              </w:rPr>
              <w:t xml:space="preserve">Montážny denník je povinný zhotoviteľ denne predkladať oprávnenej osobe objednávateľa na odsúhlasenie. Svoj súhlas s priebehom vykonávania diela objednávateľ potvrdí svojim podpisom.  </w:t>
            </w:r>
          </w:p>
          <w:p w:rsidR="3E5F0C37" w:rsidP="468A02AA" w:rsidRDefault="3E5F0C37" w14:paraId="324C70CA" w14:textId="3E3915DB">
            <w:pPr>
              <w:pStyle w:val="Odsekzoznamu"/>
              <w:numPr>
                <w:ilvl w:val="0"/>
                <w:numId w:val="7"/>
              </w:numPr>
              <w:spacing w:after="200" w:line="276" w:lineRule="auto"/>
              <w:jc w:val="both"/>
              <w:rPr>
                <w:rStyle w:val="normaltextrun"/>
                <w:rFonts w:ascii="Arial" w:hAnsi="Arial" w:cs="Arial"/>
                <w:sz w:val="18"/>
                <w:szCs w:val="18"/>
              </w:rPr>
            </w:pPr>
            <w:r w:rsidRPr="468A02AA">
              <w:rPr>
                <w:rStyle w:val="normaltextrun"/>
                <w:rFonts w:ascii="Arial" w:hAnsi="Arial" w:cs="Arial"/>
                <w:sz w:val="18"/>
                <w:szCs w:val="18"/>
              </w:rPr>
              <w:t>V prípade, ak bude chýbať podpis oprávnenej osoby objednávateľa v montážnom denníku, zhotoviteľ nemá nárok na uhradenie ceny diela.</w:t>
            </w:r>
          </w:p>
          <w:p w:rsidR="00F15221" w:rsidP="00F15221" w:rsidRDefault="00F15221" w14:paraId="26F75777" w14:textId="727D1912">
            <w:pPr>
              <w:pStyle w:val="Odsekzoznamu"/>
              <w:widowControl w:val="0"/>
              <w:numPr>
                <w:ilvl w:val="0"/>
                <w:numId w:val="7"/>
              </w:numPr>
              <w:spacing w:after="200" w:line="276" w:lineRule="auto"/>
              <w:jc w:val="both"/>
              <w:rPr>
                <w:rStyle w:val="normaltextrun"/>
              </w:rPr>
            </w:pPr>
            <w:r>
              <w:rPr>
                <w:rStyle w:val="normaltextrun"/>
                <w:rFonts w:ascii="Arial" w:hAnsi="Arial" w:cs="Arial"/>
                <w:sz w:val="18"/>
                <w:szCs w:val="18"/>
              </w:rPr>
              <w:t xml:space="preserve">Zmluvné strany sa dohodli, že </w:t>
            </w:r>
            <w:r w:rsidR="007910FD">
              <w:rPr>
                <w:rStyle w:val="normaltextrun"/>
                <w:rFonts w:ascii="Arial" w:hAnsi="Arial" w:cs="Arial"/>
                <w:sz w:val="18"/>
                <w:szCs w:val="18"/>
              </w:rPr>
              <w:t xml:space="preserve">ceny uvedené v prílohe č. 2 tejto zmluvy musia byť obvyklé na trhu počas celého trvania </w:t>
            </w:r>
            <w:r w:rsidRPr="468A02AA" w:rsidR="00F13812">
              <w:rPr>
                <w:rStyle w:val="normaltextrun"/>
                <w:rFonts w:ascii="Arial" w:hAnsi="Arial" w:cs="Arial"/>
                <w:sz w:val="18"/>
                <w:szCs w:val="18"/>
              </w:rPr>
              <w:t>zmluvy</w:t>
            </w:r>
            <w:r>
              <w:rPr>
                <w:rStyle w:val="normaltextrun"/>
                <w:rFonts w:ascii="Arial" w:hAnsi="Arial" w:cs="Arial"/>
                <w:sz w:val="18"/>
                <w:szCs w:val="18"/>
              </w:rPr>
              <w:t xml:space="preserve"> s maximálnou odchýlkou + 5 % od výšky cien na trhu. </w:t>
            </w:r>
            <w:r w:rsidR="00E46D7E">
              <w:rPr>
                <w:rStyle w:val="normaltextrun"/>
                <w:rFonts w:ascii="Arial" w:hAnsi="Arial" w:cs="Arial"/>
                <w:sz w:val="18"/>
                <w:szCs w:val="18"/>
              </w:rPr>
              <w:t xml:space="preserve">V prípade objednávania náhradných dielov </w:t>
            </w:r>
            <w:r w:rsidR="006B5F31">
              <w:rPr>
                <w:rStyle w:val="normaltextrun"/>
                <w:rFonts w:ascii="Arial" w:hAnsi="Arial" w:cs="Arial"/>
                <w:sz w:val="18"/>
                <w:szCs w:val="18"/>
              </w:rPr>
              <w:t xml:space="preserve">sa </w:t>
            </w:r>
            <w:r>
              <w:rPr>
                <w:rStyle w:val="normaltextrun"/>
                <w:rFonts w:ascii="Arial" w:hAnsi="Arial" w:cs="Arial"/>
                <w:sz w:val="18"/>
                <w:szCs w:val="18"/>
              </w:rPr>
              <w:t>Zhotoviteľ</w:t>
            </w:r>
            <w:r w:rsidDel="006B5F31">
              <w:rPr>
                <w:rStyle w:val="normaltextrun"/>
                <w:rFonts w:ascii="Arial" w:hAnsi="Arial" w:cs="Arial"/>
                <w:sz w:val="18"/>
                <w:szCs w:val="18"/>
              </w:rPr>
              <w:t xml:space="preserve"> </w:t>
            </w:r>
            <w:r>
              <w:rPr>
                <w:rStyle w:val="normaltextrun"/>
                <w:rFonts w:ascii="Arial" w:hAnsi="Arial" w:cs="Arial"/>
                <w:sz w:val="18"/>
                <w:szCs w:val="18"/>
              </w:rPr>
              <w:t xml:space="preserve">zaväzuje doručiť objednávateľovi aktuálnu cenovú ponuku náhradných dielov do </w:t>
            </w:r>
            <w:r>
              <w:rPr>
                <w:rFonts w:ascii="Arial" w:hAnsi="Arial" w:cs="Arial"/>
                <w:sz w:val="18"/>
                <w:szCs w:val="18"/>
              </w:rPr>
              <w:t xml:space="preserve">troch (3) dní od doručenia výzvy objednávateľa. </w:t>
            </w:r>
            <w:r>
              <w:rPr>
                <w:rStyle w:val="normaltextrun"/>
                <w:rFonts w:ascii="Arial" w:hAnsi="Arial" w:cs="Arial"/>
                <w:sz w:val="18"/>
                <w:szCs w:val="18"/>
              </w:rPr>
              <w:t xml:space="preserve">V prípade, ak objednávateľ vyhodnotí </w:t>
            </w:r>
            <w:r w:rsidR="00E57B23">
              <w:rPr>
                <w:rStyle w:val="normaltextrun"/>
                <w:rFonts w:ascii="Arial" w:hAnsi="Arial" w:cs="Arial"/>
                <w:sz w:val="18"/>
                <w:szCs w:val="18"/>
              </w:rPr>
              <w:t xml:space="preserve">ceny uvedené v prílohe č. 2 </w:t>
            </w:r>
            <w:r w:rsidR="000B44A6">
              <w:rPr>
                <w:rStyle w:val="normaltextrun"/>
                <w:rFonts w:ascii="Arial" w:hAnsi="Arial" w:cs="Arial"/>
                <w:sz w:val="18"/>
                <w:szCs w:val="18"/>
              </w:rPr>
              <w:t xml:space="preserve">alebo </w:t>
            </w:r>
            <w:r>
              <w:rPr>
                <w:rStyle w:val="normaltextrun"/>
                <w:rFonts w:ascii="Arial" w:hAnsi="Arial" w:cs="Arial"/>
                <w:sz w:val="18"/>
                <w:szCs w:val="18"/>
              </w:rPr>
              <w:t xml:space="preserve">cenovú ponuku </w:t>
            </w:r>
            <w:r w:rsidR="000B44A6">
              <w:rPr>
                <w:rStyle w:val="normaltextrun"/>
                <w:rFonts w:ascii="Arial" w:hAnsi="Arial" w:cs="Arial"/>
                <w:sz w:val="18"/>
                <w:szCs w:val="18"/>
              </w:rPr>
              <w:t xml:space="preserve">na náhradné diely ako </w:t>
            </w:r>
            <w:r>
              <w:rPr>
                <w:rStyle w:val="normaltextrun"/>
                <w:rFonts w:ascii="Arial" w:hAnsi="Arial" w:cs="Arial"/>
                <w:sz w:val="18"/>
                <w:szCs w:val="18"/>
              </w:rPr>
              <w:t xml:space="preserve">vyššiu ako je aktuálna ponuka trhu, požiada zhotoviteľa o úpravu ceny </w:t>
            </w:r>
            <w:r w:rsidR="00773231">
              <w:rPr>
                <w:rStyle w:val="normaltextrun"/>
                <w:rFonts w:ascii="Arial" w:hAnsi="Arial" w:cs="Arial"/>
                <w:sz w:val="18"/>
                <w:szCs w:val="18"/>
              </w:rPr>
              <w:t xml:space="preserve">poskytovaných služieb a </w:t>
            </w:r>
            <w:r>
              <w:rPr>
                <w:rStyle w:val="normaltextrun"/>
                <w:rFonts w:ascii="Arial" w:hAnsi="Arial" w:cs="Arial"/>
                <w:sz w:val="18"/>
                <w:szCs w:val="18"/>
              </w:rPr>
              <w:t xml:space="preserve">náhradných dielov s dodržaním odchýlky + 5 % od výšky cien na trhu. Ak zhotoviteľ neupraví </w:t>
            </w:r>
            <w:r w:rsidR="004A0EC9">
              <w:rPr>
                <w:rStyle w:val="normaltextrun"/>
                <w:rFonts w:ascii="Arial" w:hAnsi="Arial" w:cs="Arial"/>
                <w:sz w:val="18"/>
                <w:szCs w:val="18"/>
              </w:rPr>
              <w:t xml:space="preserve">ceny podľa prílohy č. 2 alebo </w:t>
            </w:r>
            <w:r>
              <w:rPr>
                <w:rStyle w:val="normaltextrun"/>
                <w:rFonts w:ascii="Arial" w:hAnsi="Arial" w:cs="Arial"/>
                <w:sz w:val="18"/>
                <w:szCs w:val="18"/>
              </w:rPr>
              <w:t xml:space="preserve">cenovú ponuku </w:t>
            </w:r>
            <w:r w:rsidR="004A0EC9">
              <w:rPr>
                <w:rStyle w:val="normaltextrun"/>
                <w:rFonts w:ascii="Arial" w:hAnsi="Arial" w:cs="Arial"/>
                <w:sz w:val="18"/>
                <w:szCs w:val="18"/>
              </w:rPr>
              <w:t xml:space="preserve">na náhradné diely </w:t>
            </w:r>
            <w:r>
              <w:rPr>
                <w:rStyle w:val="normaltextrun"/>
                <w:rFonts w:ascii="Arial" w:hAnsi="Arial" w:cs="Arial"/>
                <w:sz w:val="18"/>
                <w:szCs w:val="18"/>
              </w:rPr>
              <w:t xml:space="preserve">v súlade s požiadavkou objednávateľa, objednávateľ je oprávnený </w:t>
            </w:r>
            <w:r w:rsidR="00DB1C34">
              <w:rPr>
                <w:rStyle w:val="normaltextrun"/>
                <w:rFonts w:ascii="Arial" w:hAnsi="Arial" w:cs="Arial"/>
                <w:sz w:val="18"/>
                <w:szCs w:val="18"/>
              </w:rPr>
              <w:t xml:space="preserve">objednať služby podľa tejto Zmluvy </w:t>
            </w:r>
            <w:r w:rsidR="001F177D">
              <w:rPr>
                <w:rStyle w:val="normaltextrun"/>
                <w:rFonts w:ascii="Arial" w:hAnsi="Arial" w:cs="Arial"/>
                <w:sz w:val="18"/>
                <w:szCs w:val="18"/>
              </w:rPr>
              <w:t xml:space="preserve">alebo </w:t>
            </w:r>
            <w:r>
              <w:rPr>
                <w:rStyle w:val="normaltextrun"/>
                <w:rFonts w:ascii="Arial" w:hAnsi="Arial" w:cs="Arial"/>
                <w:sz w:val="18"/>
                <w:szCs w:val="18"/>
              </w:rPr>
              <w:t>nakúpiť náhradné diely u iného hospodárskeho subjektu, ktorý ponúkol nižšiu cenu v rámci vykonaného prieskumu trhu.</w:t>
            </w:r>
          </w:p>
          <w:p w:rsidR="00F15221" w:rsidP="00F15221" w:rsidRDefault="00F15221" w14:paraId="79E34233" w14:textId="77777777">
            <w:pPr>
              <w:pStyle w:val="Odsekzoznamu"/>
              <w:widowControl w:val="0"/>
              <w:numPr>
                <w:ilvl w:val="0"/>
                <w:numId w:val="7"/>
              </w:numPr>
              <w:spacing w:after="200" w:line="276" w:lineRule="auto"/>
              <w:jc w:val="both"/>
            </w:pPr>
            <w:r>
              <w:rPr>
                <w:rFonts w:ascii="Arial" w:hAnsi="Arial" w:cs="Arial"/>
                <w:sz w:val="18"/>
                <w:szCs w:val="18"/>
              </w:rPr>
              <w:t>Cena za nepravidelný servis bude určená podľa rozsahu skutočne vykonaných prác. Zhotoviteľ vystaví faktúru za nepravidelný servis po ukončení servisu daného zariadenia, jeho odskúšania a uvedenia do prevádzky. Špecifikácia spotrebovaných náhradných dielov a spotrebného materiálu bude súčasťou dokladu o oprave. K faktúre bude priložená kópia protokolu o vykonaní servisu s popisom odstránenia poruchy/vady.</w:t>
            </w:r>
          </w:p>
          <w:p w:rsidR="00F15221" w:rsidP="00F15221" w:rsidRDefault="00F15221" w14:paraId="1E6F93CB" w14:textId="77777777">
            <w:pPr>
              <w:pStyle w:val="Odsekzoznamu"/>
              <w:widowControl w:val="0"/>
              <w:numPr>
                <w:ilvl w:val="0"/>
                <w:numId w:val="7"/>
              </w:numPr>
              <w:spacing w:after="200" w:line="276" w:lineRule="auto"/>
              <w:jc w:val="both"/>
              <w:rPr>
                <w:rFonts w:ascii="Arial" w:hAnsi="Arial" w:cs="Arial"/>
                <w:sz w:val="18"/>
                <w:szCs w:val="18"/>
              </w:rPr>
            </w:pPr>
            <w:r w:rsidRPr="6C380140">
              <w:rPr>
                <w:rFonts w:ascii="Arial" w:hAnsi="Arial" w:cs="Arial"/>
                <w:sz w:val="18"/>
                <w:szCs w:val="18"/>
              </w:rPr>
              <w:t>V prípade, ak počas plnenia tejto zmluvy je potrebné vykonať práce a/alebo dodať náhradný diel, na ktoré sa nevzťahuje záruka budú takéto práce a/alebo náhradný diel použité iba po predchádzajúcom súhlase objednávateľa. Objednávateľ sa k týmto prácam a/alebo náhradným dielom vyjadrí na základe predchádzajúcej cenovej ponuky zhotoviteľa.</w:t>
            </w:r>
          </w:p>
          <w:p w:rsidR="00B07A2F" w:rsidP="6C380140" w:rsidRDefault="00B07A2F" w14:paraId="0209FDCC" w14:textId="4E7DF273">
            <w:pPr>
              <w:pStyle w:val="Odsekzoznamu"/>
              <w:widowControl w:val="0"/>
              <w:numPr>
                <w:ilvl w:val="0"/>
                <w:numId w:val="7"/>
              </w:numPr>
              <w:spacing w:after="200" w:line="276" w:lineRule="auto"/>
              <w:jc w:val="both"/>
              <w:rPr>
                <w:rFonts w:ascii="Arial" w:hAnsi="Arial" w:eastAsia="Arial" w:cs="Arial"/>
                <w:sz w:val="18"/>
                <w:szCs w:val="18"/>
              </w:rPr>
            </w:pPr>
            <w:r w:rsidRPr="6C380140">
              <w:rPr>
                <w:rFonts w:ascii="Arial" w:hAnsi="Arial" w:eastAsia="Arial" w:cs="Arial"/>
                <w:sz w:val="18"/>
                <w:szCs w:val="18"/>
              </w:rPr>
              <w:t xml:space="preserve">Zhotoviteľ sa zaväzuje, že dielo podľa tejto zmluvy bude vykonávať vždy prostredníctvom kľúčových osôb zhotoviteľa, ktoré na tento účel identifikoval vo svojej ponuke a prostredníctvom ktorých preukázal podmienky účasti. Nahradenie niektorej z kľúčových osôb zhotoviteľa je možné výlučne so súhlasom objednávateľa. Navrhovaná osoba, ktorá má nahradiť pôvodnú kľúčovú osobu podľa ponuky zhotoviteľa musí spĺňať rovnakú minimálnu odbornú spôsobilosť podľa súťažných podkladov v Obstarávaní, požadovanú pre kľúčovú osobu zhotoviteľa, ktorá sa nahrádza. Spôsobilosť novej kľúčovej osoby zhotoviteľa preukazuje zhotoviteľ rovnakými dokladmi, aké boli požadované v súťažných podkladoch v Obstarávaní. Zhotoviteľ požiada o schválenie novej </w:t>
            </w:r>
            <w:r w:rsidRPr="6C380140">
              <w:rPr>
                <w:rFonts w:ascii="Arial" w:hAnsi="Arial" w:eastAsia="Arial" w:cs="Arial"/>
                <w:sz w:val="18"/>
                <w:szCs w:val="18"/>
              </w:rPr>
              <w:t>kľúčovej osoby vopred a objednávateľ s k navrhovanej osobe vyjadrí do desiatich (10) pracovných dní od doručenia kompletných dokladov preukazujúcich odbornú spôsobilosť (podmienky účasti v Obstarávaní).</w:t>
            </w:r>
          </w:p>
          <w:p w:rsidR="00F15221" w:rsidP="00F15221" w:rsidRDefault="00F15221" w14:paraId="39859090" w14:textId="77777777">
            <w:pPr>
              <w:pStyle w:val="Odsekzoznamu"/>
              <w:widowControl w:val="0"/>
              <w:numPr>
                <w:ilvl w:val="0"/>
                <w:numId w:val="7"/>
              </w:numPr>
              <w:spacing w:after="200" w:line="276" w:lineRule="auto"/>
              <w:jc w:val="both"/>
              <w:rPr>
                <w:rFonts w:ascii="Arial" w:hAnsi="Arial" w:cs="Arial"/>
                <w:sz w:val="18"/>
                <w:szCs w:val="18"/>
              </w:rPr>
            </w:pPr>
            <w:r w:rsidRPr="6C380140">
              <w:rPr>
                <w:rFonts w:ascii="Arial" w:hAnsi="Arial" w:cs="Arial"/>
                <w:sz w:val="18"/>
                <w:szCs w:val="18"/>
              </w:rPr>
              <w:t>Zmluvné strany sa dohodli, že v cene sú zahrnuté cestovné náklady, čas strávený na ceste, obhliadka, analýza riešenia, pomocný materiál a všetky súvisiace náklady, ktoré je potrebné vykonať pre vykonanie diela.</w:t>
            </w:r>
          </w:p>
          <w:p w:rsidR="00F15221" w:rsidP="00F15221" w:rsidRDefault="00F15221" w14:paraId="5407B888" w14:textId="77777777">
            <w:pPr>
              <w:pStyle w:val="Odsekzoznamu"/>
              <w:widowControl w:val="0"/>
              <w:numPr>
                <w:ilvl w:val="0"/>
                <w:numId w:val="7"/>
              </w:numPr>
              <w:spacing w:after="200" w:line="276" w:lineRule="auto"/>
              <w:jc w:val="both"/>
              <w:rPr>
                <w:rFonts w:ascii="Arial" w:hAnsi="Arial" w:cs="Arial"/>
                <w:sz w:val="18"/>
                <w:szCs w:val="18"/>
              </w:rPr>
            </w:pPr>
            <w:r w:rsidRPr="6C380140">
              <w:rPr>
                <w:rFonts w:ascii="Arial" w:hAnsi="Arial" w:cs="Arial"/>
                <w:sz w:val="18"/>
                <w:szCs w:val="18"/>
              </w:rPr>
              <w:t xml:space="preserve">Zmluvné strany sa dohodli, že táto zmluva je zmluvou rámcovou a celková cena zahŕňa všetky náklady zhotoviteľa za plnenie predmetu zmluvy, pričom objednávateľ nie je povinný vyčerpať celý finančný limit uvedený v tejto zmluve. </w:t>
            </w:r>
            <w:r w:rsidRPr="6C380140">
              <w:rPr>
                <w:rFonts w:ascii="Arial" w:hAnsi="Arial" w:eastAsia="Arial" w:cs="Arial"/>
                <w:sz w:val="18"/>
                <w:szCs w:val="18"/>
                <w:lang w:eastAsia="ar-SA"/>
              </w:rPr>
              <w:t xml:space="preserve">Predmetom fakturácie budú len skutočne poskytnuté práce a dodané náhradné diely podľa tejto zmluvy. </w:t>
            </w:r>
            <w:r w:rsidRPr="6C380140">
              <w:rPr>
                <w:rFonts w:ascii="Arial" w:hAnsi="Arial" w:cs="Arial"/>
                <w:sz w:val="18"/>
                <w:szCs w:val="18"/>
              </w:rPr>
              <w:t>Zmluvné strany sa dohodli, že vzhľadom na charakter tejto zmluvy osobitné ustanovenia o vykonaní diela podľa čl. IX VOP sa použijú v primeranom rozsahu.</w:t>
            </w:r>
          </w:p>
          <w:p w:rsidRPr="00765AE7" w:rsidR="00F15221" w:rsidP="00F15221" w:rsidRDefault="00F15221" w14:paraId="473F198A" w14:textId="285D8C39">
            <w:pPr>
              <w:pStyle w:val="Odsekzoznamu"/>
              <w:widowControl w:val="0"/>
              <w:numPr>
                <w:ilvl w:val="0"/>
                <w:numId w:val="7"/>
              </w:numPr>
              <w:spacing w:after="200" w:line="276" w:lineRule="auto"/>
              <w:jc w:val="both"/>
              <w:rPr>
                <w:rFonts w:ascii="Arial" w:hAnsi="Arial" w:cs="Arial"/>
                <w:sz w:val="18"/>
                <w:szCs w:val="18"/>
              </w:rPr>
            </w:pPr>
            <w:r w:rsidRPr="6C380140">
              <w:rPr>
                <w:rFonts w:ascii="Arial" w:hAnsi="Arial" w:cs="Arial"/>
                <w:sz w:val="18"/>
                <w:szCs w:val="18"/>
              </w:rPr>
              <w:t xml:space="preserve">Zhotoviteľ je povinný v čase podpisu tejto zmluvy mať platne uzatvorenú poistnú zmluvu na poistenie zodpovednosti za škodu spôsobenú pri výkone predmetu zmluvy. Zhotoviteľ vyhlasuje, že má ku dňu podpisu tejto zmluvy uzatvorené poistenie zodpovednosti za škodu s poisťovňou </w:t>
            </w:r>
            <w:r w:rsidRPr="6C380140">
              <w:rPr>
                <w:rFonts w:ascii="Arial" w:hAnsi="Arial" w:cs="Arial"/>
                <w:sz w:val="18"/>
                <w:szCs w:val="18"/>
                <w:highlight w:val="yellow"/>
              </w:rPr>
              <w:t>[●]</w:t>
            </w:r>
            <w:r w:rsidRPr="6C380140">
              <w:rPr>
                <w:rFonts w:ascii="Arial" w:hAnsi="Arial" w:cs="Arial"/>
                <w:sz w:val="18"/>
                <w:szCs w:val="18"/>
              </w:rPr>
              <w:t xml:space="preserve"> na poistnú sumu minimálne vo výške 4</w:t>
            </w:r>
            <w:r w:rsidR="00A5543D">
              <w:rPr>
                <w:rFonts w:ascii="Arial" w:hAnsi="Arial" w:cs="Arial"/>
                <w:sz w:val="18"/>
                <w:szCs w:val="18"/>
              </w:rPr>
              <w:t>5</w:t>
            </w:r>
            <w:r w:rsidRPr="6C380140">
              <w:rPr>
                <w:rFonts w:ascii="Arial" w:hAnsi="Arial" w:cs="Arial"/>
                <w:sz w:val="18"/>
                <w:szCs w:val="18"/>
              </w:rPr>
              <w:t xml:space="preserve"> 000 EUR </w:t>
            </w:r>
            <w:r w:rsidRPr="6C380140">
              <w:rPr>
                <w:rFonts w:ascii="Arial" w:hAnsi="Arial" w:cs="Arial"/>
                <w:i/>
                <w:iCs/>
                <w:sz w:val="18"/>
                <w:szCs w:val="18"/>
              </w:rPr>
              <w:t>(slovom:  štyridsať tisíc eur).</w:t>
            </w:r>
          </w:p>
        </w:tc>
      </w:tr>
    </w:tbl>
    <w:p w:rsidR="00F15221" w:rsidP="00F15221" w:rsidRDefault="00F15221" w14:paraId="1DABEB28" w14:textId="77777777">
      <w:pPr>
        <w:pStyle w:val="Bezriadkovania"/>
        <w:jc w:val="both"/>
        <w:rPr>
          <w:rFonts w:ascii="Arial" w:hAnsi="Arial" w:cs="Arial"/>
          <w:sz w:val="18"/>
          <w:szCs w:val="18"/>
        </w:rPr>
      </w:pPr>
    </w:p>
    <w:p w:rsidR="00F15221" w:rsidP="00F15221" w:rsidRDefault="00F15221" w14:paraId="676924DC" w14:textId="77777777">
      <w:pPr>
        <w:pStyle w:val="Default"/>
        <w:numPr>
          <w:ilvl w:val="1"/>
          <w:numId w:val="6"/>
        </w:numPr>
        <w:ind w:left="567" w:hanging="567"/>
        <w:jc w:val="both"/>
        <w:rPr>
          <w:sz w:val="18"/>
          <w:szCs w:val="18"/>
        </w:rPr>
      </w:pPr>
      <w:r w:rsidRPr="2CC43AE5" w:rsidR="00F15221">
        <w:rPr>
          <w:sz w:val="18"/>
          <w:szCs w:val="18"/>
        </w:rPr>
        <w:t xml:space="preserve">Táto zmluva sa považuje za </w:t>
      </w:r>
      <w:r w:rsidRPr="2CC43AE5" w:rsidR="00F15221">
        <w:rPr>
          <w:sz w:val="18"/>
          <w:szCs w:val="18"/>
        </w:rPr>
        <w:t>odstávkovú</w:t>
      </w:r>
      <w:r w:rsidRPr="2CC43AE5" w:rsidR="00F15221">
        <w:rPr>
          <w:sz w:val="18"/>
          <w:szCs w:val="18"/>
        </w:rPr>
        <w:t xml:space="preserve"> zmluvu podľa bodu 6.7. VOP: </w:t>
      </w:r>
      <w:r w:rsidRPr="2CC43AE5" w:rsidR="00F15221">
        <w:rPr>
          <w:b w:val="1"/>
          <w:bCs w:val="1"/>
          <w:sz w:val="18"/>
          <w:szCs w:val="18"/>
        </w:rPr>
        <w:t>áno</w:t>
      </w:r>
      <w:r w:rsidRPr="2CC43AE5" w:rsidR="00F15221">
        <w:rPr>
          <w:sz w:val="18"/>
          <w:szCs w:val="18"/>
        </w:rPr>
        <w:t xml:space="preserve"> </w:t>
      </w:r>
      <w:sdt>
        <w:sdtPr>
          <w:id w:val="505869452"/>
          <w14:checkbox>
            <w14:checked w14:val="1"/>
            <w14:checkedState w14:val="2612" w14:font="MS Gothic"/>
            <w14:uncheckedState w14:val="2610" w14:font="MS Gothic"/>
          </w14:checkbox>
          <w:rPr>
            <w:b w:val="1"/>
            <w:bCs w:val="1"/>
            <w:sz w:val="18"/>
            <w:szCs w:val="18"/>
          </w:rPr>
        </w:sdtPr>
        <w:sdtContent>
          <w:r w:rsidRPr="2CC43AE5" w:rsidR="00F15221">
            <w:rPr>
              <w:rFonts w:ascii="MS Gothic" w:hAnsi="MS Gothic" w:eastAsia="MS Gothic" w:cs="MS Gothic"/>
              <w:b w:val="1"/>
              <w:bCs w:val="1"/>
              <w:sz w:val="18"/>
              <w:szCs w:val="18"/>
            </w:rPr>
            <w:t>☐</w:t>
          </w:r>
        </w:sdtContent>
        <w:sdtEndPr>
          <w:rPr>
            <w:b w:val="1"/>
            <w:bCs w:val="1"/>
            <w:sz w:val="18"/>
            <w:szCs w:val="18"/>
          </w:rPr>
        </w:sdtEndPr>
      </w:sdt>
      <w:r w:rsidRPr="2CC43AE5" w:rsidR="00F15221">
        <w:rPr>
          <w:sz w:val="18"/>
          <w:szCs w:val="18"/>
        </w:rPr>
        <w:t xml:space="preserve"> ; </w:t>
      </w:r>
      <w:r w:rsidRPr="2CC43AE5" w:rsidR="00F15221">
        <w:rPr>
          <w:b w:val="1"/>
          <w:bCs w:val="1"/>
          <w:sz w:val="18"/>
          <w:szCs w:val="18"/>
        </w:rPr>
        <w:t>nie</w:t>
      </w:r>
      <w:r w:rsidRPr="2CC43AE5" w:rsidR="00F15221">
        <w:rPr>
          <w:sz w:val="18"/>
          <w:szCs w:val="18"/>
        </w:rPr>
        <w:t xml:space="preserve"> </w:t>
      </w:r>
      <w:sdt>
        <w:sdtPr>
          <w:id w:val="493144983"/>
          <w14:checkbox>
            <w14:checked w14:val="1"/>
            <w14:checkedState w14:val="2612" w14:font="MS Gothic"/>
            <w14:uncheckedState w14:val="2610" w14:font="MS Gothic"/>
          </w14:checkbox>
          <w:rPr>
            <w:b w:val="1"/>
            <w:bCs w:val="1"/>
            <w:sz w:val="18"/>
            <w:szCs w:val="18"/>
          </w:rPr>
        </w:sdtPr>
        <w:sdtContent>
          <w:r w:rsidRPr="2CC43AE5" w:rsidR="00F15221">
            <w:rPr>
              <w:rFonts w:ascii="MS Gothic" w:hAnsi="MS Gothic" w:eastAsia="MS Gothic"/>
              <w:b w:val="1"/>
              <w:bCs w:val="1"/>
              <w:sz w:val="18"/>
              <w:szCs w:val="18"/>
            </w:rPr>
            <w:t>☒</w:t>
          </w:r>
        </w:sdtContent>
        <w:sdtEndPr>
          <w:rPr>
            <w:b w:val="1"/>
            <w:bCs w:val="1"/>
            <w:sz w:val="18"/>
            <w:szCs w:val="18"/>
          </w:rPr>
        </w:sdtEndPr>
      </w:sdt>
    </w:p>
    <w:p w:rsidR="00F15221" w:rsidP="00F15221" w:rsidRDefault="00F15221" w14:paraId="47B80920" w14:textId="77777777">
      <w:pPr>
        <w:pStyle w:val="Default"/>
        <w:numPr>
          <w:ilvl w:val="1"/>
          <w:numId w:val="6"/>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hint="eastAsia" w:ascii="MS Gothic" w:hAnsi="MS Gothic" w:eastAsia="MS Gothic"/>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hint="eastAsia" w:ascii="MS Gothic" w:hAnsi="MS Gothic" w:eastAsia="MS Gothic"/>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rsidR="00F15221" w:rsidP="00F15221" w:rsidRDefault="00F15221" w14:paraId="7A42FE77" w14:textId="77777777">
      <w:pPr>
        <w:pStyle w:val="Default"/>
        <w:numPr>
          <w:ilvl w:val="1"/>
          <w:numId w:val="6"/>
        </w:numPr>
        <w:ind w:left="567" w:hanging="567"/>
        <w:jc w:val="both"/>
        <w:rPr>
          <w:sz w:val="18"/>
          <w:szCs w:val="18"/>
        </w:rPr>
      </w:pPr>
      <w:r>
        <w:rPr>
          <w:sz w:val="18"/>
          <w:szCs w:val="18"/>
        </w:rPr>
        <w:t xml:space="preserve">Skratky a pojmy neuvedené v tejto zmluve majú význam, ako je uvedené vo VOP. </w:t>
      </w:r>
    </w:p>
    <w:p w:rsidR="00F15221" w:rsidP="00F15221" w:rsidRDefault="00F15221" w14:paraId="7729265F" w14:textId="77777777">
      <w:pPr>
        <w:pStyle w:val="Bezriadkovania"/>
        <w:ind w:left="-6"/>
        <w:jc w:val="both"/>
        <w:rPr>
          <w:rFonts w:ascii="Arial" w:hAnsi="Arial" w:cs="Arial"/>
          <w:sz w:val="18"/>
          <w:szCs w:val="18"/>
        </w:rPr>
      </w:pPr>
    </w:p>
    <w:p w:rsidR="00F15221" w:rsidP="00F15221" w:rsidRDefault="00F15221" w14:paraId="00B1F032" w14:textId="77777777">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rsidRPr="00DD3FA3" w:rsidR="00F15221" w:rsidP="00F15221" w:rsidRDefault="00F15221" w14:paraId="45584E02" w14:textId="77777777">
      <w:pPr>
        <w:pStyle w:val="Bezriadkovania"/>
        <w:ind w:left="-6"/>
        <w:jc w:val="center"/>
        <w:rPr>
          <w:rFonts w:ascii="Arial" w:hAnsi="Arial" w:cs="Arial"/>
          <w:b/>
          <w:bCs/>
          <w:sz w:val="18"/>
          <w:szCs w:val="18"/>
        </w:rPr>
      </w:pPr>
    </w:p>
    <w:p w:rsidRPr="006B5971" w:rsidR="00F15221" w:rsidP="00F15221" w:rsidRDefault="00F15221" w14:paraId="67B58422" w14:textId="4D6653BD">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r>
      <w:r w:rsidRPr="006B5971">
        <w:rPr>
          <w:rFonts w:ascii="Arial" w:hAnsi="Arial" w:cs="Arial"/>
          <w:sz w:val="18"/>
          <w:szCs w:val="18"/>
        </w:rPr>
        <w:t xml:space="preserve">Táto zmluva sa uzatvára na dobu </w:t>
      </w:r>
      <w:r w:rsidR="00EB58E7">
        <w:rPr>
          <w:rFonts w:ascii="Arial" w:hAnsi="Arial" w:cs="Arial"/>
          <w:sz w:val="18"/>
          <w:szCs w:val="18"/>
        </w:rPr>
        <w:t>dvadsaťštyri</w:t>
      </w:r>
      <w:r>
        <w:rPr>
          <w:rFonts w:ascii="Arial" w:hAnsi="Arial" w:cs="Arial"/>
          <w:sz w:val="18"/>
          <w:szCs w:val="18"/>
        </w:rPr>
        <w:t xml:space="preserve"> (</w:t>
      </w:r>
      <w:r w:rsidR="00EB58E7">
        <w:rPr>
          <w:rFonts w:ascii="Arial" w:hAnsi="Arial" w:cs="Arial"/>
          <w:sz w:val="18"/>
          <w:szCs w:val="18"/>
        </w:rPr>
        <w:t>24</w:t>
      </w:r>
      <w:r>
        <w:rPr>
          <w:rFonts w:ascii="Arial" w:hAnsi="Arial" w:cs="Arial"/>
          <w:sz w:val="18"/>
          <w:szCs w:val="18"/>
        </w:rPr>
        <w:t>)</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w:t>
      </w:r>
      <w:r w:rsidRPr="006F5ED1">
        <w:rPr>
          <w:rFonts w:ascii="Arial" w:hAnsi="Arial" w:cs="Arial"/>
          <w:i/>
          <w:iCs/>
          <w:sz w:val="18"/>
          <w:szCs w:val="18"/>
        </w:rPr>
        <w:t xml:space="preserve">(slovom: </w:t>
      </w:r>
      <w:r w:rsidRPr="006F5ED1">
        <w:rPr>
          <w:rFonts w:ascii="Arial" w:hAnsi="Arial" w:cs="Arial"/>
          <w:i/>
          <w:iCs/>
          <w:sz w:val="18"/>
          <w:szCs w:val="18"/>
          <w:highlight w:val="yellow"/>
        </w:rPr>
        <w:t>[●]</w:t>
      </w:r>
      <w:r w:rsidRPr="006F5ED1">
        <w:rPr>
          <w:rFonts w:ascii="Arial" w:hAnsi="Arial" w:cs="Arial"/>
          <w:i/>
          <w:iCs/>
          <w:sz w:val="18"/>
          <w:szCs w:val="18"/>
        </w:rPr>
        <w:t xml:space="preserve"> eur) </w:t>
      </w:r>
      <w:r w:rsidRPr="006B5971">
        <w:rPr>
          <w:rFonts w:ascii="Arial" w:hAnsi="Arial" w:cs="Arial"/>
          <w:sz w:val="18"/>
          <w:szCs w:val="18"/>
        </w:rPr>
        <w:t>bez DPH podľa toho, ktorá skutočnosť nastane skôr</w:t>
      </w:r>
      <w:r>
        <w:rPr>
          <w:rFonts w:ascii="Arial" w:hAnsi="Arial" w:cs="Arial"/>
          <w:sz w:val="18"/>
          <w:szCs w:val="18"/>
        </w:rPr>
        <w:t>.</w:t>
      </w:r>
    </w:p>
    <w:p w:rsidRPr="006B5971" w:rsidR="00F15221" w:rsidP="00F15221" w:rsidRDefault="00F15221" w14:paraId="399AF6C0" w14:textId="77777777">
      <w:pPr>
        <w:pStyle w:val="Bezriadkovania"/>
        <w:ind w:left="567" w:hanging="567"/>
        <w:jc w:val="both"/>
        <w:rPr>
          <w:rFonts w:ascii="Arial" w:hAnsi="Arial" w:cs="Arial"/>
          <w:sz w:val="18"/>
          <w:szCs w:val="18"/>
        </w:rPr>
      </w:pPr>
    </w:p>
    <w:p w:rsidR="00F15221" w:rsidP="00F15221" w:rsidRDefault="00F15221" w14:paraId="08F8FAE5" w14:textId="77777777">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rsidRPr="00A76D20" w:rsidR="00F15221" w:rsidP="00F15221" w:rsidRDefault="00F15221" w14:paraId="52BDE02F" w14:textId="77777777">
      <w:pPr>
        <w:pStyle w:val="Bezriadkovania"/>
        <w:jc w:val="center"/>
        <w:rPr>
          <w:rFonts w:ascii="Arial" w:hAnsi="Arial" w:cs="Arial"/>
          <w:b/>
          <w:bCs/>
          <w:sz w:val="10"/>
          <w:szCs w:val="10"/>
        </w:rPr>
      </w:pPr>
    </w:p>
    <w:p w:rsidRPr="00B758D6" w:rsidR="00F15221" w:rsidP="009C63C6" w:rsidRDefault="00F15221" w14:paraId="594E3F5E" w14:textId="77777777">
      <w:pPr>
        <w:pStyle w:val="Odsekzoznamu"/>
        <w:autoSpaceDE w:val="0"/>
        <w:autoSpaceDN w:val="0"/>
        <w:adjustRightInd w:val="0"/>
        <w:spacing w:after="0" w:line="240" w:lineRule="auto"/>
        <w:ind w:left="360"/>
        <w:contextualSpacing w:val="0"/>
        <w:jc w:val="both"/>
        <w:rPr>
          <w:rFonts w:ascii="Arial" w:hAnsi="Arial" w:cs="Arial"/>
          <w:vanish/>
          <w:color w:val="000000"/>
          <w:sz w:val="18"/>
          <w:szCs w:val="18"/>
        </w:rPr>
      </w:pPr>
    </w:p>
    <w:p w:rsidR="00F15221" w:rsidP="00F15221" w:rsidRDefault="00F15221" w14:paraId="29E1E040" w14:textId="77777777">
      <w:pPr>
        <w:pStyle w:val="Default"/>
        <w:numPr>
          <w:ilvl w:val="1"/>
          <w:numId w:val="8"/>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rsidR="00F15221" w:rsidP="00F15221" w:rsidRDefault="00F15221" w14:paraId="5964CEB1" w14:textId="77777777">
      <w:pPr>
        <w:pStyle w:val="Default"/>
        <w:numPr>
          <w:ilvl w:val="1"/>
          <w:numId w:val="8"/>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rsidRPr="007E1EF2" w:rsidR="007E1EF2" w:rsidP="007E1EF2" w:rsidRDefault="00F15221" w14:paraId="0B5A352B" w14:textId="77777777">
      <w:pPr>
        <w:pStyle w:val="Default"/>
        <w:numPr>
          <w:ilvl w:val="1"/>
          <w:numId w:val="8"/>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rsidR="00F15221" w:rsidP="00F15221" w:rsidRDefault="00F15221" w14:paraId="1EB6766F" w14:textId="77777777">
      <w:pPr>
        <w:pStyle w:val="Default"/>
        <w:numPr>
          <w:ilvl w:val="1"/>
          <w:numId w:val="8"/>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rsidR="00F15221" w:rsidP="00F15221" w:rsidRDefault="00F15221" w14:paraId="58EA428F" w14:textId="77777777">
      <w:pPr>
        <w:pStyle w:val="Default"/>
        <w:numPr>
          <w:ilvl w:val="1"/>
          <w:numId w:val="8"/>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rsidR="00F15221" w:rsidP="00F15221" w:rsidRDefault="00F15221" w14:paraId="2E0857AB" w14:textId="77777777">
      <w:pPr>
        <w:pStyle w:val="Default"/>
        <w:jc w:val="both"/>
        <w:rPr>
          <w:b/>
          <w:bCs/>
          <w:sz w:val="18"/>
          <w:szCs w:val="18"/>
        </w:rPr>
      </w:pPr>
    </w:p>
    <w:p w:rsidR="00F15221" w:rsidP="00F15221" w:rsidRDefault="00F15221" w14:paraId="11180E4B" w14:textId="77777777">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rsidRPr="00ED42AD" w:rsidR="00F15221" w:rsidP="00F15221" w:rsidRDefault="00F15221" w14:paraId="62E91E8C" w14:textId="77777777">
      <w:pPr>
        <w:pStyle w:val="Bezriadkovania"/>
        <w:jc w:val="center"/>
        <w:rPr>
          <w:rFonts w:ascii="Arial" w:hAnsi="Arial" w:cs="Arial"/>
          <w:b/>
          <w:bCs/>
          <w:sz w:val="10"/>
          <w:szCs w:val="10"/>
        </w:rPr>
      </w:pPr>
    </w:p>
    <w:p w:rsidRPr="008308FF" w:rsidR="00F15221" w:rsidP="009C63C6" w:rsidRDefault="00F15221" w14:paraId="2445CFC1" w14:textId="77777777">
      <w:pPr>
        <w:pStyle w:val="Odsekzoznamu"/>
        <w:autoSpaceDE w:val="0"/>
        <w:autoSpaceDN w:val="0"/>
        <w:adjustRightInd w:val="0"/>
        <w:spacing w:after="0" w:line="240" w:lineRule="auto"/>
        <w:ind w:left="360"/>
        <w:contextualSpacing w:val="0"/>
        <w:jc w:val="both"/>
        <w:rPr>
          <w:rFonts w:ascii="Arial" w:hAnsi="Arial" w:cs="Arial"/>
          <w:vanish/>
          <w:color w:val="000000"/>
          <w:sz w:val="18"/>
          <w:szCs w:val="18"/>
        </w:rPr>
      </w:pPr>
    </w:p>
    <w:p w:rsidR="00F15221" w:rsidP="00F15221" w:rsidRDefault="00F15221" w14:paraId="253FF25C" w14:textId="77777777">
      <w:pPr>
        <w:pStyle w:val="Default"/>
        <w:numPr>
          <w:ilvl w:val="1"/>
          <w:numId w:val="10"/>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rsidR="00F15221" w:rsidP="00F15221" w:rsidRDefault="00F15221" w14:paraId="214185B2" w14:textId="77777777">
      <w:pPr>
        <w:pStyle w:val="Default"/>
        <w:numPr>
          <w:ilvl w:val="2"/>
          <w:numId w:val="6"/>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rsidRPr="009C17AC" w:rsidR="00F15221" w:rsidP="00F15221" w:rsidRDefault="00F15221" w14:paraId="69B2C212" w14:textId="77777777">
      <w:pPr>
        <w:pStyle w:val="Default"/>
        <w:numPr>
          <w:ilvl w:val="2"/>
          <w:numId w:val="6"/>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rsidR="00F15221" w:rsidP="00F15221" w:rsidRDefault="00F15221" w14:paraId="09CC2687" w14:textId="77777777">
      <w:pPr>
        <w:pStyle w:val="Default"/>
        <w:numPr>
          <w:ilvl w:val="1"/>
          <w:numId w:val="10"/>
        </w:numPr>
        <w:ind w:left="567" w:hanging="567"/>
        <w:jc w:val="both"/>
        <w:rPr>
          <w:sz w:val="18"/>
          <w:szCs w:val="18"/>
        </w:rPr>
      </w:pPr>
      <w:r>
        <w:rPr>
          <w:sz w:val="18"/>
          <w:szCs w:val="18"/>
        </w:rPr>
        <w:t>Náklady na vykonanie skúšok znáša zhotoviteľ.</w:t>
      </w:r>
    </w:p>
    <w:p w:rsidRPr="008308FF" w:rsidR="00F15221" w:rsidP="00F15221" w:rsidRDefault="00F15221" w14:paraId="77EEB16D" w14:textId="77777777">
      <w:pPr>
        <w:pStyle w:val="Default"/>
        <w:numPr>
          <w:ilvl w:val="1"/>
          <w:numId w:val="10"/>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rsidR="00F15221" w:rsidP="00F15221" w:rsidRDefault="00F15221" w14:paraId="1B199F22" w14:textId="77777777">
      <w:pPr>
        <w:pStyle w:val="Default"/>
        <w:numPr>
          <w:ilvl w:val="1"/>
          <w:numId w:val="10"/>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rsidR="00F15221" w:rsidP="00F15221" w:rsidRDefault="00F15221" w14:paraId="40FA8AA2" w14:textId="77777777">
      <w:pPr>
        <w:pStyle w:val="Default"/>
        <w:numPr>
          <w:ilvl w:val="1"/>
          <w:numId w:val="10"/>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rsidR="00F15221" w:rsidP="00F15221" w:rsidRDefault="00F15221" w14:paraId="66A533ED" w14:textId="77777777">
      <w:pPr>
        <w:pStyle w:val="Default"/>
        <w:numPr>
          <w:ilvl w:val="1"/>
          <w:numId w:val="10"/>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rsidRPr="008719E3" w:rsidR="00F15221" w:rsidP="00F15221" w:rsidRDefault="00F15221" w14:paraId="6AC60B73" w14:textId="77777777">
      <w:pPr>
        <w:pStyle w:val="Default"/>
        <w:numPr>
          <w:ilvl w:val="1"/>
          <w:numId w:val="10"/>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name="_Ref527042334" w:id="2"/>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rsidRPr="008308FF" w:rsidR="00F15221" w:rsidP="009C63C6" w:rsidRDefault="00F15221" w14:paraId="4AB21A63" w14:textId="77777777">
      <w:pPr>
        <w:pStyle w:val="Odsekzoznamu"/>
        <w:autoSpaceDE w:val="0"/>
        <w:autoSpaceDN w:val="0"/>
        <w:adjustRightInd w:val="0"/>
        <w:spacing w:after="0" w:line="240" w:lineRule="auto"/>
        <w:ind w:left="360"/>
        <w:contextualSpacing w:val="0"/>
        <w:jc w:val="both"/>
        <w:rPr>
          <w:rFonts w:ascii="Arial" w:hAnsi="Arial" w:cs="Arial"/>
          <w:vanish/>
          <w:color w:val="000000"/>
          <w:sz w:val="18"/>
          <w:szCs w:val="18"/>
        </w:rPr>
      </w:pPr>
    </w:p>
    <w:p w:rsidRPr="00545B75" w:rsidR="00F15221" w:rsidP="00F15221" w:rsidRDefault="00F15221" w14:paraId="2DAB191D" w14:textId="77777777">
      <w:pPr>
        <w:pStyle w:val="Default"/>
        <w:jc w:val="both"/>
        <w:rPr>
          <w:sz w:val="18"/>
          <w:szCs w:val="18"/>
        </w:rPr>
      </w:pPr>
    </w:p>
    <w:p w:rsidR="007E1EF2" w:rsidP="007E1EF2" w:rsidRDefault="00F15221" w14:paraId="17EF3C83" w14:textId="77777777">
      <w:pPr>
        <w:pStyle w:val="Bezriadkovania"/>
        <w:ind w:left="284"/>
        <w:jc w:val="center"/>
        <w:rPr>
          <w:rFonts w:ascii="Arial" w:hAnsi="Arial" w:cs="Arial"/>
          <w:b/>
          <w:bCs/>
          <w:sz w:val="18"/>
          <w:szCs w:val="18"/>
        </w:rPr>
      </w:pPr>
      <w:r w:rsidRPr="002F0E62">
        <w:rPr>
          <w:rFonts w:ascii="Arial" w:hAnsi="Arial" w:cs="Arial"/>
          <w:b/>
          <w:bCs/>
          <w:sz w:val="18"/>
          <w:szCs w:val="18"/>
        </w:rPr>
        <w:t>V. Záverečné ustanovenia</w:t>
      </w:r>
    </w:p>
    <w:p w:rsidRPr="007E1EF2" w:rsidR="007E1EF2" w:rsidP="007E1EF2" w:rsidRDefault="007E1EF2" w14:paraId="73237D1A" w14:textId="77777777">
      <w:pPr>
        <w:pStyle w:val="Bezriadkovania"/>
        <w:ind w:left="284"/>
        <w:jc w:val="center"/>
        <w:rPr>
          <w:rFonts w:ascii="Arial" w:hAnsi="Arial" w:cs="Arial"/>
          <w:b/>
          <w:bCs/>
          <w:sz w:val="18"/>
          <w:szCs w:val="18"/>
        </w:rPr>
      </w:pPr>
    </w:p>
    <w:p w:rsidRPr="00EA46AC" w:rsidR="00F15221" w:rsidP="007E1EF2" w:rsidRDefault="00F15221" w14:paraId="33833313" w14:textId="77777777">
      <w:pPr>
        <w:pStyle w:val="Default"/>
        <w:numPr>
          <w:ilvl w:val="1"/>
          <w:numId w:val="12"/>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rsidRPr="00403EC7" w:rsidR="00F15221" w:rsidP="00F15221" w:rsidRDefault="00F15221" w14:paraId="4B4B37A5" w14:textId="77777777">
      <w:pPr>
        <w:pStyle w:val="Default"/>
        <w:numPr>
          <w:ilvl w:val="2"/>
          <w:numId w:val="9"/>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rsidRPr="00403EC7" w:rsidR="00F15221" w:rsidP="00F15221" w:rsidRDefault="00F15221" w14:paraId="1FA28352" w14:textId="77777777">
      <w:pPr>
        <w:pStyle w:val="Default"/>
        <w:numPr>
          <w:ilvl w:val="2"/>
          <w:numId w:val="9"/>
        </w:numPr>
        <w:ind w:left="1134" w:hanging="567"/>
        <w:jc w:val="both"/>
        <w:rPr>
          <w:sz w:val="18"/>
          <w:szCs w:val="18"/>
        </w:rPr>
      </w:pPr>
      <w:r w:rsidRPr="00403EC7">
        <w:rPr>
          <w:sz w:val="18"/>
          <w:szCs w:val="18"/>
        </w:rPr>
        <w:t xml:space="preserve">namietať spracúvanie svojich osobných údajov; </w:t>
      </w:r>
    </w:p>
    <w:p w:rsidRPr="00403EC7" w:rsidR="00F15221" w:rsidP="00F15221" w:rsidRDefault="00F15221" w14:paraId="3894941E" w14:textId="77777777">
      <w:pPr>
        <w:pStyle w:val="Default"/>
        <w:numPr>
          <w:ilvl w:val="2"/>
          <w:numId w:val="9"/>
        </w:numPr>
        <w:ind w:left="1134" w:hanging="567"/>
        <w:jc w:val="both"/>
        <w:rPr>
          <w:sz w:val="18"/>
          <w:szCs w:val="18"/>
        </w:rPr>
      </w:pPr>
      <w:r w:rsidRPr="00403EC7">
        <w:rPr>
          <w:sz w:val="18"/>
          <w:szCs w:val="18"/>
        </w:rPr>
        <w:t>na prenosnosť osobných údajov;</w:t>
      </w:r>
    </w:p>
    <w:p w:rsidRPr="00403EC7" w:rsidR="00F15221" w:rsidP="00F15221" w:rsidRDefault="00F15221" w14:paraId="370306A2" w14:textId="77777777">
      <w:pPr>
        <w:pStyle w:val="Default"/>
        <w:numPr>
          <w:ilvl w:val="2"/>
          <w:numId w:val="9"/>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rsidRPr="00403EC7" w:rsidR="00F15221" w:rsidP="007E1EF2" w:rsidRDefault="00F15221" w14:paraId="0A22567D" w14:textId="77777777">
      <w:pPr>
        <w:pStyle w:val="Default"/>
        <w:numPr>
          <w:ilvl w:val="1"/>
          <w:numId w:val="12"/>
        </w:numPr>
        <w:ind w:hanging="502"/>
        <w:jc w:val="both"/>
        <w:rPr>
          <w:sz w:val="18"/>
          <w:szCs w:val="18"/>
        </w:rPr>
      </w:pPr>
      <w:r>
        <w:rPr>
          <w:sz w:val="18"/>
          <w:szCs w:val="18"/>
        </w:rPr>
        <w:t>Zhotoviteľ</w:t>
      </w:r>
      <w:r w:rsidRPr="00403EC7">
        <w:rPr>
          <w:sz w:val="18"/>
          <w:szCs w:val="18"/>
        </w:rPr>
        <w:t xml:space="preserve"> podpisom zmluvy potvrdzuje že:</w:t>
      </w:r>
    </w:p>
    <w:p w:rsidRPr="00403EC7" w:rsidR="00F15221" w:rsidP="007E1EF2" w:rsidRDefault="00F15221" w14:paraId="625CA085" w14:textId="77777777">
      <w:pPr>
        <w:pStyle w:val="Default"/>
        <w:numPr>
          <w:ilvl w:val="2"/>
          <w:numId w:val="12"/>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rsidRPr="00403EC7" w:rsidR="00F15221" w:rsidP="007E1EF2" w:rsidRDefault="00F15221" w14:paraId="1687077A" w14:textId="77777777">
      <w:pPr>
        <w:pStyle w:val="Default"/>
        <w:numPr>
          <w:ilvl w:val="2"/>
          <w:numId w:val="12"/>
        </w:numPr>
        <w:ind w:left="1134" w:hanging="567"/>
        <w:jc w:val="both"/>
        <w:rPr>
          <w:sz w:val="18"/>
          <w:szCs w:val="18"/>
        </w:rPr>
      </w:pPr>
      <w:r w:rsidRPr="00403EC7">
        <w:rPr>
          <w:sz w:val="18"/>
          <w:szCs w:val="18"/>
        </w:rPr>
        <w:t>mu boli poskytnuté Informácie o ochrane osobných údajov;</w:t>
      </w:r>
    </w:p>
    <w:p w:rsidRPr="00403EC7" w:rsidR="00F15221" w:rsidP="007E1EF2" w:rsidRDefault="00F15221" w14:paraId="5536A225" w14:textId="77777777">
      <w:pPr>
        <w:pStyle w:val="Default"/>
        <w:numPr>
          <w:ilvl w:val="2"/>
          <w:numId w:val="12"/>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rsidR="00F15221" w:rsidP="007E1EF2" w:rsidRDefault="00F15221" w14:paraId="2BF74294" w14:textId="4C85F0E0">
      <w:pPr>
        <w:pStyle w:val="Default"/>
        <w:numPr>
          <w:ilvl w:val="1"/>
          <w:numId w:val="12"/>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rsidRPr="00E05F0A" w:rsidR="00F15221" w:rsidP="007E1EF2" w:rsidRDefault="00F15221" w14:paraId="47C1F923" w14:textId="77777777">
      <w:pPr>
        <w:pStyle w:val="Default"/>
        <w:numPr>
          <w:ilvl w:val="1"/>
          <w:numId w:val="12"/>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rsidRPr="004616B2" w:rsidR="00F15221" w:rsidP="007E1EF2" w:rsidRDefault="00F15221" w14:paraId="777F9797" w14:textId="77777777">
      <w:pPr>
        <w:pStyle w:val="Default"/>
        <w:numPr>
          <w:ilvl w:val="1"/>
          <w:numId w:val="12"/>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Pr>
          <w:i/>
          <w:iCs/>
          <w:sz w:val="18"/>
          <w:szCs w:val="18"/>
        </w:rPr>
        <w:t>y</w:t>
      </w:r>
      <w:r w:rsidRPr="00182727">
        <w:rPr>
          <w:i/>
          <w:iCs/>
          <w:sz w:val="18"/>
          <w:szCs w:val="18"/>
        </w:rPr>
        <w:t xml:space="preserve"> správania sa v areál</w:t>
      </w:r>
      <w:r>
        <w:rPr>
          <w:i/>
          <w:iCs/>
          <w:sz w:val="18"/>
          <w:szCs w:val="18"/>
        </w:rPr>
        <w:t>i</w:t>
      </w:r>
      <w:r w:rsidRPr="00182727">
        <w:rPr>
          <w:i/>
          <w:iCs/>
          <w:sz w:val="18"/>
          <w:szCs w:val="18"/>
        </w:rPr>
        <w:t xml:space="preserve"> OLO“,</w:t>
      </w:r>
      <w:r>
        <w:rPr>
          <w:sz w:val="18"/>
          <w:szCs w:val="18"/>
        </w:rPr>
        <w:t xml:space="preserve"> ktoré sú zverejnené na webovom sídle objednávateľa </w:t>
      </w:r>
      <w:hyperlink w:history="1" r:id="rId5">
        <w:r w:rsidRPr="006203E6">
          <w:rPr>
            <w:rStyle w:val="Hypertextovprepojenie"/>
            <w:sz w:val="18"/>
            <w:szCs w:val="18"/>
          </w:rPr>
          <w:t>https://www.olo.sk/zasady-spravania-sa-v-areali-olo/</w:t>
        </w:r>
      </w:hyperlink>
      <w:r w:rsidRPr="00C55FBE">
        <w:rPr>
          <w:sz w:val="18"/>
          <w:szCs w:val="18"/>
        </w:rPr>
        <w:t>.</w:t>
      </w:r>
    </w:p>
    <w:p w:rsidRPr="008D32B8" w:rsidR="00F15221" w:rsidP="007E1EF2" w:rsidRDefault="00F15221" w14:paraId="74E780ED" w14:textId="77777777">
      <w:pPr>
        <w:pStyle w:val="Default"/>
        <w:numPr>
          <w:ilvl w:val="1"/>
          <w:numId w:val="12"/>
        </w:numPr>
        <w:ind w:left="567" w:hanging="567"/>
        <w:jc w:val="both"/>
        <w:rPr>
          <w:sz w:val="18"/>
          <w:szCs w:val="18"/>
        </w:rPr>
      </w:pPr>
      <w:r w:rsidRPr="475ACB03">
        <w:rPr>
          <w:sz w:val="18"/>
          <w:szCs w:val="18"/>
        </w:rPr>
        <w:t xml:space="preserve">Neoddeliteľnou súčasťou zmluvy sú nasledovné prílohy: </w:t>
      </w:r>
    </w:p>
    <w:p w:rsidRPr="002D1858" w:rsidR="00F15221" w:rsidP="00F15221" w:rsidRDefault="00F15221" w14:paraId="7049F4B6" w14:textId="77777777">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Pr="00DF6E34" w:rsidR="00F15221" w:rsidTr="00D9258E" w14:paraId="425E9D05" w14:textId="77777777">
        <w:trPr>
          <w:trHeight w:val="47"/>
        </w:trPr>
        <w:tc>
          <w:tcPr>
            <w:tcW w:w="9568" w:type="dxa"/>
            <w:gridSpan w:val="2"/>
            <w:shd w:val="clear" w:color="auto" w:fill="D9D9D9" w:themeFill="background1" w:themeFillShade="D9"/>
          </w:tcPr>
          <w:p w:rsidRPr="00DF6E34" w:rsidR="00F15221" w:rsidP="00D9258E" w:rsidRDefault="00F15221" w14:paraId="603DEA9E" w14:textId="77777777">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Pr="00DF6E34" w:rsidR="00F15221" w:rsidTr="00D9258E" w14:paraId="5D374752" w14:textId="77777777">
        <w:trPr>
          <w:trHeight w:val="47"/>
        </w:trPr>
        <w:tc>
          <w:tcPr>
            <w:tcW w:w="467" w:type="dxa"/>
            <w:shd w:val="clear" w:color="auto" w:fill="D9D9D9" w:themeFill="background1" w:themeFillShade="D9"/>
          </w:tcPr>
          <w:p w:rsidRPr="002D1858" w:rsidR="00F15221" w:rsidP="00D9258E" w:rsidRDefault="00F15221" w14:paraId="42BA98B1" w14:textId="77777777">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rsidR="00F15221" w:rsidP="00D9258E" w:rsidRDefault="00F15221" w14:paraId="0B8089E8" w14:textId="77777777">
            <w:pPr>
              <w:pStyle w:val="Bezriadkovania"/>
              <w:jc w:val="both"/>
              <w:rPr>
                <w:rFonts w:ascii="Arial" w:hAnsi="Arial" w:cs="Arial"/>
                <w:sz w:val="18"/>
                <w:szCs w:val="18"/>
              </w:rPr>
            </w:pPr>
            <w:r>
              <w:rPr>
                <w:rFonts w:ascii="Arial" w:hAnsi="Arial" w:cs="Arial"/>
                <w:sz w:val="18"/>
                <w:szCs w:val="18"/>
              </w:rPr>
              <w:t>Opis predmetu zákazky</w:t>
            </w:r>
          </w:p>
        </w:tc>
      </w:tr>
      <w:tr w:rsidRPr="00DF6E34" w:rsidR="00F15221" w:rsidTr="00D9258E" w14:paraId="4CA727FB" w14:textId="77777777">
        <w:trPr>
          <w:trHeight w:val="47"/>
        </w:trPr>
        <w:tc>
          <w:tcPr>
            <w:tcW w:w="467" w:type="dxa"/>
            <w:shd w:val="clear" w:color="auto" w:fill="D9D9D9" w:themeFill="background1" w:themeFillShade="D9"/>
          </w:tcPr>
          <w:p w:rsidR="00F15221" w:rsidP="00D9258E" w:rsidRDefault="00F15221" w14:paraId="2CB7FDEA" w14:textId="77777777">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rsidR="00F15221" w:rsidP="00D9258E" w:rsidRDefault="00F15221" w14:paraId="2994CDC8" w14:textId="77777777">
            <w:pPr>
              <w:pStyle w:val="Bezriadkovania"/>
              <w:jc w:val="both"/>
              <w:rPr>
                <w:rFonts w:ascii="Arial" w:hAnsi="Arial" w:cs="Arial"/>
                <w:sz w:val="18"/>
                <w:szCs w:val="18"/>
              </w:rPr>
            </w:pPr>
            <w:r>
              <w:rPr>
                <w:rFonts w:ascii="Arial" w:hAnsi="Arial" w:cs="Arial"/>
                <w:sz w:val="18"/>
                <w:szCs w:val="18"/>
              </w:rPr>
              <w:t>Cena</w:t>
            </w:r>
          </w:p>
        </w:tc>
      </w:tr>
      <w:bookmarkEnd w:id="1"/>
    </w:tbl>
    <w:p w:rsidR="00F15221" w:rsidP="00F15221" w:rsidRDefault="00F15221" w14:paraId="43B5961C" w14:textId="77777777">
      <w:pPr>
        <w:pStyle w:val="Default"/>
        <w:ind w:left="567"/>
        <w:jc w:val="both"/>
        <w:rPr>
          <w:sz w:val="18"/>
          <w:szCs w:val="18"/>
        </w:rPr>
      </w:pPr>
    </w:p>
    <w:p w:rsidR="00F15221" w:rsidP="007E1EF2" w:rsidRDefault="00F15221" w14:paraId="284C866B" w14:textId="77777777">
      <w:pPr>
        <w:pStyle w:val="Default"/>
        <w:numPr>
          <w:ilvl w:val="1"/>
          <w:numId w:val="12"/>
        </w:numPr>
        <w:ind w:left="567" w:hanging="567"/>
        <w:jc w:val="both"/>
        <w:rPr>
          <w:sz w:val="18"/>
          <w:szCs w:val="18"/>
        </w:rPr>
      </w:pPr>
      <w:bookmarkStart w:name="_Hlk46176995" w:id="3"/>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rsidRPr="00281ED6" w:rsidR="00F15221" w:rsidP="00F15221" w:rsidRDefault="00F15221" w14:paraId="1ACD6CF9" w14:textId="77777777">
      <w:pPr>
        <w:pStyle w:val="Bezriadkovania"/>
        <w:ind w:left="284"/>
        <w:jc w:val="both"/>
        <w:rPr>
          <w:rFonts w:ascii="Arial" w:hAnsi="Arial" w:cs="Arial"/>
          <w:sz w:val="18"/>
          <w:szCs w:val="18"/>
        </w:rPr>
      </w:pPr>
    </w:p>
    <w:p w:rsidR="00F15221" w:rsidP="00F15221" w:rsidRDefault="00F15221" w14:paraId="55DA457A" w14:textId="77777777">
      <w:pPr>
        <w:pStyle w:val="Bezriadkovania"/>
        <w:jc w:val="both"/>
        <w:rPr>
          <w:rFonts w:ascii="Arial" w:hAnsi="Arial" w:cs="Arial"/>
          <w:sz w:val="18"/>
          <w:szCs w:val="18"/>
        </w:rPr>
      </w:pPr>
    </w:p>
    <w:tbl>
      <w:tblPr>
        <w:tblStyle w:val="Mriekatabuky"/>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14"/>
        <w:gridCol w:w="4814"/>
      </w:tblGrid>
      <w:tr w:rsidR="00F15221" w:rsidTr="00D9258E" w14:paraId="5F6F6245" w14:textId="77777777">
        <w:tc>
          <w:tcPr>
            <w:tcW w:w="4814" w:type="dxa"/>
          </w:tcPr>
          <w:p w:rsidR="00F15221" w:rsidP="00D9258E" w:rsidRDefault="00F15221" w14:paraId="31A83BED" w14:textId="77777777">
            <w:pPr>
              <w:pStyle w:val="Bezriadkovania"/>
              <w:jc w:val="both"/>
              <w:rPr>
                <w:rFonts w:ascii="Arial" w:hAnsi="Arial" w:cs="Arial"/>
                <w:sz w:val="18"/>
                <w:szCs w:val="18"/>
              </w:rPr>
            </w:pPr>
            <w:r>
              <w:rPr>
                <w:rFonts w:ascii="Arial" w:hAnsi="Arial" w:cs="Arial"/>
                <w:sz w:val="18"/>
                <w:szCs w:val="18"/>
              </w:rPr>
              <w:t>V ...........................  dňa ............................</w:t>
            </w:r>
          </w:p>
        </w:tc>
        <w:tc>
          <w:tcPr>
            <w:tcW w:w="4814" w:type="dxa"/>
          </w:tcPr>
          <w:p w:rsidR="00F15221" w:rsidP="00D9258E" w:rsidRDefault="00F15221" w14:paraId="1E0FCE70" w14:textId="77777777">
            <w:pPr>
              <w:pStyle w:val="Bezriadkovania"/>
              <w:jc w:val="both"/>
              <w:rPr>
                <w:rFonts w:ascii="Arial" w:hAnsi="Arial" w:cs="Arial"/>
                <w:sz w:val="18"/>
                <w:szCs w:val="18"/>
              </w:rPr>
            </w:pPr>
            <w:r>
              <w:rPr>
                <w:rFonts w:ascii="Arial" w:hAnsi="Arial" w:cs="Arial"/>
                <w:sz w:val="18"/>
                <w:szCs w:val="18"/>
              </w:rPr>
              <w:t>V ...........................  dňa ............................</w:t>
            </w:r>
          </w:p>
        </w:tc>
      </w:tr>
      <w:tr w:rsidR="00F15221" w:rsidTr="00D9258E" w14:paraId="14C19EA2" w14:textId="77777777">
        <w:tc>
          <w:tcPr>
            <w:tcW w:w="4814" w:type="dxa"/>
          </w:tcPr>
          <w:p w:rsidR="00F15221" w:rsidP="00D9258E" w:rsidRDefault="00F15221" w14:paraId="4F19EB20" w14:textId="77777777">
            <w:pPr>
              <w:pStyle w:val="Bezriadkovania"/>
              <w:jc w:val="both"/>
              <w:rPr>
                <w:rFonts w:ascii="Arial" w:hAnsi="Arial" w:cs="Arial"/>
                <w:b/>
                <w:bCs/>
                <w:sz w:val="18"/>
                <w:szCs w:val="18"/>
              </w:rPr>
            </w:pPr>
          </w:p>
          <w:p w:rsidRPr="00281ED6" w:rsidR="00F15221" w:rsidP="00D9258E" w:rsidRDefault="00F15221" w14:paraId="305E0058" w14:textId="77777777">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rsidR="00F15221" w:rsidP="00D9258E" w:rsidRDefault="00F15221" w14:paraId="21400204" w14:textId="77777777">
            <w:pPr>
              <w:pStyle w:val="Bezriadkovania"/>
              <w:jc w:val="both"/>
              <w:rPr>
                <w:rFonts w:ascii="Arial" w:hAnsi="Arial" w:cs="Arial"/>
                <w:sz w:val="18"/>
                <w:szCs w:val="18"/>
              </w:rPr>
            </w:pPr>
          </w:p>
          <w:p w:rsidR="00F15221" w:rsidP="00D9258E" w:rsidRDefault="00F15221" w14:paraId="2F9A2953" w14:textId="77777777">
            <w:pPr>
              <w:pStyle w:val="Bezriadkovania"/>
              <w:jc w:val="both"/>
              <w:rPr>
                <w:rFonts w:ascii="Arial" w:hAnsi="Arial" w:cs="Arial"/>
                <w:sz w:val="18"/>
                <w:szCs w:val="18"/>
              </w:rPr>
            </w:pPr>
          </w:p>
          <w:p w:rsidR="00F15221" w:rsidP="00D9258E" w:rsidRDefault="00F15221" w14:paraId="48300EC6" w14:textId="77777777">
            <w:pPr>
              <w:pStyle w:val="Bezriadkovania"/>
              <w:jc w:val="both"/>
              <w:rPr>
                <w:rFonts w:ascii="Arial" w:hAnsi="Arial" w:cs="Arial"/>
                <w:sz w:val="18"/>
                <w:szCs w:val="18"/>
              </w:rPr>
            </w:pPr>
          </w:p>
          <w:p w:rsidR="00F15221" w:rsidP="00D9258E" w:rsidRDefault="00F15221" w14:paraId="76B38F8D" w14:textId="77777777">
            <w:pPr>
              <w:pStyle w:val="Bezriadkovania"/>
              <w:jc w:val="center"/>
              <w:rPr>
                <w:rFonts w:ascii="Arial" w:hAnsi="Arial" w:cs="Arial"/>
                <w:sz w:val="18"/>
                <w:szCs w:val="18"/>
              </w:rPr>
            </w:pPr>
            <w:r>
              <w:rPr>
                <w:rFonts w:ascii="Arial" w:hAnsi="Arial" w:cs="Arial"/>
                <w:sz w:val="18"/>
                <w:szCs w:val="18"/>
              </w:rPr>
              <w:t>________________________________________</w:t>
            </w:r>
          </w:p>
          <w:p w:rsidRPr="00281ED6" w:rsidR="00F15221" w:rsidP="00D9258E" w:rsidRDefault="00F15221" w14:paraId="61971B51" w14:textId="77777777">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Pr>
                <w:rFonts w:ascii="Arial" w:hAnsi="Arial" w:cs="Arial"/>
                <w:b/>
                <w:bCs/>
                <w:sz w:val="18"/>
                <w:szCs w:val="18"/>
              </w:rPr>
              <w:t xml:space="preserve">v skratke: OLO </w:t>
            </w:r>
            <w:proofErr w:type="spellStart"/>
            <w:r>
              <w:rPr>
                <w:rFonts w:ascii="Arial" w:hAnsi="Arial" w:cs="Arial"/>
                <w:b/>
                <w:bCs/>
                <w:sz w:val="18"/>
                <w:szCs w:val="18"/>
              </w:rPr>
              <w:t>a.s</w:t>
            </w:r>
            <w:proofErr w:type="spellEnd"/>
            <w:r>
              <w:rPr>
                <w:rFonts w:ascii="Arial" w:hAnsi="Arial" w:cs="Arial"/>
                <w:b/>
                <w:bCs/>
                <w:sz w:val="18"/>
                <w:szCs w:val="18"/>
              </w:rPr>
              <w:t>.</w:t>
            </w:r>
          </w:p>
          <w:p w:rsidR="00F15221" w:rsidP="00D9258E" w:rsidRDefault="00F15221" w14:paraId="7CFFDF71" w14:textId="77777777">
            <w:pPr>
              <w:pStyle w:val="Bezriadkovania"/>
              <w:jc w:val="center"/>
              <w:rPr>
                <w:rFonts w:ascii="Arial" w:hAnsi="Arial" w:cs="Arial"/>
                <w:sz w:val="18"/>
                <w:szCs w:val="18"/>
              </w:rPr>
            </w:pPr>
            <w:r w:rsidRPr="00281ED6">
              <w:rPr>
                <w:rFonts w:ascii="Arial" w:hAnsi="Arial" w:cs="Arial"/>
                <w:sz w:val="18"/>
                <w:szCs w:val="18"/>
              </w:rPr>
              <w:t>[meno, priezvisko a funkcia]</w:t>
            </w:r>
          </w:p>
          <w:p w:rsidR="00F15221" w:rsidP="00D9258E" w:rsidRDefault="00F15221" w14:paraId="7F2BFD44" w14:textId="77777777">
            <w:pPr>
              <w:pStyle w:val="Bezriadkovania"/>
              <w:jc w:val="both"/>
              <w:rPr>
                <w:rFonts w:ascii="Arial" w:hAnsi="Arial" w:cs="Arial"/>
                <w:sz w:val="18"/>
                <w:szCs w:val="18"/>
              </w:rPr>
            </w:pPr>
          </w:p>
        </w:tc>
        <w:tc>
          <w:tcPr>
            <w:tcW w:w="4814" w:type="dxa"/>
          </w:tcPr>
          <w:p w:rsidR="00F15221" w:rsidP="00D9258E" w:rsidRDefault="00F15221" w14:paraId="55A0066C" w14:textId="77777777">
            <w:pPr>
              <w:pStyle w:val="Bezriadkovania"/>
              <w:jc w:val="both"/>
              <w:rPr>
                <w:rFonts w:ascii="Arial" w:hAnsi="Arial" w:cs="Arial"/>
                <w:b/>
                <w:bCs/>
                <w:sz w:val="18"/>
                <w:szCs w:val="18"/>
              </w:rPr>
            </w:pPr>
          </w:p>
          <w:p w:rsidRPr="00281ED6" w:rsidR="00F15221" w:rsidP="00D9258E" w:rsidRDefault="00F15221" w14:paraId="77234CA6" w14:textId="77777777">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rsidR="00F15221" w:rsidP="00D9258E" w:rsidRDefault="00F15221" w14:paraId="20408055" w14:textId="77777777">
            <w:pPr>
              <w:pStyle w:val="Bezriadkovania"/>
              <w:jc w:val="both"/>
              <w:rPr>
                <w:rFonts w:ascii="Arial" w:hAnsi="Arial" w:cs="Arial"/>
                <w:sz w:val="18"/>
                <w:szCs w:val="18"/>
              </w:rPr>
            </w:pPr>
          </w:p>
          <w:p w:rsidR="00F15221" w:rsidP="00D9258E" w:rsidRDefault="00F15221" w14:paraId="6587F273" w14:textId="77777777">
            <w:pPr>
              <w:pStyle w:val="Bezriadkovania"/>
              <w:jc w:val="both"/>
              <w:rPr>
                <w:rFonts w:ascii="Arial" w:hAnsi="Arial" w:cs="Arial"/>
                <w:sz w:val="18"/>
                <w:szCs w:val="18"/>
              </w:rPr>
            </w:pPr>
          </w:p>
          <w:p w:rsidR="00F15221" w:rsidP="00D9258E" w:rsidRDefault="00F15221" w14:paraId="2B6D211C" w14:textId="77777777">
            <w:pPr>
              <w:pStyle w:val="Bezriadkovania"/>
              <w:jc w:val="both"/>
              <w:rPr>
                <w:rFonts w:ascii="Arial" w:hAnsi="Arial" w:cs="Arial"/>
                <w:sz w:val="18"/>
                <w:szCs w:val="18"/>
              </w:rPr>
            </w:pPr>
          </w:p>
          <w:p w:rsidR="00F15221" w:rsidP="00D9258E" w:rsidRDefault="00F15221" w14:paraId="149C0844" w14:textId="77777777">
            <w:pPr>
              <w:pStyle w:val="Bezriadkovania"/>
              <w:jc w:val="center"/>
              <w:rPr>
                <w:rFonts w:ascii="Arial" w:hAnsi="Arial" w:cs="Arial"/>
                <w:sz w:val="18"/>
                <w:szCs w:val="18"/>
              </w:rPr>
            </w:pPr>
            <w:r>
              <w:rPr>
                <w:rFonts w:ascii="Arial" w:hAnsi="Arial" w:cs="Arial"/>
                <w:sz w:val="18"/>
                <w:szCs w:val="18"/>
              </w:rPr>
              <w:t>________________________________________</w:t>
            </w:r>
          </w:p>
          <w:p w:rsidRPr="00281ED6" w:rsidR="00F15221" w:rsidP="00D9258E" w:rsidRDefault="00F15221" w14:paraId="40F5CB0E" w14:textId="77777777">
            <w:pPr>
              <w:pStyle w:val="Bezriadkovania"/>
              <w:jc w:val="center"/>
              <w:rPr>
                <w:rFonts w:ascii="Arial" w:hAnsi="Arial" w:cs="Arial"/>
                <w:b/>
                <w:bCs/>
                <w:sz w:val="18"/>
                <w:szCs w:val="18"/>
              </w:rPr>
            </w:pPr>
            <w:r w:rsidRPr="00281ED6">
              <w:rPr>
                <w:rFonts w:ascii="Arial" w:hAnsi="Arial" w:cs="Arial"/>
                <w:b/>
                <w:bCs/>
                <w:sz w:val="18"/>
                <w:szCs w:val="18"/>
              </w:rPr>
              <w:t>[obchodné meno]</w:t>
            </w:r>
          </w:p>
          <w:p w:rsidR="00F15221" w:rsidP="00D9258E" w:rsidRDefault="00F15221" w14:paraId="307BB453" w14:textId="77777777">
            <w:pPr>
              <w:pStyle w:val="Bezriadkovania"/>
              <w:jc w:val="center"/>
              <w:rPr>
                <w:rFonts w:ascii="Arial" w:hAnsi="Arial" w:cs="Arial"/>
                <w:sz w:val="18"/>
                <w:szCs w:val="18"/>
              </w:rPr>
            </w:pPr>
            <w:r w:rsidRPr="00281ED6">
              <w:rPr>
                <w:rFonts w:ascii="Arial" w:hAnsi="Arial" w:cs="Arial"/>
                <w:sz w:val="18"/>
                <w:szCs w:val="18"/>
              </w:rPr>
              <w:t>[meno, priezvisko a funkcia]</w:t>
            </w:r>
          </w:p>
        </w:tc>
      </w:tr>
      <w:tr w:rsidR="00F15221" w:rsidTr="00D9258E" w14:paraId="15B19506" w14:textId="77777777">
        <w:tc>
          <w:tcPr>
            <w:tcW w:w="4814" w:type="dxa"/>
          </w:tcPr>
          <w:p w:rsidR="00F15221" w:rsidP="00D9258E" w:rsidRDefault="00F15221" w14:paraId="62EF7575" w14:textId="77777777">
            <w:pPr>
              <w:pStyle w:val="Bezriadkovania"/>
              <w:jc w:val="both"/>
              <w:rPr>
                <w:rFonts w:ascii="Arial" w:hAnsi="Arial" w:cs="Arial"/>
                <w:sz w:val="18"/>
                <w:szCs w:val="18"/>
              </w:rPr>
            </w:pPr>
          </w:p>
          <w:p w:rsidR="00F15221" w:rsidP="00D9258E" w:rsidRDefault="00F15221" w14:paraId="1779E3B8" w14:textId="77777777">
            <w:pPr>
              <w:pStyle w:val="Bezriadkovania"/>
              <w:jc w:val="both"/>
              <w:rPr>
                <w:rFonts w:ascii="Arial" w:hAnsi="Arial" w:cs="Arial"/>
                <w:sz w:val="18"/>
                <w:szCs w:val="18"/>
              </w:rPr>
            </w:pPr>
          </w:p>
          <w:p w:rsidR="00F15221" w:rsidP="00D9258E" w:rsidRDefault="00F15221" w14:paraId="3A21D7FF" w14:textId="77777777">
            <w:pPr>
              <w:pStyle w:val="Bezriadkovania"/>
              <w:jc w:val="center"/>
              <w:rPr>
                <w:rFonts w:ascii="Arial" w:hAnsi="Arial" w:cs="Arial"/>
                <w:sz w:val="18"/>
                <w:szCs w:val="18"/>
              </w:rPr>
            </w:pPr>
            <w:r>
              <w:rPr>
                <w:rFonts w:ascii="Arial" w:hAnsi="Arial" w:cs="Arial"/>
                <w:sz w:val="18"/>
                <w:szCs w:val="18"/>
              </w:rPr>
              <w:t>________________________________________</w:t>
            </w:r>
          </w:p>
          <w:p w:rsidRPr="00F97B37" w:rsidR="00F15221" w:rsidP="00D9258E" w:rsidRDefault="00F15221" w14:paraId="3F68166C" w14:textId="77777777">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sz w:val="18"/>
                <w:szCs w:val="18"/>
              </w:rPr>
              <w:t xml:space="preserve">. </w:t>
            </w:r>
            <w:r w:rsidRPr="00F97B37">
              <w:rPr>
                <w:rFonts w:ascii="Arial" w:hAnsi="Arial" w:cs="Arial"/>
                <w:b/>
                <w:bCs/>
                <w:sz w:val="18"/>
                <w:szCs w:val="18"/>
              </w:rPr>
              <w:t xml:space="preserve">v skratke OLO </w:t>
            </w:r>
            <w:proofErr w:type="spellStart"/>
            <w:r w:rsidRPr="00F97B37">
              <w:rPr>
                <w:rFonts w:ascii="Arial" w:hAnsi="Arial" w:cs="Arial"/>
                <w:b/>
                <w:bCs/>
                <w:sz w:val="18"/>
                <w:szCs w:val="18"/>
              </w:rPr>
              <w:t>a.s</w:t>
            </w:r>
            <w:proofErr w:type="spellEnd"/>
            <w:r w:rsidRPr="00F97B37">
              <w:rPr>
                <w:rFonts w:ascii="Arial" w:hAnsi="Arial" w:cs="Arial"/>
                <w:b/>
                <w:bCs/>
                <w:sz w:val="18"/>
                <w:szCs w:val="18"/>
              </w:rPr>
              <w:t>.</w:t>
            </w:r>
          </w:p>
          <w:p w:rsidR="00F15221" w:rsidP="00D9258E" w:rsidRDefault="00F15221" w14:paraId="1730FD56" w14:textId="77777777">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rsidR="00F15221" w:rsidP="00D9258E" w:rsidRDefault="00F15221" w14:paraId="4D738663" w14:textId="77777777">
            <w:pPr>
              <w:pStyle w:val="Bezriadkovania"/>
              <w:jc w:val="both"/>
              <w:rPr>
                <w:rFonts w:ascii="Arial" w:hAnsi="Arial" w:cs="Arial"/>
                <w:sz w:val="18"/>
                <w:szCs w:val="18"/>
              </w:rPr>
            </w:pPr>
          </w:p>
          <w:p w:rsidR="00F15221" w:rsidP="00D9258E" w:rsidRDefault="00F15221" w14:paraId="63F75C01" w14:textId="77777777">
            <w:pPr>
              <w:pStyle w:val="Bezriadkovania"/>
              <w:jc w:val="both"/>
              <w:rPr>
                <w:rFonts w:ascii="Arial" w:hAnsi="Arial" w:cs="Arial"/>
                <w:sz w:val="18"/>
                <w:szCs w:val="18"/>
              </w:rPr>
            </w:pPr>
          </w:p>
          <w:p w:rsidR="00F15221" w:rsidP="00D9258E" w:rsidRDefault="00F15221" w14:paraId="23917C9D" w14:textId="77777777">
            <w:pPr>
              <w:pStyle w:val="Bezriadkovania"/>
              <w:jc w:val="center"/>
              <w:rPr>
                <w:rFonts w:ascii="Arial" w:hAnsi="Arial" w:cs="Arial"/>
                <w:sz w:val="18"/>
                <w:szCs w:val="18"/>
              </w:rPr>
            </w:pPr>
            <w:r>
              <w:rPr>
                <w:rFonts w:ascii="Arial" w:hAnsi="Arial" w:cs="Arial"/>
                <w:sz w:val="18"/>
                <w:szCs w:val="18"/>
              </w:rPr>
              <w:t>________________________________________</w:t>
            </w:r>
          </w:p>
          <w:p w:rsidRPr="00281ED6" w:rsidR="00F15221" w:rsidP="00D9258E" w:rsidRDefault="00F15221" w14:paraId="1F665C3E" w14:textId="77777777">
            <w:pPr>
              <w:pStyle w:val="Bezriadkovania"/>
              <w:jc w:val="center"/>
              <w:rPr>
                <w:rFonts w:ascii="Arial" w:hAnsi="Arial" w:cs="Arial"/>
                <w:b/>
                <w:bCs/>
                <w:sz w:val="18"/>
                <w:szCs w:val="18"/>
              </w:rPr>
            </w:pPr>
            <w:r w:rsidRPr="00281ED6">
              <w:rPr>
                <w:rFonts w:ascii="Arial" w:hAnsi="Arial" w:cs="Arial"/>
                <w:b/>
                <w:bCs/>
                <w:sz w:val="18"/>
                <w:szCs w:val="18"/>
              </w:rPr>
              <w:t>[obchodné meno]</w:t>
            </w:r>
          </w:p>
          <w:p w:rsidR="00F15221" w:rsidP="00D9258E" w:rsidRDefault="00F15221" w14:paraId="34ED7BC2" w14:textId="77777777">
            <w:pPr>
              <w:pStyle w:val="Bezriadkovania"/>
              <w:jc w:val="center"/>
              <w:rPr>
                <w:rFonts w:ascii="Arial" w:hAnsi="Arial" w:cs="Arial"/>
                <w:sz w:val="18"/>
                <w:szCs w:val="18"/>
              </w:rPr>
            </w:pPr>
            <w:r w:rsidRPr="00281ED6">
              <w:rPr>
                <w:rFonts w:ascii="Arial" w:hAnsi="Arial" w:cs="Arial"/>
                <w:sz w:val="18"/>
                <w:szCs w:val="18"/>
              </w:rPr>
              <w:t>[meno, priezvisko a funkcia]</w:t>
            </w:r>
          </w:p>
        </w:tc>
      </w:tr>
    </w:tbl>
    <w:p w:rsidR="00F15221" w:rsidP="00F15221" w:rsidRDefault="00F15221" w14:paraId="58AECEF6" w14:textId="77777777">
      <w:pPr>
        <w:pStyle w:val="Bezriadkovania"/>
        <w:jc w:val="both"/>
        <w:rPr>
          <w:rFonts w:ascii="Arial" w:hAnsi="Arial" w:cs="Arial"/>
          <w:sz w:val="18"/>
          <w:szCs w:val="18"/>
        </w:rPr>
      </w:pPr>
    </w:p>
    <w:p w:rsidRPr="00DF6E34" w:rsidR="00F15221" w:rsidP="00F15221" w:rsidRDefault="00F15221" w14:paraId="45468DA8" w14:textId="77777777">
      <w:pPr>
        <w:rPr>
          <w:rFonts w:ascii="Arial" w:hAnsi="Arial" w:cs="Arial"/>
          <w:sz w:val="18"/>
          <w:szCs w:val="18"/>
        </w:rPr>
      </w:pPr>
    </w:p>
    <w:p w:rsidRPr="00F15221" w:rsidR="00D07410" w:rsidP="00F15221" w:rsidRDefault="00D07410" w14:paraId="161AE173" w14:textId="77777777"/>
    <w:sectPr w:rsidRPr="00F15221" w:rsidR="00D07410" w:rsidSect="00561DDA">
      <w:pgSz w:w="11906" w:h="16838" w:orient="portrait"/>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A003F"/>
    <w:multiLevelType w:val="hybridMultilevel"/>
    <w:tmpl w:val="A53804CC"/>
    <w:lvl w:ilvl="0" w:tplc="7D1E4F4A">
      <w:start w:val="1"/>
      <w:numFmt w:val="lowerRoman"/>
      <w:lvlText w:val="(%1)"/>
      <w:lvlJc w:val="left"/>
      <w:pPr>
        <w:ind w:left="720" w:hanging="360"/>
      </w:pPr>
    </w:lvl>
    <w:lvl w:ilvl="1" w:tplc="215AEB10">
      <w:start w:val="1"/>
      <w:numFmt w:val="lowerLetter"/>
      <w:lvlText w:val="%2."/>
      <w:lvlJc w:val="left"/>
      <w:pPr>
        <w:ind w:left="1440" w:hanging="360"/>
      </w:pPr>
    </w:lvl>
    <w:lvl w:ilvl="2" w:tplc="6882B2A0">
      <w:start w:val="1"/>
      <w:numFmt w:val="lowerRoman"/>
      <w:lvlText w:val="%3."/>
      <w:lvlJc w:val="right"/>
      <w:pPr>
        <w:ind w:left="2160" w:hanging="180"/>
      </w:pPr>
    </w:lvl>
    <w:lvl w:ilvl="3" w:tplc="5BA8ABCA">
      <w:start w:val="1"/>
      <w:numFmt w:val="decimal"/>
      <w:lvlText w:val="%4."/>
      <w:lvlJc w:val="left"/>
      <w:pPr>
        <w:ind w:left="2880" w:hanging="360"/>
      </w:pPr>
    </w:lvl>
    <w:lvl w:ilvl="4" w:tplc="DDB638AE">
      <w:start w:val="1"/>
      <w:numFmt w:val="lowerLetter"/>
      <w:lvlText w:val="%5."/>
      <w:lvlJc w:val="left"/>
      <w:pPr>
        <w:ind w:left="3600" w:hanging="360"/>
      </w:pPr>
    </w:lvl>
    <w:lvl w:ilvl="5" w:tplc="D7124A24">
      <w:start w:val="1"/>
      <w:numFmt w:val="lowerRoman"/>
      <w:lvlText w:val="%6."/>
      <w:lvlJc w:val="right"/>
      <w:pPr>
        <w:ind w:left="4320" w:hanging="180"/>
      </w:pPr>
    </w:lvl>
    <w:lvl w:ilvl="6" w:tplc="C64ABE52">
      <w:start w:val="1"/>
      <w:numFmt w:val="decimal"/>
      <w:lvlText w:val="%7."/>
      <w:lvlJc w:val="left"/>
      <w:pPr>
        <w:ind w:left="5040" w:hanging="360"/>
      </w:pPr>
    </w:lvl>
    <w:lvl w:ilvl="7" w:tplc="C2D034A8">
      <w:start w:val="1"/>
      <w:numFmt w:val="lowerLetter"/>
      <w:lvlText w:val="%8."/>
      <w:lvlJc w:val="left"/>
      <w:pPr>
        <w:ind w:left="5760" w:hanging="360"/>
      </w:pPr>
    </w:lvl>
    <w:lvl w:ilvl="8" w:tplc="97A2C09C">
      <w:start w:val="1"/>
      <w:numFmt w:val="lowerRoman"/>
      <w:lvlText w:val="%9."/>
      <w:lvlJc w:val="right"/>
      <w:pPr>
        <w:ind w:left="6480" w:hanging="18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502"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A6D25"/>
    <w:multiLevelType w:val="multilevel"/>
    <w:tmpl w:val="208C1066"/>
    <w:lvl w:ilvl="0">
      <w:start w:val="1"/>
      <w:numFmt w:val="decimal"/>
      <w:lvlText w:val="%1.1."/>
      <w:lvlJc w:val="left"/>
      <w:pPr>
        <w:ind w:left="360" w:hanging="360"/>
      </w:pPr>
      <w:rPr>
        <w:rFonts w:hint="default" w:ascii="Arial" w:hAnsi="Arial"/>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DF4049"/>
    <w:multiLevelType w:val="multilevel"/>
    <w:tmpl w:val="C7CEA63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B683682"/>
    <w:multiLevelType w:val="multilevel"/>
    <w:tmpl w:val="FADC6DA0"/>
    <w:lvl w:ilvl="0">
      <w:start w:val="3"/>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C9C72F2"/>
    <w:multiLevelType w:val="hybridMultilevel"/>
    <w:tmpl w:val="F3742E9C"/>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59E06B94"/>
    <w:multiLevelType w:val="hybridMultilevel"/>
    <w:tmpl w:val="FFFFFFFF"/>
    <w:lvl w:ilvl="0" w:tplc="ABD22124">
      <w:start w:val="1"/>
      <w:numFmt w:val="decimal"/>
      <w:lvlText w:val="%1."/>
      <w:lvlJc w:val="left"/>
      <w:pPr>
        <w:ind w:left="720" w:hanging="360"/>
      </w:pPr>
    </w:lvl>
    <w:lvl w:ilvl="1" w:tplc="E3F6E976">
      <w:start w:val="1"/>
      <w:numFmt w:val="lowerLetter"/>
      <w:lvlText w:val="%2."/>
      <w:lvlJc w:val="left"/>
      <w:pPr>
        <w:ind w:left="1440" w:hanging="360"/>
      </w:pPr>
    </w:lvl>
    <w:lvl w:ilvl="2" w:tplc="D2907C36">
      <w:start w:val="1"/>
      <w:numFmt w:val="lowerRoman"/>
      <w:lvlText w:val="%3."/>
      <w:lvlJc w:val="right"/>
      <w:pPr>
        <w:ind w:left="2160" w:hanging="180"/>
      </w:pPr>
    </w:lvl>
    <w:lvl w:ilvl="3" w:tplc="8630520A">
      <w:start w:val="1"/>
      <w:numFmt w:val="decimal"/>
      <w:lvlText w:val="%4."/>
      <w:lvlJc w:val="left"/>
      <w:pPr>
        <w:ind w:left="2880" w:hanging="360"/>
      </w:pPr>
    </w:lvl>
    <w:lvl w:ilvl="4" w:tplc="E08050DC">
      <w:start w:val="1"/>
      <w:numFmt w:val="lowerLetter"/>
      <w:lvlText w:val="%5."/>
      <w:lvlJc w:val="left"/>
      <w:pPr>
        <w:ind w:left="3600" w:hanging="360"/>
      </w:pPr>
    </w:lvl>
    <w:lvl w:ilvl="5" w:tplc="5D12CE14">
      <w:start w:val="1"/>
      <w:numFmt w:val="lowerRoman"/>
      <w:lvlText w:val="%6."/>
      <w:lvlJc w:val="right"/>
      <w:pPr>
        <w:ind w:left="4320" w:hanging="180"/>
      </w:pPr>
    </w:lvl>
    <w:lvl w:ilvl="6" w:tplc="877868AA">
      <w:start w:val="1"/>
      <w:numFmt w:val="decimal"/>
      <w:lvlText w:val="%7."/>
      <w:lvlJc w:val="left"/>
      <w:pPr>
        <w:ind w:left="5040" w:hanging="360"/>
      </w:pPr>
    </w:lvl>
    <w:lvl w:ilvl="7" w:tplc="ACA4C42A">
      <w:start w:val="1"/>
      <w:numFmt w:val="lowerLetter"/>
      <w:lvlText w:val="%8."/>
      <w:lvlJc w:val="left"/>
      <w:pPr>
        <w:ind w:left="5760" w:hanging="360"/>
      </w:pPr>
    </w:lvl>
    <w:lvl w:ilvl="8" w:tplc="10E45C3E">
      <w:start w:val="1"/>
      <w:numFmt w:val="lowerRoman"/>
      <w:lvlText w:val="%9."/>
      <w:lvlJc w:val="right"/>
      <w:pPr>
        <w:ind w:left="6480" w:hanging="180"/>
      </w:pPr>
    </w:lvl>
  </w:abstractNum>
  <w:abstractNum w:abstractNumId="8" w15:restartNumberingAfterBreak="0">
    <w:nsid w:val="695C373A"/>
    <w:multiLevelType w:val="multilevel"/>
    <w:tmpl w:val="6744F4A0"/>
    <w:lvl w:ilvl="0">
      <w:start w:val="4"/>
      <w:numFmt w:val="decimal"/>
      <w:lvlText w:val="%1"/>
      <w:lvlJc w:val="left"/>
      <w:pPr>
        <w:ind w:left="360" w:hanging="360"/>
      </w:pPr>
    </w:lvl>
    <w:lvl w:ilvl="1">
      <w:start w:val="1"/>
      <w:numFmt w:val="decimal"/>
      <w:lvlText w:val="%2.1."/>
      <w:lvlJc w:val="left"/>
      <w:pPr>
        <w:ind w:left="360" w:hanging="360"/>
      </w:pPr>
      <w:rPr>
        <w:rFonts w:hint="default" w:ascii="Calibri" w:hAnsi="Calibri"/>
      </w:rPr>
    </w:lvl>
    <w:lvl w:ilvl="2">
      <w:start w:val="1"/>
      <w:numFmt w:val="lowerRoman"/>
      <w:lvlText w:val="(%3)"/>
      <w:lvlJc w:val="left"/>
      <w:pPr>
        <w:ind w:left="720" w:hanging="720"/>
      </w:pPr>
      <w:rPr>
        <w:rFonts w:ascii="Arial" w:hAnsi="Arial" w:cs="Arial" w:eastAsiaTheme="minorHAnsi"/>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603924475">
    <w:abstractNumId w:val="7"/>
  </w:num>
  <w:num w:numId="2" w16cid:durableId="453913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18961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77593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743585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5597647">
    <w:abstractNumId w:val="1"/>
  </w:num>
  <w:num w:numId="7" w16cid:durableId="435906999">
    <w:abstractNumId w:val="6"/>
  </w:num>
  <w:num w:numId="8" w16cid:durableId="1883058379">
    <w:abstractNumId w:val="5"/>
  </w:num>
  <w:num w:numId="9" w16cid:durableId="158035778">
    <w:abstractNumId w:val="8"/>
  </w:num>
  <w:num w:numId="10" w16cid:durableId="199175716">
    <w:abstractNumId w:val="2"/>
  </w:num>
  <w:num w:numId="11" w16cid:durableId="37896654">
    <w:abstractNumId w:val="3"/>
  </w:num>
  <w:num w:numId="12" w16cid:durableId="426577738">
    <w:abstractNumId w:val="4"/>
  </w:num>
  <w:num w:numId="13" w16cid:durableId="126703848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trackRevisions w:val="tru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D1"/>
    <w:rsid w:val="00006ECC"/>
    <w:rsid w:val="00042F66"/>
    <w:rsid w:val="000646B2"/>
    <w:rsid w:val="000702ED"/>
    <w:rsid w:val="000B44A6"/>
    <w:rsid w:val="000E7B27"/>
    <w:rsid w:val="001B5A12"/>
    <w:rsid w:val="001C5F74"/>
    <w:rsid w:val="001F177D"/>
    <w:rsid w:val="001F3CDE"/>
    <w:rsid w:val="002C1D9B"/>
    <w:rsid w:val="003237D1"/>
    <w:rsid w:val="00324FCF"/>
    <w:rsid w:val="003D4BAB"/>
    <w:rsid w:val="004A0EC9"/>
    <w:rsid w:val="00560CC9"/>
    <w:rsid w:val="00561DDA"/>
    <w:rsid w:val="00573E97"/>
    <w:rsid w:val="005D6D16"/>
    <w:rsid w:val="00665895"/>
    <w:rsid w:val="006B5F31"/>
    <w:rsid w:val="006D497B"/>
    <w:rsid w:val="007036CB"/>
    <w:rsid w:val="00773231"/>
    <w:rsid w:val="007910FD"/>
    <w:rsid w:val="007E1EF2"/>
    <w:rsid w:val="0087328F"/>
    <w:rsid w:val="008B2B12"/>
    <w:rsid w:val="00905FC2"/>
    <w:rsid w:val="009B357B"/>
    <w:rsid w:val="009B4415"/>
    <w:rsid w:val="009C63C6"/>
    <w:rsid w:val="00A5543D"/>
    <w:rsid w:val="00B07A2F"/>
    <w:rsid w:val="00C86074"/>
    <w:rsid w:val="00C92B25"/>
    <w:rsid w:val="00D07410"/>
    <w:rsid w:val="00D517E0"/>
    <w:rsid w:val="00D9258E"/>
    <w:rsid w:val="00DB0C32"/>
    <w:rsid w:val="00DB1C34"/>
    <w:rsid w:val="00E46D7E"/>
    <w:rsid w:val="00E57B23"/>
    <w:rsid w:val="00E8064A"/>
    <w:rsid w:val="00EB58E7"/>
    <w:rsid w:val="00F13812"/>
    <w:rsid w:val="00F15221"/>
    <w:rsid w:val="00F82489"/>
    <w:rsid w:val="01929C4F"/>
    <w:rsid w:val="05F6F8D4"/>
    <w:rsid w:val="0CEB76A6"/>
    <w:rsid w:val="1C6DC6CE"/>
    <w:rsid w:val="29FA220B"/>
    <w:rsid w:val="2CC43AE5"/>
    <w:rsid w:val="2F615A04"/>
    <w:rsid w:val="3E5F0C37"/>
    <w:rsid w:val="4334A901"/>
    <w:rsid w:val="435261E8"/>
    <w:rsid w:val="468A02AA"/>
    <w:rsid w:val="47A394E6"/>
    <w:rsid w:val="4968E8AB"/>
    <w:rsid w:val="52383668"/>
    <w:rsid w:val="56AD0D2F"/>
    <w:rsid w:val="58B174BD"/>
    <w:rsid w:val="6BB542E2"/>
    <w:rsid w:val="6C380140"/>
    <w:rsid w:val="755AE7F3"/>
    <w:rsid w:val="76E5D2D3"/>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07C1"/>
  <w15:chartTrackingRefBased/>
  <w15:docId w15:val="{5EB0A745-D58A-41F7-8819-3E2246A83B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3237D1"/>
    <w:pPr>
      <w:spacing w:line="256" w:lineRule="auto"/>
    </w:pPr>
  </w:style>
  <w:style w:type="paragraph" w:styleId="Nadpis1">
    <w:name w:val="heading 1"/>
    <w:basedOn w:val="Normlny"/>
    <w:next w:val="Normlny"/>
    <w:link w:val="Nadpis1Char"/>
    <w:uiPriority w:val="9"/>
    <w:qFormat/>
    <w:rsid w:val="003237D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237D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237D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237D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237D1"/>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237D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237D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237D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237D1"/>
    <w:pPr>
      <w:keepNext/>
      <w:keepLines/>
      <w:spacing w:after="0"/>
      <w:outlineLvl w:val="8"/>
    </w:pPr>
    <w:rPr>
      <w:rFonts w:eastAsiaTheme="majorEastAsia" w:cstheme="majorBidi"/>
      <w:color w:val="272727" w:themeColor="text1" w:themeTint="D8"/>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Nadpis1Char" w:customStyle="1">
    <w:name w:val="Nadpis 1 Char"/>
    <w:basedOn w:val="Predvolenpsmoodseku"/>
    <w:link w:val="Nadpis1"/>
    <w:uiPriority w:val="9"/>
    <w:rsid w:val="003237D1"/>
    <w:rPr>
      <w:rFonts w:asciiTheme="majorHAnsi" w:hAnsiTheme="majorHAnsi" w:eastAsiaTheme="majorEastAsia" w:cstheme="majorBidi"/>
      <w:color w:val="0F4761" w:themeColor="accent1" w:themeShade="BF"/>
      <w:sz w:val="40"/>
      <w:szCs w:val="40"/>
    </w:rPr>
  </w:style>
  <w:style w:type="character" w:styleId="Nadpis2Char" w:customStyle="1">
    <w:name w:val="Nadpis 2 Char"/>
    <w:basedOn w:val="Predvolenpsmoodseku"/>
    <w:link w:val="Nadpis2"/>
    <w:uiPriority w:val="9"/>
    <w:semiHidden/>
    <w:rsid w:val="003237D1"/>
    <w:rPr>
      <w:rFonts w:asciiTheme="majorHAnsi" w:hAnsiTheme="majorHAnsi" w:eastAsiaTheme="majorEastAsia" w:cstheme="majorBidi"/>
      <w:color w:val="0F4761" w:themeColor="accent1" w:themeShade="BF"/>
      <w:sz w:val="32"/>
      <w:szCs w:val="32"/>
    </w:rPr>
  </w:style>
  <w:style w:type="character" w:styleId="Nadpis3Char" w:customStyle="1">
    <w:name w:val="Nadpis 3 Char"/>
    <w:basedOn w:val="Predvolenpsmoodseku"/>
    <w:link w:val="Nadpis3"/>
    <w:uiPriority w:val="9"/>
    <w:semiHidden/>
    <w:rsid w:val="003237D1"/>
    <w:rPr>
      <w:rFonts w:eastAsiaTheme="majorEastAsia" w:cstheme="majorBidi"/>
      <w:color w:val="0F4761" w:themeColor="accent1" w:themeShade="BF"/>
      <w:sz w:val="28"/>
      <w:szCs w:val="28"/>
    </w:rPr>
  </w:style>
  <w:style w:type="character" w:styleId="Nadpis4Char" w:customStyle="1">
    <w:name w:val="Nadpis 4 Char"/>
    <w:basedOn w:val="Predvolenpsmoodseku"/>
    <w:link w:val="Nadpis4"/>
    <w:uiPriority w:val="9"/>
    <w:semiHidden/>
    <w:rsid w:val="003237D1"/>
    <w:rPr>
      <w:rFonts w:eastAsiaTheme="majorEastAsia" w:cstheme="majorBidi"/>
      <w:i/>
      <w:iCs/>
      <w:color w:val="0F4761" w:themeColor="accent1" w:themeShade="BF"/>
    </w:rPr>
  </w:style>
  <w:style w:type="character" w:styleId="Nadpis5Char" w:customStyle="1">
    <w:name w:val="Nadpis 5 Char"/>
    <w:basedOn w:val="Predvolenpsmoodseku"/>
    <w:link w:val="Nadpis5"/>
    <w:uiPriority w:val="9"/>
    <w:semiHidden/>
    <w:rsid w:val="003237D1"/>
    <w:rPr>
      <w:rFonts w:eastAsiaTheme="majorEastAsia" w:cstheme="majorBidi"/>
      <w:color w:val="0F4761" w:themeColor="accent1" w:themeShade="BF"/>
    </w:rPr>
  </w:style>
  <w:style w:type="character" w:styleId="Nadpis6Char" w:customStyle="1">
    <w:name w:val="Nadpis 6 Char"/>
    <w:basedOn w:val="Predvolenpsmoodseku"/>
    <w:link w:val="Nadpis6"/>
    <w:uiPriority w:val="9"/>
    <w:semiHidden/>
    <w:rsid w:val="003237D1"/>
    <w:rPr>
      <w:rFonts w:eastAsiaTheme="majorEastAsia" w:cstheme="majorBidi"/>
      <w:i/>
      <w:iCs/>
      <w:color w:val="595959" w:themeColor="text1" w:themeTint="A6"/>
    </w:rPr>
  </w:style>
  <w:style w:type="character" w:styleId="Nadpis7Char" w:customStyle="1">
    <w:name w:val="Nadpis 7 Char"/>
    <w:basedOn w:val="Predvolenpsmoodseku"/>
    <w:link w:val="Nadpis7"/>
    <w:uiPriority w:val="9"/>
    <w:semiHidden/>
    <w:rsid w:val="003237D1"/>
    <w:rPr>
      <w:rFonts w:eastAsiaTheme="majorEastAsia" w:cstheme="majorBidi"/>
      <w:color w:val="595959" w:themeColor="text1" w:themeTint="A6"/>
    </w:rPr>
  </w:style>
  <w:style w:type="character" w:styleId="Nadpis8Char" w:customStyle="1">
    <w:name w:val="Nadpis 8 Char"/>
    <w:basedOn w:val="Predvolenpsmoodseku"/>
    <w:link w:val="Nadpis8"/>
    <w:uiPriority w:val="9"/>
    <w:semiHidden/>
    <w:rsid w:val="003237D1"/>
    <w:rPr>
      <w:rFonts w:eastAsiaTheme="majorEastAsia" w:cstheme="majorBidi"/>
      <w:i/>
      <w:iCs/>
      <w:color w:val="272727" w:themeColor="text1" w:themeTint="D8"/>
    </w:rPr>
  </w:style>
  <w:style w:type="character" w:styleId="Nadpis9Char" w:customStyle="1">
    <w:name w:val="Nadpis 9 Char"/>
    <w:basedOn w:val="Predvolenpsmoodseku"/>
    <w:link w:val="Nadpis9"/>
    <w:uiPriority w:val="9"/>
    <w:semiHidden/>
    <w:rsid w:val="003237D1"/>
    <w:rPr>
      <w:rFonts w:eastAsiaTheme="majorEastAsia" w:cstheme="majorBidi"/>
      <w:color w:val="272727" w:themeColor="text1" w:themeTint="D8"/>
    </w:rPr>
  </w:style>
  <w:style w:type="paragraph" w:styleId="Nzov">
    <w:name w:val="Title"/>
    <w:basedOn w:val="Normlny"/>
    <w:next w:val="Normlny"/>
    <w:link w:val="NzovChar"/>
    <w:uiPriority w:val="10"/>
    <w:qFormat/>
    <w:rsid w:val="003237D1"/>
    <w:pPr>
      <w:spacing w:after="80" w:line="240" w:lineRule="auto"/>
      <w:contextualSpacing/>
    </w:pPr>
    <w:rPr>
      <w:rFonts w:asciiTheme="majorHAnsi" w:hAnsiTheme="majorHAnsi" w:eastAsiaTheme="majorEastAsia" w:cstheme="majorBidi"/>
      <w:spacing w:val="-10"/>
      <w:kern w:val="28"/>
      <w:sz w:val="56"/>
      <w:szCs w:val="56"/>
    </w:rPr>
  </w:style>
  <w:style w:type="character" w:styleId="NzovChar" w:customStyle="1">
    <w:name w:val="Názov Char"/>
    <w:basedOn w:val="Predvolenpsmoodseku"/>
    <w:link w:val="Nzov"/>
    <w:uiPriority w:val="10"/>
    <w:rsid w:val="003237D1"/>
    <w:rPr>
      <w:rFonts w:asciiTheme="majorHAnsi" w:hAnsiTheme="majorHAnsi" w:eastAsiaTheme="majorEastAsia" w:cstheme="majorBidi"/>
      <w:spacing w:val="-10"/>
      <w:kern w:val="28"/>
      <w:sz w:val="56"/>
      <w:szCs w:val="56"/>
    </w:rPr>
  </w:style>
  <w:style w:type="paragraph" w:styleId="Podtitul">
    <w:name w:val="Subtitle"/>
    <w:basedOn w:val="Normlny"/>
    <w:next w:val="Normlny"/>
    <w:link w:val="PodtitulChar"/>
    <w:uiPriority w:val="11"/>
    <w:qFormat/>
    <w:rsid w:val="003237D1"/>
    <w:pPr>
      <w:numPr>
        <w:ilvl w:val="1"/>
      </w:numPr>
    </w:pPr>
    <w:rPr>
      <w:rFonts w:eastAsiaTheme="majorEastAsia" w:cstheme="majorBidi"/>
      <w:color w:val="595959" w:themeColor="text1" w:themeTint="A6"/>
      <w:spacing w:val="15"/>
      <w:sz w:val="28"/>
      <w:szCs w:val="28"/>
    </w:rPr>
  </w:style>
  <w:style w:type="character" w:styleId="PodtitulChar" w:customStyle="1">
    <w:name w:val="Podtitul Char"/>
    <w:basedOn w:val="Predvolenpsmoodseku"/>
    <w:link w:val="Podtitul"/>
    <w:uiPriority w:val="11"/>
    <w:rsid w:val="003237D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237D1"/>
    <w:pPr>
      <w:spacing w:before="160"/>
      <w:jc w:val="center"/>
    </w:pPr>
    <w:rPr>
      <w:i/>
      <w:iCs/>
      <w:color w:val="404040" w:themeColor="text1" w:themeTint="BF"/>
    </w:rPr>
  </w:style>
  <w:style w:type="character" w:styleId="CitciaChar" w:customStyle="1">
    <w:name w:val="Citácia Char"/>
    <w:basedOn w:val="Predvolenpsmoodseku"/>
    <w:link w:val="Citcia"/>
    <w:uiPriority w:val="29"/>
    <w:rsid w:val="003237D1"/>
    <w:rPr>
      <w:i/>
      <w:iCs/>
      <w:color w:val="404040" w:themeColor="text1" w:themeTint="BF"/>
    </w:rPr>
  </w:style>
  <w:style w:type="paragraph" w:styleId="Odsekzoznamu">
    <w:name w:val="List Paragraph"/>
    <w:aliases w:val="body,Odsek zoznamu2,ODRAZKY PRVA UROVEN,Odsek"/>
    <w:basedOn w:val="Normlny"/>
    <w:link w:val="OdsekzoznamuChar"/>
    <w:uiPriority w:val="34"/>
    <w:qFormat/>
    <w:rsid w:val="003237D1"/>
    <w:pPr>
      <w:ind w:left="720"/>
      <w:contextualSpacing/>
    </w:pPr>
  </w:style>
  <w:style w:type="character" w:styleId="Intenzvnezvraznenie">
    <w:name w:val="Intense Emphasis"/>
    <w:basedOn w:val="Predvolenpsmoodseku"/>
    <w:uiPriority w:val="21"/>
    <w:qFormat/>
    <w:rsid w:val="003237D1"/>
    <w:rPr>
      <w:i/>
      <w:iCs/>
      <w:color w:val="0F4761" w:themeColor="accent1" w:themeShade="BF"/>
    </w:rPr>
  </w:style>
  <w:style w:type="paragraph" w:styleId="Zvraznencitcia">
    <w:name w:val="Intense Quote"/>
    <w:basedOn w:val="Normlny"/>
    <w:next w:val="Normlny"/>
    <w:link w:val="ZvraznencitciaChar"/>
    <w:uiPriority w:val="30"/>
    <w:qFormat/>
    <w:rsid w:val="003237D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ZvraznencitciaChar" w:customStyle="1">
    <w:name w:val="Zvýraznená citácia Char"/>
    <w:basedOn w:val="Predvolenpsmoodseku"/>
    <w:link w:val="Zvraznencitcia"/>
    <w:uiPriority w:val="30"/>
    <w:rsid w:val="003237D1"/>
    <w:rPr>
      <w:i/>
      <w:iCs/>
      <w:color w:val="0F4761" w:themeColor="accent1" w:themeShade="BF"/>
    </w:rPr>
  </w:style>
  <w:style w:type="character" w:styleId="Zvraznenodkaz">
    <w:name w:val="Intense Reference"/>
    <w:basedOn w:val="Predvolenpsmoodseku"/>
    <w:uiPriority w:val="32"/>
    <w:qFormat/>
    <w:rsid w:val="003237D1"/>
    <w:rPr>
      <w:b/>
      <w:bCs/>
      <w:smallCaps/>
      <w:color w:val="0F4761" w:themeColor="accent1" w:themeShade="BF"/>
      <w:spacing w:val="5"/>
    </w:rPr>
  </w:style>
  <w:style w:type="paragraph" w:styleId="Textkomentra">
    <w:name w:val="annotation text"/>
    <w:basedOn w:val="Normlny"/>
    <w:link w:val="TextkomentraChar"/>
    <w:uiPriority w:val="99"/>
    <w:unhideWhenUsed/>
    <w:rsid w:val="003237D1"/>
    <w:pPr>
      <w:spacing w:line="240" w:lineRule="auto"/>
    </w:pPr>
    <w:rPr>
      <w:sz w:val="20"/>
      <w:szCs w:val="20"/>
    </w:rPr>
  </w:style>
  <w:style w:type="character" w:styleId="TextkomentraChar" w:customStyle="1">
    <w:name w:val="Text komentára Char"/>
    <w:basedOn w:val="Predvolenpsmoodseku"/>
    <w:link w:val="Textkomentra"/>
    <w:uiPriority w:val="99"/>
    <w:rsid w:val="003237D1"/>
    <w:rPr>
      <w:sz w:val="20"/>
      <w:szCs w:val="20"/>
    </w:rPr>
  </w:style>
  <w:style w:type="paragraph" w:styleId="Bezriadkovania">
    <w:name w:val="No Spacing"/>
    <w:uiPriority w:val="1"/>
    <w:qFormat/>
    <w:rsid w:val="003237D1"/>
    <w:pPr>
      <w:spacing w:after="0" w:line="240" w:lineRule="auto"/>
    </w:pPr>
  </w:style>
  <w:style w:type="character" w:styleId="OdsekzoznamuChar" w:customStyle="1">
    <w:name w:val="Odsek zoznamu Char"/>
    <w:aliases w:val="body Char,Odsek zoznamu2 Char,ODRAZKY PRVA UROVEN Char,Odsek Char"/>
    <w:basedOn w:val="Predvolenpsmoodseku"/>
    <w:link w:val="Odsekzoznamu"/>
    <w:uiPriority w:val="34"/>
    <w:qFormat/>
    <w:locked/>
    <w:rsid w:val="003237D1"/>
  </w:style>
  <w:style w:type="paragraph" w:styleId="Default" w:customStyle="1">
    <w:name w:val="Default"/>
    <w:rsid w:val="003237D1"/>
    <w:pPr>
      <w:autoSpaceDE w:val="0"/>
      <w:autoSpaceDN w:val="0"/>
      <w:adjustRightInd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3237D1"/>
    <w:rPr>
      <w:sz w:val="16"/>
      <w:szCs w:val="16"/>
    </w:rPr>
  </w:style>
  <w:style w:type="table" w:styleId="Mriekatabuky">
    <w:name w:val="Table Grid"/>
    <w:basedOn w:val="Normlnatabuka"/>
    <w:uiPriority w:val="39"/>
    <w:rsid w:val="003237D1"/>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prepojenie">
    <w:name w:val="Hyperlink"/>
    <w:basedOn w:val="Predvolenpsmoodseku"/>
    <w:uiPriority w:val="99"/>
    <w:unhideWhenUsed/>
    <w:rsid w:val="00F15221"/>
    <w:rPr>
      <w:color w:val="467886" w:themeColor="hyperlink"/>
      <w:u w:val="single"/>
    </w:rPr>
  </w:style>
  <w:style w:type="character" w:styleId="normaltextrun" w:customStyle="1">
    <w:name w:val="normaltextrun"/>
    <w:basedOn w:val="Predvolenpsmoodseku"/>
    <w:rsid w:val="00F15221"/>
  </w:style>
  <w:style w:type="paragraph" w:styleId="Predmetkomentra">
    <w:name w:val="annotation subject"/>
    <w:basedOn w:val="Textkomentra"/>
    <w:next w:val="Textkomentra"/>
    <w:link w:val="PredmetkomentraChar"/>
    <w:uiPriority w:val="99"/>
    <w:semiHidden/>
    <w:unhideWhenUsed/>
    <w:rsid w:val="00042F66"/>
    <w:rPr>
      <w:b/>
      <w:bCs/>
    </w:rPr>
  </w:style>
  <w:style w:type="character" w:styleId="PredmetkomentraChar" w:customStyle="1">
    <w:name w:val="Predmet komentára Char"/>
    <w:basedOn w:val="TextkomentraChar"/>
    <w:link w:val="Predmetkomentra"/>
    <w:uiPriority w:val="99"/>
    <w:semiHidden/>
    <w:rsid w:val="00042F66"/>
    <w:rPr>
      <w:b/>
      <w:bCs/>
      <w:sz w:val="20"/>
      <w:szCs w:val="20"/>
    </w:rPr>
  </w:style>
  <w:style w:type="paragraph" w:styleId="Revzia">
    <w:name w:val="Revision"/>
    <w:hidden/>
    <w:uiPriority w:val="99"/>
    <w:semiHidden/>
    <w:rsid w:val="00E8064A"/>
    <w:pPr>
      <w:spacing w:after="0" w:line="240" w:lineRule="auto"/>
    </w:pPr>
  </w:style>
  <w:style w:type="character" w:styleId="Zmienka">
    <w:name w:val="Mention"/>
    <w:basedOn w:val="Predvolenpsmoodseku"/>
    <w:uiPriority w:val="99"/>
    <w:unhideWhenUsed/>
    <w:rsid w:val="00D517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402461">
      <w:bodyDiv w:val="1"/>
      <w:marLeft w:val="0"/>
      <w:marRight w:val="0"/>
      <w:marTop w:val="0"/>
      <w:marBottom w:val="0"/>
      <w:divBdr>
        <w:top w:val="none" w:sz="0" w:space="0" w:color="auto"/>
        <w:left w:val="none" w:sz="0" w:space="0" w:color="auto"/>
        <w:bottom w:val="none" w:sz="0" w:space="0" w:color="auto"/>
        <w:right w:val="none" w:sz="0" w:space="0" w:color="auto"/>
      </w:divBdr>
    </w:div>
    <w:div w:id="158453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www.olo.sk/zasady-spravania-sa-v-areali-olo/" TargetMode="External" Id="rId5" /><Relationship Type="http://schemas.openxmlformats.org/officeDocument/2006/relationships/webSettings" Target="webSettings.xml" Id="rId4" /><Relationship Type="http://schemas.openxmlformats.org/officeDocument/2006/relationships/glossaryDocument" Target="glossary/document.xml" Id="R94a84deaeb0b435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60c3b1e-3243-461b-876d-33aadb73d544}"/>
      </w:docPartPr>
      <w:docPartBody>
        <w:p w14:paraId="7ED6E82C">
          <w:r>
            <w:rPr>
              <w:rStyle w:val="PlaceholderText"/>
            </w:rPr>
            <w:t/>
          </w:r>
        </w:p>
      </w:docPartBody>
    </w:docPart>
  </w:docParts>
</w:glossaryDocument>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Richterová Tímea</dc:creator>
  <keywords/>
  <dc:description/>
  <lastModifiedBy>Maslík Jakub</lastModifiedBy>
  <revision>44</revision>
  <dcterms:created xsi:type="dcterms:W3CDTF">2024-02-29T17:03:00.0000000Z</dcterms:created>
  <dcterms:modified xsi:type="dcterms:W3CDTF">2024-03-18T12:26:01.3404381Z</dcterms:modified>
</coreProperties>
</file>