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02" w:type="dxa"/>
        <w:tblInd w:w="-8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76"/>
        <w:gridCol w:w="1276"/>
        <w:gridCol w:w="1276"/>
        <w:gridCol w:w="6378"/>
        <w:gridCol w:w="2535"/>
      </w:tblGrid>
      <w:tr w:rsidR="00B734CD">
        <w:trPr>
          <w:gridAfter w:val="2"/>
          <w:wAfter w:w="8913" w:type="dxa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Parametre krmív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1,0 mm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1,5 mm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2,0 mm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34CD" w:rsidRDefault="00B734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6,0 mm</w:t>
            </w:r>
          </w:p>
        </w:tc>
      </w:tr>
      <w:tr w:rsidR="00B734CD">
        <w:trPr>
          <w:gridAfter w:val="2"/>
          <w:wAfter w:w="8913" w:type="dxa"/>
          <w:trHeight w:val="592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34CD" w:rsidRDefault="00B734CD">
            <w:pPr>
              <w:spacing w:after="0" w:line="240" w:lineRule="auto"/>
              <w:jc w:val="center"/>
            </w:pPr>
          </w:p>
        </w:tc>
      </w:tr>
      <w:tr w:rsidR="00B734CD">
        <w:trPr>
          <w:gridAfter w:val="2"/>
          <w:wAfter w:w="8913" w:type="dxa"/>
          <w:trHeight w:val="592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Proteín %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55,0 – 61,0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52,0 – 58,0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jc w:val="center"/>
            </w:pPr>
            <w:r>
              <w:t>47,0 – 55,0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38,0 – 45,0</w:t>
            </w:r>
          </w:p>
        </w:tc>
      </w:tr>
      <w:tr w:rsidR="00B734CD">
        <w:trPr>
          <w:gridAfter w:val="2"/>
          <w:wAfter w:w="8913" w:type="dxa"/>
          <w:trHeight w:val="611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Tuk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17,0 – 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19,0 – 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jc w:val="center"/>
            </w:pPr>
            <w:r>
              <w:t>19,0 – 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27,0 – 34,0</w:t>
            </w:r>
          </w:p>
        </w:tc>
        <w:bookmarkStart w:id="0" w:name="_GoBack"/>
        <w:bookmarkEnd w:id="0"/>
      </w:tr>
      <w:tr w:rsidR="00B734CD">
        <w:trPr>
          <w:gridAfter w:val="2"/>
          <w:wAfter w:w="8913" w:type="dxa"/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Uhľohydráty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8,0 – 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7,0 – 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jc w:val="center"/>
            </w:pPr>
            <w:r>
              <w:t>8,0 – 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14,0 – 19,0</w:t>
            </w:r>
          </w:p>
        </w:tc>
      </w:tr>
      <w:tr w:rsidR="00B734CD">
        <w:trPr>
          <w:gridAfter w:val="2"/>
          <w:wAfter w:w="8913" w:type="dxa"/>
          <w:trHeight w:val="604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Vláknina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0,3 – 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0,3 – 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jc w:val="center"/>
            </w:pPr>
            <w:r>
              <w:t>0,3 – 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0,5 – 3,0</w:t>
            </w:r>
          </w:p>
        </w:tc>
      </w:tr>
      <w:tr w:rsidR="00B734CD">
        <w:trPr>
          <w:gridAfter w:val="2"/>
          <w:wAfter w:w="8913" w:type="dxa"/>
          <w:trHeight w:val="607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Popol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9,0 – 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8,0 – 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jc w:val="center"/>
            </w:pPr>
            <w:r>
              <w:t>7,0 – 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4,0 – 8,0</w:t>
            </w:r>
          </w:p>
        </w:tc>
      </w:tr>
      <w:tr w:rsidR="00B734CD">
        <w:trPr>
          <w:gridAfter w:val="2"/>
          <w:wAfter w:w="8913" w:type="dxa"/>
          <w:trHeight w:val="612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Fosfor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1,6 – 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1,4 - 2,0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jc w:val="center"/>
            </w:pPr>
            <w:r>
              <w:t>1,2 - 2,0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0,5 – 2,0</w:t>
            </w:r>
          </w:p>
        </w:tc>
      </w:tr>
      <w:tr w:rsidR="00B734CD">
        <w:trPr>
          <w:gridAfter w:val="2"/>
          <w:wAfter w:w="8913" w:type="dxa"/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HE (</w:t>
            </w:r>
            <w:proofErr w:type="spellStart"/>
            <w:r>
              <w:rPr>
                <w:b/>
              </w:rPr>
              <w:t>Mj</w:t>
            </w:r>
            <w:proofErr w:type="spellEnd"/>
            <w:r>
              <w:rPr>
                <w:b/>
              </w:rPr>
              <w:t>/kg)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21,0 – 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21,0 – 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jc w:val="center"/>
            </w:pPr>
            <w:r>
              <w:t>21,0 – 23,5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19,0 – 23,5</w:t>
            </w:r>
          </w:p>
        </w:tc>
      </w:tr>
      <w:tr w:rsidR="00B734CD">
        <w:trPr>
          <w:gridAfter w:val="2"/>
          <w:wAfter w:w="8913" w:type="dxa"/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  MJ/kg)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18,0 – 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18,0 – 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jc w:val="center"/>
            </w:pPr>
            <w:r>
              <w:t>18,0 – 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34CD" w:rsidRDefault="00B734CD">
            <w:pPr>
              <w:spacing w:after="0" w:line="240" w:lineRule="auto"/>
              <w:jc w:val="center"/>
            </w:pPr>
            <w:r>
              <w:t>19,0 – 23,0</w:t>
            </w:r>
          </w:p>
        </w:tc>
      </w:tr>
      <w:tr w:rsidR="00B734CD">
        <w:trPr>
          <w:gridAfter w:val="2"/>
          <w:wAfter w:w="8913" w:type="dxa"/>
          <w:trHeight w:val="434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Množstvo v Kg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C212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734CD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C212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B734C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C212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734CD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34CD" w:rsidRDefault="00C212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8 00</w:t>
            </w:r>
            <w:r w:rsidR="00357BA6">
              <w:rPr>
                <w:b/>
              </w:rPr>
              <w:t>0</w:t>
            </w:r>
          </w:p>
        </w:tc>
      </w:tr>
      <w:tr w:rsidR="00B734CD">
        <w:trPr>
          <w:gridAfter w:val="2"/>
          <w:wAfter w:w="8913" w:type="dxa"/>
          <w:trHeight w:val="434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bez DPH v  €/kg aj s dopravou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Pr="00357BA6" w:rsidRDefault="00B734C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Pr="00357BA6" w:rsidRDefault="00B734C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Pr="00357BA6" w:rsidRDefault="00B734C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34CD" w:rsidRPr="00357BA6" w:rsidRDefault="00B734C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B734CD">
        <w:trPr>
          <w:gridAfter w:val="2"/>
          <w:wAfter w:w="8913" w:type="dxa"/>
          <w:trHeight w:val="434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Default="00B734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spolu v € bez DPH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Pr="00357BA6" w:rsidRDefault="00B734C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Pr="00357BA6" w:rsidRDefault="00B734C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CD" w:rsidRPr="00357BA6" w:rsidRDefault="00B734C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34CD" w:rsidRPr="00357BA6" w:rsidRDefault="00B734C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E91610">
        <w:trPr>
          <w:trHeight w:val="434"/>
        </w:trPr>
        <w:tc>
          <w:tcPr>
            <w:tcW w:w="13467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10" w:rsidRDefault="00317A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Ponuka cel</w:t>
            </w:r>
            <w:r w:rsidR="00C2121F">
              <w:rPr>
                <w:b/>
              </w:rPr>
              <w:t>kom za predmet obstarávania 9 5</w:t>
            </w:r>
            <w:r>
              <w:rPr>
                <w:b/>
              </w:rPr>
              <w:t>00 kg v € bez DPH: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E91610" w:rsidRDefault="00317A1A">
      <w:pPr>
        <w:pStyle w:val="Odsekzoznamu"/>
        <w:numPr>
          <w:ilvl w:val="0"/>
          <w:numId w:val="1"/>
        </w:numPr>
      </w:pPr>
      <w:r>
        <w:rPr>
          <w:b/>
        </w:rPr>
        <w:t>Krmivo neplávajúce</w:t>
      </w:r>
    </w:p>
    <w:p w:rsidR="00E91610" w:rsidRDefault="00317A1A">
      <w:pPr>
        <w:pStyle w:val="Odsekzoznamu"/>
        <w:numPr>
          <w:ilvl w:val="0"/>
          <w:numId w:val="1"/>
        </w:numPr>
      </w:pPr>
      <w:r>
        <w:rPr>
          <w:b/>
        </w:rPr>
        <w:t xml:space="preserve">Cenu krmiva zadať aj s dopravou.  SPH </w:t>
      </w:r>
      <w:proofErr w:type="spellStart"/>
      <w:r>
        <w:rPr>
          <w:b/>
        </w:rPr>
        <w:t>Parina</w:t>
      </w:r>
      <w:proofErr w:type="spellEnd"/>
      <w:r>
        <w:rPr>
          <w:b/>
        </w:rPr>
        <w:t xml:space="preserve"> – LS </w:t>
      </w:r>
      <w:proofErr w:type="spellStart"/>
      <w:r>
        <w:rPr>
          <w:b/>
        </w:rPr>
        <w:t>Majdán</w:t>
      </w:r>
      <w:proofErr w:type="spellEnd"/>
      <w:r>
        <w:rPr>
          <w:b/>
        </w:rPr>
        <w:t>.  Dodávka krmiva</w:t>
      </w:r>
      <w:r w:rsidR="00B734CD">
        <w:rPr>
          <w:b/>
        </w:rPr>
        <w:t xml:space="preserve"> podľa objednávky od 500 kg po 3</w:t>
      </w:r>
      <w:r>
        <w:rPr>
          <w:b/>
        </w:rPr>
        <w:t>000 kg</w:t>
      </w:r>
    </w:p>
    <w:sectPr w:rsidR="00E91610" w:rsidSect="009F6D07">
      <w:headerReference w:type="default" r:id="rId8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582" w:rsidRDefault="007C2582">
      <w:pPr>
        <w:spacing w:after="0" w:line="240" w:lineRule="auto"/>
      </w:pPr>
      <w:r>
        <w:separator/>
      </w:r>
    </w:p>
  </w:endnote>
  <w:endnote w:type="continuationSeparator" w:id="0">
    <w:p w:rsidR="007C2582" w:rsidRDefault="007C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582" w:rsidRDefault="007C25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C2582" w:rsidRDefault="007C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743" w:rsidRPr="0085327A" w:rsidRDefault="0085327A" w:rsidP="0085327A">
    <w:pPr>
      <w:pStyle w:val="Hlavika"/>
    </w:pPr>
    <w:proofErr w:type="spellStart"/>
    <w:r w:rsidRPr="0085327A">
      <w:t>tab</w:t>
    </w:r>
    <w:proofErr w:type="spellEnd"/>
    <w:r w:rsidRPr="0085327A">
      <w:t xml:space="preserve">: Požadované parametre krmiva pre SCHR </w:t>
    </w:r>
    <w:proofErr w:type="spellStart"/>
    <w:r w:rsidRPr="0085327A">
      <w:t>Parina</w:t>
    </w:r>
    <w:proofErr w:type="spellEnd"/>
    <w:r w:rsidRPr="0085327A">
      <w:t xml:space="preserve"> – jednotkové ceny krmiva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75E5"/>
    <w:multiLevelType w:val="multilevel"/>
    <w:tmpl w:val="6A7CA6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610"/>
    <w:rsid w:val="0013790A"/>
    <w:rsid w:val="00277251"/>
    <w:rsid w:val="002F2AF9"/>
    <w:rsid w:val="00317A1A"/>
    <w:rsid w:val="00357BA6"/>
    <w:rsid w:val="003965BD"/>
    <w:rsid w:val="003D0E40"/>
    <w:rsid w:val="00446AB9"/>
    <w:rsid w:val="00455DAA"/>
    <w:rsid w:val="004A2FFB"/>
    <w:rsid w:val="004E0FB5"/>
    <w:rsid w:val="006741B5"/>
    <w:rsid w:val="006C55F9"/>
    <w:rsid w:val="006F06D8"/>
    <w:rsid w:val="00736E42"/>
    <w:rsid w:val="0077051C"/>
    <w:rsid w:val="007C2582"/>
    <w:rsid w:val="007F2D27"/>
    <w:rsid w:val="0085327A"/>
    <w:rsid w:val="00897EBD"/>
    <w:rsid w:val="009F6D07"/>
    <w:rsid w:val="00A15013"/>
    <w:rsid w:val="00B734CD"/>
    <w:rsid w:val="00C2121F"/>
    <w:rsid w:val="00DD1A6F"/>
    <w:rsid w:val="00E04DE9"/>
    <w:rsid w:val="00E0663D"/>
    <w:rsid w:val="00E91610"/>
    <w:rsid w:val="00ED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F8549-353C-4F6E-9863-48FBD42D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9F6D07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rsid w:val="009F6D07"/>
    <w:pPr>
      <w:ind w:left="720"/>
    </w:pPr>
  </w:style>
  <w:style w:type="paragraph" w:styleId="Hlavika">
    <w:name w:val="header"/>
    <w:basedOn w:val="Normlny"/>
    <w:rsid w:val="009F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rsid w:val="009F6D07"/>
  </w:style>
  <w:style w:type="paragraph" w:styleId="Pta">
    <w:name w:val="footer"/>
    <w:basedOn w:val="Normlny"/>
    <w:rsid w:val="009F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rsid w:val="009F6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FAE82-A780-4523-B165-F711EDE2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 Hunady</dc:creator>
  <cp:lastModifiedBy>Tabernaus, Marek</cp:lastModifiedBy>
  <cp:revision>16</cp:revision>
  <dcterms:created xsi:type="dcterms:W3CDTF">2022-06-30T07:15:00Z</dcterms:created>
  <dcterms:modified xsi:type="dcterms:W3CDTF">2024-02-20T12:42:00Z</dcterms:modified>
</cp:coreProperties>
</file>