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5315B701" w:rsidR="00B34C42" w:rsidRPr="004C13DE" w:rsidRDefault="008C59F8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  <w:lang w:eastAsia="cs-CZ"/>
        </w:rPr>
        <w:t>nebezpečného odpadu, k. ú. Poltár</w:t>
      </w:r>
      <w:r w:rsidR="004C13DE" w:rsidRPr="004C13DE">
        <w:rPr>
          <w:rFonts w:ascii="Arial Narrow" w:hAnsi="Arial Narrow" w:cs="Helvetica"/>
          <w:b/>
          <w:sz w:val="22"/>
          <w:szCs w:val="22"/>
          <w:shd w:val="clear" w:color="auto" w:fill="FFFFFF"/>
          <w:lang w:eastAsia="cs-CZ"/>
        </w:rPr>
        <w:t xml:space="preserve"> (ID zákazky </w:t>
      </w:r>
      <w:r>
        <w:rPr>
          <w:rFonts w:ascii="Arial Narrow" w:hAnsi="Arial Narrow" w:cs="Times New Roman"/>
          <w:b/>
          <w:sz w:val="22"/>
          <w:szCs w:val="22"/>
          <w:lang w:eastAsia="cs-CZ"/>
        </w:rPr>
        <w:t>54065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)“,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1880" w14:textId="77777777" w:rsidR="004F548D" w:rsidRDefault="004F548D" w:rsidP="00DF3A42">
      <w:r>
        <w:separator/>
      </w:r>
    </w:p>
  </w:endnote>
  <w:endnote w:type="continuationSeparator" w:id="0">
    <w:p w14:paraId="7B7E4644" w14:textId="77777777" w:rsidR="004F548D" w:rsidRDefault="004F548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E3229" w14:textId="77777777" w:rsidR="004F548D" w:rsidRDefault="004F548D" w:rsidP="00DF3A42">
      <w:r>
        <w:separator/>
      </w:r>
    </w:p>
  </w:footnote>
  <w:footnote w:type="continuationSeparator" w:id="0">
    <w:p w14:paraId="76902CF4" w14:textId="77777777" w:rsidR="004F548D" w:rsidRDefault="004F548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436F"/>
    <w:rsid w:val="004751BB"/>
    <w:rsid w:val="00483143"/>
    <w:rsid w:val="004C13DE"/>
    <w:rsid w:val="004F1373"/>
    <w:rsid w:val="004F548D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8C59F8"/>
    <w:rsid w:val="00902608"/>
    <w:rsid w:val="009055D5"/>
    <w:rsid w:val="009672D3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2024-03-19T10:59:00Z</dcterms:created>
  <dcterms:modified xsi:type="dcterms:W3CDTF">2024-03-19T10:59:00Z</dcterms:modified>
</cp:coreProperties>
</file>