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5D4FF278"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Zhodnotenie/zneškodnenie odpa</w:t>
      </w:r>
      <w:r w:rsidR="00C02E50">
        <w:rPr>
          <w:rFonts w:ascii="Arial Narrow" w:eastAsia="Arial" w:hAnsi="Arial Narrow" w:cstheme="majorHAnsi"/>
          <w:b/>
          <w:i/>
          <w:color w:val="000000" w:themeColor="text1"/>
          <w:szCs w:val="22"/>
        </w:rPr>
        <w:t xml:space="preserve">du nezákonne uloženého na </w:t>
      </w:r>
      <w:proofErr w:type="spellStart"/>
      <w:r w:rsidR="00C02E50">
        <w:rPr>
          <w:rFonts w:ascii="Arial Narrow" w:eastAsia="Arial" w:hAnsi="Arial Narrow" w:cstheme="majorHAnsi"/>
          <w:b/>
          <w:i/>
          <w:color w:val="000000" w:themeColor="text1"/>
          <w:szCs w:val="22"/>
        </w:rPr>
        <w:t>k.ú</w:t>
      </w:r>
      <w:proofErr w:type="spellEnd"/>
      <w:r w:rsidR="00C02E50">
        <w:rPr>
          <w:rFonts w:ascii="Arial Narrow" w:eastAsia="Arial" w:hAnsi="Arial Narrow" w:cstheme="majorHAnsi"/>
          <w:b/>
          <w:i/>
          <w:color w:val="000000" w:themeColor="text1"/>
          <w:szCs w:val="22"/>
        </w:rPr>
        <w:t xml:space="preserve">. Senica a na </w:t>
      </w:r>
      <w:proofErr w:type="spellStart"/>
      <w:r w:rsidR="00C02E50">
        <w:rPr>
          <w:rFonts w:ascii="Arial Narrow" w:eastAsia="Arial" w:hAnsi="Arial Narrow" w:cstheme="majorHAnsi"/>
          <w:b/>
          <w:i/>
          <w:color w:val="000000" w:themeColor="text1"/>
          <w:szCs w:val="22"/>
        </w:rPr>
        <w:t>k.ú</w:t>
      </w:r>
      <w:proofErr w:type="spellEnd"/>
      <w:r w:rsidR="00C02E50">
        <w:rPr>
          <w:rFonts w:ascii="Arial Narrow" w:eastAsia="Arial" w:hAnsi="Arial Narrow" w:cstheme="majorHAnsi"/>
          <w:b/>
          <w:i/>
          <w:color w:val="000000" w:themeColor="text1"/>
          <w:szCs w:val="22"/>
        </w:rPr>
        <w:t>. Sobotište</w:t>
      </w:r>
      <w:r w:rsidRPr="004E444C">
        <w:rPr>
          <w:rFonts w:ascii="Arial Narrow" w:eastAsia="Arial" w:hAnsi="Arial Narrow" w:cstheme="majorHAnsi"/>
          <w:b/>
          <w:i/>
          <w:color w:val="000000" w:themeColor="text1"/>
          <w:szCs w:val="22"/>
        </w:rPr>
        <w:t>“</w:t>
      </w:r>
      <w:r w:rsidR="000D25ED">
        <w:rPr>
          <w:rFonts w:ascii="Arial Narrow" w:eastAsia="Arial" w:hAnsi="Arial Narrow" w:cstheme="majorHAnsi"/>
          <w:b/>
          <w:i/>
          <w:color w:val="000000" w:themeColor="text1"/>
          <w:szCs w:val="22"/>
        </w:rPr>
        <w:t xml:space="preserve"> (ID zákazky </w:t>
      </w:r>
      <w:r w:rsidR="00B103AB">
        <w:rPr>
          <w:rFonts w:ascii="Arial Narrow" w:eastAsia="Arial" w:hAnsi="Arial Narrow" w:cstheme="majorHAnsi"/>
          <w:b/>
          <w:i/>
          <w:color w:val="000000" w:themeColor="text1"/>
          <w:szCs w:val="22"/>
        </w:rPr>
        <w:t>54069)</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50FA0BA3" w:rsidR="00F552BC" w:rsidRPr="00983B59" w:rsidRDefault="00F552BC" w:rsidP="00950C8A">
      <w:pPr>
        <w:rPr>
          <w:rFonts w:ascii="Arial Narrow" w:hAnsi="Arial Narrow"/>
          <w:sz w:val="22"/>
        </w:rPr>
      </w:pPr>
      <w:r w:rsidRPr="00175B08">
        <w:rPr>
          <w:rFonts w:ascii="Arial Narrow" w:hAnsi="Arial Narrow"/>
          <w:sz w:val="22"/>
        </w:rPr>
        <w:t>V </w:t>
      </w:r>
      <w:r w:rsidR="00225407" w:rsidRPr="00175B08">
        <w:rPr>
          <w:rFonts w:ascii="Arial Narrow" w:hAnsi="Arial Narrow"/>
          <w:sz w:val="22"/>
        </w:rPr>
        <w:t>Trnave</w:t>
      </w:r>
      <w:r w:rsidRPr="00175B08">
        <w:rPr>
          <w:rFonts w:ascii="Arial Narrow" w:hAnsi="Arial Narrow"/>
          <w:sz w:val="22"/>
        </w:rPr>
        <w:t xml:space="preserve">, </w:t>
      </w:r>
      <w:r w:rsidR="00E644C2">
        <w:rPr>
          <w:rFonts w:ascii="Arial Narrow" w:hAnsi="Arial Narrow"/>
          <w:sz w:val="22"/>
        </w:rPr>
        <w:t>apríl</w:t>
      </w:r>
      <w:r w:rsidR="00225407" w:rsidRPr="00175B08">
        <w:rPr>
          <w:rFonts w:ascii="Arial Narrow" w:hAnsi="Arial Narrow"/>
          <w:sz w:val="22"/>
        </w:rPr>
        <w:t xml:space="preserve"> </w:t>
      </w:r>
      <w:r w:rsidR="00983B59" w:rsidRPr="00175B08">
        <w:rPr>
          <w:rFonts w:ascii="Arial Narrow" w:hAnsi="Arial Narrow"/>
          <w:sz w:val="22"/>
        </w:rPr>
        <w:t>202</w:t>
      </w:r>
      <w:r w:rsidR="00642E2D">
        <w:rPr>
          <w:rFonts w:ascii="Arial Narrow" w:hAnsi="Arial Narrow"/>
          <w:sz w:val="22"/>
        </w:rPr>
        <w:t>4</w:t>
      </w: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652AB3" w:rsidRPr="009154D2">
          <w:rPr>
            <w:rStyle w:val="Hypertextovprepojenie"/>
            <w:rFonts w:ascii="Arial Narrow" w:hAnsi="Arial Narrow"/>
            <w:sz w:val="22"/>
            <w:szCs w:val="22"/>
          </w:rPr>
          <w:t>danica.podhradska@minv.sk</w:t>
        </w:r>
      </w:hyperlink>
    </w:p>
    <w:p w14:paraId="2FF67678" w14:textId="008D8C70"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642E2D">
        <w:rPr>
          <w:rFonts w:ascii="Arial Narrow" w:hAnsi="Arial Narrow"/>
          <w:sz w:val="22"/>
          <w:szCs w:val="22"/>
        </w:rPr>
        <w:t>54069</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5896328A" w:rsidR="00802A8C" w:rsidRDefault="00802A8C" w:rsidP="00802A8C">
      <w:pPr>
        <w:pStyle w:val="Default"/>
        <w:rPr>
          <w:rFonts w:ascii="Arial Narrow" w:hAnsi="Arial Narrow" w:cs="Times New Roman"/>
          <w:color w:val="auto"/>
          <w:sz w:val="22"/>
          <w:szCs w:val="22"/>
        </w:rPr>
      </w:pPr>
      <w:r w:rsidRPr="00A40456">
        <w:rPr>
          <w:rFonts w:ascii="Arial Narrow" w:hAnsi="Arial Narrow" w:cs="Times New Roman"/>
          <w:color w:val="auto"/>
          <w:sz w:val="22"/>
          <w:szCs w:val="22"/>
        </w:rPr>
        <w:t xml:space="preserve">KO: </w:t>
      </w:r>
      <w:hyperlink r:id="rId9" w:history="1">
        <w:r w:rsidR="00E318A9" w:rsidRPr="00B75AA4">
          <w:rPr>
            <w:rStyle w:val="Hypertextovprepojenie"/>
            <w:rFonts w:ascii="Arial Narrow" w:hAnsi="Arial Narrow" w:cs="Times New Roman"/>
            <w:sz w:val="22"/>
            <w:szCs w:val="22"/>
          </w:rPr>
          <w:t>https://josephine.proebiz.com/sk/tender/54069/summary</w:t>
        </w:r>
      </w:hyperlink>
    </w:p>
    <w:p w14:paraId="48F25FD7" w14:textId="71510595"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D7372F8"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652AB3" w:rsidRPr="00642E2D">
        <w:rPr>
          <w:rFonts w:ascii="Arial Narrow" w:hAnsi="Arial Narrow"/>
          <w:b/>
          <w:sz w:val="22"/>
          <w:szCs w:val="24"/>
        </w:rPr>
        <w:t>4 </w:t>
      </w:r>
      <w:r w:rsidR="00394305" w:rsidRPr="00642E2D">
        <w:rPr>
          <w:rFonts w:ascii="Arial Narrow" w:hAnsi="Arial Narrow"/>
          <w:b/>
          <w:sz w:val="22"/>
          <w:szCs w:val="24"/>
        </w:rPr>
        <w:t>575</w:t>
      </w:r>
      <w:r w:rsidR="00652AB3" w:rsidRPr="00642E2D">
        <w:rPr>
          <w:rFonts w:ascii="Arial Narrow" w:hAnsi="Arial Narrow"/>
          <w:b/>
          <w:sz w:val="22"/>
          <w:szCs w:val="24"/>
        </w:rPr>
        <w:t>,</w:t>
      </w:r>
      <w:r w:rsidR="00394305" w:rsidRPr="00642E2D">
        <w:rPr>
          <w:rFonts w:ascii="Arial Narrow" w:hAnsi="Arial Narrow"/>
          <w:b/>
          <w:sz w:val="22"/>
          <w:szCs w:val="24"/>
        </w:rPr>
        <w:t>00</w:t>
      </w:r>
      <w:r w:rsidRPr="00642E2D">
        <w:rPr>
          <w:rFonts w:ascii="Arial Narrow" w:hAnsi="Arial Narrow"/>
          <w:sz w:val="22"/>
          <w:szCs w:val="24"/>
        </w:rPr>
        <w:t xml:space="preserve"> </w:t>
      </w:r>
      <w:r w:rsidR="00EF14A5" w:rsidRPr="00642E2D">
        <w:rPr>
          <w:rFonts w:ascii="Arial Narrow" w:hAnsi="Arial Narrow"/>
          <w:b/>
          <w:sz w:val="22"/>
          <w:szCs w:val="24"/>
        </w:rPr>
        <w:t>EUR</w:t>
      </w:r>
      <w:r w:rsidRPr="00642E2D">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5EA31BFE"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846E08">
        <w:rPr>
          <w:rFonts w:ascii="Arial Narrow" w:hAnsi="Arial Narrow"/>
          <w:sz w:val="22"/>
        </w:rPr>
        <w:t xml:space="preserve">bezodkladne, najneskôr však v lehote </w:t>
      </w:r>
      <w:r w:rsidR="00EC5D0F" w:rsidRPr="002E466E">
        <w:rPr>
          <w:rFonts w:ascii="Arial Narrow" w:hAnsi="Arial Narrow"/>
          <w:sz w:val="22"/>
        </w:rPr>
        <w:t>do</w:t>
      </w:r>
      <w:r w:rsidRPr="002E466E">
        <w:rPr>
          <w:rFonts w:ascii="Arial Narrow" w:hAnsi="Arial Narrow"/>
          <w:sz w:val="22"/>
        </w:rPr>
        <w:t xml:space="preserve"> </w:t>
      </w:r>
      <w:r w:rsidR="00642E2D">
        <w:rPr>
          <w:rFonts w:ascii="Arial Narrow" w:hAnsi="Arial Narrow"/>
          <w:sz w:val="22"/>
        </w:rPr>
        <w:t>6</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45EC5A84"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w:t>
      </w:r>
      <w:bookmarkStart w:id="5" w:name="_GoBack"/>
      <w:bookmarkEnd w:id="5"/>
      <w:r w:rsidRPr="001C5910">
        <w:rPr>
          <w:rFonts w:ascii="Arial Narrow" w:hAnsi="Arial Narrow"/>
          <w:sz w:val="22"/>
        </w:rPr>
        <w:t>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7514E4EB" w14:textId="1A02B5B5" w:rsidR="00642E2D" w:rsidRPr="001C5910" w:rsidRDefault="00642E2D"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uvedeného druhu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21E9404" w14:textId="7A45B56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F4E1A52" w14:textId="13A6E5E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4CEB3ED" w14:textId="507961D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BAC4ADA" w14:textId="07FFA7B1"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5D0E779" w14:textId="2C98417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81510D4" w14:textId="709EAB19"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1216C51D" w14:textId="159A1A4E"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73307C" w14:textId="0625EF4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57A48" w14:textId="77777777" w:rsidR="00383803" w:rsidRDefault="00383803">
      <w:r>
        <w:separator/>
      </w:r>
    </w:p>
  </w:endnote>
  <w:endnote w:type="continuationSeparator" w:id="0">
    <w:p w14:paraId="00F09834" w14:textId="77777777" w:rsidR="00383803" w:rsidRDefault="0038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EC0113E"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DF1C6F" w:rsidRPr="00DF1C6F">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7AE2A" w14:textId="77777777" w:rsidR="00383803" w:rsidRDefault="00383803">
      <w:r>
        <w:separator/>
      </w:r>
    </w:p>
  </w:footnote>
  <w:footnote w:type="continuationSeparator" w:id="0">
    <w:p w14:paraId="1A0BA903" w14:textId="77777777" w:rsidR="00383803" w:rsidRDefault="003838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5ED"/>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04"/>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DA1"/>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803"/>
    <w:rsid w:val="0038396C"/>
    <w:rsid w:val="003840DA"/>
    <w:rsid w:val="003841AD"/>
    <w:rsid w:val="0038446F"/>
    <w:rsid w:val="00384D85"/>
    <w:rsid w:val="00386EC1"/>
    <w:rsid w:val="00387A1A"/>
    <w:rsid w:val="003909E8"/>
    <w:rsid w:val="00390C51"/>
    <w:rsid w:val="00390EAD"/>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6E08"/>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34F"/>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2E50"/>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1C6F"/>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44C2"/>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odhradsk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54069/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212B-2A3D-40C2-B82B-5311EA4C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239</TotalTime>
  <Pages>1</Pages>
  <Words>3097</Words>
  <Characters>17657</Characters>
  <Application>Microsoft Office Word</Application>
  <DocSecurity>0</DocSecurity>
  <Lines>147</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20713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30</cp:revision>
  <cp:lastPrinted>2021-01-20T13:59:00Z</cp:lastPrinted>
  <dcterms:created xsi:type="dcterms:W3CDTF">2023-06-29T12:55:00Z</dcterms:created>
  <dcterms:modified xsi:type="dcterms:W3CDTF">2024-04-15T11:37:00Z</dcterms:modified>
</cp:coreProperties>
</file>