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A4" w:rsidRDefault="00B02AA4" w:rsidP="00C850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BZP.271.</w:t>
      </w:r>
      <w:r w:rsidR="00623C0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.202</w:t>
      </w:r>
      <w:r w:rsidR="00552E6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B32753">
        <w:rPr>
          <w:rFonts w:ascii="Arial" w:hAnsi="Arial" w:cs="Arial"/>
          <w:sz w:val="20"/>
          <w:szCs w:val="20"/>
        </w:rPr>
        <w:t xml:space="preserve">                              </w:t>
      </w:r>
    </w:p>
    <w:p w:rsidR="00B02AA4" w:rsidRPr="00397DBF" w:rsidRDefault="00B02AA4" w:rsidP="003F6879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23C08">
        <w:rPr>
          <w:rFonts w:ascii="Arial" w:hAnsi="Arial" w:cs="Arial"/>
          <w:sz w:val="20"/>
          <w:szCs w:val="20"/>
        </w:rPr>
        <w:t>ałącznik nr 6</w:t>
      </w:r>
      <w:bookmarkStart w:id="0" w:name="_GoBack"/>
      <w:bookmarkEnd w:id="0"/>
      <w:r w:rsidRPr="00397DB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Pr="00397DBF">
        <w:rPr>
          <w:rFonts w:ascii="Arial" w:hAnsi="Arial" w:cs="Arial"/>
          <w:sz w:val="20"/>
          <w:szCs w:val="20"/>
        </w:rPr>
        <w:t>SWZ</w:t>
      </w: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WYKONAWCÓW WSPÓLNIE UBIEGAJĄCYCH SIĘ O UDZIELENIE ZAMÓWIENIA</w:t>
      </w:r>
    </w:p>
    <w:p w:rsidR="00B02AA4" w:rsidRPr="00397DBF" w:rsidRDefault="007357E8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397DBF">
        <w:rPr>
          <w:rFonts w:ascii="Arial" w:hAnsi="Arial" w:cs="Arial"/>
          <w:iCs/>
          <w:sz w:val="20"/>
          <w:szCs w:val="20"/>
        </w:rPr>
        <w:t xml:space="preserve">złożone przez: </w:t>
      </w:r>
      <w:r w:rsidRPr="00397DBF">
        <w:rPr>
          <w:rFonts w:ascii="Arial" w:hAnsi="Arial" w:cs="Arial"/>
          <w:bCs/>
          <w:sz w:val="20"/>
          <w:szCs w:val="20"/>
        </w:rPr>
        <w:t>………………………………….............................</w:t>
      </w:r>
      <w:r w:rsidRPr="00397DBF">
        <w:rPr>
          <w:rStyle w:val="Zakotwiczenieprzypisudolnego"/>
          <w:rFonts w:ascii="Arial" w:hAnsi="Arial" w:cs="Arial"/>
          <w:bCs/>
          <w:sz w:val="20"/>
          <w:szCs w:val="20"/>
        </w:rPr>
        <w:footnoteReference w:id="1"/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5017" w:rsidRPr="00925017" w:rsidRDefault="00B02AA4" w:rsidP="00925017">
      <w:pPr>
        <w:spacing w:after="0"/>
        <w:jc w:val="both"/>
        <w:rPr>
          <w:rStyle w:val="WW-Mocnowyrniony"/>
          <w:rFonts w:ascii="Arial" w:hAnsi="Arial" w:cs="Arial"/>
          <w:b w:val="0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za podstawie art. 117 ust. 4 ustawy Pzp na potrzeby wykonania zamówienia pn.: </w:t>
      </w:r>
    </w:p>
    <w:p w:rsidR="00623C08" w:rsidRDefault="00623C08" w:rsidP="00623C08">
      <w:pPr>
        <w:keepLines/>
        <w:spacing w:before="120" w:after="120"/>
        <w:jc w:val="center"/>
        <w:rPr>
          <w:rStyle w:val="WW-Mocnowyrniony"/>
          <w:rFonts w:ascii="Arial" w:eastAsia="Arial" w:hAnsi="Arial" w:cs="Arial"/>
          <w:kern w:val="20"/>
          <w:sz w:val="24"/>
        </w:rPr>
      </w:pPr>
      <w:r>
        <w:rPr>
          <w:rStyle w:val="WW-Mocnowyrniony"/>
          <w:rFonts w:ascii="Arial" w:eastAsia="Arial" w:hAnsi="Arial" w:cs="Arial"/>
          <w:kern w:val="20"/>
          <w:sz w:val="24"/>
        </w:rPr>
        <w:t>Oznakowanie poziome dróg publicznych na terenie miasta Piekary Śląskie w roku 2024 z podziałem na części</w:t>
      </w:r>
    </w:p>
    <w:p w:rsidR="00623C08" w:rsidRPr="000C2E59" w:rsidRDefault="00623C08" w:rsidP="00623C08">
      <w:pPr>
        <w:keepLines/>
        <w:spacing w:before="120" w:after="120"/>
        <w:jc w:val="center"/>
        <w:rPr>
          <w:rStyle w:val="WW-Mocnowyrniony"/>
          <w:rFonts w:ascii="Arial" w:eastAsia="Arial" w:hAnsi="Arial" w:cs="Arial"/>
          <w:kern w:val="20"/>
          <w:sz w:val="20"/>
        </w:rPr>
      </w:pPr>
      <w:r>
        <w:rPr>
          <w:rStyle w:val="WW-Mocnowyrniony"/>
          <w:rFonts w:ascii="Arial" w:eastAsia="Arial" w:hAnsi="Arial" w:cs="Arial"/>
          <w:kern w:val="20"/>
          <w:sz w:val="20"/>
        </w:rPr>
        <w:t>dot. części ………………….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397DBF">
        <w:rPr>
          <w:rFonts w:ascii="Arial" w:hAnsi="Arial" w:cs="Arial"/>
          <w:sz w:val="20"/>
          <w:szCs w:val="20"/>
        </w:rPr>
        <w:t xml:space="preserve">w związku ze wspólnym ubieganiem się o udzielenie niniejszego zamówienia, oświadczamy, że niżej wymienione </w:t>
      </w:r>
      <w:r>
        <w:rPr>
          <w:rFonts w:ascii="Arial" w:hAnsi="Arial" w:cs="Arial"/>
          <w:sz w:val="20"/>
          <w:szCs w:val="20"/>
        </w:rPr>
        <w:t>roboty/usługi</w:t>
      </w:r>
      <w:r w:rsidRPr="00397DBF">
        <w:rPr>
          <w:rFonts w:ascii="Arial" w:hAnsi="Arial" w:cs="Arial"/>
          <w:sz w:val="20"/>
          <w:szCs w:val="20"/>
        </w:rPr>
        <w:t xml:space="preserve"> zostaną wykonane przez: </w:t>
      </w: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0A0" w:firstRow="1" w:lastRow="0" w:firstColumn="1" w:lastColumn="0" w:noHBand="0" w:noVBand="0"/>
      </w:tblPr>
      <w:tblGrid>
        <w:gridCol w:w="537"/>
        <w:gridCol w:w="4337"/>
        <w:gridCol w:w="4338"/>
      </w:tblGrid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>nazwa wykonawcy wspólnie ubiegającego się o udzielenie zamówienia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7DBF">
              <w:rPr>
                <w:rFonts w:ascii="Arial" w:hAnsi="Arial" w:cs="Arial"/>
                <w:sz w:val="20"/>
                <w:szCs w:val="20"/>
              </w:rPr>
              <w:t xml:space="preserve">zakres </w:t>
            </w:r>
            <w:r>
              <w:rPr>
                <w:rFonts w:ascii="Arial" w:hAnsi="Arial" w:cs="Arial"/>
                <w:sz w:val="20"/>
                <w:szCs w:val="20"/>
              </w:rPr>
              <w:t>robót</w:t>
            </w:r>
            <w:r w:rsidRPr="00397DBF">
              <w:rPr>
                <w:rFonts w:ascii="Arial" w:hAnsi="Arial" w:cs="Arial"/>
                <w:sz w:val="20"/>
                <w:szCs w:val="20"/>
              </w:rPr>
              <w:t>, które będzie wykonywał dany wykonawca</w:t>
            </w:r>
            <w:r w:rsidR="00EF2634">
              <w:rPr>
                <w:rFonts w:ascii="Arial" w:hAnsi="Arial" w:cs="Arial"/>
                <w:sz w:val="20"/>
                <w:szCs w:val="20"/>
              </w:rPr>
              <w:t>/usług</w:t>
            </w:r>
            <w:r w:rsidRPr="00397DBF">
              <w:rPr>
                <w:rFonts w:ascii="Arial" w:hAnsi="Arial" w:cs="Arial"/>
                <w:sz w:val="20"/>
                <w:szCs w:val="20"/>
              </w:rPr>
              <w:t xml:space="preserve"> przy realizacji zamówienia</w:t>
            </w: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AA4" w:rsidRPr="00397DBF" w:rsidTr="0000032B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AA4" w:rsidRPr="00397DBF" w:rsidRDefault="00B02AA4" w:rsidP="001E0C77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2AA4" w:rsidRPr="00397DBF" w:rsidRDefault="00B02AA4" w:rsidP="001E0C7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>OŚWIADCZENIE NALEŻY PODPISAĆ</w:t>
      </w:r>
    </w:p>
    <w:p w:rsidR="00B02AA4" w:rsidRDefault="00B02AA4" w:rsidP="00C85008">
      <w:pPr>
        <w:pStyle w:val="Stopka"/>
        <w:jc w:val="center"/>
        <w:rPr>
          <w:rFonts w:ascii="Arial" w:hAnsi="Arial" w:cs="Arial"/>
          <w:b/>
          <w:sz w:val="20"/>
          <w:szCs w:val="20"/>
        </w:rPr>
      </w:pPr>
      <w:r w:rsidRPr="00397DBF">
        <w:rPr>
          <w:rFonts w:ascii="Arial" w:hAnsi="Arial" w:cs="Arial"/>
          <w:b/>
          <w:sz w:val="20"/>
          <w:szCs w:val="20"/>
        </w:rPr>
        <w:t xml:space="preserve">KWALIFIKOWANYM PODPISEM </w:t>
      </w:r>
      <w:r w:rsidRPr="00C85008">
        <w:rPr>
          <w:rFonts w:ascii="Arial" w:hAnsi="Arial" w:cs="Arial"/>
          <w:b/>
          <w:sz w:val="20"/>
          <w:szCs w:val="20"/>
        </w:rPr>
        <w:t>ELEKTRONICZNYM</w:t>
      </w:r>
    </w:p>
    <w:p w:rsidR="00B02AA4" w:rsidRPr="00C85008" w:rsidRDefault="00B02AA4" w:rsidP="00C85008">
      <w:pPr>
        <w:pStyle w:val="Stopka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 xml:space="preserve"> LUB PODPISEM OSOBISTYM</w:t>
      </w:r>
    </w:p>
    <w:p w:rsidR="00B02AA4" w:rsidRPr="00C85008" w:rsidRDefault="00B02AA4" w:rsidP="00C85008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85008">
        <w:rPr>
          <w:rFonts w:ascii="Arial" w:hAnsi="Arial" w:cs="Arial"/>
          <w:b/>
          <w:i/>
          <w:iCs/>
          <w:sz w:val="20"/>
          <w:szCs w:val="20"/>
        </w:rPr>
        <w:t>LUB PODPISEM ZAUFANYM</w:t>
      </w:r>
    </w:p>
    <w:p w:rsidR="00B02AA4" w:rsidRPr="00397DBF" w:rsidRDefault="00B02AA4" w:rsidP="001E0C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02AA4" w:rsidRPr="00397DBF" w:rsidRDefault="00B02AA4" w:rsidP="001E0C77">
      <w:pPr>
        <w:spacing w:after="0"/>
        <w:jc w:val="both"/>
        <w:rPr>
          <w:rFonts w:ascii="Arial" w:hAnsi="Arial" w:cs="Arial"/>
          <w:b/>
          <w:iCs/>
          <w:sz w:val="20"/>
          <w:szCs w:val="20"/>
        </w:rPr>
      </w:pPr>
    </w:p>
    <w:p w:rsidR="00B02AA4" w:rsidRPr="00397DBF" w:rsidRDefault="00B02AA4" w:rsidP="001E0C77">
      <w:pPr>
        <w:spacing w:after="0"/>
        <w:rPr>
          <w:rFonts w:ascii="Arial" w:hAnsi="Arial" w:cs="Arial"/>
          <w:sz w:val="20"/>
          <w:szCs w:val="20"/>
        </w:rPr>
      </w:pPr>
    </w:p>
    <w:sectPr w:rsidR="00B02AA4" w:rsidRPr="00397DBF" w:rsidSect="00482C4F">
      <w:pgSz w:w="11906" w:h="16838"/>
      <w:pgMar w:top="1418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A4" w:rsidRDefault="00B02AA4" w:rsidP="001E0C77">
      <w:pPr>
        <w:spacing w:after="0" w:line="240" w:lineRule="auto"/>
      </w:pPr>
      <w:r>
        <w:separator/>
      </w:r>
    </w:p>
  </w:endnote>
  <w:end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A4" w:rsidRDefault="00B02AA4" w:rsidP="001E0C77">
      <w:pPr>
        <w:spacing w:after="0" w:line="240" w:lineRule="auto"/>
      </w:pPr>
      <w:r>
        <w:separator/>
      </w:r>
    </w:p>
  </w:footnote>
  <w:footnote w:type="continuationSeparator" w:id="0">
    <w:p w:rsidR="00B02AA4" w:rsidRDefault="00B02AA4" w:rsidP="001E0C77">
      <w:pPr>
        <w:spacing w:after="0" w:line="240" w:lineRule="auto"/>
      </w:pPr>
      <w:r>
        <w:continuationSeparator/>
      </w:r>
    </w:p>
  </w:footnote>
  <w:footnote w:id="1">
    <w:p w:rsidR="00B02AA4" w:rsidRDefault="00B02AA4" w:rsidP="001E0C77">
      <w:pPr>
        <w:pStyle w:val="Tekstprzypisudolnego1"/>
      </w:pPr>
      <w:r w:rsidRPr="001C7E96">
        <w:rPr>
          <w:rStyle w:val="Znakiprzypiswdolnych"/>
          <w:rFonts w:ascii="Arial Narrow" w:hAnsi="Arial Narrow" w:cs="Arial"/>
        </w:rPr>
        <w:footnoteRef/>
      </w:r>
      <w:r w:rsidRPr="001C7E96">
        <w:rPr>
          <w:rFonts w:ascii="Arial Narrow" w:hAnsi="Arial Narrow" w:cs="Arial"/>
        </w:rPr>
        <w:t xml:space="preserve"> nazwa składającego oświadczenie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4861"/>
    <w:rsid w:val="0000032B"/>
    <w:rsid w:val="00021EA5"/>
    <w:rsid w:val="0005007D"/>
    <w:rsid w:val="00094954"/>
    <w:rsid w:val="000C2E59"/>
    <w:rsid w:val="000D73E6"/>
    <w:rsid w:val="001B763C"/>
    <w:rsid w:val="001C7E96"/>
    <w:rsid w:val="001E0C77"/>
    <w:rsid w:val="001F438F"/>
    <w:rsid w:val="00207E9A"/>
    <w:rsid w:val="002257C6"/>
    <w:rsid w:val="002745E7"/>
    <w:rsid w:val="002A3213"/>
    <w:rsid w:val="002C1AEE"/>
    <w:rsid w:val="0033075F"/>
    <w:rsid w:val="00332E6B"/>
    <w:rsid w:val="00397DBF"/>
    <w:rsid w:val="003A091F"/>
    <w:rsid w:val="003F6879"/>
    <w:rsid w:val="00415500"/>
    <w:rsid w:val="00415823"/>
    <w:rsid w:val="00482C4F"/>
    <w:rsid w:val="004B09ED"/>
    <w:rsid w:val="00552E66"/>
    <w:rsid w:val="005B477A"/>
    <w:rsid w:val="00623C08"/>
    <w:rsid w:val="006342A0"/>
    <w:rsid w:val="00711C79"/>
    <w:rsid w:val="007357E8"/>
    <w:rsid w:val="007C7D3E"/>
    <w:rsid w:val="00864861"/>
    <w:rsid w:val="00871814"/>
    <w:rsid w:val="008A4ABC"/>
    <w:rsid w:val="008D6CFB"/>
    <w:rsid w:val="0090696A"/>
    <w:rsid w:val="00925017"/>
    <w:rsid w:val="00931868"/>
    <w:rsid w:val="009901DF"/>
    <w:rsid w:val="009D03A9"/>
    <w:rsid w:val="00B02AA4"/>
    <w:rsid w:val="00B32753"/>
    <w:rsid w:val="00B525FB"/>
    <w:rsid w:val="00B745E4"/>
    <w:rsid w:val="00C4043F"/>
    <w:rsid w:val="00C85008"/>
    <w:rsid w:val="00C90B54"/>
    <w:rsid w:val="00C96FBA"/>
    <w:rsid w:val="00D04936"/>
    <w:rsid w:val="00E02349"/>
    <w:rsid w:val="00E14841"/>
    <w:rsid w:val="00E4248F"/>
    <w:rsid w:val="00E87D2F"/>
    <w:rsid w:val="00E90D6A"/>
    <w:rsid w:val="00E92F75"/>
    <w:rsid w:val="00EF2634"/>
    <w:rsid w:val="00F9085D"/>
    <w:rsid w:val="00F936BB"/>
    <w:rsid w:val="00F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EA28E"/>
  <w15:docId w15:val="{47ABD41E-91EC-40FB-9B4B-BA558212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C77"/>
    <w:pPr>
      <w:suppressAutoHyphens/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1E0C77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uiPriority w:val="99"/>
    <w:rsid w:val="001E0C77"/>
    <w:rPr>
      <w:vertAlign w:val="superscript"/>
    </w:rPr>
  </w:style>
  <w:style w:type="character" w:customStyle="1" w:styleId="Znakiprzypiswdolnych">
    <w:name w:val="Znaki przypisów dolnych"/>
    <w:uiPriority w:val="99"/>
    <w:rsid w:val="001E0C77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rsid w:val="001E0C77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C8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85008"/>
    <w:rPr>
      <w:rFonts w:ascii="Calibri" w:hAnsi="Calibri" w:cs="Times New Roman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C4043F"/>
    <w:pPr>
      <w:suppressAutoHyphens w:val="0"/>
      <w:spacing w:after="0" w:line="240" w:lineRule="auto"/>
      <w:ind w:left="708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C4043F"/>
    <w:rPr>
      <w:lang w:val="pl-PL" w:eastAsia="pl-PL"/>
    </w:rPr>
  </w:style>
  <w:style w:type="character" w:customStyle="1" w:styleId="WW-Mocnowyrniony">
    <w:name w:val="WW-Mocno wyróżniony"/>
    <w:qFormat/>
    <w:rsid w:val="0092501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99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S</dc:creator>
  <cp:keywords/>
  <dc:description/>
  <cp:lastModifiedBy>Jolanta Bentkowska</cp:lastModifiedBy>
  <cp:revision>25</cp:revision>
  <dcterms:created xsi:type="dcterms:W3CDTF">2022-10-10T10:26:00Z</dcterms:created>
  <dcterms:modified xsi:type="dcterms:W3CDTF">2024-03-11T07:50:00Z</dcterms:modified>
</cp:coreProperties>
</file>