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7C" w:rsidRDefault="009C4F7C" w:rsidP="009C4F7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9C4F7C" w:rsidRPr="00914D17" w:rsidRDefault="009C4F7C" w:rsidP="009C4F7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9C4F7C" w:rsidRPr="00645B33" w:rsidRDefault="00234431" w:rsidP="00B11EBD">
      <w:pPr>
        <w:spacing w:after="120"/>
        <w:jc w:val="center"/>
        <w:rPr>
          <w:bCs/>
          <w:color w:val="000000"/>
        </w:rPr>
      </w:pPr>
      <w:bookmarkStart w:id="0" w:name="_Hlk22050006"/>
      <w:r w:rsidRPr="005F54D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 </w:t>
      </w:r>
      <w:r w:rsidRPr="005F54D5">
        <w:rPr>
          <w:b/>
          <w:bCs/>
          <w:sz w:val="28"/>
          <w:szCs w:val="28"/>
        </w:rPr>
        <w:t>IDENTIFIKÁ</w:t>
      </w:r>
      <w:r>
        <w:rPr>
          <w:b/>
          <w:bCs/>
          <w:sz w:val="28"/>
          <w:szCs w:val="28"/>
        </w:rPr>
        <w:t xml:space="preserve">ČNÉ ÚDAJE </w:t>
      </w:r>
      <w:r w:rsidRPr="005F54D5">
        <w:rPr>
          <w:b/>
          <w:bCs/>
          <w:sz w:val="28"/>
          <w:szCs w:val="28"/>
        </w:rPr>
        <w:t>UCHÁDZAČA</w:t>
      </w:r>
      <w:bookmarkEnd w:id="0"/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</w:t>
      </w:r>
      <w:bookmarkStart w:id="1" w:name="_GoBack"/>
      <w:bookmarkEnd w:id="1"/>
      <w:r w:rsidRPr="00645B33">
        <w:rPr>
          <w:bCs/>
          <w:color w:val="000000"/>
        </w:rPr>
        <w:t>.....................................................</w:t>
      </w:r>
    </w:p>
    <w:p w:rsidR="009C4F7C" w:rsidRDefault="009C4F7C" w:rsidP="009C4F7C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1D0187" w:rsidRDefault="009C4F7C" w:rsidP="009C4F7C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1D0187" w:rsidRDefault="009C4F7C" w:rsidP="009C4F7C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1D0187" w:rsidRDefault="009C4F7C" w:rsidP="009C4F7C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1D0187" w:rsidRDefault="009C4F7C" w:rsidP="009C4F7C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</w:p>
    <w:p w:rsidR="009C4F7C" w:rsidRPr="00645B33" w:rsidRDefault="009C4F7C" w:rsidP="009C4F7C">
      <w:pPr>
        <w:spacing w:after="120"/>
        <w:ind w:left="2127" w:hanging="2127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  <w:t>„</w:t>
      </w:r>
      <w:r>
        <w:rPr>
          <w:b/>
          <w:bCs/>
          <w:color w:val="000000"/>
        </w:rPr>
        <w:t>Nákup 152 ks monitorov</w:t>
      </w:r>
      <w:r w:rsidRPr="00645B33">
        <w:rPr>
          <w:b/>
          <w:bCs/>
          <w:color w:val="000000"/>
        </w:rPr>
        <w:t>“</w:t>
      </w:r>
      <w:r>
        <w:rPr>
          <w:b/>
          <w:bCs/>
          <w:color w:val="000000"/>
        </w:rPr>
        <w:t xml:space="preserve"> </w:t>
      </w:r>
    </w:p>
    <w:p w:rsidR="009C4F7C" w:rsidRPr="00645B33" w:rsidRDefault="009C4F7C" w:rsidP="009C4F7C">
      <w:pPr>
        <w:spacing w:after="120"/>
        <w:rPr>
          <w:b/>
          <w:bCs/>
          <w:color w:val="000000"/>
        </w:rPr>
      </w:pPr>
    </w:p>
    <w:p w:rsidR="009C4F7C" w:rsidRPr="00645B33" w:rsidRDefault="009C4F7C" w:rsidP="009C4F7C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45"/>
        <w:gridCol w:w="2861"/>
        <w:gridCol w:w="2435"/>
      </w:tblGrid>
      <w:tr w:rsidR="009C4F7C" w:rsidRPr="00645B33" w:rsidTr="00546815">
        <w:tc>
          <w:tcPr>
            <w:tcW w:w="2977" w:type="dxa"/>
            <w:shd w:val="clear" w:color="auto" w:fill="D9D9D9"/>
            <w:vAlign w:val="center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Jednotková c</w:t>
            </w:r>
            <w:r w:rsidRPr="00645B33">
              <w:rPr>
                <w:b/>
                <w:bCs/>
                <w:color w:val="000000"/>
              </w:rPr>
              <w:t xml:space="preserve">ena </w:t>
            </w:r>
            <w:r>
              <w:rPr>
                <w:b/>
                <w:bCs/>
                <w:color w:val="000000"/>
              </w:rPr>
              <w:t>(</w:t>
            </w:r>
            <w:r w:rsidRPr="00645B33">
              <w:rPr>
                <w:b/>
                <w:bCs/>
                <w:color w:val="000000"/>
              </w:rPr>
              <w:t>za</w:t>
            </w:r>
            <w:r>
              <w:rPr>
                <w:b/>
                <w:bCs/>
                <w:color w:val="000000"/>
              </w:rPr>
              <w:t xml:space="preserve"> 1 monitor)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2861" w:type="dxa"/>
            <w:shd w:val="clear" w:color="auto" w:fill="D9D9D9"/>
            <w:vAlign w:val="center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Jednotková c</w:t>
            </w:r>
            <w:r w:rsidRPr="00645B33">
              <w:rPr>
                <w:b/>
                <w:bCs/>
                <w:color w:val="000000"/>
              </w:rPr>
              <w:t xml:space="preserve">ena </w:t>
            </w:r>
            <w:r>
              <w:rPr>
                <w:b/>
                <w:bCs/>
                <w:color w:val="000000"/>
              </w:rPr>
              <w:t>(</w:t>
            </w:r>
            <w:r w:rsidRPr="00645B33">
              <w:rPr>
                <w:b/>
                <w:bCs/>
                <w:color w:val="000000"/>
              </w:rPr>
              <w:t>za</w:t>
            </w:r>
            <w:r>
              <w:rPr>
                <w:b/>
                <w:bCs/>
                <w:color w:val="000000"/>
              </w:rPr>
              <w:t xml:space="preserve"> 1 monitor)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</w:t>
            </w:r>
          </w:p>
        </w:tc>
        <w:tc>
          <w:tcPr>
            <w:tcW w:w="2435" w:type="dxa"/>
            <w:shd w:val="clear" w:color="auto" w:fill="D9D9D9"/>
            <w:vAlign w:val="center"/>
          </w:tcPr>
          <w:p w:rsidR="009C4F7C" w:rsidRDefault="009C4F7C" w:rsidP="00546815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celý predmet zákazky (152 monitorov) v EUR s DPH</w:t>
            </w:r>
          </w:p>
        </w:tc>
      </w:tr>
      <w:tr w:rsidR="009C4F7C" w:rsidRPr="00645B33" w:rsidTr="00546815">
        <w:trPr>
          <w:trHeight w:val="605"/>
        </w:trPr>
        <w:tc>
          <w:tcPr>
            <w:tcW w:w="2977" w:type="dxa"/>
            <w:shd w:val="clear" w:color="auto" w:fill="auto"/>
            <w:vAlign w:val="center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861" w:type="dxa"/>
            <w:shd w:val="clear" w:color="auto" w:fill="auto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435" w:type="dxa"/>
          </w:tcPr>
          <w:p w:rsidR="009C4F7C" w:rsidRPr="00645B33" w:rsidRDefault="009C4F7C" w:rsidP="00546815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9C4F7C" w:rsidRDefault="009C4F7C" w:rsidP="009C4F7C">
      <w:pPr>
        <w:spacing w:after="120"/>
        <w:rPr>
          <w:b/>
          <w:bCs/>
          <w:color w:val="000000"/>
        </w:rPr>
      </w:pPr>
    </w:p>
    <w:p w:rsidR="009C4F7C" w:rsidRPr="00645B33" w:rsidRDefault="009C4F7C" w:rsidP="009C4F7C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9C4F7C" w:rsidRPr="00645B33" w:rsidRDefault="009C4F7C" w:rsidP="009C4F7C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9C4F7C" w:rsidRPr="00645B33" w:rsidRDefault="009C4F7C" w:rsidP="009C4F7C">
      <w:pPr>
        <w:spacing w:after="120"/>
        <w:rPr>
          <w:b/>
          <w:bCs/>
          <w:color w:val="000000"/>
        </w:rPr>
      </w:pPr>
    </w:p>
    <w:p w:rsidR="009C4F7C" w:rsidRPr="00645B33" w:rsidRDefault="009C4F7C" w:rsidP="009C4F7C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</w:p>
    <w:p w:rsidR="009C4F7C" w:rsidRPr="00645B33" w:rsidRDefault="009C4F7C" w:rsidP="009C4F7C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9C4F7C" w:rsidRPr="00645B33" w:rsidRDefault="009C4F7C" w:rsidP="009C4F7C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9C4F7C" w:rsidRDefault="009C4F7C" w:rsidP="009C4F7C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F666F5" w:rsidRPr="009C4F7C" w:rsidRDefault="009C4F7C" w:rsidP="009C4F7C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9C4F7C">
        <w:rPr>
          <w:rFonts w:ascii="Times New Roman" w:hAnsi="Times New Roman"/>
          <w:bCs/>
          <w:lang w:val="sk-SK"/>
        </w:rPr>
        <w:t>pečiatka</w:t>
      </w:r>
    </w:p>
    <w:sectPr w:rsidR="00F666F5" w:rsidRPr="009C4F7C" w:rsidSect="00BA643F">
      <w:headerReference w:type="first" r:id="rId7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3BD" w:rsidRDefault="00D903BD">
      <w:r>
        <w:separator/>
      </w:r>
    </w:p>
  </w:endnote>
  <w:endnote w:type="continuationSeparator" w:id="0">
    <w:p w:rsidR="00D903BD" w:rsidRDefault="00D9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3BD" w:rsidRDefault="00D903BD">
      <w:r>
        <w:separator/>
      </w:r>
    </w:p>
  </w:footnote>
  <w:footnote w:type="continuationSeparator" w:id="0">
    <w:p w:rsidR="00D903BD" w:rsidRDefault="00D9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3F" w:rsidRPr="008D3E9E" w:rsidRDefault="009C4F7C" w:rsidP="006E60D0">
    <w:pPr>
      <w:pStyle w:val="Hlavika"/>
    </w:pPr>
    <w:r w:rsidRPr="0016744E">
      <w:t xml:space="preserve">Príloha č. </w:t>
    </w:r>
    <w:r>
      <w:t>3</w:t>
    </w:r>
    <w:r w:rsidRPr="008D3E9E">
      <w:t xml:space="preserve"> výzvy č. </w:t>
    </w:r>
    <w:r w:rsidR="00215873">
      <w:t>3</w:t>
    </w:r>
    <w:r w:rsidRPr="008D3E9E">
      <w:t xml:space="preserve"> - „Nákup 152 ks monitorov“ 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C"/>
    <w:rsid w:val="00215873"/>
    <w:rsid w:val="00234431"/>
    <w:rsid w:val="002D64D6"/>
    <w:rsid w:val="0037242B"/>
    <w:rsid w:val="003B6B24"/>
    <w:rsid w:val="004F5B70"/>
    <w:rsid w:val="00603F2E"/>
    <w:rsid w:val="00765FEB"/>
    <w:rsid w:val="009C4F7C"/>
    <w:rsid w:val="00B11EBD"/>
    <w:rsid w:val="00D75657"/>
    <w:rsid w:val="00D903BD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161"/>
  <w15:chartTrackingRefBased/>
  <w15:docId w15:val="{5EDA72F8-1511-4B76-AD61-828C264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C4F7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1863</Characters>
  <Application>Microsoft Office Word</Application>
  <DocSecurity>0</DocSecurity>
  <Lines>41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2</cp:revision>
  <dcterms:created xsi:type="dcterms:W3CDTF">2019-10-15T14:32:00Z</dcterms:created>
  <dcterms:modified xsi:type="dcterms:W3CDTF">2019-10-31T14:38:00Z</dcterms:modified>
</cp:coreProperties>
</file>