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804830" w14:textId="0BDF1D6B" w:rsidR="009B743E" w:rsidRPr="00A6020D" w:rsidRDefault="00D9395F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</w:rPr>
        <w:t xml:space="preserve">technická špecifikácia predmetu zákazky </w:t>
      </w:r>
    </w:p>
    <w:p w14:paraId="365E3381" w14:textId="77777777" w:rsidR="009B743E" w:rsidRDefault="009B743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9B743E" w14:paraId="1F7DA499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6EA9C13" w14:textId="77777777" w:rsidR="009B743E" w:rsidRPr="003C3DA3" w:rsidRDefault="009B743E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0172784C" w14:textId="77777777" w:rsidR="009B743E" w:rsidRPr="0099493F" w:rsidRDefault="00313B83" w:rsidP="00F53658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13B8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Samochodný postrekovač</w:t>
            </w:r>
          </w:p>
        </w:tc>
      </w:tr>
      <w:tr w:rsidR="009B743E" w14:paraId="6464D037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322042C6" w14:textId="77777777" w:rsidR="009B743E" w:rsidRPr="003C3DA3" w:rsidRDefault="009B743E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1AAE65F5" w14:textId="77777777" w:rsidR="009B743E" w:rsidRDefault="009B743E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PD Veľká Hradná, a.s.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Veľká Hradná 145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91324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Veľká Hradná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2F8A36CB" w14:textId="77777777" w:rsidR="009B743E" w:rsidRPr="00F761E5" w:rsidRDefault="009B743E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31436641</w:t>
            </w:r>
          </w:p>
        </w:tc>
      </w:tr>
    </w:tbl>
    <w:p w14:paraId="0A94B499" w14:textId="77777777" w:rsidR="009B743E" w:rsidRDefault="009B743E">
      <w:pPr>
        <w:rPr>
          <w:rFonts w:asciiTheme="minorHAnsi" w:hAnsiTheme="minorHAnsi" w:cstheme="minorHAnsi"/>
          <w:b/>
          <w:sz w:val="28"/>
          <w:szCs w:val="28"/>
        </w:rPr>
      </w:pPr>
    </w:p>
    <w:p w14:paraId="05E10EE1" w14:textId="77777777" w:rsidR="009B743E" w:rsidRPr="004D196D" w:rsidRDefault="009B743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9B743E" w:rsidRPr="00B704C5" w14:paraId="4EF0177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2604712E" w14:textId="77777777" w:rsidR="009B743E" w:rsidRDefault="009B743E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1376C855" w14:textId="77777777" w:rsidR="009B743E" w:rsidRPr="003C3DA3" w:rsidRDefault="009B743E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9B743E" w:rsidRPr="00B704C5" w14:paraId="23520B05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6BC0AE48" w14:textId="77777777" w:rsidR="009B743E" w:rsidRPr="003C3DA3" w:rsidRDefault="009B743E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59EAE4A2" w14:textId="77777777" w:rsidR="009B743E" w:rsidRPr="00CD66D8" w:rsidRDefault="009B743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743E" w:rsidRPr="00B704C5" w14:paraId="5EA9A77B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D7D9570" w14:textId="77777777" w:rsidR="009B743E" w:rsidRPr="003C3DA3" w:rsidRDefault="009B743E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5DA9C43" w14:textId="77777777" w:rsidR="009B743E" w:rsidRPr="00CD66D8" w:rsidRDefault="009B743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743E" w:rsidRPr="00B704C5" w14:paraId="044D3F58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D8AFE50" w14:textId="77777777" w:rsidR="009B743E" w:rsidRPr="003C3DA3" w:rsidRDefault="009B743E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484B1ABA" w14:textId="77777777" w:rsidR="009B743E" w:rsidRPr="00CD66D8" w:rsidRDefault="009B743E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B743E" w:rsidRPr="00B704C5" w14:paraId="566F7296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283CA6B" w14:textId="77777777" w:rsidR="009B743E" w:rsidRPr="003C3DA3" w:rsidRDefault="009B743E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34F92E3C" w14:textId="77777777" w:rsidR="009B743E" w:rsidRPr="00CD66D8" w:rsidRDefault="009B743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683B" w:rsidRPr="00B704C5" w14:paraId="3B8F4EF1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334AD820" w14:textId="3181E7E4" w:rsidR="0080683B" w:rsidRPr="003C3DA3" w:rsidRDefault="0080683B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59520B7B" w14:textId="263A64EE" w:rsidR="0080683B" w:rsidRPr="00CD66D8" w:rsidRDefault="0080683B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Áno/nie </w:t>
            </w:r>
          </w:p>
        </w:tc>
      </w:tr>
    </w:tbl>
    <w:p w14:paraId="5E7B0AD6" w14:textId="77777777" w:rsidR="0080683B" w:rsidRDefault="0080683B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</w:p>
    <w:p w14:paraId="22308956" w14:textId="77777777" w:rsidR="0080683B" w:rsidRDefault="0080683B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</w:p>
    <w:p w14:paraId="694DC653" w14:textId="315B9A05" w:rsidR="009B743E" w:rsidRPr="00A6020D" w:rsidRDefault="009B743E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0"/>
        <w:gridCol w:w="1220"/>
        <w:gridCol w:w="1160"/>
      </w:tblGrid>
      <w:tr w:rsidR="004D0D33" w:rsidRPr="004D0D33" w14:paraId="29385568" w14:textId="77777777" w:rsidTr="004D0D33">
        <w:trPr>
          <w:trHeight w:val="1800"/>
        </w:trPr>
        <w:tc>
          <w:tcPr>
            <w:tcW w:w="7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E3E95" w14:textId="77777777" w:rsidR="004D0D33" w:rsidRPr="004D0D33" w:rsidRDefault="004D0D33" w:rsidP="004D0D33">
            <w:pPr>
              <w:rPr>
                <w:rFonts w:ascii="Calibri" w:hAnsi="Calibri" w:cs="Times New Roman"/>
                <w:b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b/>
                <w:noProof w:val="0"/>
                <w:color w:val="000000"/>
                <w:sz w:val="22"/>
                <w:szCs w:val="22"/>
              </w:rPr>
              <w:t xml:space="preserve">Opis / Technická špecifikácia </w:t>
            </w:r>
            <w:r w:rsidRPr="004D0D33">
              <w:rPr>
                <w:rFonts w:ascii="Calibri" w:hAnsi="Calibri" w:cs="Times New Roman"/>
                <w:b/>
                <w:noProof w:val="0"/>
                <w:color w:val="000000"/>
                <w:sz w:val="22"/>
                <w:szCs w:val="22"/>
              </w:rPr>
              <w:br/>
              <w:t>- požadované technické parametre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3D191" w14:textId="77777777" w:rsidR="004D0D33" w:rsidRPr="004D0D33" w:rsidRDefault="004D0D33" w:rsidP="004D0D33">
            <w:pPr>
              <w:rPr>
                <w:rFonts w:ascii="Calibri" w:hAnsi="Calibri" w:cs="Times New Roman"/>
                <w:b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b/>
                <w:noProof w:val="0"/>
                <w:color w:val="000000"/>
                <w:sz w:val="22"/>
                <w:szCs w:val="22"/>
              </w:rPr>
              <w:t>Číselný údaj / Hodnot</w:t>
            </w:r>
            <w:r>
              <w:rPr>
                <w:rFonts w:ascii="Calibri" w:hAnsi="Calibri" w:cs="Times New Roman"/>
                <w:b/>
                <w:noProof w:val="0"/>
                <w:color w:val="000000"/>
                <w:sz w:val="22"/>
                <w:szCs w:val="22"/>
              </w:rPr>
              <w:t xml:space="preserve">a </w:t>
            </w:r>
            <w:r w:rsidR="00B300BE">
              <w:rPr>
                <w:rFonts w:ascii="Calibri" w:hAnsi="Calibri" w:cs="Times New Roman"/>
                <w:b/>
                <w:noProof w:val="0"/>
                <w:color w:val="000000"/>
                <w:sz w:val="22"/>
                <w:szCs w:val="22"/>
              </w:rPr>
              <w:t>parametra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3B6FAE" w14:textId="77777777" w:rsidR="004D0D33" w:rsidRPr="004D0D33" w:rsidRDefault="004D0D33" w:rsidP="004D0D33">
            <w:pPr>
              <w:rPr>
                <w:rFonts w:ascii="Calibri" w:hAnsi="Calibri" w:cs="Times New Roman"/>
                <w:b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b/>
                <w:noProof w:val="0"/>
                <w:color w:val="000000"/>
                <w:sz w:val="22"/>
                <w:szCs w:val="22"/>
              </w:rPr>
              <w:t>Merná jednotka</w:t>
            </w:r>
          </w:p>
        </w:tc>
      </w:tr>
      <w:tr w:rsidR="004D0D33" w:rsidRPr="004D0D33" w14:paraId="0A3B5838" w14:textId="77777777" w:rsidTr="004D0D33">
        <w:trPr>
          <w:trHeight w:val="288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3F89" w14:textId="77777777" w:rsidR="004D0D33" w:rsidRPr="004D0D33" w:rsidRDefault="004D0D33" w:rsidP="004D0D3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Dĺžka stroja - max.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52EC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CEDCB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cm</w:t>
            </w:r>
          </w:p>
        </w:tc>
      </w:tr>
      <w:tr w:rsidR="004D0D33" w:rsidRPr="004D0D33" w14:paraId="58335ECB" w14:textId="77777777" w:rsidTr="004D0D33">
        <w:trPr>
          <w:trHeight w:val="288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1D29" w14:textId="77777777" w:rsidR="004D0D33" w:rsidRPr="004D0D33" w:rsidRDefault="004D0D33" w:rsidP="004D0D3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Šírka stroja  - max.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65F2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6A34B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cm</w:t>
            </w:r>
          </w:p>
        </w:tc>
      </w:tr>
      <w:tr w:rsidR="004D0D33" w:rsidRPr="004D0D33" w14:paraId="6A7D83F1" w14:textId="77777777" w:rsidTr="004D0D33">
        <w:trPr>
          <w:trHeight w:val="288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76D3" w14:textId="77777777" w:rsidR="004D0D33" w:rsidRPr="004D0D33" w:rsidRDefault="004D0D33" w:rsidP="004D0D3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Výška stroja - max.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57C4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ACF3F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cm</w:t>
            </w:r>
          </w:p>
        </w:tc>
      </w:tr>
      <w:tr w:rsidR="004D0D33" w:rsidRPr="004D0D33" w14:paraId="38C39D2D" w14:textId="77777777" w:rsidTr="004D0D33">
        <w:trPr>
          <w:trHeight w:val="288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AF81" w14:textId="77777777" w:rsidR="004D0D33" w:rsidRPr="004D0D33" w:rsidRDefault="004D0D33" w:rsidP="004D0D3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Rozchod kolies nastaviteľný hydraulicky v rozmedzí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EAD6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225-300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60110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cm</w:t>
            </w:r>
          </w:p>
        </w:tc>
      </w:tr>
      <w:tr w:rsidR="004D0D33" w:rsidRPr="004D0D33" w14:paraId="6AD447B1" w14:textId="77777777" w:rsidTr="004D0D33">
        <w:trPr>
          <w:trHeight w:val="288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A36F" w14:textId="77777777" w:rsidR="004D0D33" w:rsidRPr="004D0D33" w:rsidRDefault="004D0D33" w:rsidP="004D0D3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proofErr w:type="spellStart"/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Podjazdná</w:t>
            </w:r>
            <w:proofErr w:type="spellEnd"/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výška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BC3A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130 - 200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CF448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cm</w:t>
            </w:r>
          </w:p>
        </w:tc>
      </w:tr>
      <w:tr w:rsidR="004D0D33" w:rsidRPr="004D0D33" w14:paraId="6A07050E" w14:textId="77777777" w:rsidTr="004D0D33">
        <w:trPr>
          <w:trHeight w:val="288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53D3" w14:textId="77777777" w:rsidR="004D0D33" w:rsidRPr="004D0D33" w:rsidRDefault="004D0D33" w:rsidP="004D0D3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Riadenie všetkých 4 </w:t>
            </w:r>
            <w:proofErr w:type="spellStart"/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kolies,riadenie</w:t>
            </w:r>
            <w:proofErr w:type="spellEnd"/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2 kolies, krab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AFAC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35A97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4D0D33" w:rsidRPr="004D0D33" w14:paraId="3E7F5C41" w14:textId="77777777" w:rsidTr="004D0D33">
        <w:trPr>
          <w:trHeight w:val="288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DEC1" w14:textId="77777777" w:rsidR="004D0D33" w:rsidRPr="004D0D33" w:rsidRDefault="004D0D33" w:rsidP="004D0D3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Hydraulický </w:t>
            </w:r>
            <w:proofErr w:type="spellStart"/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beztupňový</w:t>
            </w:r>
            <w:proofErr w:type="spellEnd"/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pohon všetkých kolies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5579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2E81C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4D0D33" w:rsidRPr="004D0D33" w14:paraId="0411A4BE" w14:textId="77777777" w:rsidTr="004D0D33">
        <w:trPr>
          <w:trHeight w:val="288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2FA89" w14:textId="77777777" w:rsidR="004D0D33" w:rsidRPr="004D0D33" w:rsidRDefault="004D0D33" w:rsidP="004D0D3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proofErr w:type="spellStart"/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Tempomat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23A35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8FADF6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4D0D33" w:rsidRPr="004D0D33" w14:paraId="34F6E013" w14:textId="77777777" w:rsidTr="004D0D33">
        <w:trPr>
          <w:trHeight w:val="288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AF7E" w14:textId="77777777" w:rsidR="004D0D33" w:rsidRPr="004D0D33" w:rsidRDefault="004D0D33" w:rsidP="004D0D3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Výkon motora v KW min.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3D88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4C33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kW</w:t>
            </w:r>
          </w:p>
        </w:tc>
      </w:tr>
      <w:tr w:rsidR="004D0D33" w:rsidRPr="004D0D33" w14:paraId="2E14DE8A" w14:textId="77777777" w:rsidTr="004D0D33">
        <w:trPr>
          <w:trHeight w:val="288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EFE6F" w14:textId="77777777" w:rsidR="004D0D33" w:rsidRPr="004D0D33" w:rsidRDefault="004D0D33" w:rsidP="004D0D3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Automatické mazanie podvozku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3EEBF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9AEA22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4D0D33" w:rsidRPr="004D0D33" w14:paraId="68BC400F" w14:textId="77777777" w:rsidTr="004D0D33">
        <w:trPr>
          <w:trHeight w:val="288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A12D8" w14:textId="77777777" w:rsidR="004D0D33" w:rsidRPr="004D0D33" w:rsidRDefault="004D0D33" w:rsidP="004D0D3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Vertikálne sklápacie schody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1E9F2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98BDF4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4D0D33" w:rsidRPr="004D0D33" w14:paraId="7103E412" w14:textId="77777777" w:rsidTr="004D0D33">
        <w:trPr>
          <w:trHeight w:val="288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7A8F" w14:textId="77777777" w:rsidR="004D0D33" w:rsidRPr="004D0D33" w:rsidRDefault="004D0D33" w:rsidP="004D0D3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Protikorózne ošetrenie pre kvapalné hnojivá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8423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DF16E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4D0D33" w:rsidRPr="004D0D33" w14:paraId="4BD5AA60" w14:textId="77777777" w:rsidTr="004D0D33">
        <w:trPr>
          <w:trHeight w:val="288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81F2" w14:textId="77777777" w:rsidR="004D0D33" w:rsidRPr="004D0D33" w:rsidRDefault="004D0D33" w:rsidP="004D0D3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Pracovný záber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010B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C04EC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m </w:t>
            </w:r>
          </w:p>
        </w:tc>
      </w:tr>
      <w:tr w:rsidR="004D0D33" w:rsidRPr="004D0D33" w14:paraId="1BA010CF" w14:textId="77777777" w:rsidTr="004D0D33">
        <w:trPr>
          <w:trHeight w:val="300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FA24" w14:textId="77777777" w:rsidR="004D0D33" w:rsidRPr="004D0D33" w:rsidRDefault="004D0D33" w:rsidP="004D0D3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Vzduchový asistenčný systém miešania kvapaliny so vzduchom priamo v dýze.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2C0B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86A3A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4D0D33" w:rsidRPr="004D0D33" w14:paraId="557C571B" w14:textId="77777777" w:rsidTr="004D0D33">
        <w:trPr>
          <w:trHeight w:val="300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9197" w14:textId="77777777" w:rsidR="004D0D33" w:rsidRPr="004D0D33" w:rsidRDefault="004D0D33" w:rsidP="004D0D3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alebo pulzná šírková modulácia postrekovej látky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3721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ECEB2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4D0D33" w:rsidRPr="004D0D33" w14:paraId="7F772871" w14:textId="77777777" w:rsidTr="004D0D33">
        <w:trPr>
          <w:trHeight w:val="288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9BD9" w14:textId="77777777" w:rsidR="004D0D33" w:rsidRPr="004D0D33" w:rsidRDefault="004D0D33" w:rsidP="004D0D3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Snímače rampy pre stabilizáciu rampy nad porastom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A308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C4386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4D0D33" w:rsidRPr="004D0D33" w14:paraId="6992FBE3" w14:textId="77777777" w:rsidTr="004D0D33">
        <w:trPr>
          <w:trHeight w:val="288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832B" w14:textId="77777777" w:rsidR="004D0D33" w:rsidRPr="004D0D33" w:rsidRDefault="004D0D33" w:rsidP="004D0D3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proofErr w:type="spellStart"/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lastRenderedPageBreak/>
              <w:t>Quadrajet</w:t>
            </w:r>
            <w:proofErr w:type="spellEnd"/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držiaky </w:t>
            </w:r>
            <w:proofErr w:type="spellStart"/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trysiek</w:t>
            </w:r>
            <w:proofErr w:type="spellEnd"/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D5DF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CB045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4D0D33" w:rsidRPr="004D0D33" w14:paraId="0A4FEBD3" w14:textId="77777777" w:rsidTr="004D0D33">
        <w:trPr>
          <w:trHeight w:val="288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35D7" w14:textId="77777777" w:rsidR="004D0D33" w:rsidRPr="004D0D33" w:rsidRDefault="004D0D33" w:rsidP="004D0D3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Vzdialenosť medzi dýzami max.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550B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75BF6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cm</w:t>
            </w:r>
          </w:p>
        </w:tc>
      </w:tr>
      <w:tr w:rsidR="004D0D33" w:rsidRPr="004D0D33" w14:paraId="0007167C" w14:textId="77777777" w:rsidTr="004D0D33">
        <w:trPr>
          <w:trHeight w:val="288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B014" w14:textId="77777777" w:rsidR="004D0D33" w:rsidRPr="004D0D33" w:rsidRDefault="004D0D33" w:rsidP="004D0D3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Počet pracovných sekcií postrekovej rampy min.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D278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03251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ks</w:t>
            </w:r>
          </w:p>
        </w:tc>
      </w:tr>
      <w:tr w:rsidR="004D0D33" w:rsidRPr="004D0D33" w14:paraId="26C66F06" w14:textId="77777777" w:rsidTr="004D0D33">
        <w:trPr>
          <w:trHeight w:val="288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4A58" w14:textId="77777777" w:rsidR="004D0D33" w:rsidRPr="004D0D33" w:rsidRDefault="004D0D33" w:rsidP="004D0D3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Vybavenie systémom </w:t>
            </w:r>
            <w:proofErr w:type="spellStart"/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Secion</w:t>
            </w:r>
            <w:proofErr w:type="spellEnd"/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control</w:t>
            </w:r>
            <w:proofErr w:type="spellEnd"/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EDC2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40026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4D0D33" w:rsidRPr="004D0D33" w14:paraId="05BA5474" w14:textId="77777777" w:rsidTr="004D0D33">
        <w:trPr>
          <w:trHeight w:val="288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FC05" w14:textId="77777777" w:rsidR="004D0D33" w:rsidRPr="004D0D33" w:rsidRDefault="004D0D33" w:rsidP="004D0D3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Trysky, ovládané prostredníctvom pneumatických membránových ventilov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0031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6305E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4D0D33" w:rsidRPr="004D0D33" w14:paraId="0379E86D" w14:textId="77777777" w:rsidTr="004D0D33">
        <w:trPr>
          <w:trHeight w:val="288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927F" w14:textId="77777777" w:rsidR="004D0D33" w:rsidRPr="004D0D33" w:rsidRDefault="004D0D33" w:rsidP="004D0D3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Výška rampy nad </w:t>
            </w:r>
            <w:proofErr w:type="spellStart"/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porastom,alebo</w:t>
            </w:r>
            <w:proofErr w:type="spellEnd"/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pôdou min.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005C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D8452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cm</w:t>
            </w:r>
          </w:p>
        </w:tc>
      </w:tr>
      <w:tr w:rsidR="004D0D33" w:rsidRPr="004D0D33" w14:paraId="23543D8B" w14:textId="77777777" w:rsidTr="004D0D33">
        <w:trPr>
          <w:trHeight w:val="288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5EA2" w14:textId="77777777" w:rsidR="004D0D33" w:rsidRPr="004D0D33" w:rsidRDefault="004D0D33" w:rsidP="004D0D3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Objem postrekovej nádrže min.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602B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B1A14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lit.</w:t>
            </w:r>
          </w:p>
        </w:tc>
      </w:tr>
      <w:tr w:rsidR="004D0D33" w:rsidRPr="004D0D33" w14:paraId="2B8536F4" w14:textId="77777777" w:rsidTr="004D0D33">
        <w:trPr>
          <w:trHeight w:val="288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D3E3" w14:textId="77777777" w:rsidR="004D0D33" w:rsidRPr="004D0D33" w:rsidRDefault="004D0D33" w:rsidP="004D0D3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Objem </w:t>
            </w:r>
            <w:proofErr w:type="spellStart"/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preplachovej</w:t>
            </w:r>
            <w:proofErr w:type="spellEnd"/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nádrže - min.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95DC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C166D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lit.</w:t>
            </w:r>
          </w:p>
        </w:tc>
      </w:tr>
      <w:tr w:rsidR="004D0D33" w:rsidRPr="004D0D33" w14:paraId="6D214EFF" w14:textId="77777777" w:rsidTr="004D0D33">
        <w:trPr>
          <w:trHeight w:val="288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02F0" w14:textId="77777777" w:rsidR="004D0D33" w:rsidRPr="004D0D33" w:rsidRDefault="004D0D33" w:rsidP="004D0D3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Výkon postrekového čerpadla - min.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71EE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2688B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lit./min.</w:t>
            </w:r>
          </w:p>
        </w:tc>
      </w:tr>
      <w:tr w:rsidR="004D0D33" w:rsidRPr="004D0D33" w14:paraId="0B6F4215" w14:textId="77777777" w:rsidTr="004D0D33">
        <w:trPr>
          <w:trHeight w:val="288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76D0" w14:textId="77777777" w:rsidR="004D0D33" w:rsidRPr="004D0D33" w:rsidRDefault="004D0D33" w:rsidP="004D0D3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Vnútorný priemer rozvodových potrubí min.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CBE1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C20B2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mm</w:t>
            </w:r>
          </w:p>
        </w:tc>
      </w:tr>
      <w:tr w:rsidR="004D0D33" w:rsidRPr="004D0D33" w14:paraId="5E663CCE" w14:textId="77777777" w:rsidTr="004D0D33">
        <w:trPr>
          <w:trHeight w:val="288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C4F1" w14:textId="77777777" w:rsidR="004D0D33" w:rsidRPr="004D0D33" w:rsidRDefault="004D0D33" w:rsidP="004D0D3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Elektricky ovládané sekčné ventily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3CED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40EBC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4D0D33" w:rsidRPr="004D0D33" w14:paraId="721E795B" w14:textId="77777777" w:rsidTr="004D0D33">
        <w:trPr>
          <w:trHeight w:val="288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8414" w14:textId="77777777" w:rsidR="004D0D33" w:rsidRPr="004D0D33" w:rsidRDefault="004D0D33" w:rsidP="004D0D3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Oplachovacie trysky pre čistenie nádrže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B38E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F2294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4D0D33" w:rsidRPr="004D0D33" w14:paraId="30B8751B" w14:textId="77777777" w:rsidTr="004D0D33">
        <w:trPr>
          <w:trHeight w:val="288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7FFD" w14:textId="77777777" w:rsidR="004D0D33" w:rsidRPr="004D0D33" w:rsidRDefault="004D0D33" w:rsidP="004D0D3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Nádržka na vodu s dávkovačom mydla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BDFD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96BC7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4D0D33" w:rsidRPr="004D0D33" w14:paraId="2F813CF9" w14:textId="77777777" w:rsidTr="004D0D33">
        <w:trPr>
          <w:trHeight w:val="288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4F0C" w14:textId="77777777" w:rsidR="004D0D33" w:rsidRPr="004D0D33" w:rsidRDefault="004D0D33" w:rsidP="004D0D3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Striekacia pištoľ  s hadicou  pre čistenie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48B7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C67A6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4D0D33" w:rsidRPr="004D0D33" w14:paraId="4CED5C73" w14:textId="77777777" w:rsidTr="004D0D33">
        <w:trPr>
          <w:trHeight w:val="288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E511" w14:textId="77777777" w:rsidR="004D0D33" w:rsidRPr="004D0D33" w:rsidRDefault="004D0D33" w:rsidP="004D0D3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Automatické zastavenie plnenia nádrže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7106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8E7B2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4D0D33" w:rsidRPr="004D0D33" w14:paraId="38EC7954" w14:textId="77777777" w:rsidTr="004D0D33">
        <w:trPr>
          <w:trHeight w:val="288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77E0" w14:textId="77777777" w:rsidR="004D0D33" w:rsidRPr="004D0D33" w:rsidRDefault="004D0D33" w:rsidP="004D0D3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Možnosť plnenia externým čerpadlom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ACE2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C3224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4D0D33" w:rsidRPr="004D0D33" w14:paraId="7E04C15C" w14:textId="77777777" w:rsidTr="004D0D33">
        <w:trPr>
          <w:trHeight w:val="288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54B8" w14:textId="77777777" w:rsidR="004D0D33" w:rsidRPr="004D0D33" w:rsidRDefault="004D0D33" w:rsidP="004D0D3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Kabína s klimatizáciou a kúrením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0271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C7C98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4D0D33" w:rsidRPr="004D0D33" w14:paraId="6E49A83C" w14:textId="77777777" w:rsidTr="004D0D33">
        <w:trPr>
          <w:trHeight w:val="288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E73A" w14:textId="77777777" w:rsidR="004D0D33" w:rsidRPr="004D0D33" w:rsidRDefault="004D0D33" w:rsidP="004D0D3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Počítačový terminál s dotykovým displejom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58D6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DEF7F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4D0D33" w:rsidRPr="004D0D33" w14:paraId="77C2A011" w14:textId="77777777" w:rsidTr="004D0D33">
        <w:trPr>
          <w:trHeight w:val="288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027B" w14:textId="77777777" w:rsidR="004D0D33" w:rsidRPr="004D0D33" w:rsidRDefault="004D0D33" w:rsidP="004D0D3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Postrekovač vybavený autopilotom spolu so samostatným monitorom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E5C1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1D203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4D0D33" w:rsidRPr="004D0D33" w14:paraId="7E51F77B" w14:textId="77777777" w:rsidTr="004D0D33">
        <w:trPr>
          <w:trHeight w:val="288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AA5C" w14:textId="77777777" w:rsidR="004D0D33" w:rsidRPr="004D0D33" w:rsidRDefault="004D0D33" w:rsidP="004D0D3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Ventilácia s uhlíkovými filtrami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3A67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C56FD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4D0D33" w:rsidRPr="004D0D33" w14:paraId="3A2F24C9" w14:textId="77777777" w:rsidTr="004D0D33">
        <w:trPr>
          <w:trHeight w:val="288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2624" w14:textId="77777777" w:rsidR="004D0D33" w:rsidRPr="004D0D33" w:rsidRDefault="004D0D33" w:rsidP="004D0D3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Pretlaková kabína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01AE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3872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4D0D33" w:rsidRPr="004D0D33" w14:paraId="5E35A406" w14:textId="77777777" w:rsidTr="004D0D33">
        <w:trPr>
          <w:trHeight w:val="288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15C7" w14:textId="77777777" w:rsidR="004D0D33" w:rsidRPr="004D0D33" w:rsidRDefault="004D0D33" w:rsidP="004D0D3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Elektricky nastaviteľné vyhrievané zrkadlá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3634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74A99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4D0D33" w:rsidRPr="004D0D33" w14:paraId="4791814D" w14:textId="77777777" w:rsidTr="004D0D33">
        <w:trPr>
          <w:trHeight w:val="288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6F38" w14:textId="77777777" w:rsidR="004D0D33" w:rsidRPr="004D0D33" w:rsidRDefault="004D0D33" w:rsidP="004D0D3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Vybavenie kamerovým systémom - monitor + min. 1 kam.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868A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35C1C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4D0D33" w:rsidRPr="004D0D33" w14:paraId="1528CFE8" w14:textId="77777777" w:rsidTr="004D0D33">
        <w:trPr>
          <w:trHeight w:val="288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4CBA" w14:textId="77777777" w:rsidR="004D0D33" w:rsidRPr="004D0D33" w:rsidRDefault="004D0D33" w:rsidP="004D0D3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Pneumaticky odpružené sedadlo vodiča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48AB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6C4CE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4D0D33" w:rsidRPr="004D0D33" w14:paraId="10D4153F" w14:textId="77777777" w:rsidTr="004D0D33">
        <w:trPr>
          <w:trHeight w:val="288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AC2E" w14:textId="77777777" w:rsidR="004D0D33" w:rsidRPr="004D0D33" w:rsidRDefault="004D0D33" w:rsidP="004D0D3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Pracovné svetlá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43B1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FB51D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4D0D33" w:rsidRPr="004D0D33" w14:paraId="7792330F" w14:textId="77777777" w:rsidTr="004D0D33">
        <w:trPr>
          <w:trHeight w:val="288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C12B" w14:textId="77777777" w:rsidR="004D0D33" w:rsidRPr="004D0D33" w:rsidRDefault="004D0D33" w:rsidP="004D0D3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LED osvetlenie rampy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59B3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80205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4D0D33" w:rsidRPr="004D0D33" w14:paraId="526BA73B" w14:textId="77777777" w:rsidTr="004D0D33">
        <w:trPr>
          <w:trHeight w:val="288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BDF6" w14:textId="77777777" w:rsidR="004D0D33" w:rsidRPr="004D0D33" w:rsidRDefault="004D0D33" w:rsidP="004D0D3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Standard </w:t>
            </w:r>
            <w:proofErr w:type="spellStart"/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Radio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556B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2B58D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4D0D33" w:rsidRPr="004D0D33" w14:paraId="1A496755" w14:textId="77777777" w:rsidTr="004D0D33">
        <w:trPr>
          <w:trHeight w:val="288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6771" w14:textId="77777777" w:rsidR="004D0D33" w:rsidRPr="004D0D33" w:rsidRDefault="004D0D33" w:rsidP="004D0D3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proofErr w:type="spellStart"/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Cúvací</w:t>
            </w:r>
            <w:proofErr w:type="spellEnd"/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alarm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07D4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54F8B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4D0D33" w:rsidRPr="004D0D33" w14:paraId="1469AD6E" w14:textId="77777777" w:rsidTr="004D0D33">
        <w:trPr>
          <w:trHeight w:val="288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E792" w14:textId="77777777" w:rsidR="004D0D33" w:rsidRPr="004D0D33" w:rsidRDefault="004D0D33" w:rsidP="004D0D3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Chladený úložný priestor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8EA6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26280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4D0D33" w:rsidRPr="004D0D33" w14:paraId="418BAB9D" w14:textId="77777777" w:rsidTr="004D0D33">
        <w:trPr>
          <w:trHeight w:val="288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2237" w14:textId="77777777" w:rsidR="004D0D33" w:rsidRPr="004D0D33" w:rsidRDefault="004D0D33" w:rsidP="004D0D3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Doprava na miesto realizácie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55DE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B2732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4D0D33" w:rsidRPr="004D0D33" w14:paraId="4963F3B6" w14:textId="77777777" w:rsidTr="004D0D33">
        <w:trPr>
          <w:trHeight w:val="300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8904" w14:textId="77777777" w:rsidR="004D0D33" w:rsidRPr="004D0D33" w:rsidRDefault="004D0D33" w:rsidP="004D0D3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Montáž zariadenia a uvedenie do prevádzky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3646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ACA6A" w14:textId="77777777" w:rsidR="004D0D33" w:rsidRPr="004D0D33" w:rsidRDefault="004D0D33" w:rsidP="004D0D3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4D0D3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</w:tbl>
    <w:p w14:paraId="26BDB9F8" w14:textId="77777777" w:rsidR="00EB13EC" w:rsidRDefault="00EB13EC" w:rsidP="00E86327">
      <w:pPr>
        <w:jc w:val="both"/>
        <w:rPr>
          <w:rFonts w:ascii="Calibri" w:hAnsi="Calibri" w:cs="Calibri"/>
          <w:sz w:val="22"/>
          <w:szCs w:val="22"/>
        </w:rPr>
      </w:pPr>
    </w:p>
    <w:p w14:paraId="47765A67" w14:textId="2D821BC2" w:rsidR="009B743E" w:rsidRDefault="009B743E" w:rsidP="00D9395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14:paraId="2276F976" w14:textId="293EC3C5" w:rsidR="009B743E" w:rsidRPr="00F96D09" w:rsidRDefault="009B743E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9B743E" w14:paraId="3CBACCBA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E7C1" w14:textId="77777777" w:rsidR="009B743E" w:rsidRDefault="009B743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2663A052" w14:textId="77777777" w:rsidR="009B743E" w:rsidRPr="00E86327" w:rsidRDefault="009B743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2F06" w14:textId="77777777"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43E" w:rsidRPr="00A640F4" w14:paraId="0EC3F1AB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C35A" w14:textId="77777777"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49EA" w14:textId="77777777" w:rsidR="009B743E" w:rsidRDefault="009B743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4E3DCE" w14:textId="77777777" w:rsidR="0080683B" w:rsidRDefault="0080683B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A96F4F" w14:textId="77777777" w:rsidR="0080683B" w:rsidRDefault="0080683B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1D154F" w14:textId="77777777" w:rsidR="0080683B" w:rsidRDefault="0080683B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8441D1" w14:textId="77777777" w:rsidR="0080683B" w:rsidRDefault="0080683B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EF2DFC" w14:textId="77777777" w:rsidR="0080683B" w:rsidRPr="00E86327" w:rsidRDefault="0080683B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43E" w:rsidRPr="00A640F4" w14:paraId="204FA6C3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EDCA" w14:textId="77777777"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087E" w14:textId="77777777"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BD4A47" w14:textId="77777777" w:rsidR="009B743E" w:rsidRPr="00B704C5" w:rsidRDefault="009B743E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AD74B8D" w14:textId="77777777" w:rsidR="009B743E" w:rsidRPr="00B704C5" w:rsidRDefault="009B743E">
      <w:pPr>
        <w:rPr>
          <w:rFonts w:asciiTheme="minorHAnsi" w:hAnsiTheme="minorHAnsi" w:cstheme="minorHAnsi"/>
          <w:sz w:val="22"/>
          <w:szCs w:val="22"/>
        </w:rPr>
        <w:sectPr w:rsidR="009B743E" w:rsidRPr="00B704C5" w:rsidSect="0080683B">
          <w:headerReference w:type="default" r:id="rId8"/>
          <w:pgSz w:w="11906" w:h="16838"/>
          <w:pgMar w:top="1135" w:right="1417" w:bottom="1417" w:left="1417" w:header="708" w:footer="708" w:gutter="0"/>
          <w:pgNumType w:start="1"/>
          <w:cols w:space="708"/>
          <w:docGrid w:linePitch="360"/>
        </w:sectPr>
      </w:pPr>
    </w:p>
    <w:p w14:paraId="707A3E2E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  <w:sectPr w:rsidR="009B743E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B06260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14:paraId="35BAB380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14:paraId="5684F8EF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14:paraId="464ED4F2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14:paraId="594C25DF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  <w:sectPr w:rsidR="009B743E" w:rsidSect="00370429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55D3AC" w14:textId="77777777" w:rsidR="009B743E" w:rsidRPr="00B704C5" w:rsidRDefault="009B743E">
      <w:pPr>
        <w:rPr>
          <w:rFonts w:asciiTheme="minorHAnsi" w:hAnsiTheme="minorHAnsi" w:cstheme="minorHAnsi"/>
          <w:sz w:val="22"/>
          <w:szCs w:val="22"/>
        </w:rPr>
      </w:pPr>
    </w:p>
    <w:sectPr w:rsidR="009B743E" w:rsidRPr="00B704C5" w:rsidSect="009B743E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77A803" w14:textId="77777777" w:rsidR="009B743E" w:rsidRDefault="009B743E" w:rsidP="007E20AA">
      <w:r>
        <w:separator/>
      </w:r>
    </w:p>
  </w:endnote>
  <w:endnote w:type="continuationSeparator" w:id="0">
    <w:p w14:paraId="6D99560F" w14:textId="77777777" w:rsidR="009B743E" w:rsidRDefault="009B743E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0E786" w14:textId="77777777" w:rsidR="009B743E" w:rsidRDefault="009B743E" w:rsidP="007E20AA">
      <w:r>
        <w:separator/>
      </w:r>
    </w:p>
  </w:footnote>
  <w:footnote w:type="continuationSeparator" w:id="0">
    <w:p w14:paraId="71C75088" w14:textId="77777777" w:rsidR="009B743E" w:rsidRDefault="009B743E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AD2FB3" w14:textId="2463C2BA" w:rsidR="009B743E" w:rsidRDefault="009B743E" w:rsidP="007E20AA">
    <w:pPr>
      <w:pStyle w:val="Hlavika"/>
      <w:jc w:val="right"/>
    </w:pPr>
    <w:r>
      <w:t xml:space="preserve">Príloha č. </w:t>
    </w:r>
    <w:r w:rsidR="00D9395F">
      <w:t>2</w:t>
    </w:r>
  </w:p>
  <w:p w14:paraId="180B9622" w14:textId="77777777" w:rsidR="009B743E" w:rsidRPr="007E20AA" w:rsidRDefault="009B743E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2B314" w14:textId="77777777" w:rsidR="009B743E" w:rsidRDefault="009B743E" w:rsidP="007E20AA">
    <w:pPr>
      <w:pStyle w:val="Hlavika"/>
      <w:jc w:val="right"/>
    </w:pPr>
    <w:r>
      <w:t xml:space="preserve">Príloha č. 4 k SP </w:t>
    </w:r>
  </w:p>
  <w:p w14:paraId="5B3CE9FE" w14:textId="77777777" w:rsidR="009B743E" w:rsidRDefault="009B743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4AE9AC7C" w14:textId="77777777" w:rsidR="009B743E" w:rsidRDefault="009B743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018AEA84" w14:textId="77777777" w:rsidR="009B743E" w:rsidRPr="004D3CE6" w:rsidRDefault="009B743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495378C8" w14:textId="77777777" w:rsidR="009B743E" w:rsidRPr="007E20AA" w:rsidRDefault="009B743E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0A47D" w14:textId="77777777" w:rsidR="009B743E" w:rsidRPr="007E20AA" w:rsidRDefault="009B743E" w:rsidP="007E20AA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D617E6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665663">
    <w:abstractNumId w:val="2"/>
  </w:num>
  <w:num w:numId="2" w16cid:durableId="1397972480">
    <w:abstractNumId w:val="6"/>
  </w:num>
  <w:num w:numId="3" w16cid:durableId="1789810695">
    <w:abstractNumId w:val="1"/>
  </w:num>
  <w:num w:numId="4" w16cid:durableId="980228279">
    <w:abstractNumId w:val="0"/>
  </w:num>
  <w:num w:numId="5" w16cid:durableId="1401252989">
    <w:abstractNumId w:val="4"/>
  </w:num>
  <w:num w:numId="6" w16cid:durableId="1528980646">
    <w:abstractNumId w:val="5"/>
  </w:num>
  <w:num w:numId="7" w16cid:durableId="1756607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62865"/>
    <w:rsid w:val="00074E43"/>
    <w:rsid w:val="000E5C94"/>
    <w:rsid w:val="0010105B"/>
    <w:rsid w:val="0011272A"/>
    <w:rsid w:val="001900DA"/>
    <w:rsid w:val="00204529"/>
    <w:rsid w:val="002814AE"/>
    <w:rsid w:val="00291D4D"/>
    <w:rsid w:val="002C51C5"/>
    <w:rsid w:val="002E13EB"/>
    <w:rsid w:val="00313B83"/>
    <w:rsid w:val="00336D0C"/>
    <w:rsid w:val="00353AE5"/>
    <w:rsid w:val="003575F9"/>
    <w:rsid w:val="003700D4"/>
    <w:rsid w:val="00370429"/>
    <w:rsid w:val="003A3C6B"/>
    <w:rsid w:val="003C3DA3"/>
    <w:rsid w:val="003E4279"/>
    <w:rsid w:val="004211F1"/>
    <w:rsid w:val="00460982"/>
    <w:rsid w:val="004704BC"/>
    <w:rsid w:val="004A7635"/>
    <w:rsid w:val="004A77A7"/>
    <w:rsid w:val="004C5F1F"/>
    <w:rsid w:val="004D0D33"/>
    <w:rsid w:val="004D196D"/>
    <w:rsid w:val="004F186E"/>
    <w:rsid w:val="00500BFB"/>
    <w:rsid w:val="00537672"/>
    <w:rsid w:val="00545425"/>
    <w:rsid w:val="00547B87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B017D"/>
    <w:rsid w:val="006C58A7"/>
    <w:rsid w:val="006D03B4"/>
    <w:rsid w:val="00763F8E"/>
    <w:rsid w:val="00795E87"/>
    <w:rsid w:val="007B1B2D"/>
    <w:rsid w:val="007E20AA"/>
    <w:rsid w:val="007F45DE"/>
    <w:rsid w:val="0080683B"/>
    <w:rsid w:val="00820E57"/>
    <w:rsid w:val="0083184B"/>
    <w:rsid w:val="008938A9"/>
    <w:rsid w:val="008D1000"/>
    <w:rsid w:val="00970DD2"/>
    <w:rsid w:val="009913D3"/>
    <w:rsid w:val="0099493F"/>
    <w:rsid w:val="009A4A6D"/>
    <w:rsid w:val="009B743E"/>
    <w:rsid w:val="00A109B6"/>
    <w:rsid w:val="00A41D7B"/>
    <w:rsid w:val="00A5483E"/>
    <w:rsid w:val="00A6020D"/>
    <w:rsid w:val="00AB15F5"/>
    <w:rsid w:val="00AE4F79"/>
    <w:rsid w:val="00B24D53"/>
    <w:rsid w:val="00B26EBE"/>
    <w:rsid w:val="00B300BE"/>
    <w:rsid w:val="00B30B4C"/>
    <w:rsid w:val="00B704C5"/>
    <w:rsid w:val="00B825F6"/>
    <w:rsid w:val="00BA0B47"/>
    <w:rsid w:val="00BE43FC"/>
    <w:rsid w:val="00C4534D"/>
    <w:rsid w:val="00CB79C7"/>
    <w:rsid w:val="00CD66D8"/>
    <w:rsid w:val="00D13623"/>
    <w:rsid w:val="00D24379"/>
    <w:rsid w:val="00D432E5"/>
    <w:rsid w:val="00D9395F"/>
    <w:rsid w:val="00DA7DA7"/>
    <w:rsid w:val="00DB12F9"/>
    <w:rsid w:val="00DB6343"/>
    <w:rsid w:val="00E01EB6"/>
    <w:rsid w:val="00E16246"/>
    <w:rsid w:val="00E86327"/>
    <w:rsid w:val="00E952C2"/>
    <w:rsid w:val="00EB13EC"/>
    <w:rsid w:val="00EE2A43"/>
    <w:rsid w:val="00F23B66"/>
    <w:rsid w:val="00F3202C"/>
    <w:rsid w:val="00F46DFB"/>
    <w:rsid w:val="00F53658"/>
    <w:rsid w:val="00F66058"/>
    <w:rsid w:val="00F95F5F"/>
    <w:rsid w:val="00F96D09"/>
    <w:rsid w:val="00FA6645"/>
    <w:rsid w:val="00FD20AF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A6C6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03142-F687-4241-8710-799E703F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Michalička</dc:creator>
  <cp:keywords/>
  <dc:description/>
  <cp:lastModifiedBy>MVL</cp:lastModifiedBy>
  <cp:revision>21</cp:revision>
  <cp:lastPrinted>2021-01-12T15:08:00Z</cp:lastPrinted>
  <dcterms:created xsi:type="dcterms:W3CDTF">2022-05-28T17:20:00Z</dcterms:created>
  <dcterms:modified xsi:type="dcterms:W3CDTF">2024-03-25T13:33:00Z</dcterms:modified>
</cp:coreProperties>
</file>