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6DFC5404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B567A0">
        <w:rPr>
          <w:rFonts w:ascii="Arial Narrow" w:hAnsi="Arial Narrow"/>
          <w:b/>
          <w:sz w:val="22"/>
          <w:szCs w:val="22"/>
        </w:rPr>
        <w:t>Názov predmetu zákazky:</w:t>
      </w:r>
      <w:r w:rsidRPr="00B567A0">
        <w:rPr>
          <w:rFonts w:ascii="Arial Narrow" w:hAnsi="Arial Narrow"/>
          <w:sz w:val="22"/>
          <w:szCs w:val="22"/>
        </w:rPr>
        <w:t xml:space="preserve">  </w:t>
      </w:r>
      <w:r w:rsidR="00B50E7A"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okres </w:t>
      </w:r>
      <w:r w:rsidR="002A1DAA"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>Trenčín</w:t>
      </w:r>
      <w:r w:rsidR="00B50E7A"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– </w:t>
      </w:r>
      <w:r w:rsidR="00A41301"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2A1DAA"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>Trenčianske Teplice</w:t>
      </w:r>
      <w:r w:rsidR="00B50E7A" w:rsidRPr="00B567A0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B567A0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B567A0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B567A0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B567A0" w:rsidRPr="00B567A0">
        <w:rPr>
          <w:rFonts w:ascii="Arial Narrow" w:hAnsi="Arial Narrow" w:cs="Helvetica"/>
          <w:sz w:val="22"/>
          <w:szCs w:val="22"/>
          <w:shd w:val="clear" w:color="auto" w:fill="FFFFFF"/>
        </w:rPr>
        <w:t>54641</w:t>
      </w:r>
      <w:r w:rsidR="00E25256" w:rsidRPr="00B567A0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639A9A6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712F5">
        <w:rPr>
          <w:rFonts w:ascii="Arial Narrow" w:eastAsia="Calibri" w:hAnsi="Arial Narrow"/>
          <w:sz w:val="22"/>
          <w:szCs w:val="22"/>
          <w:lang w:val="sk-SK" w:eastAsia="sk-SK"/>
        </w:rPr>
        <w:t>Trenčianskeho kraja v s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ab/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17D5F7E4" w14:textId="704E4DC3" w:rsidR="004F21E6" w:rsidRPr="004F21E6" w:rsidRDefault="00F17129" w:rsidP="004F21E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17372AEF" w14:textId="5FF7E9DA" w:rsidR="004F21E6" w:rsidRPr="004F21E6" w:rsidRDefault="006D4FDA" w:rsidP="004F21E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Okres </w:t>
      </w:r>
      <w:r w:rsidR="002A1DAA">
        <w:rPr>
          <w:rFonts w:ascii="Arial Narrow" w:hAnsi="Arial Narrow"/>
          <w:sz w:val="22"/>
          <w:szCs w:val="22"/>
          <w:lang w:val="sk-SK"/>
        </w:rPr>
        <w:t>Trenčín</w:t>
      </w:r>
      <w:r>
        <w:rPr>
          <w:rFonts w:ascii="Arial Narrow" w:hAnsi="Arial Narrow"/>
          <w:sz w:val="22"/>
          <w:szCs w:val="22"/>
          <w:lang w:val="sk-SK"/>
        </w:rPr>
        <w:t xml:space="preserve"> - kataster </w:t>
      </w:r>
      <w:r w:rsidR="002A1DAA">
        <w:rPr>
          <w:rFonts w:ascii="Arial Narrow" w:hAnsi="Arial Narrow"/>
          <w:sz w:val="22"/>
          <w:szCs w:val="22"/>
          <w:lang w:val="sk-SK"/>
        </w:rPr>
        <w:t>Trenčianske Teplice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680242C0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4F21E6" w14:paraId="228D2013" w14:textId="77777777" w:rsidTr="00D90FF9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B07BA90" w14:textId="27388384" w:rsidR="004F21E6" w:rsidRPr="00772863" w:rsidRDefault="004F21E6" w:rsidP="002A1DAA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 w:rsidR="002A1DAA">
              <w:rPr>
                <w:rFonts w:ascii="Arial Narrow" w:hAnsi="Arial Narrow"/>
                <w:b/>
                <w:sz w:val="24"/>
                <w:szCs w:val="22"/>
              </w:rPr>
              <w:t>Trenčín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 w:rsidR="002A1DAA">
              <w:rPr>
                <w:rFonts w:ascii="Arial Narrow" w:hAnsi="Arial Narrow"/>
                <w:b/>
                <w:sz w:val="24"/>
                <w:szCs w:val="22"/>
              </w:rPr>
              <w:t>Trenčianske Teplice</w:t>
            </w:r>
          </w:p>
        </w:tc>
      </w:tr>
      <w:tr w:rsidR="004F21E6" w14:paraId="0A7594A2" w14:textId="77777777" w:rsidTr="00D90FF9">
        <w:tc>
          <w:tcPr>
            <w:tcW w:w="2504" w:type="pct"/>
            <w:vAlign w:val="center"/>
          </w:tcPr>
          <w:p w14:paraId="1B1432D3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9D67D13" w14:textId="77777777" w:rsidR="004F21E6" w:rsidRDefault="004F21E6" w:rsidP="00F32F6D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 w:rsidR="00F32F6D">
              <w:rPr>
                <w:rFonts w:ascii="Arial Narrow" w:hAnsi="Arial Narrow"/>
                <w:sz w:val="22"/>
                <w:szCs w:val="22"/>
              </w:rPr>
              <w:t>3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F32F6D">
              <w:rPr>
                <w:rFonts w:ascii="Arial Narrow" w:hAnsi="Arial Narrow"/>
                <w:sz w:val="22"/>
                <w:szCs w:val="22"/>
              </w:rPr>
              <w:t>2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F32F6D">
              <w:rPr>
                <w:rFonts w:ascii="Arial Narrow" w:hAnsi="Arial Narrow"/>
                <w:sz w:val="22"/>
                <w:szCs w:val="22"/>
              </w:rPr>
              <w:t>8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32F6D">
              <w:rPr>
                <w:rFonts w:ascii="Arial Narrow" w:hAnsi="Arial Narrow"/>
                <w:sz w:val="22"/>
                <w:szCs w:val="22"/>
              </w:rPr>
              <w:t>–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32F6D">
              <w:rPr>
                <w:rFonts w:ascii="Arial Narrow" w:hAnsi="Arial Narrow"/>
                <w:sz w:val="22"/>
                <w:szCs w:val="22"/>
              </w:rPr>
              <w:t>iné motorové, prevodové a mazacie oleje</w:t>
            </w:r>
          </w:p>
          <w:p w14:paraId="70EE8BC9" w14:textId="60DAF49E" w:rsidR="00F32F6D" w:rsidRDefault="00F32F6D" w:rsidP="00F32F6D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544D97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obaly obsahujúce zvyšky nebezpečných látok alebo kontaminované nebezpečnými látkami</w:t>
            </w:r>
          </w:p>
        </w:tc>
      </w:tr>
      <w:tr w:rsidR="004F21E6" w14:paraId="4B2F2AA6" w14:textId="77777777" w:rsidTr="00D90FF9">
        <w:tc>
          <w:tcPr>
            <w:tcW w:w="2504" w:type="pct"/>
            <w:vAlign w:val="center"/>
          </w:tcPr>
          <w:p w14:paraId="5BD3D302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852CA7E" w14:textId="79A013FC" w:rsidR="004F21E6" w:rsidRPr="00A85353" w:rsidRDefault="0050479B" w:rsidP="0050479B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24 k</w:t>
            </w:r>
            <w:r w:rsidR="00DC33A5">
              <w:rPr>
                <w:rFonts w:ascii="Arial Narrow" w:hAnsi="Arial Narrow"/>
                <w:sz w:val="22"/>
                <w:szCs w:val="22"/>
              </w:rPr>
              <w:t>s</w:t>
            </w:r>
            <w:r w:rsidR="00E25E7F">
              <w:rPr>
                <w:rFonts w:ascii="Arial Narrow" w:hAnsi="Arial Narrow"/>
                <w:sz w:val="22"/>
                <w:szCs w:val="22"/>
              </w:rPr>
              <w:t xml:space="preserve"> plastových bandasiek</w:t>
            </w:r>
          </w:p>
        </w:tc>
      </w:tr>
      <w:tr w:rsidR="004F21E6" w14:paraId="1F80FB06" w14:textId="77777777" w:rsidTr="00D90FF9">
        <w:tc>
          <w:tcPr>
            <w:tcW w:w="2504" w:type="pct"/>
            <w:vAlign w:val="center"/>
          </w:tcPr>
          <w:p w14:paraId="6B840B34" w14:textId="586D1DD1" w:rsidR="004F21E6" w:rsidRPr="00B567A0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  <w:r w:rsidR="00A05F49"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(objem)</w:t>
            </w:r>
          </w:p>
        </w:tc>
        <w:tc>
          <w:tcPr>
            <w:tcW w:w="2496" w:type="pct"/>
          </w:tcPr>
          <w:p w14:paraId="43AEAF1E" w14:textId="4AC0AB28" w:rsidR="004F21E6" w:rsidRPr="00BA7B80" w:rsidRDefault="0050479B" w:rsidP="00A4130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107,10 l</w:t>
            </w:r>
            <w:r w:rsidR="002567EF">
              <w:rPr>
                <w:rFonts w:ascii="Arial Narrow" w:hAnsi="Arial Narrow"/>
                <w:sz w:val="22"/>
                <w:szCs w:val="22"/>
              </w:rPr>
              <w:t>itrov</w:t>
            </w:r>
            <w:bookmarkStart w:id="0" w:name="_GoBack"/>
            <w:bookmarkEnd w:id="0"/>
          </w:p>
        </w:tc>
      </w:tr>
    </w:tbl>
    <w:p w14:paraId="39C7ACFF" w14:textId="77777777" w:rsidR="004F21E6" w:rsidRDefault="004F21E6" w:rsidP="004F21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16ECCC0E" w14:textId="77777777" w:rsidR="00D570F6" w:rsidRPr="00431E0D" w:rsidRDefault="00AE7F0A" w:rsidP="00473099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 w:rsidRPr="00431E0D"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="00D570F6" w:rsidRPr="00431E0D">
        <w:rPr>
          <w:rFonts w:ascii="Arial Narrow" w:eastAsia="Microsoft Sans Serif" w:hAnsi="Arial Narrow"/>
          <w:sz w:val="22"/>
          <w:szCs w:val="22"/>
        </w:rPr>
        <w:t xml:space="preserve">: </w:t>
      </w:r>
    </w:p>
    <w:p w14:paraId="6D7EAC1A" w14:textId="7A96AFA4" w:rsidR="00A41301" w:rsidRPr="00431E0D" w:rsidRDefault="00A41301" w:rsidP="00A41301">
      <w:pPr>
        <w:ind w:left="993"/>
        <w:jc w:val="both"/>
        <w:rPr>
          <w:rFonts w:ascii="Arial Narrow" w:hAnsi="Arial Narrow" w:cs="Arial"/>
          <w:sz w:val="22"/>
          <w:szCs w:val="22"/>
        </w:rPr>
      </w:pPr>
      <w:r w:rsidRPr="00431E0D">
        <w:rPr>
          <w:rFonts w:ascii="Arial Narrow" w:hAnsi="Arial Narrow" w:cs="Arial"/>
          <w:sz w:val="22"/>
          <w:szCs w:val="22"/>
        </w:rPr>
        <w:t xml:space="preserve">v katastrálnom území </w:t>
      </w:r>
      <w:r w:rsidR="0050479B">
        <w:rPr>
          <w:rFonts w:ascii="Arial Narrow" w:hAnsi="Arial Narrow" w:cs="Arial"/>
          <w:sz w:val="22"/>
          <w:szCs w:val="22"/>
        </w:rPr>
        <w:t>Trenčianske Teplice</w:t>
      </w:r>
      <w:r w:rsidR="003D686B">
        <w:rPr>
          <w:rFonts w:ascii="Arial Narrow" w:hAnsi="Arial Narrow" w:cs="Arial"/>
          <w:sz w:val="22"/>
          <w:szCs w:val="22"/>
        </w:rPr>
        <w:t xml:space="preserve"> smerom pri ceste do lesného porastu a </w:t>
      </w:r>
      <w:r w:rsidR="007B5BB5">
        <w:rPr>
          <w:rFonts w:ascii="Arial Narrow" w:hAnsi="Arial Narrow" w:cs="Arial"/>
          <w:sz w:val="22"/>
          <w:szCs w:val="22"/>
        </w:rPr>
        <w:t>v</w:t>
      </w:r>
      <w:r w:rsidR="003D686B">
        <w:rPr>
          <w:rFonts w:ascii="Arial Narrow" w:hAnsi="Arial Narrow" w:cs="Arial"/>
          <w:sz w:val="22"/>
          <w:szCs w:val="22"/>
        </w:rPr>
        <w:t xml:space="preserve"> zráz</w:t>
      </w:r>
      <w:r w:rsidR="007B5BB5">
        <w:rPr>
          <w:rFonts w:ascii="Arial Narrow" w:hAnsi="Arial Narrow" w:cs="Arial"/>
          <w:sz w:val="22"/>
          <w:szCs w:val="22"/>
        </w:rPr>
        <w:t>e</w:t>
      </w:r>
      <w:r w:rsidR="003D686B">
        <w:rPr>
          <w:rFonts w:ascii="Arial Narrow" w:hAnsi="Arial Narrow" w:cs="Arial"/>
          <w:sz w:val="22"/>
          <w:szCs w:val="22"/>
        </w:rPr>
        <w:t xml:space="preserve"> pod cestou</w:t>
      </w:r>
      <w:r w:rsidR="00B567A0">
        <w:rPr>
          <w:rFonts w:ascii="Arial Narrow" w:hAnsi="Arial Narrow" w:cs="Arial"/>
          <w:sz w:val="22"/>
          <w:szCs w:val="22"/>
        </w:rPr>
        <w:t xml:space="preserve"> do lesného porastu</w:t>
      </w:r>
    </w:p>
    <w:p w14:paraId="2F9D5570" w14:textId="4A6D8A4F" w:rsidR="00A41301" w:rsidRPr="00431E0D" w:rsidRDefault="00A85353" w:rsidP="00A4130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 w:cs="Arial"/>
          <w:sz w:val="22"/>
          <w:szCs w:val="22"/>
        </w:rPr>
      </w:pPr>
      <w:r w:rsidRPr="00431E0D">
        <w:rPr>
          <w:rFonts w:ascii="Arial Narrow" w:hAnsi="Arial Narrow" w:cs="Arial"/>
          <w:sz w:val="22"/>
          <w:szCs w:val="22"/>
        </w:rPr>
        <w:t>KN-</w:t>
      </w:r>
      <w:r w:rsidR="006B71BF" w:rsidRPr="00431E0D">
        <w:rPr>
          <w:rFonts w:ascii="Arial Narrow" w:hAnsi="Arial Narrow" w:cs="Arial"/>
          <w:sz w:val="22"/>
          <w:szCs w:val="22"/>
          <w:lang w:val="sk-SK"/>
        </w:rPr>
        <w:t>C</w:t>
      </w:r>
      <w:r w:rsidR="00A76A1C" w:rsidRPr="00431E0D">
        <w:rPr>
          <w:rFonts w:ascii="Arial Narrow" w:hAnsi="Arial Narrow" w:cs="Arial"/>
          <w:sz w:val="22"/>
          <w:szCs w:val="22"/>
          <w:lang w:val="sk-SK"/>
        </w:rPr>
        <w:t xml:space="preserve"> č</w:t>
      </w:r>
      <w:r w:rsidRPr="00431E0D">
        <w:rPr>
          <w:rFonts w:ascii="Arial Narrow" w:hAnsi="Arial Narrow" w:cs="Arial"/>
          <w:sz w:val="22"/>
          <w:szCs w:val="22"/>
          <w:lang w:val="sk-SK"/>
        </w:rPr>
        <w:t xml:space="preserve">. </w:t>
      </w:r>
      <w:r w:rsidR="0050479B">
        <w:rPr>
          <w:rFonts w:ascii="Arial Narrow" w:hAnsi="Arial Narrow" w:cs="Arial"/>
          <w:sz w:val="22"/>
          <w:szCs w:val="22"/>
          <w:lang w:val="sk-SK"/>
        </w:rPr>
        <w:t>2</w:t>
      </w:r>
      <w:r w:rsidR="006B71BF" w:rsidRPr="00431E0D">
        <w:rPr>
          <w:rFonts w:ascii="Arial Narrow" w:hAnsi="Arial Narrow" w:cs="Arial"/>
          <w:sz w:val="22"/>
          <w:szCs w:val="22"/>
          <w:lang w:val="sk-SK"/>
        </w:rPr>
        <w:t>5</w:t>
      </w:r>
      <w:r w:rsidR="0050479B">
        <w:rPr>
          <w:rFonts w:ascii="Arial Narrow" w:hAnsi="Arial Narrow" w:cs="Arial"/>
          <w:sz w:val="22"/>
          <w:szCs w:val="22"/>
          <w:lang w:val="sk-SK"/>
        </w:rPr>
        <w:t>17, druh pozemku lesný pozemok,</w:t>
      </w:r>
      <w:r w:rsidR="003D686B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50479B">
        <w:rPr>
          <w:rFonts w:ascii="Arial Narrow" w:hAnsi="Arial Narrow" w:cs="Arial"/>
          <w:sz w:val="22"/>
          <w:szCs w:val="22"/>
          <w:lang w:val="sk-SK"/>
        </w:rPr>
        <w:t>zapísané na LV č. 1459 v k.</w:t>
      </w:r>
      <w:r w:rsidR="003D686B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50479B">
        <w:rPr>
          <w:rFonts w:ascii="Arial Narrow" w:hAnsi="Arial Narrow" w:cs="Arial"/>
          <w:sz w:val="22"/>
          <w:szCs w:val="22"/>
          <w:lang w:val="sk-SK"/>
        </w:rPr>
        <w:t>ú. Trenčianske Teplice</w:t>
      </w:r>
      <w:r w:rsidR="00A76A1C" w:rsidRPr="00431E0D">
        <w:rPr>
          <w:rFonts w:ascii="Arial Narrow" w:hAnsi="Arial Narrow" w:cs="Arial"/>
          <w:sz w:val="22"/>
          <w:szCs w:val="22"/>
          <w:lang w:val="sk-SK"/>
        </w:rPr>
        <w:t>,</w:t>
      </w:r>
      <w:r w:rsidR="00B567A0">
        <w:rPr>
          <w:rFonts w:ascii="Arial Narrow" w:hAnsi="Arial Narrow" w:cs="Arial"/>
          <w:sz w:val="22"/>
          <w:szCs w:val="22"/>
          <w:lang w:val="sk-SK"/>
        </w:rPr>
        <w:t xml:space="preserve"> obec Trenčianske Teplice, okres Trenčín,</w:t>
      </w:r>
      <w:r w:rsidR="00A76A1C" w:rsidRPr="00431E0D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A41301" w:rsidRPr="00431E0D">
        <w:rPr>
          <w:rFonts w:ascii="Arial Narrow" w:hAnsi="Arial Narrow" w:cs="Arial"/>
          <w:sz w:val="22"/>
          <w:szCs w:val="22"/>
        </w:rPr>
        <w:t xml:space="preserve">množstvo odpadu </w:t>
      </w:r>
      <w:r w:rsidR="0050479B">
        <w:rPr>
          <w:rFonts w:ascii="Arial Narrow" w:hAnsi="Arial Narrow" w:cs="Arial"/>
          <w:sz w:val="22"/>
          <w:szCs w:val="22"/>
          <w:lang w:val="sk-SK"/>
        </w:rPr>
        <w:t>je 24 ks plastových bandasiek o objeme 107,10 litrov</w:t>
      </w:r>
      <w:r w:rsidR="003D686B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Pr="00431E0D">
        <w:rPr>
          <w:rFonts w:ascii="Arial Narrow" w:hAnsi="Arial Narrow" w:cs="Arial"/>
          <w:sz w:val="22"/>
          <w:szCs w:val="22"/>
          <w:lang w:val="sk-SK"/>
        </w:rPr>
        <w:t>.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36AC6848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F65D66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5DD7A6A" w14:textId="31DF6C2A" w:rsidR="00762622" w:rsidRDefault="0076262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478A314D" w14:textId="77777777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1B923922" w14:textId="77777777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75053A88" w14:textId="59822A73" w:rsidR="003E2DC0" w:rsidRDefault="00762622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71A37536" w14:textId="14875401" w:rsidR="00884F87" w:rsidRDefault="00884F87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52366698" wp14:editId="45727B01">
            <wp:extent cx="3407434" cy="4971954"/>
            <wp:effectExtent l="0" t="0" r="2540" b="63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34" cy="497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E766B" w14:textId="27119126" w:rsidR="00FD665E" w:rsidRDefault="00FD665E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44063F44" wp14:editId="15633E7A">
            <wp:extent cx="3812876" cy="2623088"/>
            <wp:effectExtent l="0" t="0" r="0" b="635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656" cy="263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A1B45" w14:textId="33E31265" w:rsidR="00FD665E" w:rsidRDefault="00FD665E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p w14:paraId="16CD0EE2" w14:textId="5B6E1AE9" w:rsidR="00FD665E" w:rsidRDefault="00FD665E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sectPr w:rsidR="00FD665E" w:rsidSect="006B2F31">
      <w:headerReference w:type="default" r:id="rId10"/>
      <w:footerReference w:type="default" r:id="rId11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1B518" w14:textId="77777777" w:rsidR="00E856C3" w:rsidRDefault="00E856C3" w:rsidP="006E6235">
      <w:r>
        <w:separator/>
      </w:r>
    </w:p>
  </w:endnote>
  <w:endnote w:type="continuationSeparator" w:id="0">
    <w:p w14:paraId="70C1480F" w14:textId="77777777" w:rsidR="00E856C3" w:rsidRDefault="00E856C3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68BF59C1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7EF" w:rsidRPr="002567EF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2F9EE" w14:textId="77777777" w:rsidR="00E856C3" w:rsidRDefault="00E856C3" w:rsidP="006E6235">
      <w:r>
        <w:separator/>
      </w:r>
    </w:p>
  </w:footnote>
  <w:footnote w:type="continuationSeparator" w:id="0">
    <w:p w14:paraId="290CAD5B" w14:textId="77777777" w:rsidR="00E856C3" w:rsidRDefault="00E856C3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150036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AB2847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1"/>
  </w:num>
  <w:num w:numId="12">
    <w:abstractNumId w:val="8"/>
  </w:num>
  <w:num w:numId="1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80A"/>
    <w:rsid w:val="00042764"/>
    <w:rsid w:val="000462BC"/>
    <w:rsid w:val="00047122"/>
    <w:rsid w:val="000509DB"/>
    <w:rsid w:val="00050ECA"/>
    <w:rsid w:val="00053455"/>
    <w:rsid w:val="000541D6"/>
    <w:rsid w:val="00055180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6415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140B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335C"/>
    <w:rsid w:val="00186827"/>
    <w:rsid w:val="001870C2"/>
    <w:rsid w:val="001878E3"/>
    <w:rsid w:val="00191309"/>
    <w:rsid w:val="00191BE7"/>
    <w:rsid w:val="00193A2C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567EF"/>
    <w:rsid w:val="00260DA2"/>
    <w:rsid w:val="00261318"/>
    <w:rsid w:val="0026182F"/>
    <w:rsid w:val="0026458F"/>
    <w:rsid w:val="002660E0"/>
    <w:rsid w:val="00266FDB"/>
    <w:rsid w:val="00270F68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1DAA"/>
    <w:rsid w:val="002A5808"/>
    <w:rsid w:val="002A5C4C"/>
    <w:rsid w:val="002A636C"/>
    <w:rsid w:val="002B0C85"/>
    <w:rsid w:val="002B3C9A"/>
    <w:rsid w:val="002B4A23"/>
    <w:rsid w:val="002B6BF2"/>
    <w:rsid w:val="002C4461"/>
    <w:rsid w:val="002C450C"/>
    <w:rsid w:val="002C51F9"/>
    <w:rsid w:val="002D050D"/>
    <w:rsid w:val="002D3D41"/>
    <w:rsid w:val="002D563F"/>
    <w:rsid w:val="002D6379"/>
    <w:rsid w:val="002E2C9D"/>
    <w:rsid w:val="002F0AB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1C1F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E8A"/>
    <w:rsid w:val="003D2F55"/>
    <w:rsid w:val="003D4320"/>
    <w:rsid w:val="003D686B"/>
    <w:rsid w:val="003D7099"/>
    <w:rsid w:val="003D7909"/>
    <w:rsid w:val="003E2DC0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1E0D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1D5A"/>
    <w:rsid w:val="00463DBE"/>
    <w:rsid w:val="004671F2"/>
    <w:rsid w:val="00467FCF"/>
    <w:rsid w:val="00470487"/>
    <w:rsid w:val="004710C3"/>
    <w:rsid w:val="004719DF"/>
    <w:rsid w:val="00472443"/>
    <w:rsid w:val="00473099"/>
    <w:rsid w:val="004732A9"/>
    <w:rsid w:val="004738F4"/>
    <w:rsid w:val="00474B79"/>
    <w:rsid w:val="004819EC"/>
    <w:rsid w:val="00482678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4F21E6"/>
    <w:rsid w:val="00501191"/>
    <w:rsid w:val="005019F2"/>
    <w:rsid w:val="00503698"/>
    <w:rsid w:val="00503DEC"/>
    <w:rsid w:val="0050479B"/>
    <w:rsid w:val="00506A8B"/>
    <w:rsid w:val="00512971"/>
    <w:rsid w:val="00513182"/>
    <w:rsid w:val="0051549B"/>
    <w:rsid w:val="00515D0E"/>
    <w:rsid w:val="0052010E"/>
    <w:rsid w:val="0052054C"/>
    <w:rsid w:val="00522B5D"/>
    <w:rsid w:val="0052708C"/>
    <w:rsid w:val="0053270F"/>
    <w:rsid w:val="00534358"/>
    <w:rsid w:val="0054359B"/>
    <w:rsid w:val="00543852"/>
    <w:rsid w:val="00544D97"/>
    <w:rsid w:val="00545155"/>
    <w:rsid w:val="00546ED9"/>
    <w:rsid w:val="005510A2"/>
    <w:rsid w:val="00551550"/>
    <w:rsid w:val="00552970"/>
    <w:rsid w:val="00553934"/>
    <w:rsid w:val="00554EC0"/>
    <w:rsid w:val="00556593"/>
    <w:rsid w:val="0056275E"/>
    <w:rsid w:val="00565125"/>
    <w:rsid w:val="005712F5"/>
    <w:rsid w:val="00572020"/>
    <w:rsid w:val="00577102"/>
    <w:rsid w:val="00582B65"/>
    <w:rsid w:val="00582DCF"/>
    <w:rsid w:val="00591E2C"/>
    <w:rsid w:val="00592949"/>
    <w:rsid w:val="00593A74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448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B3A87"/>
    <w:rsid w:val="006B544A"/>
    <w:rsid w:val="006B71BF"/>
    <w:rsid w:val="006C25A5"/>
    <w:rsid w:val="006C30F1"/>
    <w:rsid w:val="006C6C34"/>
    <w:rsid w:val="006D21B2"/>
    <w:rsid w:val="006D4FDA"/>
    <w:rsid w:val="006D6885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402D"/>
    <w:rsid w:val="00705485"/>
    <w:rsid w:val="0070680D"/>
    <w:rsid w:val="007079F2"/>
    <w:rsid w:val="007107F6"/>
    <w:rsid w:val="007131DE"/>
    <w:rsid w:val="007168CB"/>
    <w:rsid w:val="00716B26"/>
    <w:rsid w:val="0071765A"/>
    <w:rsid w:val="00720F6B"/>
    <w:rsid w:val="007211B9"/>
    <w:rsid w:val="00722396"/>
    <w:rsid w:val="007301F2"/>
    <w:rsid w:val="00734EA2"/>
    <w:rsid w:val="00736D47"/>
    <w:rsid w:val="00737FAA"/>
    <w:rsid w:val="00745899"/>
    <w:rsid w:val="007466F2"/>
    <w:rsid w:val="007522AB"/>
    <w:rsid w:val="00753316"/>
    <w:rsid w:val="007537E3"/>
    <w:rsid w:val="00762622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B5BB5"/>
    <w:rsid w:val="007C141D"/>
    <w:rsid w:val="007C7F2F"/>
    <w:rsid w:val="007D0D44"/>
    <w:rsid w:val="007D12AE"/>
    <w:rsid w:val="007D35F4"/>
    <w:rsid w:val="007D5679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575E"/>
    <w:rsid w:val="00866950"/>
    <w:rsid w:val="0086745F"/>
    <w:rsid w:val="00871C6E"/>
    <w:rsid w:val="00877804"/>
    <w:rsid w:val="008808C4"/>
    <w:rsid w:val="00883CD1"/>
    <w:rsid w:val="00884F87"/>
    <w:rsid w:val="008904A8"/>
    <w:rsid w:val="00891593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2BA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6C40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5F49"/>
    <w:rsid w:val="00A07995"/>
    <w:rsid w:val="00A100B5"/>
    <w:rsid w:val="00A10F16"/>
    <w:rsid w:val="00A21C37"/>
    <w:rsid w:val="00A24FFA"/>
    <w:rsid w:val="00A277A0"/>
    <w:rsid w:val="00A34B2C"/>
    <w:rsid w:val="00A41301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76A1C"/>
    <w:rsid w:val="00A82F42"/>
    <w:rsid w:val="00A85353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81E"/>
    <w:rsid w:val="00B26931"/>
    <w:rsid w:val="00B26B58"/>
    <w:rsid w:val="00B35C20"/>
    <w:rsid w:val="00B40A65"/>
    <w:rsid w:val="00B4610B"/>
    <w:rsid w:val="00B50E7A"/>
    <w:rsid w:val="00B54FA5"/>
    <w:rsid w:val="00B567A0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A5BF0"/>
    <w:rsid w:val="00BA7B80"/>
    <w:rsid w:val="00BB1536"/>
    <w:rsid w:val="00BB427D"/>
    <w:rsid w:val="00BC0109"/>
    <w:rsid w:val="00BC57BD"/>
    <w:rsid w:val="00BD402F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A58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1067"/>
    <w:rsid w:val="00D0381E"/>
    <w:rsid w:val="00D03B15"/>
    <w:rsid w:val="00D060BC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8CC"/>
    <w:rsid w:val="00D30FA4"/>
    <w:rsid w:val="00D33F07"/>
    <w:rsid w:val="00D37DB6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0F6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0C19"/>
    <w:rsid w:val="00DA1656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33A5"/>
    <w:rsid w:val="00DC6722"/>
    <w:rsid w:val="00DC734B"/>
    <w:rsid w:val="00DC7FA1"/>
    <w:rsid w:val="00DD26EE"/>
    <w:rsid w:val="00DD34CD"/>
    <w:rsid w:val="00DD5DFA"/>
    <w:rsid w:val="00DD62FA"/>
    <w:rsid w:val="00DE028D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5E7F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856C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1EC0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572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2F6D"/>
    <w:rsid w:val="00F37090"/>
    <w:rsid w:val="00F41E33"/>
    <w:rsid w:val="00F432CD"/>
    <w:rsid w:val="00F4377E"/>
    <w:rsid w:val="00F47423"/>
    <w:rsid w:val="00F50D9F"/>
    <w:rsid w:val="00F5170C"/>
    <w:rsid w:val="00F63C51"/>
    <w:rsid w:val="00F63E68"/>
    <w:rsid w:val="00F65D66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665E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046E5-B423-4750-B499-FA2253BA4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Monika Maslová</cp:lastModifiedBy>
  <cp:revision>38</cp:revision>
  <cp:lastPrinted>2023-10-02T08:35:00Z</cp:lastPrinted>
  <dcterms:created xsi:type="dcterms:W3CDTF">2023-09-27T12:24:00Z</dcterms:created>
  <dcterms:modified xsi:type="dcterms:W3CDTF">2024-03-26T09:20:00Z</dcterms:modified>
</cp:coreProperties>
</file>