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:rsidR="00124785" w:rsidRDefault="00124785" w:rsidP="002D3386">
      <w:pPr>
        <w:jc w:val="both"/>
        <w:rPr>
          <w:rFonts w:ascii="Arial Narrow" w:hAnsi="Arial Narrow"/>
          <w:b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2D3386" w:rsidRPr="002D3386">
        <w:rPr>
          <w:rFonts w:ascii="Arial Narrow" w:hAnsi="Arial Narrow"/>
          <w:b/>
          <w:sz w:val="22"/>
          <w:szCs w:val="22"/>
        </w:rPr>
        <w:t>Nákup hasičského materiálu na tvorbu dopravného a útočného vedenia</w:t>
      </w:r>
    </w:p>
    <w:p w:rsidR="002D3386" w:rsidRPr="002D3386" w:rsidRDefault="002D3386" w:rsidP="002D3386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:rsidR="002D3386" w:rsidRDefault="00124785" w:rsidP="002D3386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D3386">
        <w:rPr>
          <w:rFonts w:ascii="Arial Narrow" w:hAnsi="Arial Narrow"/>
          <w:bCs/>
          <w:iCs/>
          <w:sz w:val="22"/>
          <w:szCs w:val="22"/>
        </w:rPr>
        <w:t xml:space="preserve">Predmetom zákazky je vo všeobecnosti </w:t>
      </w:r>
      <w:r w:rsidR="002D3386" w:rsidRPr="002D3386">
        <w:rPr>
          <w:rFonts w:ascii="Arial Narrow" w:hAnsi="Arial Narrow"/>
          <w:sz w:val="22"/>
          <w:szCs w:val="22"/>
        </w:rPr>
        <w:t>nákup hasičského materiálu na tvorbu dopravného a útočného vedenia</w:t>
      </w:r>
      <w:r w:rsidR="002D3386">
        <w:rPr>
          <w:rFonts w:ascii="Arial Narrow" w:hAnsi="Arial Narrow"/>
          <w:sz w:val="22"/>
          <w:szCs w:val="22"/>
        </w:rPr>
        <w:t>.</w:t>
      </w:r>
      <w:r w:rsidR="002D3386" w:rsidRPr="002D3386">
        <w:rPr>
          <w:rFonts w:ascii="Arial Narrow" w:hAnsi="Arial Narrow"/>
          <w:sz w:val="22"/>
          <w:szCs w:val="22"/>
        </w:rPr>
        <w:t xml:space="preserve"> </w:t>
      </w:r>
    </w:p>
    <w:p w:rsidR="00AE3FA5" w:rsidRPr="002D3386" w:rsidRDefault="00124785" w:rsidP="002D3386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D3386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 w:rsidRPr="002D3386">
        <w:rPr>
          <w:rFonts w:ascii="Arial Narrow" w:hAnsi="Arial Narrow"/>
          <w:sz w:val="22"/>
          <w:szCs w:val="22"/>
        </w:rPr>
        <w:t xml:space="preserve">leniu predmetu zákazky s názvom </w:t>
      </w:r>
      <w:r w:rsidRPr="002D3386">
        <w:rPr>
          <w:rFonts w:ascii="Arial Narrow" w:hAnsi="Arial Narrow"/>
          <w:sz w:val="22"/>
          <w:szCs w:val="22"/>
        </w:rPr>
        <w:t>„</w:t>
      </w:r>
      <w:r w:rsidR="002D3386" w:rsidRPr="002D3386">
        <w:rPr>
          <w:rFonts w:ascii="Arial Narrow" w:hAnsi="Arial Narrow"/>
          <w:sz w:val="22"/>
          <w:szCs w:val="22"/>
        </w:rPr>
        <w:t>Nákup hasičského materiálu na tvorbu dopravného a útočného vedenia</w:t>
      </w:r>
      <w:r w:rsidRPr="002D3386">
        <w:rPr>
          <w:rFonts w:ascii="Arial Narrow" w:hAnsi="Arial Narrow"/>
          <w:sz w:val="22"/>
          <w:szCs w:val="22"/>
        </w:rPr>
        <w:t>“</w:t>
      </w:r>
      <w:r w:rsidRPr="002D3386">
        <w:rPr>
          <w:rFonts w:ascii="Arial Narrow" w:hAnsi="Arial Narrow" w:cs="Arial"/>
          <w:sz w:val="22"/>
          <w:szCs w:val="22"/>
        </w:rPr>
        <w:t xml:space="preserve"> </w:t>
      </w:r>
      <w:r w:rsidRPr="002D3386">
        <w:rPr>
          <w:rFonts w:ascii="Arial Narrow" w:hAnsi="Arial Narrow"/>
          <w:sz w:val="22"/>
          <w:szCs w:val="22"/>
        </w:rPr>
        <w:t xml:space="preserve"> na časti sú nasledujúce:</w:t>
      </w:r>
    </w:p>
    <w:p w:rsidR="00C42EF2" w:rsidRPr="002D3386" w:rsidRDefault="00C42EF2" w:rsidP="00AE3FA5">
      <w:pPr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:rsidR="00F96F09" w:rsidRDefault="00F96F09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402DD5">
        <w:rPr>
          <w:rFonts w:ascii="Arial Narrow" w:hAnsi="Arial Narrow"/>
        </w:rPr>
        <w:t>p</w:t>
      </w:r>
      <w:r w:rsidRPr="00402DD5">
        <w:rPr>
          <w:rFonts w:ascii="Arial Narrow" w:hAnsi="Arial Narrow"/>
          <w:shd w:val="clear" w:color="auto" w:fill="FFFFFF"/>
        </w:rPr>
        <w:t>oložky požadovaného predmetu zákazky sú účelovo rovnakého charakteru, nerozdelenie predmetu zákazky na časti neobmedzuje hospodársku súťaž a to najmä vzhľadom na skutočnosť, že žiadna položka predmetu zákazky nepredstavuje špecifický tovar, ktorý by mohol byť niektorému uchádzačovi nedostupný na voľnom trhu</w:t>
      </w:r>
      <w:r>
        <w:rPr>
          <w:rFonts w:ascii="Arial Narrow" w:hAnsi="Arial Narrow"/>
          <w:shd w:val="clear" w:color="auto" w:fill="FFFFFF"/>
        </w:rPr>
        <w:t>,</w:t>
      </w:r>
    </w:p>
    <w:p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predmetný tovar je poskytovaný rovnakým okruhom potenciálnych uchádzačov, a to najmä vzhľadom na rozsah a špecifickosť zákazky, miesto plnenia a typ zákazníka</w:t>
      </w:r>
    </w:p>
    <w:p w:rsidR="00C42EF2" w:rsidRPr="00C42EF2" w:rsidRDefault="00C42EF2" w:rsidP="00C42EF2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2EF2">
        <w:rPr>
          <w:rFonts w:ascii="Arial Narrow" w:hAnsi="Arial Narrow"/>
          <w:sz w:val="22"/>
          <w:szCs w:val="22"/>
        </w:rPr>
        <w:t>ide o dodanie tovarov, ktoré sú bežne dostupné na trhu,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 </w:t>
      </w:r>
      <w:r w:rsidRPr="00C42EF2">
        <w:rPr>
          <w:rFonts w:ascii="Arial Narrow" w:hAnsi="Arial Narrow"/>
          <w:sz w:val="22"/>
          <w:szCs w:val="22"/>
        </w:rPr>
        <w:t>„</w:t>
      </w:r>
      <w:r w:rsidR="002D3386" w:rsidRPr="002D3386">
        <w:rPr>
          <w:rFonts w:ascii="Arial Narrow" w:hAnsi="Arial Narrow"/>
          <w:sz w:val="22"/>
          <w:szCs w:val="22"/>
        </w:rPr>
        <w:t>Nákup hasičského materiálu na tvorbu dopravného a útočného vedenia</w:t>
      </w:r>
      <w:r w:rsidRPr="00C42EF2">
        <w:rPr>
          <w:rFonts w:ascii="Arial Narrow" w:hAnsi="Arial Narrow"/>
          <w:sz w:val="22"/>
          <w:szCs w:val="22"/>
        </w:rPr>
        <w:t xml:space="preserve">“ nedeliť, ale zachovať ho v celistvom stave. </w:t>
      </w:r>
    </w:p>
    <w:p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06" w:rsidRDefault="00652106" w:rsidP="00C42EF2">
      <w:r>
        <w:separator/>
      </w:r>
    </w:p>
  </w:endnote>
  <w:endnote w:type="continuationSeparator" w:id="0">
    <w:p w:rsidR="00652106" w:rsidRDefault="00652106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06" w:rsidRDefault="00652106" w:rsidP="00C42EF2">
      <w:r>
        <w:separator/>
      </w:r>
    </w:p>
  </w:footnote>
  <w:footnote w:type="continuationSeparator" w:id="0">
    <w:p w:rsidR="00652106" w:rsidRDefault="00652106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F2" w:rsidRPr="00C42EF2" w:rsidRDefault="00C42EF2" w:rsidP="00C42EF2">
    <w:pPr>
      <w:pStyle w:val="Hlavika"/>
      <w:jc w:val="right"/>
      <w:rPr>
        <w:rFonts w:ascii="Arial Narrow" w:hAnsi="Arial Narrow"/>
        <w:sz w:val="20"/>
        <w:szCs w:val="20"/>
      </w:rPr>
    </w:pPr>
    <w:r w:rsidRPr="00C42EF2">
      <w:rPr>
        <w:rFonts w:ascii="Arial Narrow" w:hAnsi="Arial Narrow"/>
        <w:sz w:val="20"/>
        <w:szCs w:val="20"/>
      </w:rPr>
      <w:t>Príloha č.8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7"/>
    <w:rsid w:val="000F0D65"/>
    <w:rsid w:val="00124785"/>
    <w:rsid w:val="002D3386"/>
    <w:rsid w:val="00415976"/>
    <w:rsid w:val="00456FB7"/>
    <w:rsid w:val="004B1D96"/>
    <w:rsid w:val="00652106"/>
    <w:rsid w:val="00AE3FA5"/>
    <w:rsid w:val="00B32DA9"/>
    <w:rsid w:val="00BF6996"/>
    <w:rsid w:val="00C42EF2"/>
    <w:rsid w:val="00CE5767"/>
    <w:rsid w:val="00F96F09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010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9</cp:revision>
  <cp:lastPrinted>2024-04-26T09:37:00Z</cp:lastPrinted>
  <dcterms:created xsi:type="dcterms:W3CDTF">2024-01-11T13:35:00Z</dcterms:created>
  <dcterms:modified xsi:type="dcterms:W3CDTF">2024-04-26T09:42:00Z</dcterms:modified>
</cp:coreProperties>
</file>