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C31C4F" w14:textId="644B175C" w:rsidR="00882149" w:rsidRPr="00882149" w:rsidRDefault="00354B74" w:rsidP="00882149">
      <w:pPr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Załącznik nr </w:t>
      </w:r>
      <w:r w:rsidR="001B3830">
        <w:rPr>
          <w:rFonts w:asciiTheme="minorHAnsi" w:hAnsiTheme="minorHAnsi" w:cstheme="minorHAnsi"/>
          <w:bCs/>
          <w:sz w:val="22"/>
          <w:szCs w:val="22"/>
        </w:rPr>
        <w:t>2d</w:t>
      </w:r>
      <w:r w:rsidR="004978AB">
        <w:rPr>
          <w:rFonts w:asciiTheme="minorHAnsi" w:hAnsiTheme="minorHAnsi" w:cstheme="minorHAnsi"/>
          <w:bCs/>
          <w:sz w:val="22"/>
          <w:szCs w:val="22"/>
        </w:rPr>
        <w:t xml:space="preserve"> do SWZ</w:t>
      </w:r>
      <w:bookmarkStart w:id="0" w:name="_GoBack"/>
      <w:bookmarkEnd w:id="0"/>
    </w:p>
    <w:p w14:paraId="62E98D2E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34DA0051" w14:textId="77777777" w:rsidR="00730F77" w:rsidRPr="00B5787F" w:rsidRDefault="00730F77" w:rsidP="00730F77">
      <w:pPr>
        <w:spacing w:line="276" w:lineRule="auto"/>
        <w:jc w:val="center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>ZAKRES CZYNNOŚCI I ICH CZĘSTOTLIWOŚĆ</w:t>
      </w:r>
    </w:p>
    <w:p w14:paraId="2A4AFEC4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1A1C68CB" w14:textId="77777777"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  <w:r w:rsidRPr="00B5787F">
        <w:rPr>
          <w:rFonts w:asciiTheme="minorHAnsi" w:hAnsiTheme="minorHAnsi" w:cs="Calibri"/>
          <w:b/>
          <w:sz w:val="22"/>
          <w:szCs w:val="22"/>
        </w:rPr>
        <w:t xml:space="preserve">A. Szczegółowy zakres czynności wraz z wymaganym minimalnym harmonogramem </w:t>
      </w:r>
      <w:r w:rsidRPr="00B5787F">
        <w:rPr>
          <w:rFonts w:asciiTheme="minorHAnsi" w:hAnsiTheme="minorHAnsi" w:cs="Calibri"/>
          <w:b/>
          <w:sz w:val="22"/>
          <w:szCs w:val="22"/>
        </w:rPr>
        <w:br/>
        <w:t>ich wykonania wewnątrz budynków mieszkalnych i mieszkalno – usługowych:</w:t>
      </w:r>
    </w:p>
    <w:p w14:paraId="4EECE114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"/>
        <w:gridCol w:w="5430"/>
        <w:gridCol w:w="3294"/>
      </w:tblGrid>
      <w:tr w:rsidR="00730F77" w:rsidRPr="007777A9" w14:paraId="1CE2E6DA" w14:textId="77777777" w:rsidTr="00C7432A">
        <w:trPr>
          <w:jc w:val="center"/>
        </w:trPr>
        <w:tc>
          <w:tcPr>
            <w:tcW w:w="480" w:type="dxa"/>
          </w:tcPr>
          <w:p w14:paraId="708391F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bookmarkStart w:id="1" w:name="_Hlk135122129"/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Lp.</w:t>
            </w:r>
          </w:p>
        </w:tc>
        <w:tc>
          <w:tcPr>
            <w:tcW w:w="5430" w:type="dxa"/>
          </w:tcPr>
          <w:p w14:paraId="02844299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Specyfikacja prac</w:t>
            </w:r>
          </w:p>
        </w:tc>
        <w:tc>
          <w:tcPr>
            <w:tcW w:w="3294" w:type="dxa"/>
          </w:tcPr>
          <w:p w14:paraId="26FB972A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Częstotliwość</w:t>
            </w:r>
          </w:p>
        </w:tc>
      </w:tr>
      <w:tr w:rsidR="00730F77" w:rsidRPr="007777A9" w14:paraId="2D1A1D02" w14:textId="77777777" w:rsidTr="00C7432A">
        <w:trPr>
          <w:jc w:val="center"/>
        </w:trPr>
        <w:tc>
          <w:tcPr>
            <w:tcW w:w="480" w:type="dxa"/>
          </w:tcPr>
          <w:p w14:paraId="47BEF357" w14:textId="77777777" w:rsidR="00730F77" w:rsidRPr="00B5787F" w:rsidRDefault="00730F77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1.</w:t>
            </w:r>
          </w:p>
        </w:tc>
        <w:tc>
          <w:tcPr>
            <w:tcW w:w="5430" w:type="dxa"/>
          </w:tcPr>
          <w:p w14:paraId="038A28A6" w14:textId="77777777" w:rsidR="00730F77" w:rsidRPr="00B5787F" w:rsidRDefault="00730F77" w:rsidP="006E1B0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Zamiatanie klatek schodowych oraz usuwanie pajęczyn</w:t>
            </w:r>
          </w:p>
        </w:tc>
        <w:tc>
          <w:tcPr>
            <w:tcW w:w="3294" w:type="dxa"/>
            <w:vAlign w:val="center"/>
          </w:tcPr>
          <w:p w14:paraId="66462C30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2215C9AC" w14:textId="77777777" w:rsidTr="00C7432A">
        <w:trPr>
          <w:jc w:val="center"/>
        </w:trPr>
        <w:tc>
          <w:tcPr>
            <w:tcW w:w="480" w:type="dxa"/>
          </w:tcPr>
          <w:p w14:paraId="15C0F499" w14:textId="77777777" w:rsidR="004C6741" w:rsidRDefault="004C6741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DD79AF5" w14:textId="78956141" w:rsidR="00730F77" w:rsidRPr="00B5787F" w:rsidRDefault="00730F77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2.</w:t>
            </w:r>
          </w:p>
        </w:tc>
        <w:tc>
          <w:tcPr>
            <w:tcW w:w="5430" w:type="dxa"/>
          </w:tcPr>
          <w:p w14:paraId="3360A2EA" w14:textId="77777777" w:rsidR="00730F77" w:rsidRPr="00B5787F" w:rsidRDefault="00730F77" w:rsidP="004C6741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Zamiatanie pomieszczeń przeznaczonych do wspólnego użytku mieszkańców (korytarze piwniczne, pralnie, strychy, świetliki i inne)</w:t>
            </w:r>
          </w:p>
        </w:tc>
        <w:tc>
          <w:tcPr>
            <w:tcW w:w="3294" w:type="dxa"/>
            <w:vAlign w:val="center"/>
          </w:tcPr>
          <w:p w14:paraId="1D56B2C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co najmniej 2 razy w miesiącu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wg harmonogramu</w:t>
            </w:r>
          </w:p>
        </w:tc>
      </w:tr>
      <w:tr w:rsidR="00730F77" w:rsidRPr="007777A9" w14:paraId="5B70C337" w14:textId="77777777" w:rsidTr="00C7432A">
        <w:trPr>
          <w:jc w:val="center"/>
        </w:trPr>
        <w:tc>
          <w:tcPr>
            <w:tcW w:w="480" w:type="dxa"/>
          </w:tcPr>
          <w:p w14:paraId="59A0730C" w14:textId="77777777" w:rsidR="004C6741" w:rsidRDefault="004C6741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8E6A09B" w14:textId="26746055" w:rsidR="00730F77" w:rsidRPr="00B5787F" w:rsidRDefault="00730F77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3.</w:t>
            </w:r>
          </w:p>
        </w:tc>
        <w:tc>
          <w:tcPr>
            <w:tcW w:w="5430" w:type="dxa"/>
          </w:tcPr>
          <w:p w14:paraId="02AC1AFA" w14:textId="77777777" w:rsidR="00730F77" w:rsidRPr="00B5787F" w:rsidRDefault="00730F77" w:rsidP="006E1B0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Mycie posadzek w pomieszczeniach przeznaczonych do wspólnego użytku mieszkańców (korytarze piwniczne, pralnie, strychy, świetliki i inne)</w:t>
            </w:r>
          </w:p>
        </w:tc>
        <w:tc>
          <w:tcPr>
            <w:tcW w:w="3294" w:type="dxa"/>
            <w:vAlign w:val="center"/>
          </w:tcPr>
          <w:p w14:paraId="1F9392EF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1 raz na kwartał </w:t>
            </w:r>
          </w:p>
          <w:p w14:paraId="7B789172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wg harmonogramu</w:t>
            </w:r>
          </w:p>
        </w:tc>
      </w:tr>
      <w:tr w:rsidR="00730F77" w:rsidRPr="007777A9" w14:paraId="50C3CED8" w14:textId="77777777" w:rsidTr="00C7432A">
        <w:trPr>
          <w:trHeight w:val="713"/>
          <w:jc w:val="center"/>
        </w:trPr>
        <w:tc>
          <w:tcPr>
            <w:tcW w:w="480" w:type="dxa"/>
          </w:tcPr>
          <w:p w14:paraId="0B9358A6" w14:textId="77777777" w:rsidR="004C6741" w:rsidRDefault="004C6741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FFDF81D" w14:textId="3B962EEF" w:rsidR="00730F77" w:rsidRPr="00B5787F" w:rsidRDefault="00730F77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4.</w:t>
            </w:r>
          </w:p>
        </w:tc>
        <w:tc>
          <w:tcPr>
            <w:tcW w:w="5430" w:type="dxa"/>
          </w:tcPr>
          <w:p w14:paraId="1D242FED" w14:textId="2EBC9945" w:rsidR="00730F77" w:rsidRPr="00B5787F" w:rsidRDefault="00730F77" w:rsidP="006E1B0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Mycie posadzek klatek schodowych  </w:t>
            </w:r>
          </w:p>
        </w:tc>
        <w:tc>
          <w:tcPr>
            <w:tcW w:w="3294" w:type="dxa"/>
            <w:vAlign w:val="center"/>
          </w:tcPr>
          <w:p w14:paraId="104F6434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 raz w tygodniu wg harmonogramu</w:t>
            </w:r>
          </w:p>
        </w:tc>
      </w:tr>
      <w:tr w:rsidR="00730F77" w:rsidRPr="007777A9" w14:paraId="6D0F6C19" w14:textId="77777777" w:rsidTr="00C7432A">
        <w:trPr>
          <w:jc w:val="center"/>
        </w:trPr>
        <w:tc>
          <w:tcPr>
            <w:tcW w:w="480" w:type="dxa"/>
          </w:tcPr>
          <w:p w14:paraId="02E317E7" w14:textId="77777777" w:rsidR="00730F77" w:rsidRPr="00B5787F" w:rsidRDefault="00730F77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5.</w:t>
            </w:r>
          </w:p>
        </w:tc>
        <w:tc>
          <w:tcPr>
            <w:tcW w:w="5430" w:type="dxa"/>
          </w:tcPr>
          <w:p w14:paraId="5D18ADD1" w14:textId="77777777" w:rsidR="00730F77" w:rsidRPr="00B5787F" w:rsidRDefault="00730F77" w:rsidP="006E1B0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Mycie posadzek klatek schodowych do I piętra</w:t>
            </w:r>
          </w:p>
        </w:tc>
        <w:tc>
          <w:tcPr>
            <w:tcW w:w="3294" w:type="dxa"/>
            <w:vAlign w:val="center"/>
          </w:tcPr>
          <w:p w14:paraId="16D10DE9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 razie potrzeby codziennie </w:t>
            </w:r>
          </w:p>
        </w:tc>
      </w:tr>
      <w:tr w:rsidR="00730F77" w:rsidRPr="007777A9" w14:paraId="650E45EA" w14:textId="77777777" w:rsidTr="00C7432A">
        <w:trPr>
          <w:jc w:val="center"/>
        </w:trPr>
        <w:tc>
          <w:tcPr>
            <w:tcW w:w="480" w:type="dxa"/>
          </w:tcPr>
          <w:p w14:paraId="637B36C8" w14:textId="77777777" w:rsidR="00C01EBD" w:rsidRDefault="00C01EBD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3B2EDBA" w14:textId="61A0737C" w:rsidR="00730F77" w:rsidRPr="00B5787F" w:rsidRDefault="00730F77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6.</w:t>
            </w:r>
          </w:p>
        </w:tc>
        <w:tc>
          <w:tcPr>
            <w:tcW w:w="5430" w:type="dxa"/>
          </w:tcPr>
          <w:p w14:paraId="0256A8C1" w14:textId="15542960" w:rsidR="00822216" w:rsidRPr="00B5787F" w:rsidRDefault="00822216" w:rsidP="006E1B0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6E1B0F">
              <w:rPr>
                <w:rFonts w:asciiTheme="minorHAnsi" w:hAnsiTheme="minorHAnsi" w:cs="Calibri"/>
                <w:sz w:val="22"/>
                <w:szCs w:val="22"/>
              </w:rPr>
              <w:t>Mycie drzwi wejściowych oraz wewnętrznych w klatach schodowych</w:t>
            </w:r>
            <w:r w:rsidR="006E1B0F" w:rsidRPr="006E1B0F">
              <w:rPr>
                <w:rFonts w:asciiTheme="minorHAnsi" w:hAnsiTheme="minorHAnsi" w:cs="Calibri"/>
                <w:sz w:val="22"/>
                <w:szCs w:val="22"/>
              </w:rPr>
              <w:t xml:space="preserve">, usuwanie napisów, rysunków, naklejek </w:t>
            </w:r>
            <w:r w:rsidR="006E1B0F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="006E1B0F" w:rsidRPr="006E1B0F">
              <w:rPr>
                <w:rFonts w:asciiTheme="minorHAnsi" w:hAnsiTheme="minorHAnsi" w:cs="Calibri"/>
                <w:sz w:val="22"/>
                <w:szCs w:val="22"/>
              </w:rPr>
              <w:t>i zabrudzeń.</w:t>
            </w:r>
          </w:p>
        </w:tc>
        <w:tc>
          <w:tcPr>
            <w:tcW w:w="3294" w:type="dxa"/>
            <w:vAlign w:val="center"/>
          </w:tcPr>
          <w:p w14:paraId="51949FB9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 raz w miesiącu</w:t>
            </w:r>
          </w:p>
          <w:p w14:paraId="4DC04B1C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wg harmonogramu</w:t>
            </w:r>
          </w:p>
        </w:tc>
      </w:tr>
      <w:tr w:rsidR="00730F77" w:rsidRPr="007777A9" w14:paraId="5CD71EE7" w14:textId="77777777" w:rsidTr="00C7432A">
        <w:trPr>
          <w:jc w:val="center"/>
        </w:trPr>
        <w:tc>
          <w:tcPr>
            <w:tcW w:w="480" w:type="dxa"/>
          </w:tcPr>
          <w:p w14:paraId="6F9D0C8E" w14:textId="77777777" w:rsidR="00730F77" w:rsidRPr="00B5787F" w:rsidRDefault="00730F77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7.</w:t>
            </w:r>
          </w:p>
        </w:tc>
        <w:tc>
          <w:tcPr>
            <w:tcW w:w="5430" w:type="dxa"/>
          </w:tcPr>
          <w:p w14:paraId="76F788A9" w14:textId="77777777" w:rsidR="00730F77" w:rsidRPr="00B5787F" w:rsidRDefault="00730F77" w:rsidP="006E1B0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Mycie lamp i grzejników </w:t>
            </w:r>
          </w:p>
        </w:tc>
        <w:tc>
          <w:tcPr>
            <w:tcW w:w="3294" w:type="dxa"/>
            <w:vAlign w:val="center"/>
          </w:tcPr>
          <w:p w14:paraId="1142BCF3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1 raz na kwartał </w:t>
            </w:r>
          </w:p>
          <w:p w14:paraId="48576C00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wg harmonogramu</w:t>
            </w:r>
          </w:p>
        </w:tc>
      </w:tr>
      <w:tr w:rsidR="00730F77" w:rsidRPr="007777A9" w14:paraId="661C6FDF" w14:textId="77777777" w:rsidTr="00C7432A">
        <w:trPr>
          <w:jc w:val="center"/>
        </w:trPr>
        <w:tc>
          <w:tcPr>
            <w:tcW w:w="480" w:type="dxa"/>
          </w:tcPr>
          <w:p w14:paraId="43C97B21" w14:textId="77777777" w:rsidR="00730F77" w:rsidRPr="00B5787F" w:rsidRDefault="00730F77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8.</w:t>
            </w:r>
          </w:p>
        </w:tc>
        <w:tc>
          <w:tcPr>
            <w:tcW w:w="5430" w:type="dxa"/>
          </w:tcPr>
          <w:p w14:paraId="23857A74" w14:textId="59522EE4" w:rsidR="00730F77" w:rsidRPr="00B5787F" w:rsidRDefault="00730F77" w:rsidP="006E1B0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Mycie okien na klatkach schodowych oraz w innych pomieszczeniach wspólnego użytku</w:t>
            </w:r>
            <w:r w:rsidR="006E1B0F">
              <w:rPr>
                <w:rFonts w:asciiTheme="minorHAnsi" w:hAnsiTheme="minorHAnsi" w:cs="Calibri"/>
                <w:sz w:val="22"/>
                <w:szCs w:val="22"/>
              </w:rPr>
              <w:t>,</w:t>
            </w:r>
            <w:r w:rsidR="006E1B0F" w:rsidRPr="006E1B0F">
              <w:rPr>
                <w:rFonts w:asciiTheme="minorHAnsi" w:hAnsiTheme="minorHAnsi" w:cs="Calibri"/>
                <w:sz w:val="22"/>
                <w:szCs w:val="22"/>
              </w:rPr>
              <w:t xml:space="preserve"> usuwanie napisów, rysunków, naklejek i zabrudzeń.</w:t>
            </w:r>
          </w:p>
        </w:tc>
        <w:tc>
          <w:tcPr>
            <w:tcW w:w="3294" w:type="dxa"/>
            <w:vAlign w:val="center"/>
          </w:tcPr>
          <w:p w14:paraId="52B7895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 raz na kwartał wg harmonogramu</w:t>
            </w:r>
          </w:p>
        </w:tc>
      </w:tr>
      <w:tr w:rsidR="00730F77" w:rsidRPr="007777A9" w14:paraId="38091FF7" w14:textId="77777777" w:rsidTr="00C7432A">
        <w:trPr>
          <w:jc w:val="center"/>
        </w:trPr>
        <w:tc>
          <w:tcPr>
            <w:tcW w:w="480" w:type="dxa"/>
          </w:tcPr>
          <w:p w14:paraId="6BFCB0B9" w14:textId="77777777" w:rsidR="00730F77" w:rsidRPr="00B5787F" w:rsidRDefault="00730F77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9.</w:t>
            </w:r>
          </w:p>
        </w:tc>
        <w:tc>
          <w:tcPr>
            <w:tcW w:w="5430" w:type="dxa"/>
          </w:tcPr>
          <w:p w14:paraId="5814ACEE" w14:textId="77777777" w:rsidR="00730F77" w:rsidRPr="00B5787F" w:rsidRDefault="00730F77" w:rsidP="006E1B0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Mycie parapetów okiennych klatki schodowej</w:t>
            </w:r>
          </w:p>
        </w:tc>
        <w:tc>
          <w:tcPr>
            <w:tcW w:w="3294" w:type="dxa"/>
            <w:vAlign w:val="center"/>
          </w:tcPr>
          <w:p w14:paraId="2C3B0CE4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1 raz na kwartał </w:t>
            </w:r>
          </w:p>
          <w:p w14:paraId="706A45EA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wg harmonogramu</w:t>
            </w:r>
          </w:p>
        </w:tc>
      </w:tr>
      <w:tr w:rsidR="00730F77" w:rsidRPr="007777A9" w14:paraId="3AC009EB" w14:textId="77777777" w:rsidTr="00C7432A">
        <w:trPr>
          <w:jc w:val="center"/>
        </w:trPr>
        <w:tc>
          <w:tcPr>
            <w:tcW w:w="480" w:type="dxa"/>
          </w:tcPr>
          <w:p w14:paraId="511C073E" w14:textId="77777777" w:rsidR="00730F77" w:rsidRPr="00B5787F" w:rsidRDefault="00730F77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10.</w:t>
            </w:r>
          </w:p>
        </w:tc>
        <w:tc>
          <w:tcPr>
            <w:tcW w:w="5430" w:type="dxa"/>
          </w:tcPr>
          <w:p w14:paraId="3B4EBE6C" w14:textId="77777777" w:rsidR="00730F77" w:rsidRPr="00B5787F" w:rsidRDefault="00730F77" w:rsidP="006E1B0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Mycie lamperii na klatkach schodowych</w:t>
            </w:r>
          </w:p>
        </w:tc>
        <w:tc>
          <w:tcPr>
            <w:tcW w:w="3294" w:type="dxa"/>
            <w:vAlign w:val="center"/>
          </w:tcPr>
          <w:p w14:paraId="56EC1A76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 najmniej 2 razy w roku wg harmonogramu</w:t>
            </w:r>
          </w:p>
        </w:tc>
      </w:tr>
      <w:tr w:rsidR="00730F77" w:rsidRPr="007777A9" w14:paraId="3F999760" w14:textId="77777777" w:rsidTr="00C7432A">
        <w:trPr>
          <w:jc w:val="center"/>
        </w:trPr>
        <w:tc>
          <w:tcPr>
            <w:tcW w:w="480" w:type="dxa"/>
          </w:tcPr>
          <w:p w14:paraId="7449492B" w14:textId="77777777" w:rsidR="00730F77" w:rsidRPr="00B5787F" w:rsidRDefault="00730F77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11.</w:t>
            </w:r>
          </w:p>
        </w:tc>
        <w:tc>
          <w:tcPr>
            <w:tcW w:w="5430" w:type="dxa"/>
          </w:tcPr>
          <w:p w14:paraId="3A88FDCB" w14:textId="77777777" w:rsidR="00730F77" w:rsidRPr="00B5787F" w:rsidRDefault="00730F77" w:rsidP="006E1B0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Odkurzanie i mycie balustrad schodowych</w:t>
            </w:r>
          </w:p>
        </w:tc>
        <w:tc>
          <w:tcPr>
            <w:tcW w:w="3294" w:type="dxa"/>
            <w:vAlign w:val="center"/>
          </w:tcPr>
          <w:p w14:paraId="347D224C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 raz na kwartał wg harmonogramu</w:t>
            </w:r>
          </w:p>
        </w:tc>
      </w:tr>
      <w:tr w:rsidR="00730F77" w:rsidRPr="007777A9" w14:paraId="67FBD3DC" w14:textId="77777777" w:rsidTr="00C7432A">
        <w:trPr>
          <w:jc w:val="center"/>
        </w:trPr>
        <w:tc>
          <w:tcPr>
            <w:tcW w:w="480" w:type="dxa"/>
          </w:tcPr>
          <w:p w14:paraId="02510895" w14:textId="77777777" w:rsidR="00730F77" w:rsidRPr="00B5787F" w:rsidRDefault="00730F77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12.</w:t>
            </w:r>
          </w:p>
        </w:tc>
        <w:tc>
          <w:tcPr>
            <w:tcW w:w="5430" w:type="dxa"/>
          </w:tcPr>
          <w:p w14:paraId="79C2F346" w14:textId="77777777" w:rsidR="00730F77" w:rsidRPr="00B5787F" w:rsidRDefault="00730F77" w:rsidP="006E1B0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Odkurzanie ścian i innych miejsc gromadzenia kurzu</w:t>
            </w:r>
          </w:p>
        </w:tc>
        <w:tc>
          <w:tcPr>
            <w:tcW w:w="3294" w:type="dxa"/>
            <w:vAlign w:val="center"/>
          </w:tcPr>
          <w:p w14:paraId="46FBB8A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1 raz na kwartał </w:t>
            </w:r>
          </w:p>
          <w:p w14:paraId="41E77838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wg harmonogramu</w:t>
            </w:r>
          </w:p>
        </w:tc>
      </w:tr>
      <w:tr w:rsidR="00730F77" w:rsidRPr="007777A9" w14:paraId="5000FFA1" w14:textId="77777777" w:rsidTr="00C7432A">
        <w:trPr>
          <w:jc w:val="center"/>
        </w:trPr>
        <w:tc>
          <w:tcPr>
            <w:tcW w:w="480" w:type="dxa"/>
          </w:tcPr>
          <w:p w14:paraId="42FB7EC1" w14:textId="77777777" w:rsidR="00730F77" w:rsidRPr="00B5787F" w:rsidRDefault="00730F77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13.</w:t>
            </w:r>
          </w:p>
        </w:tc>
        <w:tc>
          <w:tcPr>
            <w:tcW w:w="5430" w:type="dxa"/>
          </w:tcPr>
          <w:p w14:paraId="453A982A" w14:textId="77777777" w:rsidR="00730F77" w:rsidRPr="00B5787F" w:rsidRDefault="00730F77" w:rsidP="006E1B0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Czyszczenie wyłączników</w:t>
            </w:r>
          </w:p>
        </w:tc>
        <w:tc>
          <w:tcPr>
            <w:tcW w:w="3294" w:type="dxa"/>
            <w:vAlign w:val="center"/>
          </w:tcPr>
          <w:p w14:paraId="73EC6C3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 raz na kwartał</w:t>
            </w:r>
          </w:p>
        </w:tc>
      </w:tr>
      <w:tr w:rsidR="00730F77" w:rsidRPr="007777A9" w14:paraId="043B4C41" w14:textId="77777777" w:rsidTr="00C7432A">
        <w:trPr>
          <w:jc w:val="center"/>
        </w:trPr>
        <w:tc>
          <w:tcPr>
            <w:tcW w:w="480" w:type="dxa"/>
          </w:tcPr>
          <w:p w14:paraId="515BA86A" w14:textId="77777777" w:rsidR="00730F77" w:rsidRPr="00B5787F" w:rsidRDefault="00730F77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14.</w:t>
            </w:r>
          </w:p>
        </w:tc>
        <w:tc>
          <w:tcPr>
            <w:tcW w:w="5430" w:type="dxa"/>
          </w:tcPr>
          <w:p w14:paraId="4458DE0C" w14:textId="77777777" w:rsidR="00730F77" w:rsidRPr="00B5787F" w:rsidRDefault="00730F77" w:rsidP="006E1B0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Utrzymywanie w czystości gablot i tablic ogłoszeniowych na klatkach schodowych</w:t>
            </w:r>
          </w:p>
        </w:tc>
        <w:tc>
          <w:tcPr>
            <w:tcW w:w="3294" w:type="dxa"/>
            <w:vAlign w:val="center"/>
          </w:tcPr>
          <w:p w14:paraId="204B4FA6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4F16B9A8" w14:textId="77777777" w:rsidTr="00C7432A">
        <w:trPr>
          <w:jc w:val="center"/>
        </w:trPr>
        <w:tc>
          <w:tcPr>
            <w:tcW w:w="480" w:type="dxa"/>
          </w:tcPr>
          <w:p w14:paraId="71E90EE2" w14:textId="77777777" w:rsidR="00730F77" w:rsidRPr="00B5787F" w:rsidRDefault="00730F77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15.</w:t>
            </w:r>
          </w:p>
        </w:tc>
        <w:tc>
          <w:tcPr>
            <w:tcW w:w="5430" w:type="dxa"/>
          </w:tcPr>
          <w:p w14:paraId="14ECF9ED" w14:textId="77777777" w:rsidR="00730F77" w:rsidRPr="00B5787F" w:rsidRDefault="00730F77" w:rsidP="006E1B0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Wywieszanie ogłoszeń i pism na tablicach ogłoszeniowych dostarczonych przez Zamawiającego w wyznaczonym terminie</w:t>
            </w:r>
          </w:p>
        </w:tc>
        <w:tc>
          <w:tcPr>
            <w:tcW w:w="3294" w:type="dxa"/>
            <w:vAlign w:val="center"/>
          </w:tcPr>
          <w:p w14:paraId="623CBC7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 telefoniczne i e-mailowe zgłoszenie Zamawiającego</w:t>
            </w:r>
          </w:p>
        </w:tc>
      </w:tr>
      <w:tr w:rsidR="00730F77" w:rsidRPr="007777A9" w14:paraId="71DD1542" w14:textId="77777777" w:rsidTr="00C7432A">
        <w:trPr>
          <w:jc w:val="center"/>
        </w:trPr>
        <w:tc>
          <w:tcPr>
            <w:tcW w:w="480" w:type="dxa"/>
          </w:tcPr>
          <w:p w14:paraId="35DD441D" w14:textId="77777777" w:rsidR="00730F77" w:rsidRPr="00B5787F" w:rsidRDefault="00730F77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16.</w:t>
            </w:r>
          </w:p>
        </w:tc>
        <w:tc>
          <w:tcPr>
            <w:tcW w:w="5430" w:type="dxa"/>
          </w:tcPr>
          <w:p w14:paraId="048ADD76" w14:textId="40DDBF2A" w:rsidR="00730F77" w:rsidRPr="00B5787F" w:rsidRDefault="00730F77" w:rsidP="006E1B0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Usuwanie przez Wykonawcę odpadów powstałych </w:t>
            </w:r>
            <w:r w:rsidR="006E1B0F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>w wyniku świadczenia usług</w:t>
            </w:r>
          </w:p>
        </w:tc>
        <w:tc>
          <w:tcPr>
            <w:tcW w:w="3294" w:type="dxa"/>
            <w:vAlign w:val="center"/>
          </w:tcPr>
          <w:p w14:paraId="5E5EB1EF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codzienne</w:t>
            </w:r>
          </w:p>
        </w:tc>
      </w:tr>
      <w:tr w:rsidR="00730F77" w:rsidRPr="007777A9" w14:paraId="60129F21" w14:textId="77777777" w:rsidTr="00C7432A">
        <w:trPr>
          <w:jc w:val="center"/>
        </w:trPr>
        <w:tc>
          <w:tcPr>
            <w:tcW w:w="480" w:type="dxa"/>
          </w:tcPr>
          <w:p w14:paraId="370469CB" w14:textId="77777777" w:rsidR="00C01EBD" w:rsidRDefault="00C01EBD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49857358" w14:textId="08F19597" w:rsidR="00730F77" w:rsidRPr="00B5787F" w:rsidRDefault="00730F77" w:rsidP="004C6741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17.</w:t>
            </w:r>
          </w:p>
        </w:tc>
        <w:tc>
          <w:tcPr>
            <w:tcW w:w="5430" w:type="dxa"/>
          </w:tcPr>
          <w:p w14:paraId="1FA6E63D" w14:textId="77777777" w:rsidR="00730F77" w:rsidRPr="00B5787F" w:rsidRDefault="00730F77" w:rsidP="006E1B0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Posprzątanie i mycie powierzchni poziomych i pionowych, w tym usuwanie nieczystości po awarii, np. wodno-kanalizacyjnej</w:t>
            </w:r>
          </w:p>
        </w:tc>
        <w:tc>
          <w:tcPr>
            <w:tcW w:w="3294" w:type="dxa"/>
            <w:vAlign w:val="center"/>
          </w:tcPr>
          <w:p w14:paraId="60DB81E2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</w:tbl>
    <w:p w14:paraId="456FA1A2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6698AC3A" w14:textId="77777777" w:rsidR="00730F77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14:paraId="0A1407E3" w14:textId="77777777"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14:paraId="3D7F48A3" w14:textId="77777777"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  <w:r w:rsidRPr="00B5787F">
        <w:rPr>
          <w:rFonts w:asciiTheme="minorHAnsi" w:hAnsiTheme="minorHAnsi" w:cs="Calibri"/>
          <w:b/>
          <w:sz w:val="22"/>
          <w:szCs w:val="22"/>
        </w:rPr>
        <w:t xml:space="preserve">B. Szczegółowy zakres czynności wraz z wymaganym minimalnym harmonogramem </w:t>
      </w:r>
      <w:r w:rsidRPr="00B5787F">
        <w:rPr>
          <w:rFonts w:asciiTheme="minorHAnsi" w:hAnsiTheme="minorHAnsi" w:cs="Calibri"/>
          <w:b/>
          <w:sz w:val="22"/>
          <w:szCs w:val="22"/>
        </w:rPr>
        <w:br/>
        <w:t>ich wykonania na terenach zewnętrznych:</w:t>
      </w:r>
    </w:p>
    <w:p w14:paraId="57125F65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"/>
        <w:gridCol w:w="5412"/>
        <w:gridCol w:w="10"/>
        <w:gridCol w:w="3219"/>
      </w:tblGrid>
      <w:tr w:rsidR="00730F77" w:rsidRPr="007777A9" w14:paraId="707FC701" w14:textId="77777777" w:rsidTr="00C01EBD">
        <w:trPr>
          <w:jc w:val="center"/>
        </w:trPr>
        <w:tc>
          <w:tcPr>
            <w:tcW w:w="421" w:type="dxa"/>
            <w:vAlign w:val="center"/>
          </w:tcPr>
          <w:p w14:paraId="76E278C9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Lp.</w:t>
            </w:r>
          </w:p>
        </w:tc>
        <w:tc>
          <w:tcPr>
            <w:tcW w:w="5422" w:type="dxa"/>
            <w:gridSpan w:val="2"/>
            <w:vAlign w:val="center"/>
          </w:tcPr>
          <w:p w14:paraId="6940A1B7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Specyfikacja prac</w:t>
            </w:r>
          </w:p>
        </w:tc>
        <w:tc>
          <w:tcPr>
            <w:tcW w:w="3219" w:type="dxa"/>
            <w:vAlign w:val="center"/>
          </w:tcPr>
          <w:p w14:paraId="6F88DC7E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Częstotliwość</w:t>
            </w:r>
          </w:p>
        </w:tc>
      </w:tr>
      <w:tr w:rsidR="00730F77" w:rsidRPr="007777A9" w14:paraId="1D3EBAA7" w14:textId="77777777" w:rsidTr="00C01EBD">
        <w:trPr>
          <w:jc w:val="center"/>
        </w:trPr>
        <w:tc>
          <w:tcPr>
            <w:tcW w:w="421" w:type="dxa"/>
            <w:vAlign w:val="center"/>
          </w:tcPr>
          <w:p w14:paraId="71026DA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18.</w:t>
            </w:r>
          </w:p>
        </w:tc>
        <w:tc>
          <w:tcPr>
            <w:tcW w:w="5422" w:type="dxa"/>
            <w:gridSpan w:val="2"/>
            <w:vAlign w:val="center"/>
          </w:tcPr>
          <w:p w14:paraId="05362027" w14:textId="77777777" w:rsidR="00730F77" w:rsidRPr="00B5787F" w:rsidRDefault="00730F77" w:rsidP="00EB478A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Utrzymanie czystości chodników, dojść do budynków, podwórek, placów, miejsc parkingowych, dróg dojazdowych </w:t>
            </w:r>
          </w:p>
        </w:tc>
        <w:tc>
          <w:tcPr>
            <w:tcW w:w="3219" w:type="dxa"/>
            <w:vAlign w:val="center"/>
          </w:tcPr>
          <w:p w14:paraId="087C225B" w14:textId="77777777" w:rsidR="00730F77" w:rsidRPr="006E7F32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6E7F32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65FB205C" w14:textId="77777777" w:rsidTr="00C01EBD">
        <w:trPr>
          <w:jc w:val="center"/>
        </w:trPr>
        <w:tc>
          <w:tcPr>
            <w:tcW w:w="421" w:type="dxa"/>
            <w:vAlign w:val="center"/>
          </w:tcPr>
          <w:p w14:paraId="0A8B57FC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19.</w:t>
            </w:r>
          </w:p>
        </w:tc>
        <w:tc>
          <w:tcPr>
            <w:tcW w:w="5422" w:type="dxa"/>
            <w:gridSpan w:val="2"/>
            <w:vAlign w:val="center"/>
          </w:tcPr>
          <w:p w14:paraId="1EBB24AF" w14:textId="77777777" w:rsidR="00730F77" w:rsidRPr="00B5787F" w:rsidRDefault="00730F77" w:rsidP="00EB478A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Utrzymanie czystości w miejscach gromadzenia nieczystości tj. osłony śmietnikowe i tereny wokół osłon zarządzanych wyłącznie przez ZBK w Oleśnicy</w:t>
            </w:r>
          </w:p>
        </w:tc>
        <w:tc>
          <w:tcPr>
            <w:tcW w:w="3219" w:type="dxa"/>
            <w:vAlign w:val="center"/>
          </w:tcPr>
          <w:p w14:paraId="0C7B01A7" w14:textId="77777777" w:rsidR="00730F77" w:rsidRPr="006E7F32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6E7F32">
              <w:rPr>
                <w:rFonts w:asciiTheme="minorHAnsi" w:hAnsiTheme="minorHAnsi" w:cs="Calibri"/>
                <w:sz w:val="22"/>
                <w:szCs w:val="22"/>
              </w:rPr>
              <w:t xml:space="preserve">codziennie oraz </w:t>
            </w:r>
            <w:r w:rsidRPr="006E7F32">
              <w:rPr>
                <w:rFonts w:asciiTheme="minorHAnsi" w:hAnsiTheme="minorHAnsi" w:cs="Calibri"/>
                <w:sz w:val="22"/>
                <w:szCs w:val="22"/>
              </w:rPr>
              <w:br/>
              <w:t>w soboty, niedziele i dni świąteczne</w:t>
            </w:r>
          </w:p>
        </w:tc>
      </w:tr>
      <w:tr w:rsidR="00730F77" w:rsidRPr="007777A9" w14:paraId="0709914C" w14:textId="77777777" w:rsidTr="00C01EBD">
        <w:trPr>
          <w:jc w:val="center"/>
        </w:trPr>
        <w:tc>
          <w:tcPr>
            <w:tcW w:w="421" w:type="dxa"/>
            <w:vAlign w:val="center"/>
          </w:tcPr>
          <w:p w14:paraId="6E154834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20.</w:t>
            </w:r>
          </w:p>
        </w:tc>
        <w:tc>
          <w:tcPr>
            <w:tcW w:w="5422" w:type="dxa"/>
            <w:gridSpan w:val="2"/>
            <w:vAlign w:val="center"/>
          </w:tcPr>
          <w:p w14:paraId="417FEA7A" w14:textId="77777777" w:rsidR="00730F77" w:rsidRPr="00B5787F" w:rsidRDefault="00730F77" w:rsidP="00EB478A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Utrzymanie czystości w miejscach gromadzenia nieczystości tj. osłony śmietnikowe i tereny wokół osłon sprzątanych wspólnie z innymi zarządcami wspólnot mieszkaniowych</w:t>
            </w:r>
          </w:p>
        </w:tc>
        <w:tc>
          <w:tcPr>
            <w:tcW w:w="3219" w:type="dxa"/>
            <w:vAlign w:val="center"/>
          </w:tcPr>
          <w:p w14:paraId="595708F0" w14:textId="6BD22D93" w:rsidR="00730F77" w:rsidRPr="006E7F32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6E7F32">
              <w:rPr>
                <w:rFonts w:asciiTheme="minorHAnsi" w:hAnsiTheme="minorHAnsi" w:cs="Calibri"/>
                <w:sz w:val="22"/>
                <w:szCs w:val="22"/>
              </w:rPr>
              <w:t xml:space="preserve">zgodnie z Harmonogramem Sprzątania Wspólnych Osłon </w:t>
            </w:r>
          </w:p>
          <w:p w14:paraId="63532043" w14:textId="2E69C488" w:rsidR="00540914" w:rsidRPr="006E7F32" w:rsidRDefault="00540914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6E7F32">
              <w:rPr>
                <w:rFonts w:asciiTheme="minorHAnsi" w:hAnsiTheme="minorHAnsi" w:cs="Calibri"/>
                <w:sz w:val="22"/>
                <w:szCs w:val="22"/>
              </w:rPr>
              <w:t xml:space="preserve">na </w:t>
            </w:r>
            <w:r w:rsidR="006E1B0F" w:rsidRPr="006E7F32">
              <w:rPr>
                <w:rFonts w:asciiTheme="minorHAnsi" w:hAnsiTheme="minorHAnsi" w:cs="Calibri"/>
                <w:sz w:val="22"/>
                <w:szCs w:val="22"/>
              </w:rPr>
              <w:t xml:space="preserve">rok </w:t>
            </w:r>
            <w:r w:rsidRPr="006E7F32">
              <w:rPr>
                <w:rFonts w:asciiTheme="minorHAnsi" w:hAnsiTheme="minorHAnsi" w:cs="Calibri"/>
                <w:sz w:val="22"/>
                <w:szCs w:val="22"/>
              </w:rPr>
              <w:t>202</w:t>
            </w:r>
            <w:r w:rsidR="00FB453E" w:rsidRPr="006E7F32">
              <w:rPr>
                <w:rFonts w:asciiTheme="minorHAnsi" w:hAnsiTheme="minorHAnsi" w:cs="Calibri"/>
                <w:sz w:val="22"/>
                <w:szCs w:val="22"/>
              </w:rPr>
              <w:t>4</w:t>
            </w:r>
            <w:r w:rsidR="006E1B0F" w:rsidRPr="006E7F32">
              <w:rPr>
                <w:rFonts w:asciiTheme="minorHAnsi" w:hAnsiTheme="minorHAnsi" w:cs="Calibri"/>
                <w:sz w:val="22"/>
                <w:szCs w:val="22"/>
              </w:rPr>
              <w:t xml:space="preserve"> i </w:t>
            </w:r>
            <w:r w:rsidRPr="006E7F32">
              <w:rPr>
                <w:rFonts w:asciiTheme="minorHAnsi" w:hAnsiTheme="minorHAnsi" w:cs="Calibri"/>
                <w:sz w:val="22"/>
                <w:szCs w:val="22"/>
              </w:rPr>
              <w:t>202</w:t>
            </w:r>
            <w:r w:rsidR="00FB453E" w:rsidRPr="006E7F32">
              <w:rPr>
                <w:rFonts w:asciiTheme="minorHAnsi" w:hAnsiTheme="minorHAnsi" w:cs="Calibri"/>
                <w:sz w:val="22"/>
                <w:szCs w:val="22"/>
              </w:rPr>
              <w:t>5</w:t>
            </w:r>
          </w:p>
        </w:tc>
      </w:tr>
      <w:tr w:rsidR="00730F77" w:rsidRPr="007777A9" w14:paraId="27FAF3D4" w14:textId="77777777" w:rsidTr="00C01EBD">
        <w:trPr>
          <w:jc w:val="center"/>
        </w:trPr>
        <w:tc>
          <w:tcPr>
            <w:tcW w:w="421" w:type="dxa"/>
            <w:vAlign w:val="center"/>
          </w:tcPr>
          <w:p w14:paraId="1517B3C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21.</w:t>
            </w:r>
          </w:p>
        </w:tc>
        <w:tc>
          <w:tcPr>
            <w:tcW w:w="5422" w:type="dxa"/>
            <w:gridSpan w:val="2"/>
            <w:vAlign w:val="center"/>
          </w:tcPr>
          <w:p w14:paraId="4957ADDB" w14:textId="58438581" w:rsidR="00730F77" w:rsidRPr="00FB453E" w:rsidRDefault="00730F77" w:rsidP="00EB478A">
            <w:pPr>
              <w:spacing w:line="276" w:lineRule="auto"/>
              <w:jc w:val="both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Sprzątanie papierów, butelek i innych nieczystości </w:t>
            </w:r>
            <w:r w:rsidR="00EB478A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 obrębie muru obronnego, tj. ul. Rynek, ul. Wrocławska do Bramy Wrocławskiej, ul. Bociania, ul. Sejmowa </w:t>
            </w:r>
            <w:r w:rsidR="00EB478A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>do ul. 3 Maja 60, ul. Prusa, ul. Św. Jadwigi do ul. Lwowskiej 1,</w:t>
            </w:r>
            <w:r w:rsidR="00EB478A">
              <w:rPr>
                <w:rFonts w:asciiTheme="minorHAnsi" w:hAnsiTheme="minorHAnsi" w:cs="Calibri"/>
                <w:sz w:val="22"/>
                <w:szCs w:val="22"/>
              </w:rPr>
              <w:t>3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ul. Lwowska 1 do ul. Matejki, ul. Szkolna, </w:t>
            </w:r>
            <w:r w:rsidR="00EB478A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ul. Rzemieślnicza </w:t>
            </w:r>
            <w:r w:rsidR="00EB478A">
              <w:rPr>
                <w:rFonts w:asciiTheme="minorHAnsi" w:hAnsiTheme="minorHAnsi" w:cs="Calibri"/>
                <w:sz w:val="22"/>
                <w:szCs w:val="22"/>
              </w:rPr>
              <w:t>1,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>5a przez ul. Łużycką do Bramy Wrocławskiej</w:t>
            </w:r>
            <w:r w:rsidR="00FB453E">
              <w:rPr>
                <w:rFonts w:asciiTheme="minorHAnsi" w:hAnsiTheme="minorHAnsi" w:cs="Calibri"/>
                <w:sz w:val="22"/>
                <w:szCs w:val="22"/>
              </w:rPr>
              <w:t xml:space="preserve">, </w:t>
            </w:r>
          </w:p>
        </w:tc>
        <w:tc>
          <w:tcPr>
            <w:tcW w:w="3219" w:type="dxa"/>
            <w:vAlign w:val="center"/>
          </w:tcPr>
          <w:p w14:paraId="43B593FC" w14:textId="77777777" w:rsidR="00730F77" w:rsidRPr="006E7F32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6E7F32">
              <w:rPr>
                <w:rFonts w:asciiTheme="minorHAnsi" w:hAnsiTheme="minorHAnsi" w:cs="Calibri"/>
                <w:sz w:val="22"/>
                <w:szCs w:val="22"/>
              </w:rPr>
              <w:t xml:space="preserve">codziennie oraz </w:t>
            </w:r>
            <w:r w:rsidRPr="006E7F32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6E7F32">
              <w:rPr>
                <w:rFonts w:asciiTheme="minorHAnsi" w:hAnsiTheme="minorHAnsi" w:cs="Calibri"/>
                <w:b/>
                <w:sz w:val="22"/>
                <w:szCs w:val="22"/>
              </w:rPr>
              <w:t>w soboty, niedziele i dni świąteczne</w:t>
            </w:r>
            <w:r w:rsidRPr="006E7F32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</w:tr>
      <w:tr w:rsidR="00730F77" w:rsidRPr="007777A9" w14:paraId="100CCBFA" w14:textId="77777777" w:rsidTr="00C01EBD">
        <w:trPr>
          <w:jc w:val="center"/>
        </w:trPr>
        <w:tc>
          <w:tcPr>
            <w:tcW w:w="421" w:type="dxa"/>
            <w:vAlign w:val="center"/>
          </w:tcPr>
          <w:p w14:paraId="6168D83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22.</w:t>
            </w:r>
          </w:p>
        </w:tc>
        <w:tc>
          <w:tcPr>
            <w:tcW w:w="5422" w:type="dxa"/>
            <w:gridSpan w:val="2"/>
            <w:vAlign w:val="center"/>
          </w:tcPr>
          <w:p w14:paraId="0E3BABC5" w14:textId="77777777" w:rsidR="00730F77" w:rsidRPr="00B5787F" w:rsidRDefault="00730F77" w:rsidP="00EB478A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Czyszczenie i utrzymanie w należytym stanie kratek ściekowych i wycieraczek przed wejściami do budynku</w:t>
            </w:r>
          </w:p>
        </w:tc>
        <w:tc>
          <w:tcPr>
            <w:tcW w:w="3219" w:type="dxa"/>
            <w:vAlign w:val="center"/>
          </w:tcPr>
          <w:p w14:paraId="22396CB9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59D4AD71" w14:textId="77777777" w:rsidTr="00C01EBD">
        <w:trPr>
          <w:jc w:val="center"/>
        </w:trPr>
        <w:tc>
          <w:tcPr>
            <w:tcW w:w="421" w:type="dxa"/>
            <w:vAlign w:val="center"/>
          </w:tcPr>
          <w:p w14:paraId="55F9F655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23.</w:t>
            </w:r>
          </w:p>
        </w:tc>
        <w:tc>
          <w:tcPr>
            <w:tcW w:w="5422" w:type="dxa"/>
            <w:gridSpan w:val="2"/>
            <w:vAlign w:val="center"/>
          </w:tcPr>
          <w:p w14:paraId="716C03C7" w14:textId="51751B20" w:rsidR="00730F77" w:rsidRPr="00B5787F" w:rsidRDefault="00730F77" w:rsidP="00EB478A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Czyszczenie tablic informacyjnych zamontowanych na elewacji budynków przy rogu ul. Lwowskiej 3 oraz ul. 11 Listopada/ ul. Lwowska 11</w:t>
            </w:r>
          </w:p>
        </w:tc>
        <w:tc>
          <w:tcPr>
            <w:tcW w:w="3219" w:type="dxa"/>
            <w:vAlign w:val="center"/>
          </w:tcPr>
          <w:p w14:paraId="57D9CE8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 ostatnim dniu każdego miesiąca</w:t>
            </w:r>
          </w:p>
        </w:tc>
      </w:tr>
      <w:tr w:rsidR="00730F77" w:rsidRPr="007777A9" w14:paraId="63B724A1" w14:textId="77777777" w:rsidTr="00C01EBD">
        <w:trPr>
          <w:jc w:val="center"/>
        </w:trPr>
        <w:tc>
          <w:tcPr>
            <w:tcW w:w="421" w:type="dxa"/>
            <w:vAlign w:val="center"/>
          </w:tcPr>
          <w:p w14:paraId="4F0E9BD2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24.</w:t>
            </w:r>
          </w:p>
        </w:tc>
        <w:tc>
          <w:tcPr>
            <w:tcW w:w="5422" w:type="dxa"/>
            <w:gridSpan w:val="2"/>
            <w:vAlign w:val="center"/>
          </w:tcPr>
          <w:p w14:paraId="7E7CA3F9" w14:textId="4AD035B5" w:rsidR="00730F77" w:rsidRPr="00B5787F" w:rsidRDefault="00730F77" w:rsidP="00EB478A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Malowanie farbą olejną tablic informacyjnych zamontowanych na elewacji budynków przy rogu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ul. Lwowskiej 3 oraz ul. 11 Listopada/ ul. Lwowska 11</w:t>
            </w:r>
          </w:p>
        </w:tc>
        <w:tc>
          <w:tcPr>
            <w:tcW w:w="3219" w:type="dxa"/>
            <w:vAlign w:val="center"/>
          </w:tcPr>
          <w:p w14:paraId="0EAB7BC0" w14:textId="797A3E7F" w:rsidR="00540914" w:rsidRPr="00B5787F" w:rsidRDefault="008041BD" w:rsidP="006E1B0F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1 raz</w:t>
            </w:r>
            <w:r w:rsidR="00730F77" w:rsidRPr="00B5787F">
              <w:rPr>
                <w:rFonts w:asciiTheme="minorHAnsi" w:hAnsiTheme="minorHAnsi" w:cs="Calibri"/>
                <w:sz w:val="22"/>
                <w:szCs w:val="22"/>
              </w:rPr>
              <w:t xml:space="preserve"> w roku w terminie </w:t>
            </w:r>
            <w:r w:rsidR="006E1B0F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="00730F77" w:rsidRPr="00B5787F">
              <w:rPr>
                <w:rFonts w:asciiTheme="minorHAnsi" w:hAnsiTheme="minorHAnsi" w:cs="Calibri"/>
                <w:sz w:val="22"/>
                <w:szCs w:val="22"/>
              </w:rPr>
              <w:t xml:space="preserve">do </w:t>
            </w:r>
            <w:r w:rsidR="00540914" w:rsidRPr="006E1B0F">
              <w:rPr>
                <w:rFonts w:asciiTheme="minorHAnsi" w:hAnsiTheme="minorHAnsi" w:cs="Calibri"/>
                <w:sz w:val="22"/>
                <w:szCs w:val="22"/>
              </w:rPr>
              <w:t>31.05.202</w:t>
            </w:r>
            <w:r w:rsidR="006E1B0F" w:rsidRPr="006E1B0F">
              <w:rPr>
                <w:rFonts w:asciiTheme="minorHAnsi" w:hAnsiTheme="minorHAnsi" w:cs="Calibri"/>
                <w:sz w:val="22"/>
                <w:szCs w:val="22"/>
              </w:rPr>
              <w:t>4</w:t>
            </w:r>
            <w:r w:rsidR="00540914" w:rsidRPr="006E1B0F">
              <w:rPr>
                <w:rFonts w:asciiTheme="minorHAnsi" w:hAnsiTheme="minorHAnsi" w:cs="Calibri"/>
                <w:sz w:val="22"/>
                <w:szCs w:val="22"/>
              </w:rPr>
              <w:t xml:space="preserve"> r.</w:t>
            </w:r>
          </w:p>
        </w:tc>
      </w:tr>
      <w:tr w:rsidR="00730F77" w:rsidRPr="007777A9" w14:paraId="10231A57" w14:textId="77777777" w:rsidTr="00C01EBD">
        <w:trPr>
          <w:jc w:val="center"/>
        </w:trPr>
        <w:tc>
          <w:tcPr>
            <w:tcW w:w="421" w:type="dxa"/>
            <w:vAlign w:val="center"/>
          </w:tcPr>
          <w:p w14:paraId="040510F4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25.</w:t>
            </w:r>
          </w:p>
        </w:tc>
        <w:tc>
          <w:tcPr>
            <w:tcW w:w="5422" w:type="dxa"/>
            <w:gridSpan w:val="2"/>
            <w:vAlign w:val="center"/>
          </w:tcPr>
          <w:p w14:paraId="516819A9" w14:textId="25E6DC6A" w:rsidR="00730F77" w:rsidRPr="00B5787F" w:rsidRDefault="00730F77" w:rsidP="00EB478A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Opróżnianie koszy na śmieci znajdujących na terenach przyległych do budynków</w:t>
            </w:r>
            <w:r w:rsidR="009B2A91">
              <w:rPr>
                <w:rFonts w:asciiTheme="minorHAnsi" w:hAnsiTheme="minorHAnsi" w:cs="Calibri"/>
                <w:sz w:val="22"/>
                <w:szCs w:val="22"/>
              </w:rPr>
              <w:t>.</w:t>
            </w:r>
          </w:p>
        </w:tc>
        <w:tc>
          <w:tcPr>
            <w:tcW w:w="3219" w:type="dxa"/>
            <w:vAlign w:val="center"/>
          </w:tcPr>
          <w:p w14:paraId="21AD4B01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6E1B0F" w:rsidRPr="006E1B0F" w14:paraId="1EEAEA9B" w14:textId="77777777" w:rsidTr="00C01EBD">
        <w:trPr>
          <w:jc w:val="center"/>
        </w:trPr>
        <w:tc>
          <w:tcPr>
            <w:tcW w:w="421" w:type="dxa"/>
            <w:vAlign w:val="center"/>
          </w:tcPr>
          <w:p w14:paraId="2DB63F3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26.</w:t>
            </w:r>
          </w:p>
        </w:tc>
        <w:tc>
          <w:tcPr>
            <w:tcW w:w="5422" w:type="dxa"/>
            <w:gridSpan w:val="2"/>
            <w:vAlign w:val="center"/>
          </w:tcPr>
          <w:p w14:paraId="43A30E7F" w14:textId="2C3FA5B9" w:rsidR="00730F77" w:rsidRPr="00B5787F" w:rsidRDefault="00730F77" w:rsidP="00EB478A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Skuteczne mycie ławek detergentami, które mogą być stosowane. Usuwanie napisów, rysunków i zabrudzeń – doprowadzenie ich do czystości. </w:t>
            </w:r>
            <w:r w:rsidR="009B2A91" w:rsidRPr="00661D9F">
              <w:rPr>
                <w:rFonts w:asciiTheme="minorHAnsi" w:hAnsiTheme="minorHAnsi" w:cstheme="minorHAnsi"/>
                <w:sz w:val="22"/>
                <w:szCs w:val="22"/>
              </w:rPr>
              <w:t>**</w:t>
            </w:r>
          </w:p>
        </w:tc>
        <w:tc>
          <w:tcPr>
            <w:tcW w:w="3219" w:type="dxa"/>
            <w:vAlign w:val="center"/>
          </w:tcPr>
          <w:p w14:paraId="0FDF77C9" w14:textId="77777777" w:rsidR="00D54B57" w:rsidRDefault="00D54B57" w:rsidP="00D54B57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  <w:p w14:paraId="616FF3DA" w14:textId="62972358" w:rsidR="00730F77" w:rsidRPr="006E1B0F" w:rsidRDefault="00D54B57" w:rsidP="00D54B57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6E1B0F">
              <w:rPr>
                <w:rFonts w:asciiTheme="minorHAnsi" w:hAnsiTheme="minorHAnsi" w:cs="Calibri"/>
                <w:sz w:val="22"/>
                <w:szCs w:val="22"/>
              </w:rPr>
              <w:t xml:space="preserve">2 razy w terminie </w:t>
            </w:r>
            <w:r w:rsidRPr="006E1B0F">
              <w:rPr>
                <w:rFonts w:asciiTheme="minorHAnsi" w:hAnsiTheme="minorHAnsi" w:cs="Calibri"/>
                <w:sz w:val="22"/>
                <w:szCs w:val="22"/>
              </w:rPr>
              <w:br/>
              <w:t>do 31.03.202</w:t>
            </w:r>
            <w:r>
              <w:rPr>
                <w:rFonts w:asciiTheme="minorHAnsi" w:hAnsiTheme="minorHAnsi" w:cs="Calibri"/>
                <w:sz w:val="22"/>
                <w:szCs w:val="22"/>
              </w:rPr>
              <w:t>4</w:t>
            </w:r>
            <w:r w:rsidRPr="006E1B0F">
              <w:rPr>
                <w:rFonts w:asciiTheme="minorHAnsi" w:hAnsiTheme="minorHAnsi" w:cs="Calibri"/>
                <w:sz w:val="22"/>
                <w:szCs w:val="22"/>
              </w:rPr>
              <w:t xml:space="preserve"> r.</w:t>
            </w:r>
            <w:r w:rsidRPr="006E1B0F">
              <w:rPr>
                <w:rFonts w:asciiTheme="minorHAnsi" w:hAnsiTheme="minorHAnsi" w:cs="Calibri"/>
                <w:sz w:val="22"/>
                <w:szCs w:val="22"/>
              </w:rPr>
              <w:br/>
              <w:t xml:space="preserve">kolejne do końca </w:t>
            </w:r>
            <w:r>
              <w:rPr>
                <w:rFonts w:asciiTheme="minorHAnsi" w:hAnsiTheme="minorHAnsi" w:cs="Calibri"/>
                <w:sz w:val="22"/>
                <w:szCs w:val="22"/>
              </w:rPr>
              <w:t>31.05.</w:t>
            </w:r>
            <w:r w:rsidRPr="006E1B0F">
              <w:rPr>
                <w:rFonts w:asciiTheme="minorHAnsi" w:hAnsiTheme="minorHAnsi" w:cs="Calibri"/>
                <w:sz w:val="22"/>
                <w:szCs w:val="22"/>
              </w:rPr>
              <w:t>202</w:t>
            </w:r>
            <w:r>
              <w:rPr>
                <w:rFonts w:asciiTheme="minorHAnsi" w:hAnsiTheme="minorHAnsi" w:cs="Calibri"/>
                <w:sz w:val="22"/>
                <w:szCs w:val="22"/>
              </w:rPr>
              <w:t>4</w:t>
            </w:r>
            <w:r w:rsidRPr="006E1B0F">
              <w:rPr>
                <w:rFonts w:asciiTheme="minorHAnsi" w:hAnsiTheme="minorHAnsi" w:cs="Calibri"/>
                <w:sz w:val="22"/>
                <w:szCs w:val="22"/>
              </w:rPr>
              <w:t xml:space="preserve"> r.</w:t>
            </w:r>
          </w:p>
        </w:tc>
      </w:tr>
      <w:tr w:rsidR="00730F77" w:rsidRPr="007777A9" w14:paraId="4413BF99" w14:textId="77777777" w:rsidTr="00C01EBD">
        <w:trPr>
          <w:jc w:val="center"/>
        </w:trPr>
        <w:tc>
          <w:tcPr>
            <w:tcW w:w="421" w:type="dxa"/>
            <w:vAlign w:val="center"/>
          </w:tcPr>
          <w:p w14:paraId="3537122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27.</w:t>
            </w:r>
          </w:p>
        </w:tc>
        <w:tc>
          <w:tcPr>
            <w:tcW w:w="5422" w:type="dxa"/>
            <w:gridSpan w:val="2"/>
            <w:vAlign w:val="center"/>
          </w:tcPr>
          <w:p w14:paraId="1CC12855" w14:textId="77777777" w:rsidR="00730F77" w:rsidRPr="00B5787F" w:rsidRDefault="00730F77" w:rsidP="00EB478A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Grabienie trawników oraz usuwanie różnych zanieczyszczeń (papiery, odpady domowe, butelki itp.)</w:t>
            </w:r>
          </w:p>
        </w:tc>
        <w:tc>
          <w:tcPr>
            <w:tcW w:w="3219" w:type="dxa"/>
            <w:vAlign w:val="center"/>
          </w:tcPr>
          <w:p w14:paraId="39351281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codziennie </w:t>
            </w:r>
          </w:p>
        </w:tc>
      </w:tr>
      <w:tr w:rsidR="00730F77" w:rsidRPr="007777A9" w14:paraId="560BEB99" w14:textId="77777777" w:rsidTr="00C01EBD">
        <w:trPr>
          <w:jc w:val="center"/>
        </w:trPr>
        <w:tc>
          <w:tcPr>
            <w:tcW w:w="421" w:type="dxa"/>
            <w:vAlign w:val="center"/>
          </w:tcPr>
          <w:p w14:paraId="44AA172A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28.</w:t>
            </w:r>
          </w:p>
        </w:tc>
        <w:tc>
          <w:tcPr>
            <w:tcW w:w="5422" w:type="dxa"/>
            <w:gridSpan w:val="2"/>
            <w:vAlign w:val="center"/>
          </w:tcPr>
          <w:p w14:paraId="4C478424" w14:textId="77777777" w:rsidR="00730F77" w:rsidRPr="00B5787F" w:rsidRDefault="00730F77" w:rsidP="00EB478A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Utrzymywanie w należytym porządku alejek (usuwanie chwastów i zanieczyszczeń)</w:t>
            </w:r>
          </w:p>
        </w:tc>
        <w:tc>
          <w:tcPr>
            <w:tcW w:w="3219" w:type="dxa"/>
            <w:vAlign w:val="center"/>
          </w:tcPr>
          <w:p w14:paraId="6EA549C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 lub w przypadku zanieczyszczeń</w:t>
            </w:r>
          </w:p>
        </w:tc>
      </w:tr>
      <w:tr w:rsidR="00730F77" w:rsidRPr="007777A9" w14:paraId="298CB34F" w14:textId="77777777" w:rsidTr="00C01EBD">
        <w:trPr>
          <w:jc w:val="center"/>
        </w:trPr>
        <w:tc>
          <w:tcPr>
            <w:tcW w:w="421" w:type="dxa"/>
            <w:vAlign w:val="center"/>
          </w:tcPr>
          <w:p w14:paraId="225A2F1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29.</w:t>
            </w:r>
          </w:p>
        </w:tc>
        <w:tc>
          <w:tcPr>
            <w:tcW w:w="5422" w:type="dxa"/>
            <w:gridSpan w:val="2"/>
            <w:vAlign w:val="center"/>
          </w:tcPr>
          <w:p w14:paraId="78CE3FE7" w14:textId="77777777" w:rsidR="00730F77" w:rsidRPr="00B5787F" w:rsidRDefault="00730F77" w:rsidP="00EB478A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Usuwanie trawy wyrastającej pomiędzy kostką brukową/płytą chodnikową, przy okienkach piwnicznych, ławkach, okopywanie krawężników</w:t>
            </w:r>
          </w:p>
        </w:tc>
        <w:tc>
          <w:tcPr>
            <w:tcW w:w="3219" w:type="dxa"/>
            <w:vAlign w:val="center"/>
          </w:tcPr>
          <w:p w14:paraId="1B766EFD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 lub w przypadku zanieczyszczeń</w:t>
            </w:r>
          </w:p>
        </w:tc>
      </w:tr>
      <w:tr w:rsidR="00730F77" w:rsidRPr="007777A9" w14:paraId="08EBDAB8" w14:textId="77777777" w:rsidTr="00C01EBD">
        <w:trPr>
          <w:jc w:val="center"/>
        </w:trPr>
        <w:tc>
          <w:tcPr>
            <w:tcW w:w="421" w:type="dxa"/>
            <w:vAlign w:val="center"/>
          </w:tcPr>
          <w:p w14:paraId="15C7978C" w14:textId="77777777" w:rsidR="00730F77" w:rsidRPr="006E1B0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6E1B0F">
              <w:rPr>
                <w:rFonts w:asciiTheme="minorHAnsi" w:hAnsiTheme="minorHAnsi" w:cs="Calibri"/>
                <w:sz w:val="22"/>
                <w:szCs w:val="22"/>
              </w:rPr>
              <w:t>30.</w:t>
            </w:r>
          </w:p>
        </w:tc>
        <w:tc>
          <w:tcPr>
            <w:tcW w:w="5422" w:type="dxa"/>
            <w:gridSpan w:val="2"/>
            <w:vAlign w:val="center"/>
          </w:tcPr>
          <w:p w14:paraId="250D9207" w14:textId="320C6906" w:rsidR="00730F77" w:rsidRPr="006E1B0F" w:rsidRDefault="00730F77" w:rsidP="00EB478A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6E1B0F">
              <w:rPr>
                <w:rFonts w:asciiTheme="minorHAnsi" w:hAnsiTheme="minorHAnsi" w:cs="Calibri"/>
                <w:sz w:val="22"/>
                <w:szCs w:val="22"/>
              </w:rPr>
              <w:t>Grabienie, zbieranie i wywóz liści</w:t>
            </w:r>
            <w:r w:rsidR="00540914" w:rsidRPr="006E1B0F">
              <w:rPr>
                <w:rFonts w:asciiTheme="minorHAnsi" w:hAnsiTheme="minorHAnsi" w:cs="Calibri"/>
                <w:sz w:val="22"/>
                <w:szCs w:val="22"/>
              </w:rPr>
              <w:t>, gałęzi.</w:t>
            </w:r>
          </w:p>
        </w:tc>
        <w:tc>
          <w:tcPr>
            <w:tcW w:w="3219" w:type="dxa"/>
            <w:vAlign w:val="center"/>
          </w:tcPr>
          <w:p w14:paraId="14A7EAEA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70D0638F" w14:textId="77777777" w:rsidTr="00C01EBD">
        <w:trPr>
          <w:jc w:val="center"/>
        </w:trPr>
        <w:tc>
          <w:tcPr>
            <w:tcW w:w="421" w:type="dxa"/>
            <w:vAlign w:val="center"/>
          </w:tcPr>
          <w:p w14:paraId="5B3271C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31.</w:t>
            </w:r>
          </w:p>
        </w:tc>
        <w:tc>
          <w:tcPr>
            <w:tcW w:w="5422" w:type="dxa"/>
            <w:gridSpan w:val="2"/>
            <w:vAlign w:val="center"/>
          </w:tcPr>
          <w:p w14:paraId="38943F01" w14:textId="6D6A87AB" w:rsidR="00730F77" w:rsidRDefault="00730F77" w:rsidP="00EB478A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Wywóz przez Wykonawcę odpadów powstałych w wyniku świadczenia usług utrzymania czystości </w:t>
            </w:r>
          </w:p>
          <w:p w14:paraId="6ABD0B03" w14:textId="77777777" w:rsidR="006E1B0F" w:rsidRDefault="006E1B0F" w:rsidP="00EB478A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9449EB7" w14:textId="77777777" w:rsidR="006E1B0F" w:rsidRPr="00B5787F" w:rsidRDefault="006E1B0F" w:rsidP="00EB478A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219" w:type="dxa"/>
            <w:vAlign w:val="center"/>
          </w:tcPr>
          <w:p w14:paraId="188992C6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>codziennie</w:t>
            </w:r>
          </w:p>
        </w:tc>
      </w:tr>
      <w:tr w:rsidR="00730F77" w:rsidRPr="007777A9" w14:paraId="5A6CD40F" w14:textId="77777777" w:rsidTr="00C01EBD">
        <w:trPr>
          <w:jc w:val="center"/>
        </w:trPr>
        <w:tc>
          <w:tcPr>
            <w:tcW w:w="9062" w:type="dxa"/>
            <w:gridSpan w:val="4"/>
            <w:vAlign w:val="center"/>
          </w:tcPr>
          <w:p w14:paraId="0588568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Sprzątanie terenów zewnętrznych w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okresie zimowym</w:t>
            </w:r>
          </w:p>
        </w:tc>
      </w:tr>
      <w:tr w:rsidR="00730F77" w:rsidRPr="007777A9" w14:paraId="72472003" w14:textId="77777777" w:rsidTr="00C01EBD">
        <w:trPr>
          <w:jc w:val="center"/>
        </w:trPr>
        <w:tc>
          <w:tcPr>
            <w:tcW w:w="421" w:type="dxa"/>
            <w:vAlign w:val="center"/>
          </w:tcPr>
          <w:p w14:paraId="1C101AD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0E195D3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32.</w:t>
            </w:r>
          </w:p>
        </w:tc>
        <w:tc>
          <w:tcPr>
            <w:tcW w:w="5412" w:type="dxa"/>
            <w:vAlign w:val="center"/>
          </w:tcPr>
          <w:p w14:paraId="2887475B" w14:textId="40F85028" w:rsidR="00730F77" w:rsidRPr="00B5787F" w:rsidRDefault="00730F77" w:rsidP="00661D9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Odśnieżanie oraz posypywanie mieszanką piaskowo-solną lub innymi środkami uzgodnionymi z Zamawiającym chodników, dojść do budynków,</w:t>
            </w:r>
            <w:r w:rsidR="00533CCE">
              <w:rPr>
                <w:rFonts w:asciiTheme="minorHAnsi" w:hAnsiTheme="minorHAnsi" w:cs="Calibri"/>
                <w:sz w:val="22"/>
                <w:szCs w:val="22"/>
              </w:rPr>
              <w:t xml:space="preserve"> galerii, schodów, ciągów komunikacyjnych,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śmietników i innych obiektów użyteczności publicznej w tym dróg dojazdowych </w:t>
            </w:r>
            <w:r w:rsidR="00533CCE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>i parkingów oraz w obrębie garaży</w:t>
            </w:r>
          </w:p>
        </w:tc>
        <w:tc>
          <w:tcPr>
            <w:tcW w:w="3229" w:type="dxa"/>
            <w:gridSpan w:val="2"/>
            <w:vAlign w:val="center"/>
          </w:tcPr>
          <w:p w14:paraId="68C93AEF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niezwłocznie po wystąpieniu opadów </w:t>
            </w:r>
          </w:p>
          <w:p w14:paraId="0AE6CA9A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(niezależnie od godziny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i dnia tygodnia)</w:t>
            </w:r>
          </w:p>
          <w:p w14:paraId="52F73F60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u w:val="single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  <w:u w:val="single"/>
              </w:rPr>
              <w:t>W przypadku opadów ciągłych odśnieżanie realizować co 1 godzinę.</w:t>
            </w:r>
          </w:p>
        </w:tc>
      </w:tr>
      <w:tr w:rsidR="00730F77" w:rsidRPr="007777A9" w14:paraId="66318078" w14:textId="77777777" w:rsidTr="00C01EBD">
        <w:trPr>
          <w:jc w:val="center"/>
        </w:trPr>
        <w:tc>
          <w:tcPr>
            <w:tcW w:w="421" w:type="dxa"/>
            <w:vAlign w:val="center"/>
          </w:tcPr>
          <w:p w14:paraId="2DA400A3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7B93646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33.</w:t>
            </w:r>
          </w:p>
        </w:tc>
        <w:tc>
          <w:tcPr>
            <w:tcW w:w="5412" w:type="dxa"/>
            <w:vAlign w:val="center"/>
          </w:tcPr>
          <w:p w14:paraId="6763D2BA" w14:textId="4DA45262" w:rsidR="00730F77" w:rsidRPr="00533CCE" w:rsidRDefault="00730F77" w:rsidP="00661D9F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3CCE">
              <w:rPr>
                <w:rFonts w:asciiTheme="minorHAnsi" w:hAnsiTheme="minorHAnsi" w:cstheme="minorHAnsi"/>
                <w:sz w:val="22"/>
                <w:szCs w:val="22"/>
              </w:rPr>
              <w:t>Usuwanie oblodzenia z zewnętrznych ciągów komunikacyjnych</w:t>
            </w:r>
            <w:r w:rsidR="00533CCE" w:rsidRPr="00533CCE">
              <w:rPr>
                <w:rFonts w:asciiTheme="minorHAnsi" w:hAnsiTheme="minorHAnsi" w:cstheme="minorHAnsi"/>
                <w:sz w:val="22"/>
                <w:szCs w:val="22"/>
              </w:rPr>
              <w:t xml:space="preserve"> w tym galeria budynków </w:t>
            </w:r>
            <w:r w:rsidR="00661D9F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540914" w:rsidRPr="006E1B0F">
              <w:rPr>
                <w:rFonts w:asciiTheme="minorHAnsi" w:hAnsiTheme="minorHAnsi" w:cstheme="minorHAnsi"/>
                <w:sz w:val="22"/>
                <w:szCs w:val="22"/>
              </w:rPr>
              <w:t xml:space="preserve">przy ul. Mikołaja Kopernika </w:t>
            </w:r>
            <w:r w:rsidR="00533CCE" w:rsidRPr="006E1B0F">
              <w:rPr>
                <w:rFonts w:asciiTheme="minorHAnsi" w:hAnsiTheme="minorHAnsi" w:cstheme="minorHAnsi"/>
                <w:sz w:val="22"/>
                <w:szCs w:val="22"/>
              </w:rPr>
              <w:t xml:space="preserve">13 e i 13 f oraz schody prowadzące </w:t>
            </w:r>
            <w:r w:rsidR="00533CCE" w:rsidRPr="00533CCE">
              <w:rPr>
                <w:rFonts w:asciiTheme="minorHAnsi" w:hAnsiTheme="minorHAnsi" w:cstheme="minorHAnsi"/>
                <w:sz w:val="22"/>
                <w:szCs w:val="22"/>
              </w:rPr>
              <w:t xml:space="preserve">do </w:t>
            </w:r>
            <w:r w:rsidR="00A9658A">
              <w:rPr>
                <w:rFonts w:asciiTheme="minorHAnsi" w:hAnsiTheme="minorHAnsi" w:cstheme="minorHAnsi"/>
                <w:sz w:val="22"/>
                <w:szCs w:val="22"/>
              </w:rPr>
              <w:t>nich</w:t>
            </w:r>
          </w:p>
        </w:tc>
        <w:tc>
          <w:tcPr>
            <w:tcW w:w="3229" w:type="dxa"/>
            <w:gridSpan w:val="2"/>
            <w:vAlign w:val="center"/>
          </w:tcPr>
          <w:p w14:paraId="7B98055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niezwłocznie po wystąpieniu oblodzenia </w:t>
            </w:r>
          </w:p>
          <w:p w14:paraId="1212617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(niezależnie od godziny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i dnia tygodnia)</w:t>
            </w:r>
          </w:p>
        </w:tc>
      </w:tr>
      <w:tr w:rsidR="00730F77" w:rsidRPr="007777A9" w14:paraId="0B8D6C06" w14:textId="77777777" w:rsidTr="00C01EBD">
        <w:trPr>
          <w:trHeight w:val="997"/>
          <w:jc w:val="center"/>
        </w:trPr>
        <w:tc>
          <w:tcPr>
            <w:tcW w:w="421" w:type="dxa"/>
            <w:vAlign w:val="center"/>
          </w:tcPr>
          <w:p w14:paraId="56C43603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34.</w:t>
            </w:r>
          </w:p>
        </w:tc>
        <w:tc>
          <w:tcPr>
            <w:tcW w:w="5412" w:type="dxa"/>
            <w:vAlign w:val="center"/>
          </w:tcPr>
          <w:p w14:paraId="405904C8" w14:textId="77777777" w:rsidR="00730F77" w:rsidRPr="00B5787F" w:rsidRDefault="00730F77" w:rsidP="00661D9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Wywożenie nadmiernej ilości śniegu w miejsce do tego przeznaczone (pryzmy nie mogą przekraczać 10% powierzchni ogólnej ciągów zewnętrznych)</w:t>
            </w:r>
          </w:p>
        </w:tc>
        <w:tc>
          <w:tcPr>
            <w:tcW w:w="3229" w:type="dxa"/>
            <w:gridSpan w:val="2"/>
            <w:vAlign w:val="center"/>
          </w:tcPr>
          <w:p w14:paraId="32193184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na bieżąco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min. co 3 dni</w:t>
            </w:r>
          </w:p>
        </w:tc>
      </w:tr>
      <w:tr w:rsidR="00730F77" w:rsidRPr="007777A9" w14:paraId="4EDB0667" w14:textId="77777777" w:rsidTr="00C01EBD">
        <w:trPr>
          <w:jc w:val="center"/>
        </w:trPr>
        <w:tc>
          <w:tcPr>
            <w:tcW w:w="421" w:type="dxa"/>
            <w:vAlign w:val="center"/>
          </w:tcPr>
          <w:p w14:paraId="02F41B4F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35.</w:t>
            </w:r>
          </w:p>
        </w:tc>
        <w:tc>
          <w:tcPr>
            <w:tcW w:w="5412" w:type="dxa"/>
            <w:vAlign w:val="center"/>
          </w:tcPr>
          <w:p w14:paraId="69C8660F" w14:textId="77777777" w:rsidR="00730F77" w:rsidRPr="00B5787F" w:rsidRDefault="00730F77" w:rsidP="00661D9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Zgarnianie śniegu w pryzmy w miejscach nietarasujących przejścia</w:t>
            </w:r>
          </w:p>
        </w:tc>
        <w:tc>
          <w:tcPr>
            <w:tcW w:w="3229" w:type="dxa"/>
            <w:gridSpan w:val="2"/>
            <w:vAlign w:val="center"/>
          </w:tcPr>
          <w:p w14:paraId="48004EC7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min. co 3 dni </w:t>
            </w:r>
          </w:p>
        </w:tc>
      </w:tr>
      <w:tr w:rsidR="00730F77" w:rsidRPr="007777A9" w14:paraId="678ECC25" w14:textId="77777777" w:rsidTr="00C01EBD">
        <w:trPr>
          <w:jc w:val="center"/>
        </w:trPr>
        <w:tc>
          <w:tcPr>
            <w:tcW w:w="421" w:type="dxa"/>
            <w:vAlign w:val="center"/>
          </w:tcPr>
          <w:p w14:paraId="3F67E756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36.</w:t>
            </w:r>
          </w:p>
        </w:tc>
        <w:tc>
          <w:tcPr>
            <w:tcW w:w="5412" w:type="dxa"/>
            <w:vAlign w:val="center"/>
          </w:tcPr>
          <w:p w14:paraId="1022B1D3" w14:textId="77777777" w:rsidR="00730F77" w:rsidRPr="00B5787F" w:rsidRDefault="00730F77" w:rsidP="00661D9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Oczyszczanie rynsztoków z lodu oraz usuwanie zwisającego lodu</w:t>
            </w:r>
          </w:p>
        </w:tc>
        <w:tc>
          <w:tcPr>
            <w:tcW w:w="3229" w:type="dxa"/>
            <w:gridSpan w:val="2"/>
            <w:vAlign w:val="center"/>
          </w:tcPr>
          <w:p w14:paraId="1E0CAE7E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</w:tbl>
    <w:p w14:paraId="6C3AA65E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210D58D0" w14:textId="5531E3BB" w:rsidR="00730F77" w:rsidRPr="006E7F32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  <w:r w:rsidRPr="00B5787F">
        <w:rPr>
          <w:rFonts w:asciiTheme="minorHAnsi" w:hAnsiTheme="minorHAnsi" w:cs="Calibri"/>
          <w:b/>
          <w:sz w:val="22"/>
          <w:szCs w:val="22"/>
        </w:rPr>
        <w:t xml:space="preserve">C. Szczegółowy zakres czynności wraz z wymaganym minimalnym harmonogramem </w:t>
      </w:r>
      <w:r w:rsidRPr="00B5787F">
        <w:rPr>
          <w:rFonts w:asciiTheme="minorHAnsi" w:hAnsiTheme="minorHAnsi" w:cs="Calibri"/>
          <w:b/>
          <w:sz w:val="22"/>
          <w:szCs w:val="22"/>
        </w:rPr>
        <w:br/>
        <w:t>ich wykonania na placach zabaw, terenach rekreacyjnych, boiskach sportowych</w:t>
      </w:r>
      <w:r w:rsidR="00FB453E">
        <w:rPr>
          <w:rFonts w:asciiTheme="minorHAnsi" w:hAnsiTheme="minorHAnsi" w:cs="Calibri"/>
          <w:b/>
          <w:sz w:val="22"/>
          <w:szCs w:val="22"/>
        </w:rPr>
        <w:t>,</w:t>
      </w:r>
      <w:r w:rsidRPr="00B5787F">
        <w:rPr>
          <w:rFonts w:asciiTheme="minorHAnsi" w:hAnsiTheme="minorHAnsi" w:cs="Calibri"/>
          <w:b/>
          <w:sz w:val="22"/>
          <w:szCs w:val="22"/>
        </w:rPr>
        <w:t xml:space="preserve"> placach </w:t>
      </w:r>
      <w:r w:rsidRPr="006E7F32">
        <w:rPr>
          <w:rFonts w:asciiTheme="minorHAnsi" w:hAnsiTheme="minorHAnsi" w:cs="Calibri"/>
          <w:b/>
          <w:sz w:val="22"/>
          <w:szCs w:val="22"/>
        </w:rPr>
        <w:t>fitness</w:t>
      </w:r>
      <w:r w:rsidR="00FB453E" w:rsidRPr="006E7F32">
        <w:rPr>
          <w:rFonts w:asciiTheme="minorHAnsi" w:hAnsiTheme="minorHAnsi" w:cs="Calibri"/>
          <w:b/>
          <w:sz w:val="22"/>
          <w:szCs w:val="22"/>
        </w:rPr>
        <w:t xml:space="preserve"> oraz w parku Południowym</w:t>
      </w:r>
      <w:r w:rsidRPr="006E7F32">
        <w:rPr>
          <w:rFonts w:asciiTheme="minorHAnsi" w:hAnsiTheme="minorHAnsi" w:cs="Calibri"/>
          <w:b/>
          <w:sz w:val="22"/>
          <w:szCs w:val="22"/>
        </w:rPr>
        <w:t>:</w:t>
      </w:r>
    </w:p>
    <w:p w14:paraId="1814F65C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"/>
        <w:gridCol w:w="5430"/>
        <w:gridCol w:w="3252"/>
      </w:tblGrid>
      <w:tr w:rsidR="00730F77" w:rsidRPr="007777A9" w14:paraId="54BF6BF9" w14:textId="77777777" w:rsidTr="00C7432A">
        <w:trPr>
          <w:jc w:val="center"/>
        </w:trPr>
        <w:tc>
          <w:tcPr>
            <w:tcW w:w="535" w:type="dxa"/>
          </w:tcPr>
          <w:p w14:paraId="773BF63E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Lp.</w:t>
            </w:r>
          </w:p>
        </w:tc>
        <w:tc>
          <w:tcPr>
            <w:tcW w:w="5430" w:type="dxa"/>
          </w:tcPr>
          <w:p w14:paraId="5262AC06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Specyfikacja prac</w:t>
            </w:r>
          </w:p>
        </w:tc>
        <w:tc>
          <w:tcPr>
            <w:tcW w:w="3252" w:type="dxa"/>
          </w:tcPr>
          <w:p w14:paraId="2E6E33A1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Częstotliwość</w:t>
            </w:r>
          </w:p>
        </w:tc>
      </w:tr>
      <w:tr w:rsidR="00730F77" w:rsidRPr="007777A9" w14:paraId="3125EC1D" w14:textId="77777777" w:rsidTr="00C7432A">
        <w:trPr>
          <w:jc w:val="center"/>
        </w:trPr>
        <w:tc>
          <w:tcPr>
            <w:tcW w:w="535" w:type="dxa"/>
          </w:tcPr>
          <w:p w14:paraId="4E9E0A0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37.</w:t>
            </w:r>
          </w:p>
        </w:tc>
        <w:tc>
          <w:tcPr>
            <w:tcW w:w="5430" w:type="dxa"/>
          </w:tcPr>
          <w:p w14:paraId="1FF438FE" w14:textId="77777777" w:rsidR="00730F77" w:rsidRPr="00B5787F" w:rsidRDefault="00730F77" w:rsidP="00881EDB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Usuwanie wszelkich zanieczyszczeń (papiery, folie, butelki, gałęzie, liście i inne)</w:t>
            </w:r>
          </w:p>
        </w:tc>
        <w:tc>
          <w:tcPr>
            <w:tcW w:w="3252" w:type="dxa"/>
            <w:vAlign w:val="center"/>
          </w:tcPr>
          <w:p w14:paraId="773B1873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58FAC647" w14:textId="77777777" w:rsidTr="00C7432A">
        <w:trPr>
          <w:jc w:val="center"/>
        </w:trPr>
        <w:tc>
          <w:tcPr>
            <w:tcW w:w="535" w:type="dxa"/>
          </w:tcPr>
          <w:p w14:paraId="16DFE396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38.</w:t>
            </w:r>
          </w:p>
        </w:tc>
        <w:tc>
          <w:tcPr>
            <w:tcW w:w="5430" w:type="dxa"/>
          </w:tcPr>
          <w:p w14:paraId="262ABD2C" w14:textId="77777777" w:rsidR="00730F77" w:rsidRPr="00B5787F" w:rsidRDefault="00730F77" w:rsidP="00881EDB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Grabienie piaskownic i placów zabaw</w:t>
            </w:r>
          </w:p>
        </w:tc>
        <w:tc>
          <w:tcPr>
            <w:tcW w:w="3252" w:type="dxa"/>
            <w:vAlign w:val="center"/>
          </w:tcPr>
          <w:p w14:paraId="50A805FE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2C0D165B" w14:textId="77777777" w:rsidTr="00C7432A">
        <w:trPr>
          <w:jc w:val="center"/>
        </w:trPr>
        <w:tc>
          <w:tcPr>
            <w:tcW w:w="535" w:type="dxa"/>
          </w:tcPr>
          <w:p w14:paraId="268BBD45" w14:textId="77777777" w:rsidR="00C01EBD" w:rsidRDefault="00C01EBD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79565F0" w14:textId="1A14AF09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39.</w:t>
            </w:r>
          </w:p>
        </w:tc>
        <w:tc>
          <w:tcPr>
            <w:tcW w:w="5430" w:type="dxa"/>
          </w:tcPr>
          <w:p w14:paraId="2974815B" w14:textId="77777777" w:rsidR="00730F77" w:rsidRPr="00B5787F" w:rsidRDefault="00730F77" w:rsidP="00881EDB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Usuwanie rozsypanego piasku przy piaskownicach, ze sztucznych nawierzchni bezpiecznych, alejek, ścieżek, trawników itp.</w:t>
            </w:r>
          </w:p>
        </w:tc>
        <w:tc>
          <w:tcPr>
            <w:tcW w:w="3252" w:type="dxa"/>
            <w:vAlign w:val="center"/>
          </w:tcPr>
          <w:p w14:paraId="75933960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2FC1A98A" w14:textId="77777777" w:rsidTr="00C7432A">
        <w:trPr>
          <w:jc w:val="center"/>
        </w:trPr>
        <w:tc>
          <w:tcPr>
            <w:tcW w:w="535" w:type="dxa"/>
          </w:tcPr>
          <w:p w14:paraId="0D1F6BEA" w14:textId="16505CC8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40.</w:t>
            </w:r>
          </w:p>
        </w:tc>
        <w:tc>
          <w:tcPr>
            <w:tcW w:w="5430" w:type="dxa"/>
          </w:tcPr>
          <w:p w14:paraId="097BB518" w14:textId="77777777" w:rsidR="00730F77" w:rsidRPr="00B5787F" w:rsidRDefault="00730F77" w:rsidP="00881EDB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Usuwanie rozsypanych kamyczków ze sztucznych nawierzchni bezpiecznych, alejek, ścieżek, trawników, piaskownic i plaż piaskowych</w:t>
            </w:r>
          </w:p>
        </w:tc>
        <w:tc>
          <w:tcPr>
            <w:tcW w:w="3252" w:type="dxa"/>
            <w:vAlign w:val="center"/>
          </w:tcPr>
          <w:p w14:paraId="69DF1F53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493323A7" w14:textId="77777777" w:rsidTr="00C7432A">
        <w:trPr>
          <w:jc w:val="center"/>
        </w:trPr>
        <w:tc>
          <w:tcPr>
            <w:tcW w:w="535" w:type="dxa"/>
          </w:tcPr>
          <w:p w14:paraId="4AE27BC0" w14:textId="77777777" w:rsidR="00C01EBD" w:rsidRDefault="00C01EBD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391ECAC" w14:textId="24040FE5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41.</w:t>
            </w:r>
          </w:p>
        </w:tc>
        <w:tc>
          <w:tcPr>
            <w:tcW w:w="5430" w:type="dxa"/>
          </w:tcPr>
          <w:p w14:paraId="00315EA7" w14:textId="77777777" w:rsidR="00730F77" w:rsidRPr="00B5787F" w:rsidRDefault="00730F77" w:rsidP="00881EDB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Usuwanie kory, wiórów ze sztucznych nawierzchni bezpiecznych, alejek, ścieżek, trawników, piaskownic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i plaż piaskowych oraz wyrośniętej trawy i chwastów</w:t>
            </w:r>
          </w:p>
        </w:tc>
        <w:tc>
          <w:tcPr>
            <w:tcW w:w="3252" w:type="dxa"/>
            <w:vAlign w:val="center"/>
          </w:tcPr>
          <w:p w14:paraId="0108C9D2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273CB0B5" w14:textId="77777777" w:rsidTr="00C7432A">
        <w:trPr>
          <w:jc w:val="center"/>
        </w:trPr>
        <w:tc>
          <w:tcPr>
            <w:tcW w:w="535" w:type="dxa"/>
          </w:tcPr>
          <w:p w14:paraId="6D904C36" w14:textId="77777777" w:rsidR="00C01EBD" w:rsidRDefault="00C01EBD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49EBA5E1" w14:textId="6DB255BE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42.</w:t>
            </w:r>
          </w:p>
        </w:tc>
        <w:tc>
          <w:tcPr>
            <w:tcW w:w="5430" w:type="dxa"/>
          </w:tcPr>
          <w:p w14:paraId="70479096" w14:textId="74CE7980" w:rsidR="00730F77" w:rsidRPr="00B5787F" w:rsidRDefault="00730F77" w:rsidP="00881EDB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Uzupełnianie kory i wiórów stanowiących nawierzchnię pod urządzeniami zabawowymi do wysokości obrzeża jednak nie mniej niż do wysokości fundamentów urządzeń.</w:t>
            </w:r>
            <w:r w:rsidR="00317ADE">
              <w:rPr>
                <w:rFonts w:asciiTheme="minorHAnsi" w:hAnsiTheme="minorHAnsi" w:cs="Calibri"/>
                <w:sz w:val="22"/>
                <w:szCs w:val="22"/>
              </w:rPr>
              <w:t xml:space="preserve"> Uzupełnianie kory, szyszek i kamieni na ścieżce sensorycznej przy ul. Wileńskiej. </w:t>
            </w:r>
          </w:p>
        </w:tc>
        <w:tc>
          <w:tcPr>
            <w:tcW w:w="3252" w:type="dxa"/>
            <w:vAlign w:val="center"/>
          </w:tcPr>
          <w:p w14:paraId="0482C142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72943CF3" w14:textId="77777777" w:rsidTr="00C7432A">
        <w:trPr>
          <w:jc w:val="center"/>
        </w:trPr>
        <w:tc>
          <w:tcPr>
            <w:tcW w:w="535" w:type="dxa"/>
          </w:tcPr>
          <w:p w14:paraId="5E53DE4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43.</w:t>
            </w:r>
          </w:p>
        </w:tc>
        <w:tc>
          <w:tcPr>
            <w:tcW w:w="5430" w:type="dxa"/>
          </w:tcPr>
          <w:p w14:paraId="5283316B" w14:textId="77777777" w:rsidR="00730F77" w:rsidRPr="00B5787F" w:rsidRDefault="00730F77" w:rsidP="00881EDB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Wyrównywanie nawierzchni sypkich (piasek, żwirek, kora, wióry) pod urządzeniami zabawowymi</w:t>
            </w:r>
          </w:p>
        </w:tc>
        <w:tc>
          <w:tcPr>
            <w:tcW w:w="3252" w:type="dxa"/>
            <w:vAlign w:val="center"/>
          </w:tcPr>
          <w:p w14:paraId="0E0BB7B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59A93FA2" w14:textId="77777777" w:rsidTr="00C7432A">
        <w:trPr>
          <w:trHeight w:val="272"/>
          <w:jc w:val="center"/>
        </w:trPr>
        <w:tc>
          <w:tcPr>
            <w:tcW w:w="535" w:type="dxa"/>
          </w:tcPr>
          <w:p w14:paraId="3BF32313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44.</w:t>
            </w:r>
          </w:p>
        </w:tc>
        <w:tc>
          <w:tcPr>
            <w:tcW w:w="5430" w:type="dxa"/>
          </w:tcPr>
          <w:p w14:paraId="79955FD9" w14:textId="77777777" w:rsidR="00730F77" w:rsidRPr="00B5787F" w:rsidRDefault="00730F77" w:rsidP="00881EDB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Opróżnianie koszy na śmieci </w:t>
            </w:r>
          </w:p>
        </w:tc>
        <w:tc>
          <w:tcPr>
            <w:tcW w:w="3252" w:type="dxa"/>
            <w:vAlign w:val="center"/>
          </w:tcPr>
          <w:p w14:paraId="728B00C3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62E5A65A" w14:textId="77777777" w:rsidTr="00C7432A">
        <w:trPr>
          <w:jc w:val="center"/>
        </w:trPr>
        <w:tc>
          <w:tcPr>
            <w:tcW w:w="535" w:type="dxa"/>
          </w:tcPr>
          <w:p w14:paraId="549EDCEF" w14:textId="77777777" w:rsidR="00C01EBD" w:rsidRDefault="00C01EBD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4CFB215D" w14:textId="53C8ACED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45.</w:t>
            </w:r>
          </w:p>
        </w:tc>
        <w:tc>
          <w:tcPr>
            <w:tcW w:w="5430" w:type="dxa"/>
          </w:tcPr>
          <w:p w14:paraId="593BBBC2" w14:textId="231F9CD1" w:rsidR="00661D9F" w:rsidRPr="00B5787F" w:rsidRDefault="00730F77" w:rsidP="00881EDB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Skuteczne mycie ławek i urządzeń zabawowych</w:t>
            </w:r>
            <w:r w:rsidR="003234A8">
              <w:rPr>
                <w:rFonts w:asciiTheme="minorHAnsi" w:hAnsiTheme="minorHAnsi" w:cs="Calibri"/>
                <w:sz w:val="22"/>
                <w:szCs w:val="22"/>
              </w:rPr>
              <w:t>, fitness i tablic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detergentami, które mogą być stosowane. Usuwanie napisów, rysunków i zabrudzeń – doprowadzenie ich do czystości.</w:t>
            </w:r>
            <w:r w:rsidR="00661D9F">
              <w:rPr>
                <w:rFonts w:asciiTheme="minorHAnsi" w:hAnsiTheme="minorHAnsi" w:cs="Calibri"/>
                <w:sz w:val="22"/>
                <w:szCs w:val="22"/>
              </w:rPr>
              <w:t>**</w:t>
            </w:r>
          </w:p>
        </w:tc>
        <w:tc>
          <w:tcPr>
            <w:tcW w:w="3252" w:type="dxa"/>
            <w:vAlign w:val="center"/>
          </w:tcPr>
          <w:p w14:paraId="2185C465" w14:textId="77777777" w:rsidR="00D54B57" w:rsidRDefault="00D54B57" w:rsidP="00D54B57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  <w:p w14:paraId="639EEC8C" w14:textId="6D31BB37" w:rsidR="00730F77" w:rsidRPr="00B5787F" w:rsidRDefault="00D54B57" w:rsidP="00D54B57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6E1B0F">
              <w:rPr>
                <w:rFonts w:asciiTheme="minorHAnsi" w:hAnsiTheme="minorHAnsi" w:cs="Calibri"/>
                <w:sz w:val="22"/>
                <w:szCs w:val="22"/>
              </w:rPr>
              <w:t xml:space="preserve">2 razy w terminie </w:t>
            </w:r>
            <w:r w:rsidRPr="006E1B0F">
              <w:rPr>
                <w:rFonts w:asciiTheme="minorHAnsi" w:hAnsiTheme="minorHAnsi" w:cs="Calibri"/>
                <w:sz w:val="22"/>
                <w:szCs w:val="22"/>
              </w:rPr>
              <w:br/>
              <w:t>do 31.03.202</w:t>
            </w:r>
            <w:r w:rsidR="00FB453E">
              <w:rPr>
                <w:rFonts w:asciiTheme="minorHAnsi" w:hAnsiTheme="minorHAnsi" w:cs="Calibri"/>
                <w:sz w:val="22"/>
                <w:szCs w:val="22"/>
              </w:rPr>
              <w:t>5</w:t>
            </w:r>
            <w:r w:rsidRPr="006E1B0F">
              <w:rPr>
                <w:rFonts w:asciiTheme="minorHAnsi" w:hAnsiTheme="minorHAnsi" w:cs="Calibri"/>
                <w:sz w:val="22"/>
                <w:szCs w:val="22"/>
              </w:rPr>
              <w:t xml:space="preserve"> r.</w:t>
            </w:r>
            <w:r w:rsidRPr="006E1B0F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6E1B0F">
              <w:rPr>
                <w:rFonts w:asciiTheme="minorHAnsi" w:hAnsiTheme="minorHAnsi" w:cs="Calibri"/>
                <w:sz w:val="22"/>
                <w:szCs w:val="22"/>
              </w:rPr>
              <w:lastRenderedPageBreak/>
              <w:t xml:space="preserve">kolejne do końca </w:t>
            </w:r>
            <w:r>
              <w:rPr>
                <w:rFonts w:asciiTheme="minorHAnsi" w:hAnsiTheme="minorHAnsi" w:cs="Calibri"/>
                <w:sz w:val="22"/>
                <w:szCs w:val="22"/>
              </w:rPr>
              <w:t>31.05.</w:t>
            </w:r>
            <w:r w:rsidRPr="006E1B0F">
              <w:rPr>
                <w:rFonts w:asciiTheme="minorHAnsi" w:hAnsiTheme="minorHAnsi" w:cs="Calibri"/>
                <w:sz w:val="22"/>
                <w:szCs w:val="22"/>
              </w:rPr>
              <w:t>202</w:t>
            </w:r>
            <w:r w:rsidR="00FB453E">
              <w:rPr>
                <w:rFonts w:asciiTheme="minorHAnsi" w:hAnsiTheme="minorHAnsi" w:cs="Calibri"/>
                <w:sz w:val="22"/>
                <w:szCs w:val="22"/>
              </w:rPr>
              <w:t>5</w:t>
            </w:r>
            <w:r w:rsidRPr="006E1B0F">
              <w:rPr>
                <w:rFonts w:asciiTheme="minorHAnsi" w:hAnsiTheme="minorHAnsi" w:cs="Calibri"/>
                <w:sz w:val="22"/>
                <w:szCs w:val="22"/>
              </w:rPr>
              <w:t xml:space="preserve"> r.</w:t>
            </w:r>
          </w:p>
        </w:tc>
      </w:tr>
      <w:tr w:rsidR="00730F77" w:rsidRPr="007777A9" w14:paraId="6E6A9779" w14:textId="77777777" w:rsidTr="00C7432A">
        <w:trPr>
          <w:jc w:val="center"/>
        </w:trPr>
        <w:tc>
          <w:tcPr>
            <w:tcW w:w="535" w:type="dxa"/>
          </w:tcPr>
          <w:p w14:paraId="128465F1" w14:textId="77777777" w:rsidR="00C01EBD" w:rsidRDefault="00C01EBD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F2BAF54" w14:textId="6D8E98AF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46</w:t>
            </w:r>
          </w:p>
        </w:tc>
        <w:tc>
          <w:tcPr>
            <w:tcW w:w="5430" w:type="dxa"/>
          </w:tcPr>
          <w:p w14:paraId="69F1DAD1" w14:textId="55535A5C" w:rsidR="00730F77" w:rsidRPr="00B5787F" w:rsidRDefault="00730F77" w:rsidP="00661D9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Skuteczne mycie elewacji toalety przy ul. Wileńskiej w Oleśnicy detergentami, które mogą być stosowane. Usuwanie napisów, rysunków i zabrudzeń – doprowadzenie jej do czystości.</w:t>
            </w:r>
            <w:r w:rsidR="00661D9F">
              <w:rPr>
                <w:rFonts w:asciiTheme="minorHAnsi" w:hAnsiTheme="minorHAnsi" w:cs="Calibri"/>
                <w:sz w:val="22"/>
                <w:szCs w:val="22"/>
              </w:rPr>
              <w:t>**</w:t>
            </w:r>
          </w:p>
        </w:tc>
        <w:tc>
          <w:tcPr>
            <w:tcW w:w="3252" w:type="dxa"/>
            <w:vAlign w:val="center"/>
          </w:tcPr>
          <w:p w14:paraId="6918FF5F" w14:textId="77777777" w:rsidR="00D54B57" w:rsidRDefault="00D54B57" w:rsidP="00D54B57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  <w:p w14:paraId="7E6471B1" w14:textId="45634DF9" w:rsidR="00730F77" w:rsidRPr="00B5787F" w:rsidRDefault="00D54B57" w:rsidP="00D54B57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6E1B0F">
              <w:rPr>
                <w:rFonts w:asciiTheme="minorHAnsi" w:hAnsiTheme="minorHAnsi" w:cs="Calibri"/>
                <w:sz w:val="22"/>
                <w:szCs w:val="22"/>
              </w:rPr>
              <w:t xml:space="preserve">2 razy w terminie </w:t>
            </w:r>
            <w:r w:rsidRPr="006E1B0F">
              <w:rPr>
                <w:rFonts w:asciiTheme="minorHAnsi" w:hAnsiTheme="minorHAnsi" w:cs="Calibri"/>
                <w:sz w:val="22"/>
                <w:szCs w:val="22"/>
              </w:rPr>
              <w:br/>
              <w:t>do 31.03.202</w:t>
            </w:r>
            <w:r w:rsidR="00FB453E">
              <w:rPr>
                <w:rFonts w:asciiTheme="minorHAnsi" w:hAnsiTheme="minorHAnsi" w:cs="Calibri"/>
                <w:sz w:val="22"/>
                <w:szCs w:val="22"/>
              </w:rPr>
              <w:t>5</w:t>
            </w:r>
            <w:r w:rsidRPr="006E1B0F">
              <w:rPr>
                <w:rFonts w:asciiTheme="minorHAnsi" w:hAnsiTheme="minorHAnsi" w:cs="Calibri"/>
                <w:sz w:val="22"/>
                <w:szCs w:val="22"/>
              </w:rPr>
              <w:t xml:space="preserve"> r.</w:t>
            </w:r>
            <w:r w:rsidRPr="006E1B0F">
              <w:rPr>
                <w:rFonts w:asciiTheme="minorHAnsi" w:hAnsiTheme="minorHAnsi" w:cs="Calibri"/>
                <w:sz w:val="22"/>
                <w:szCs w:val="22"/>
              </w:rPr>
              <w:br/>
              <w:t xml:space="preserve">kolejne do końca </w:t>
            </w:r>
            <w:r>
              <w:rPr>
                <w:rFonts w:asciiTheme="minorHAnsi" w:hAnsiTheme="minorHAnsi" w:cs="Calibri"/>
                <w:sz w:val="22"/>
                <w:szCs w:val="22"/>
              </w:rPr>
              <w:t>31.05.</w:t>
            </w:r>
            <w:r w:rsidRPr="006E1B0F">
              <w:rPr>
                <w:rFonts w:asciiTheme="minorHAnsi" w:hAnsiTheme="minorHAnsi" w:cs="Calibri"/>
                <w:sz w:val="22"/>
                <w:szCs w:val="22"/>
              </w:rPr>
              <w:t>202</w:t>
            </w:r>
            <w:r w:rsidR="00FB453E">
              <w:rPr>
                <w:rFonts w:asciiTheme="minorHAnsi" w:hAnsiTheme="minorHAnsi" w:cs="Calibri"/>
                <w:sz w:val="22"/>
                <w:szCs w:val="22"/>
              </w:rPr>
              <w:t>5</w:t>
            </w:r>
            <w:r w:rsidRPr="006E1B0F">
              <w:rPr>
                <w:rFonts w:asciiTheme="minorHAnsi" w:hAnsiTheme="minorHAnsi" w:cs="Calibri"/>
                <w:sz w:val="22"/>
                <w:szCs w:val="22"/>
              </w:rPr>
              <w:t xml:space="preserve"> r.</w:t>
            </w:r>
          </w:p>
        </w:tc>
      </w:tr>
      <w:tr w:rsidR="00730F77" w:rsidRPr="007777A9" w14:paraId="3CE2A276" w14:textId="77777777" w:rsidTr="00C7432A">
        <w:trPr>
          <w:jc w:val="center"/>
        </w:trPr>
        <w:tc>
          <w:tcPr>
            <w:tcW w:w="535" w:type="dxa"/>
          </w:tcPr>
          <w:p w14:paraId="5ED85244" w14:textId="77777777" w:rsidR="00C01EBD" w:rsidRDefault="00C01EBD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A41E6AF" w14:textId="7C478578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47.</w:t>
            </w:r>
          </w:p>
        </w:tc>
        <w:tc>
          <w:tcPr>
            <w:tcW w:w="5430" w:type="dxa"/>
          </w:tcPr>
          <w:p w14:paraId="1D3B8671" w14:textId="6F60514A" w:rsidR="00730F77" w:rsidRPr="00B5787F" w:rsidRDefault="00730F77" w:rsidP="00661D9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Wymiana piasku w piaskownicach</w:t>
            </w:r>
            <w:r w:rsidR="00BF4758">
              <w:rPr>
                <w:rFonts w:asciiTheme="minorHAnsi" w:hAnsiTheme="minorHAnsi" w:cs="Calibri"/>
                <w:sz w:val="22"/>
                <w:szCs w:val="22"/>
              </w:rPr>
              <w:t xml:space="preserve">,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>na plażach</w:t>
            </w:r>
            <w:r w:rsidR="00BF4758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BF4758">
              <w:rPr>
                <w:rFonts w:asciiTheme="minorHAnsi" w:hAnsiTheme="minorHAnsi" w:cs="Calibri"/>
                <w:sz w:val="22"/>
                <w:szCs w:val="22"/>
              </w:rPr>
              <w:br/>
              <w:t>i p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>lac</w:t>
            </w:r>
            <w:r w:rsidR="00BF4758">
              <w:rPr>
                <w:rFonts w:asciiTheme="minorHAnsi" w:hAnsiTheme="minorHAnsi" w:cs="Calibri"/>
                <w:sz w:val="22"/>
                <w:szCs w:val="22"/>
              </w:rPr>
              <w:t>ach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zabaw po okresie zimowym w zależności </w:t>
            </w:r>
            <w:r w:rsidR="00661D9F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od warunków atmosferycznych, jednak nie później </w:t>
            </w:r>
            <w:r w:rsidR="00661D9F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niż do </w:t>
            </w:r>
            <w:r w:rsidR="00FB453E">
              <w:rPr>
                <w:rFonts w:asciiTheme="minorHAnsi" w:hAnsiTheme="minorHAnsi" w:cs="Calibri"/>
                <w:sz w:val="22"/>
                <w:szCs w:val="22"/>
              </w:rPr>
              <w:t>30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>.04.202</w:t>
            </w:r>
            <w:r w:rsidR="00FB453E">
              <w:rPr>
                <w:rFonts w:asciiTheme="minorHAnsi" w:hAnsiTheme="minorHAnsi" w:cs="Calibri"/>
                <w:sz w:val="22"/>
                <w:szCs w:val="22"/>
              </w:rPr>
              <w:t>5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r.*</w:t>
            </w:r>
          </w:p>
        </w:tc>
        <w:tc>
          <w:tcPr>
            <w:tcW w:w="3252" w:type="dxa"/>
            <w:vAlign w:val="center"/>
          </w:tcPr>
          <w:p w14:paraId="0FA15FBE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1 raz w roku </w:t>
            </w:r>
          </w:p>
        </w:tc>
      </w:tr>
      <w:tr w:rsidR="00730F77" w:rsidRPr="007777A9" w14:paraId="38AFB425" w14:textId="77777777" w:rsidTr="00C7432A">
        <w:trPr>
          <w:jc w:val="center"/>
        </w:trPr>
        <w:tc>
          <w:tcPr>
            <w:tcW w:w="535" w:type="dxa"/>
          </w:tcPr>
          <w:p w14:paraId="38A3A711" w14:textId="77777777" w:rsidR="00C01EBD" w:rsidRDefault="00C01EBD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D7F69AC" w14:textId="2BD8D658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48.</w:t>
            </w:r>
          </w:p>
        </w:tc>
        <w:tc>
          <w:tcPr>
            <w:tcW w:w="5430" w:type="dxa"/>
          </w:tcPr>
          <w:p w14:paraId="7C05DF65" w14:textId="23B6B52C" w:rsidR="00730F77" w:rsidRPr="00661D9F" w:rsidRDefault="00730F77" w:rsidP="00661D9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661D9F">
              <w:rPr>
                <w:rFonts w:asciiTheme="minorHAnsi" w:hAnsiTheme="minorHAnsi" w:cs="Calibri"/>
                <w:sz w:val="22"/>
                <w:szCs w:val="22"/>
              </w:rPr>
              <w:t xml:space="preserve">Uzupełnianie piasku </w:t>
            </w:r>
            <w:r w:rsidR="002201A3" w:rsidRPr="003035BB">
              <w:rPr>
                <w:rFonts w:asciiTheme="minorHAnsi" w:hAnsiTheme="minorHAnsi" w:cs="Calibri"/>
                <w:sz w:val="22"/>
                <w:szCs w:val="22"/>
              </w:rPr>
              <w:t xml:space="preserve">w </w:t>
            </w:r>
            <w:r w:rsidR="002201A3" w:rsidRPr="00661D9F">
              <w:rPr>
                <w:rFonts w:asciiTheme="minorHAnsi" w:hAnsiTheme="minorHAnsi" w:cs="Calibri"/>
                <w:sz w:val="22"/>
                <w:szCs w:val="22"/>
              </w:rPr>
              <w:t xml:space="preserve">piaskownicach, plażach i placach zabaw </w:t>
            </w:r>
            <w:r w:rsidRPr="00661D9F">
              <w:rPr>
                <w:rFonts w:asciiTheme="minorHAnsi" w:hAnsiTheme="minorHAnsi" w:cs="Calibri"/>
                <w:sz w:val="22"/>
                <w:szCs w:val="22"/>
              </w:rPr>
              <w:t xml:space="preserve">do wysokości obrzeża jednak nie mniej niż do wysokości fundamentów urządzeń. </w:t>
            </w:r>
          </w:p>
        </w:tc>
        <w:tc>
          <w:tcPr>
            <w:tcW w:w="3252" w:type="dxa"/>
            <w:vAlign w:val="center"/>
          </w:tcPr>
          <w:p w14:paraId="085825D3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7E4CA1D6" w14:textId="77777777" w:rsidTr="00C7432A">
        <w:trPr>
          <w:jc w:val="center"/>
        </w:trPr>
        <w:tc>
          <w:tcPr>
            <w:tcW w:w="535" w:type="dxa"/>
          </w:tcPr>
          <w:p w14:paraId="192E7F2F" w14:textId="77777777" w:rsidR="00C01EBD" w:rsidRPr="006E7F32" w:rsidRDefault="00C01EBD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479EB486" w14:textId="794CFA62" w:rsidR="00730F77" w:rsidRPr="006E7F32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6E7F32">
              <w:rPr>
                <w:rFonts w:asciiTheme="minorHAnsi" w:hAnsiTheme="minorHAnsi" w:cs="Calibri"/>
                <w:sz w:val="22"/>
                <w:szCs w:val="22"/>
              </w:rPr>
              <w:t>49.</w:t>
            </w:r>
          </w:p>
        </w:tc>
        <w:tc>
          <w:tcPr>
            <w:tcW w:w="5430" w:type="dxa"/>
          </w:tcPr>
          <w:p w14:paraId="2E8064A7" w14:textId="4E3BAA2D" w:rsidR="00730F77" w:rsidRPr="006E7F32" w:rsidRDefault="00730F77" w:rsidP="00661D9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6E7F32">
              <w:rPr>
                <w:rFonts w:asciiTheme="minorHAnsi" w:hAnsiTheme="minorHAnsi" w:cs="Calibri"/>
                <w:sz w:val="22"/>
                <w:szCs w:val="22"/>
              </w:rPr>
              <w:t xml:space="preserve">Utrzymanie czystości placów zabaw oraz opróżnianie koszy na śmieci przy ul. Spacerowej nad Stawami, </w:t>
            </w:r>
            <w:r w:rsidR="004D4865" w:rsidRPr="006E7F32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6E7F32">
              <w:rPr>
                <w:rFonts w:asciiTheme="minorHAnsi" w:hAnsiTheme="minorHAnsi" w:cs="Calibri"/>
                <w:sz w:val="22"/>
                <w:szCs w:val="22"/>
              </w:rPr>
              <w:t xml:space="preserve">ul. Klonowej park, ul. Daszyńskiego - park, </w:t>
            </w:r>
            <w:r w:rsidR="004D4865" w:rsidRPr="006E7F32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6E7F32">
              <w:rPr>
                <w:rFonts w:asciiTheme="minorHAnsi" w:hAnsiTheme="minorHAnsi" w:cs="Calibri"/>
                <w:sz w:val="22"/>
                <w:szCs w:val="22"/>
              </w:rPr>
              <w:t>ul. Sinapiusa – postój taxi od budynku, ul. Antoniego Cieszyńskiego</w:t>
            </w:r>
            <w:r w:rsidR="004D4865" w:rsidRPr="006E7F32">
              <w:rPr>
                <w:rFonts w:asciiTheme="minorHAnsi" w:hAnsiTheme="minorHAnsi" w:cs="Calibri"/>
                <w:sz w:val="22"/>
                <w:szCs w:val="22"/>
              </w:rPr>
              <w:t>/</w:t>
            </w:r>
            <w:r w:rsidRPr="006E7F32">
              <w:rPr>
                <w:rFonts w:asciiTheme="minorHAnsi" w:hAnsiTheme="minorHAnsi" w:cs="Calibri"/>
                <w:sz w:val="22"/>
                <w:szCs w:val="22"/>
              </w:rPr>
              <w:t xml:space="preserve">3 Maja, ul. Adama Mickiewicza - park, </w:t>
            </w:r>
            <w:r w:rsidR="004D4865" w:rsidRPr="006E7F32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6E7F32">
              <w:rPr>
                <w:rFonts w:asciiTheme="minorHAnsi" w:hAnsiTheme="minorHAnsi" w:cs="Calibri"/>
                <w:sz w:val="22"/>
                <w:szCs w:val="22"/>
              </w:rPr>
              <w:t xml:space="preserve">ul. Wałowej, ul. Wały Jagiellońskie </w:t>
            </w:r>
            <w:r w:rsidR="006B7A85" w:rsidRPr="006E7F32">
              <w:rPr>
                <w:rFonts w:asciiTheme="minorHAnsi" w:hAnsiTheme="minorHAnsi" w:cs="Calibri"/>
                <w:sz w:val="22"/>
                <w:szCs w:val="22"/>
              </w:rPr>
              <w:t>–</w:t>
            </w:r>
            <w:r w:rsidRPr="006E7F32">
              <w:rPr>
                <w:rFonts w:asciiTheme="minorHAnsi" w:hAnsiTheme="minorHAnsi" w:cs="Calibri"/>
                <w:sz w:val="22"/>
                <w:szCs w:val="22"/>
              </w:rPr>
              <w:t xml:space="preserve"> park</w:t>
            </w:r>
            <w:r w:rsidR="006B7A85" w:rsidRPr="006E7F32">
              <w:rPr>
                <w:rFonts w:asciiTheme="minorHAnsi" w:hAnsiTheme="minorHAnsi" w:cs="Calibri"/>
                <w:sz w:val="22"/>
                <w:szCs w:val="22"/>
              </w:rPr>
              <w:t xml:space="preserve">, </w:t>
            </w:r>
            <w:r w:rsidR="006B7A85" w:rsidRPr="006E7F32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ul. Wileńska</w:t>
            </w:r>
            <w:r w:rsidR="00F43C20" w:rsidRPr="006E7F32">
              <w:rPr>
                <w:rFonts w:asciiTheme="minorHAnsi" w:hAnsiTheme="minorHAnsi" w:cs="Calibri"/>
                <w:color w:val="000000" w:themeColor="text1"/>
                <w:sz w:val="22"/>
                <w:szCs w:val="22"/>
              </w:rPr>
              <w:t>, Park Południowy</w:t>
            </w:r>
          </w:p>
        </w:tc>
        <w:tc>
          <w:tcPr>
            <w:tcW w:w="3252" w:type="dxa"/>
            <w:vAlign w:val="center"/>
          </w:tcPr>
          <w:p w14:paraId="0EA22AB2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codziennie oraz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w soboty, niedziele i dni świąteczne</w:t>
            </w:r>
          </w:p>
        </w:tc>
      </w:tr>
      <w:tr w:rsidR="00730F77" w:rsidRPr="007777A9" w14:paraId="0AAAA066" w14:textId="77777777" w:rsidTr="00C7432A">
        <w:trPr>
          <w:jc w:val="center"/>
        </w:trPr>
        <w:tc>
          <w:tcPr>
            <w:tcW w:w="535" w:type="dxa"/>
          </w:tcPr>
          <w:p w14:paraId="5CE99144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50.</w:t>
            </w:r>
          </w:p>
        </w:tc>
        <w:tc>
          <w:tcPr>
            <w:tcW w:w="5430" w:type="dxa"/>
          </w:tcPr>
          <w:p w14:paraId="0776C7BB" w14:textId="77777777" w:rsidR="00730F77" w:rsidRPr="00B5787F" w:rsidRDefault="00730F77" w:rsidP="00661D9F">
            <w:pPr>
              <w:spacing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Wywóz przez Wykonawcę odpadów powstałych w wyniku świadczenia usług utrzymania czystości </w:t>
            </w:r>
          </w:p>
        </w:tc>
        <w:tc>
          <w:tcPr>
            <w:tcW w:w="3252" w:type="dxa"/>
            <w:vAlign w:val="center"/>
          </w:tcPr>
          <w:p w14:paraId="72D9053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</w:tbl>
    <w:p w14:paraId="4ED81530" w14:textId="77777777"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</w:p>
    <w:p w14:paraId="38B87BB8" w14:textId="0A0D79B8" w:rsidR="00540914" w:rsidRPr="00661D9F" w:rsidRDefault="00540914" w:rsidP="00661D9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D9F">
        <w:t xml:space="preserve">* </w:t>
      </w:r>
      <w:r w:rsidRPr="00661D9F">
        <w:rPr>
          <w:rFonts w:asciiTheme="minorHAnsi" w:hAnsiTheme="minorHAnsi" w:cstheme="minorHAnsi"/>
          <w:sz w:val="22"/>
          <w:szCs w:val="22"/>
        </w:rPr>
        <w:t>Przed wymian</w:t>
      </w:r>
      <w:r w:rsidR="00D54B57">
        <w:rPr>
          <w:rFonts w:asciiTheme="minorHAnsi" w:hAnsiTheme="minorHAnsi" w:cstheme="minorHAnsi"/>
          <w:sz w:val="22"/>
          <w:szCs w:val="22"/>
        </w:rPr>
        <w:t>ą</w:t>
      </w:r>
      <w:r w:rsidRPr="00661D9F">
        <w:rPr>
          <w:rFonts w:asciiTheme="minorHAnsi" w:hAnsiTheme="minorHAnsi" w:cstheme="minorHAnsi"/>
          <w:sz w:val="22"/>
          <w:szCs w:val="22"/>
        </w:rPr>
        <w:t xml:space="preserve"> piasku należy usunąć dotychczasowy piasek z piaskownic, plaż i placów zabaw </w:t>
      </w:r>
      <w:r w:rsidRPr="00661D9F">
        <w:rPr>
          <w:rFonts w:asciiTheme="minorHAnsi" w:hAnsiTheme="minorHAnsi" w:cstheme="minorHAnsi"/>
          <w:sz w:val="22"/>
          <w:szCs w:val="22"/>
        </w:rPr>
        <w:br/>
        <w:t>na głębokość 40 cm (do wysokości obrzeż</w:t>
      </w:r>
      <w:r w:rsidR="00661D9F">
        <w:rPr>
          <w:rFonts w:asciiTheme="minorHAnsi" w:hAnsiTheme="minorHAnsi" w:cstheme="minorHAnsi"/>
          <w:sz w:val="22"/>
          <w:szCs w:val="22"/>
        </w:rPr>
        <w:t>a</w:t>
      </w:r>
      <w:r w:rsidRPr="00661D9F">
        <w:rPr>
          <w:rFonts w:asciiTheme="minorHAnsi" w:hAnsiTheme="minorHAnsi" w:cstheme="minorHAnsi"/>
          <w:sz w:val="22"/>
          <w:szCs w:val="22"/>
        </w:rPr>
        <w:t>, jednak nie mniej niż do wysokości fundamentów urządzeń) oraz oczyścić teren z wszelkiego rodzaju odpadów i wyrastającej roślinności.</w:t>
      </w:r>
      <w:r w:rsidRPr="00661D9F">
        <w:rPr>
          <w:rFonts w:asciiTheme="minorHAnsi" w:hAnsiTheme="minorHAnsi" w:cstheme="minorHAnsi"/>
          <w:sz w:val="22"/>
          <w:szCs w:val="22"/>
        </w:rPr>
        <w:br/>
        <w:t>Fakt usunięci</w:t>
      </w:r>
      <w:r w:rsidR="00D54B57">
        <w:rPr>
          <w:rFonts w:asciiTheme="minorHAnsi" w:hAnsiTheme="minorHAnsi" w:cstheme="minorHAnsi"/>
          <w:sz w:val="22"/>
          <w:szCs w:val="22"/>
        </w:rPr>
        <w:t>a</w:t>
      </w:r>
      <w:r w:rsidRPr="00661D9F">
        <w:rPr>
          <w:rFonts w:asciiTheme="minorHAnsi" w:hAnsiTheme="minorHAnsi" w:cstheme="minorHAnsi"/>
          <w:sz w:val="22"/>
          <w:szCs w:val="22"/>
        </w:rPr>
        <w:t xml:space="preserve"> piasku Wykonawca zgłasza Zamawiającemu w celu dokonania wstępnego odbioru usługi. Uzupełnieni</w:t>
      </w:r>
      <w:r w:rsidR="00D54B57">
        <w:rPr>
          <w:rFonts w:asciiTheme="minorHAnsi" w:hAnsiTheme="minorHAnsi" w:cstheme="minorHAnsi"/>
          <w:sz w:val="22"/>
          <w:szCs w:val="22"/>
        </w:rPr>
        <w:t>e</w:t>
      </w:r>
      <w:r w:rsidRPr="00661D9F">
        <w:rPr>
          <w:rFonts w:asciiTheme="minorHAnsi" w:hAnsiTheme="minorHAnsi" w:cstheme="minorHAnsi"/>
          <w:sz w:val="22"/>
          <w:szCs w:val="22"/>
        </w:rPr>
        <w:t xml:space="preserve"> nowym piaskiem piaskownic, plaż i placów zabaw </w:t>
      </w:r>
      <w:r w:rsidR="00661D9F" w:rsidRPr="00661D9F">
        <w:rPr>
          <w:rFonts w:asciiTheme="minorHAnsi" w:hAnsiTheme="minorHAnsi" w:cstheme="minorHAnsi"/>
          <w:sz w:val="22"/>
          <w:szCs w:val="22"/>
        </w:rPr>
        <w:t>Wykonawc</w:t>
      </w:r>
      <w:r w:rsidR="00661D9F">
        <w:rPr>
          <w:rFonts w:asciiTheme="minorHAnsi" w:hAnsiTheme="minorHAnsi" w:cstheme="minorHAnsi"/>
          <w:sz w:val="22"/>
          <w:szCs w:val="22"/>
        </w:rPr>
        <w:t xml:space="preserve">a </w:t>
      </w:r>
      <w:r w:rsidRPr="00661D9F">
        <w:rPr>
          <w:rFonts w:asciiTheme="minorHAnsi" w:hAnsiTheme="minorHAnsi" w:cstheme="minorHAnsi"/>
          <w:sz w:val="22"/>
          <w:szCs w:val="22"/>
        </w:rPr>
        <w:t xml:space="preserve">zgłasza </w:t>
      </w:r>
      <w:r w:rsidR="00661D9F">
        <w:rPr>
          <w:rFonts w:asciiTheme="minorHAnsi" w:hAnsiTheme="minorHAnsi" w:cstheme="minorHAnsi"/>
          <w:sz w:val="22"/>
          <w:szCs w:val="22"/>
        </w:rPr>
        <w:t xml:space="preserve">Zamawiającemu </w:t>
      </w:r>
      <w:r w:rsidRPr="00661D9F">
        <w:rPr>
          <w:rFonts w:asciiTheme="minorHAnsi" w:hAnsiTheme="minorHAnsi" w:cstheme="minorHAnsi"/>
          <w:sz w:val="22"/>
          <w:szCs w:val="22"/>
        </w:rPr>
        <w:t>w celu protokolarnego odbioru usługi.</w:t>
      </w:r>
    </w:p>
    <w:p w14:paraId="186F21E8" w14:textId="77777777" w:rsidR="00540914" w:rsidRPr="00661D9F" w:rsidRDefault="00540914" w:rsidP="00661D9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D9F">
        <w:rPr>
          <w:rFonts w:asciiTheme="minorHAnsi" w:hAnsiTheme="minorHAnsi" w:cstheme="minorHAnsi"/>
          <w:sz w:val="22"/>
          <w:szCs w:val="22"/>
        </w:rPr>
        <w:tab/>
        <w:t xml:space="preserve">Piasek użyty do wymiany w piaskownicach, plażach i placach zabaw winien być atestowany, płukany i posiadać atest stwierdzający jego przydatność do piaskownic. </w:t>
      </w:r>
    </w:p>
    <w:p w14:paraId="7A746F82" w14:textId="4DA87803" w:rsidR="00540914" w:rsidRPr="00661D9F" w:rsidRDefault="00540914" w:rsidP="00661D9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D9F">
        <w:rPr>
          <w:rFonts w:asciiTheme="minorHAnsi" w:hAnsiTheme="minorHAnsi" w:cstheme="minorHAnsi"/>
          <w:sz w:val="22"/>
          <w:szCs w:val="22"/>
        </w:rPr>
        <w:t xml:space="preserve">Zamawiający określa ilość piasku do świadczenia usługi określonej w pkt 47 oraz 48 w/w umowy maksymalnie do </w:t>
      </w:r>
      <w:r w:rsidR="00FE452F">
        <w:rPr>
          <w:rFonts w:asciiTheme="minorHAnsi" w:hAnsiTheme="minorHAnsi" w:cstheme="minorHAnsi"/>
          <w:sz w:val="22"/>
          <w:szCs w:val="22"/>
        </w:rPr>
        <w:t>1</w:t>
      </w:r>
      <w:r w:rsidRPr="00661D9F">
        <w:rPr>
          <w:rFonts w:asciiTheme="minorHAnsi" w:hAnsiTheme="minorHAnsi" w:cstheme="minorHAnsi"/>
          <w:sz w:val="22"/>
          <w:szCs w:val="22"/>
        </w:rPr>
        <w:t xml:space="preserve"> 000 ton (słownie: </w:t>
      </w:r>
      <w:r w:rsidR="00FE452F">
        <w:rPr>
          <w:rFonts w:asciiTheme="minorHAnsi" w:hAnsiTheme="minorHAnsi" w:cstheme="minorHAnsi"/>
          <w:sz w:val="22"/>
          <w:szCs w:val="22"/>
        </w:rPr>
        <w:t xml:space="preserve">jeden </w:t>
      </w:r>
      <w:r w:rsidRPr="00661D9F">
        <w:rPr>
          <w:rFonts w:asciiTheme="minorHAnsi" w:hAnsiTheme="minorHAnsi" w:cstheme="minorHAnsi"/>
          <w:sz w:val="22"/>
          <w:szCs w:val="22"/>
        </w:rPr>
        <w:t>tysiąc</w:t>
      </w:r>
      <w:r w:rsidR="00FE452F">
        <w:rPr>
          <w:rFonts w:asciiTheme="minorHAnsi" w:hAnsiTheme="minorHAnsi" w:cstheme="minorHAnsi"/>
          <w:sz w:val="22"/>
          <w:szCs w:val="22"/>
        </w:rPr>
        <w:t xml:space="preserve"> </w:t>
      </w:r>
      <w:r w:rsidRPr="00661D9F">
        <w:rPr>
          <w:rFonts w:asciiTheme="minorHAnsi" w:hAnsiTheme="minorHAnsi" w:cstheme="minorHAnsi"/>
          <w:sz w:val="22"/>
          <w:szCs w:val="22"/>
        </w:rPr>
        <w:t>ton).</w:t>
      </w:r>
    </w:p>
    <w:p w14:paraId="15BD474C" w14:textId="15FF05CA" w:rsidR="00196801" w:rsidRPr="00661D9F" w:rsidRDefault="00196801" w:rsidP="00661D9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D9F">
        <w:rPr>
          <w:rFonts w:asciiTheme="minorHAnsi" w:hAnsiTheme="minorHAnsi" w:cstheme="minorHAnsi"/>
          <w:sz w:val="22"/>
          <w:szCs w:val="22"/>
        </w:rPr>
        <w:t>W celu zachowania bezpieczeństwa osób korzystających z piaskownic, plaż i placów zabaw</w:t>
      </w:r>
      <w:r w:rsidR="007F2DFE" w:rsidRPr="00661D9F">
        <w:rPr>
          <w:rFonts w:asciiTheme="minorHAnsi" w:hAnsiTheme="minorHAnsi" w:cstheme="minorHAnsi"/>
          <w:sz w:val="22"/>
          <w:szCs w:val="22"/>
        </w:rPr>
        <w:t>,</w:t>
      </w:r>
      <w:r w:rsidRPr="00661D9F">
        <w:rPr>
          <w:rFonts w:asciiTheme="minorHAnsi" w:hAnsiTheme="minorHAnsi" w:cstheme="minorHAnsi"/>
          <w:sz w:val="22"/>
          <w:szCs w:val="22"/>
        </w:rPr>
        <w:t xml:space="preserve"> Wykonawca we własnym zakresie i na własnych koszt zabezpieczy teren podczas wymiany piasku </w:t>
      </w:r>
      <w:r w:rsidR="00766577" w:rsidRPr="00661D9F">
        <w:rPr>
          <w:rFonts w:asciiTheme="minorHAnsi" w:hAnsiTheme="minorHAnsi" w:cstheme="minorHAnsi"/>
          <w:sz w:val="22"/>
          <w:szCs w:val="22"/>
        </w:rPr>
        <w:br/>
      </w:r>
      <w:r w:rsidRPr="00661D9F">
        <w:rPr>
          <w:rFonts w:asciiTheme="minorHAnsi" w:hAnsiTheme="minorHAnsi" w:cstheme="minorHAnsi"/>
          <w:sz w:val="22"/>
          <w:szCs w:val="22"/>
        </w:rPr>
        <w:t>przed dostępem osób trzecich.</w:t>
      </w:r>
      <w:r w:rsidR="00FA66AB" w:rsidRPr="00661D9F">
        <w:rPr>
          <w:rFonts w:asciiTheme="minorHAnsi" w:hAnsiTheme="minorHAnsi" w:cstheme="minorHAnsi"/>
          <w:sz w:val="22"/>
          <w:szCs w:val="22"/>
        </w:rPr>
        <w:t xml:space="preserve"> Jednocześnie Zamawiający </w:t>
      </w:r>
      <w:r w:rsidR="007F2DFE" w:rsidRPr="00661D9F">
        <w:rPr>
          <w:rFonts w:asciiTheme="minorHAnsi" w:hAnsiTheme="minorHAnsi" w:cstheme="minorHAnsi"/>
          <w:sz w:val="22"/>
          <w:szCs w:val="22"/>
        </w:rPr>
        <w:t>zas</w:t>
      </w:r>
      <w:r w:rsidR="00766577" w:rsidRPr="00661D9F">
        <w:rPr>
          <w:rFonts w:asciiTheme="minorHAnsi" w:hAnsiTheme="minorHAnsi" w:cstheme="minorHAnsi"/>
          <w:sz w:val="22"/>
          <w:szCs w:val="22"/>
        </w:rPr>
        <w:t>t</w:t>
      </w:r>
      <w:r w:rsidR="007F2DFE" w:rsidRPr="00661D9F">
        <w:rPr>
          <w:rFonts w:asciiTheme="minorHAnsi" w:hAnsiTheme="minorHAnsi" w:cstheme="minorHAnsi"/>
          <w:sz w:val="22"/>
          <w:szCs w:val="22"/>
        </w:rPr>
        <w:t>rzega</w:t>
      </w:r>
      <w:r w:rsidR="00766577" w:rsidRPr="00661D9F">
        <w:rPr>
          <w:rFonts w:asciiTheme="minorHAnsi" w:hAnsiTheme="minorHAnsi" w:cstheme="minorHAnsi"/>
          <w:sz w:val="22"/>
          <w:szCs w:val="22"/>
        </w:rPr>
        <w:t>, że wymiana i uzupełnienie piasku nie może jednorazowo odbywać się więcej niż w pięciu lokalizacjach w ciągu dnia.</w:t>
      </w:r>
    </w:p>
    <w:p w14:paraId="5B950869" w14:textId="77777777" w:rsidR="00661D9F" w:rsidRPr="00661D9F" w:rsidRDefault="00661D9F" w:rsidP="00661D9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D9F">
        <w:rPr>
          <w:rFonts w:asciiTheme="minorHAnsi" w:hAnsiTheme="minorHAnsi" w:cstheme="minorHAnsi"/>
          <w:sz w:val="22"/>
          <w:szCs w:val="22"/>
        </w:rPr>
        <w:t>** Wykonawc</w:t>
      </w:r>
      <w:r>
        <w:rPr>
          <w:rFonts w:asciiTheme="minorHAnsi" w:hAnsiTheme="minorHAnsi" w:cstheme="minorHAnsi"/>
          <w:sz w:val="22"/>
          <w:szCs w:val="22"/>
        </w:rPr>
        <w:t xml:space="preserve">a </w:t>
      </w:r>
      <w:r w:rsidRPr="00661D9F">
        <w:rPr>
          <w:rFonts w:asciiTheme="minorHAnsi" w:hAnsiTheme="minorHAnsi" w:cstheme="minorHAnsi"/>
          <w:sz w:val="22"/>
          <w:szCs w:val="22"/>
        </w:rPr>
        <w:t xml:space="preserve">zgłasza </w:t>
      </w:r>
      <w:r>
        <w:rPr>
          <w:rFonts w:asciiTheme="minorHAnsi" w:hAnsiTheme="minorHAnsi" w:cstheme="minorHAnsi"/>
          <w:sz w:val="22"/>
          <w:szCs w:val="22"/>
        </w:rPr>
        <w:t xml:space="preserve">Zamawiającemu </w:t>
      </w:r>
      <w:r w:rsidRPr="00661D9F">
        <w:rPr>
          <w:rFonts w:asciiTheme="minorHAnsi" w:hAnsiTheme="minorHAnsi" w:cstheme="minorHAnsi"/>
          <w:sz w:val="22"/>
          <w:szCs w:val="22"/>
        </w:rPr>
        <w:t>w celu protokolarnego odbioru usługi.</w:t>
      </w:r>
    </w:p>
    <w:p w14:paraId="162CE264" w14:textId="7F708792" w:rsidR="00196801" w:rsidRPr="00661D9F" w:rsidRDefault="00196801" w:rsidP="00661D9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7915662" w14:textId="77777777" w:rsidR="00730F77" w:rsidRPr="00661D9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60D4A90D" w14:textId="77777777" w:rsidR="00540914" w:rsidRDefault="00540914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451A1E59" w14:textId="77777777" w:rsidR="00540914" w:rsidRDefault="00540914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5196127E" w14:textId="77777777" w:rsidR="009B2A91" w:rsidRDefault="009B2A91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73438CF0" w14:textId="77777777" w:rsidR="009B2A91" w:rsidRDefault="009B2A91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25E83B95" w14:textId="77777777" w:rsidR="00881EDB" w:rsidRDefault="00881EDB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5A97E983" w14:textId="77777777" w:rsidR="00881EDB" w:rsidRDefault="00881EDB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1887C7A2" w14:textId="77777777" w:rsidR="00CF1730" w:rsidRDefault="00CF1730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11146A9A" w14:textId="77777777" w:rsidR="009B2A91" w:rsidRDefault="009B2A91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43E835F0" w14:textId="77777777" w:rsidR="00540914" w:rsidRDefault="00540914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07D1F63E" w14:textId="77777777" w:rsidR="00540914" w:rsidRDefault="00540914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668999EB" w14:textId="77777777" w:rsidR="00540914" w:rsidRPr="00B5787F" w:rsidRDefault="00540914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7DABDF90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b/>
          <w:sz w:val="22"/>
          <w:szCs w:val="22"/>
        </w:rPr>
      </w:pPr>
      <w:r w:rsidRPr="00B5787F">
        <w:rPr>
          <w:rFonts w:asciiTheme="minorHAnsi" w:hAnsiTheme="minorHAnsi" w:cs="Calibri"/>
          <w:b/>
          <w:sz w:val="22"/>
          <w:szCs w:val="22"/>
        </w:rPr>
        <w:t>D. Zakres czynności pozostałych:</w:t>
      </w:r>
    </w:p>
    <w:p w14:paraId="45ACA214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"/>
        <w:gridCol w:w="5430"/>
        <w:gridCol w:w="3252"/>
      </w:tblGrid>
      <w:tr w:rsidR="00730F77" w:rsidRPr="007777A9" w14:paraId="2C48BC7E" w14:textId="77777777" w:rsidTr="00C7432A">
        <w:trPr>
          <w:jc w:val="center"/>
        </w:trPr>
        <w:tc>
          <w:tcPr>
            <w:tcW w:w="495" w:type="dxa"/>
          </w:tcPr>
          <w:p w14:paraId="0AD2C26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Lp.</w:t>
            </w:r>
          </w:p>
        </w:tc>
        <w:tc>
          <w:tcPr>
            <w:tcW w:w="5430" w:type="dxa"/>
          </w:tcPr>
          <w:p w14:paraId="52784A19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Specyfikacja prac</w:t>
            </w:r>
          </w:p>
        </w:tc>
        <w:tc>
          <w:tcPr>
            <w:tcW w:w="3252" w:type="dxa"/>
          </w:tcPr>
          <w:p w14:paraId="6BBF7DC4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Częstotliwość</w:t>
            </w:r>
          </w:p>
        </w:tc>
      </w:tr>
      <w:tr w:rsidR="00730F77" w:rsidRPr="007777A9" w14:paraId="7381BFAC" w14:textId="77777777" w:rsidTr="00C7432A">
        <w:trPr>
          <w:jc w:val="center"/>
        </w:trPr>
        <w:tc>
          <w:tcPr>
            <w:tcW w:w="495" w:type="dxa"/>
          </w:tcPr>
          <w:p w14:paraId="7D740403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51.</w:t>
            </w:r>
          </w:p>
        </w:tc>
        <w:tc>
          <w:tcPr>
            <w:tcW w:w="5430" w:type="dxa"/>
          </w:tcPr>
          <w:p w14:paraId="66CAE9EA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Usuwanie reklam, zbędnych ogłoszeń, plakatów, napisów i rysunków umieszczanych na różnych elementach budynku (ściany, drzwi itp.) i doprowadzenie ich do czystości </w:t>
            </w:r>
          </w:p>
        </w:tc>
        <w:tc>
          <w:tcPr>
            <w:tcW w:w="3252" w:type="dxa"/>
            <w:vAlign w:val="center"/>
          </w:tcPr>
          <w:p w14:paraId="117C958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5270C3AE" w14:textId="77777777" w:rsidTr="00C7432A">
        <w:trPr>
          <w:jc w:val="center"/>
        </w:trPr>
        <w:tc>
          <w:tcPr>
            <w:tcW w:w="495" w:type="dxa"/>
          </w:tcPr>
          <w:p w14:paraId="53A322F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52.</w:t>
            </w:r>
          </w:p>
        </w:tc>
        <w:tc>
          <w:tcPr>
            <w:tcW w:w="5430" w:type="dxa"/>
          </w:tcPr>
          <w:p w14:paraId="34806253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Zgłaszanie Zamawiającemu  telefonicznie i mailowo wszelkich zauważonych awarii i usterek wynikających z eksploatacji budynków oraz nieterminowego wywozu nieczystości stałych przez firmy zajmujące się wywozem nieczystości</w:t>
            </w:r>
          </w:p>
        </w:tc>
        <w:tc>
          <w:tcPr>
            <w:tcW w:w="3252" w:type="dxa"/>
            <w:vAlign w:val="center"/>
          </w:tcPr>
          <w:p w14:paraId="3C48DDC6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2FC1DDEB" w14:textId="77777777" w:rsidTr="00C7432A">
        <w:trPr>
          <w:jc w:val="center"/>
        </w:trPr>
        <w:tc>
          <w:tcPr>
            <w:tcW w:w="495" w:type="dxa"/>
          </w:tcPr>
          <w:p w14:paraId="4B0FC06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53.</w:t>
            </w:r>
          </w:p>
        </w:tc>
        <w:tc>
          <w:tcPr>
            <w:tcW w:w="5430" w:type="dxa"/>
          </w:tcPr>
          <w:p w14:paraId="36541EB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Zgłaszanie Zamawiającemu telefonicznie i mailowo zauważonych  awarii i usterek dot. urządzeń zabawowych, ławek, ogrodzeń i innych elementów wyposażenia placów zabaw</w:t>
            </w:r>
          </w:p>
        </w:tc>
        <w:tc>
          <w:tcPr>
            <w:tcW w:w="3252" w:type="dxa"/>
            <w:vAlign w:val="center"/>
          </w:tcPr>
          <w:p w14:paraId="542BCF70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1D3B2C3E" w14:textId="77777777" w:rsidTr="00C7432A">
        <w:trPr>
          <w:jc w:val="center"/>
        </w:trPr>
        <w:tc>
          <w:tcPr>
            <w:tcW w:w="495" w:type="dxa"/>
          </w:tcPr>
          <w:p w14:paraId="3B6B5F3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54.</w:t>
            </w:r>
          </w:p>
        </w:tc>
        <w:tc>
          <w:tcPr>
            <w:tcW w:w="5430" w:type="dxa"/>
          </w:tcPr>
          <w:p w14:paraId="213132A0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Zgłaszanie Zamawiającemu telefonicznie i mailowo wszelkich zauważonych awarii i usterek powstałych na sprzątanych terenach zewnętrznych i wewnętrznych oraz w budynkach mieszkalnych i mieszkalno-usługowych wykazanych w Załączniku nr 2 do niniejszej umowy</w:t>
            </w:r>
          </w:p>
        </w:tc>
        <w:tc>
          <w:tcPr>
            <w:tcW w:w="3252" w:type="dxa"/>
            <w:vAlign w:val="center"/>
          </w:tcPr>
          <w:p w14:paraId="776FF5F2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43FBE6E4" w14:textId="77777777" w:rsidTr="00C7432A">
        <w:trPr>
          <w:jc w:val="center"/>
        </w:trPr>
        <w:tc>
          <w:tcPr>
            <w:tcW w:w="495" w:type="dxa"/>
          </w:tcPr>
          <w:p w14:paraId="021D0C96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55.</w:t>
            </w:r>
          </w:p>
        </w:tc>
        <w:tc>
          <w:tcPr>
            <w:tcW w:w="5430" w:type="dxa"/>
          </w:tcPr>
          <w:p w14:paraId="2F78839A" w14:textId="6CD69661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Wywieszanie i zdejmowanie flag państwowych w terminach określonych przez Zamawiającego </w:t>
            </w:r>
            <w:r w:rsidR="00317ADE">
              <w:rPr>
                <w:rFonts w:asciiTheme="minorHAnsi" w:hAnsiTheme="minorHAnsi" w:cs="Calibri"/>
                <w:sz w:val="22"/>
                <w:szCs w:val="22"/>
              </w:rPr>
              <w:t xml:space="preserve">oraz wywieszanie ogłoszeń </w:t>
            </w:r>
          </w:p>
        </w:tc>
        <w:tc>
          <w:tcPr>
            <w:tcW w:w="3252" w:type="dxa"/>
            <w:vAlign w:val="center"/>
          </w:tcPr>
          <w:p w14:paraId="3D5D6BC3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na telefoniczne i mailowe zgłoszenie Zamawiającego</w:t>
            </w:r>
          </w:p>
        </w:tc>
      </w:tr>
      <w:tr w:rsidR="00730F77" w:rsidRPr="007777A9" w14:paraId="21887A9F" w14:textId="77777777" w:rsidTr="00C7432A">
        <w:trPr>
          <w:jc w:val="center"/>
        </w:trPr>
        <w:tc>
          <w:tcPr>
            <w:tcW w:w="495" w:type="dxa"/>
          </w:tcPr>
          <w:p w14:paraId="31D58482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56.</w:t>
            </w:r>
          </w:p>
        </w:tc>
        <w:tc>
          <w:tcPr>
            <w:tcW w:w="5430" w:type="dxa"/>
          </w:tcPr>
          <w:p w14:paraId="6749343C" w14:textId="4034F9B9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Doręczanie najemcom lokali mieszkalnych książeczek opłat</w:t>
            </w:r>
            <w:r w:rsidR="00540914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540914" w:rsidRPr="009B2A91">
              <w:rPr>
                <w:rFonts w:asciiTheme="minorHAnsi" w:hAnsiTheme="minorHAnsi" w:cs="Calibri"/>
                <w:sz w:val="22"/>
                <w:szCs w:val="22"/>
              </w:rPr>
              <w:t>(w terminie do 5 dni roboczych od dnia wydania)</w:t>
            </w:r>
          </w:p>
        </w:tc>
        <w:tc>
          <w:tcPr>
            <w:tcW w:w="3252" w:type="dxa"/>
            <w:vAlign w:val="center"/>
          </w:tcPr>
          <w:p w14:paraId="7E65C6CC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telefoniczne i mailowe zgłoszenie Zamawiającego</w:t>
            </w:r>
          </w:p>
        </w:tc>
      </w:tr>
      <w:tr w:rsidR="00730F77" w:rsidRPr="007777A9" w14:paraId="29F1A03F" w14:textId="77777777" w:rsidTr="00C7432A">
        <w:trPr>
          <w:jc w:val="center"/>
        </w:trPr>
        <w:tc>
          <w:tcPr>
            <w:tcW w:w="495" w:type="dxa"/>
          </w:tcPr>
          <w:p w14:paraId="0BD4D8A4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57.</w:t>
            </w:r>
          </w:p>
        </w:tc>
        <w:tc>
          <w:tcPr>
            <w:tcW w:w="5430" w:type="dxa"/>
          </w:tcPr>
          <w:p w14:paraId="7F87CBD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Wywóz przez Wykonawcę odpadów powstałych w wyniku świadczenia usług czynności dodatkowych</w:t>
            </w:r>
          </w:p>
        </w:tc>
        <w:tc>
          <w:tcPr>
            <w:tcW w:w="3252" w:type="dxa"/>
            <w:vAlign w:val="center"/>
          </w:tcPr>
          <w:p w14:paraId="17A4D7A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1313428C" w14:textId="77777777" w:rsidTr="00C7432A">
        <w:trPr>
          <w:jc w:val="center"/>
        </w:trPr>
        <w:tc>
          <w:tcPr>
            <w:tcW w:w="495" w:type="dxa"/>
          </w:tcPr>
          <w:p w14:paraId="359D596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58.</w:t>
            </w:r>
          </w:p>
        </w:tc>
        <w:tc>
          <w:tcPr>
            <w:tcW w:w="5430" w:type="dxa"/>
          </w:tcPr>
          <w:p w14:paraId="707C311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Mycie daszków przy wejściach do budynku</w:t>
            </w:r>
          </w:p>
        </w:tc>
        <w:tc>
          <w:tcPr>
            <w:tcW w:w="3252" w:type="dxa"/>
            <w:vAlign w:val="center"/>
          </w:tcPr>
          <w:p w14:paraId="67751E2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 razie potrzeby,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minimum raz w miesiącu</w:t>
            </w:r>
          </w:p>
        </w:tc>
      </w:tr>
    </w:tbl>
    <w:p w14:paraId="40031272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b/>
          <w:sz w:val="22"/>
          <w:szCs w:val="22"/>
        </w:rPr>
      </w:pPr>
      <w:r w:rsidRPr="00B5787F">
        <w:rPr>
          <w:rFonts w:asciiTheme="minorHAnsi" w:hAnsiTheme="minorHAnsi" w:cs="Calibri"/>
          <w:b/>
          <w:sz w:val="22"/>
          <w:szCs w:val="22"/>
        </w:rPr>
        <w:t>UWAGI DODATKOWE:</w:t>
      </w:r>
    </w:p>
    <w:p w14:paraId="50E769D1" w14:textId="77777777"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>Wszystkie czasokresy należy traktować tylko jako minimalne wymagania. Zamawiający żąda utrzymania nieruchomości we właściwym stanie czystości.</w:t>
      </w:r>
    </w:p>
    <w:p w14:paraId="58D35EED" w14:textId="47DCB1C2"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 xml:space="preserve">Zadania określone w zakresie wykonywanych prac Wykonawca zrealizuje przy użyciu własnych materiałów i sprzętu (środki czystości, artykuły higieniczne, piasek do skrzyń </w:t>
      </w:r>
      <w:r w:rsidRPr="00B5787F">
        <w:rPr>
          <w:rFonts w:asciiTheme="minorHAnsi" w:hAnsiTheme="minorHAnsi" w:cs="Calibri"/>
          <w:sz w:val="22"/>
          <w:szCs w:val="22"/>
        </w:rPr>
        <w:br/>
        <w:t>w okresie zimowym, worki foliowe na psie odchody</w:t>
      </w:r>
      <w:r w:rsidR="00317ADE">
        <w:rPr>
          <w:rFonts w:asciiTheme="minorHAnsi" w:hAnsiTheme="minorHAnsi" w:cs="Calibri"/>
          <w:sz w:val="22"/>
          <w:szCs w:val="22"/>
        </w:rPr>
        <w:t>, kora, wiórki, szyszki, kamienie,</w:t>
      </w:r>
      <w:r w:rsidRPr="00B5787F">
        <w:rPr>
          <w:rFonts w:asciiTheme="minorHAnsi" w:hAnsiTheme="minorHAnsi" w:cs="Calibri"/>
          <w:sz w:val="22"/>
          <w:szCs w:val="22"/>
        </w:rPr>
        <w:t xml:space="preserve"> itp.).</w:t>
      </w:r>
    </w:p>
    <w:p w14:paraId="3FED886F" w14:textId="77777777"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 xml:space="preserve">Zastosowane środki do sprzątania i czyszczenia muszą być dobrej jakości i posiadać zgodne </w:t>
      </w:r>
      <w:r w:rsidRPr="00B5787F">
        <w:rPr>
          <w:rFonts w:asciiTheme="minorHAnsi" w:hAnsiTheme="minorHAnsi" w:cs="Calibri"/>
          <w:sz w:val="22"/>
          <w:szCs w:val="22"/>
        </w:rPr>
        <w:br/>
        <w:t>z obowiązującymi przepisami atesty dopuszczające je do stosowania.</w:t>
      </w:r>
    </w:p>
    <w:p w14:paraId="1697D81A" w14:textId="2AADE96F"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>Realizacja czynności codziennych powinna się rozpoczynać we wczesnych godzinach rannych, nie wcześniej jednak niż od godz. 6:00 i nie później niż od godz. 8:00 i nie powinna trwać dłużej niż do godziny 16:00 (z wyłączeniem okresu zimowego</w:t>
      </w:r>
      <w:r w:rsidR="00317ADE">
        <w:rPr>
          <w:rFonts w:asciiTheme="minorHAnsi" w:hAnsiTheme="minorHAnsi" w:cs="Calibri"/>
          <w:sz w:val="22"/>
          <w:szCs w:val="22"/>
        </w:rPr>
        <w:t xml:space="preserve"> tj. wystąpienia opadów śniegu lub oblodzenia</w:t>
      </w:r>
      <w:r w:rsidRPr="00B5787F">
        <w:rPr>
          <w:rFonts w:asciiTheme="minorHAnsi" w:hAnsiTheme="minorHAnsi" w:cs="Calibri"/>
          <w:sz w:val="22"/>
          <w:szCs w:val="22"/>
        </w:rPr>
        <w:t>).</w:t>
      </w:r>
    </w:p>
    <w:p w14:paraId="5A4A25C0" w14:textId="77777777"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>W przypadku podejmowania czynności przed godz. 6:00 – należy bezwzględnie stosować się do postanowień regulaminu porządku domowego (kategorycznie zabrania się zakłócania ciszy nocnej).</w:t>
      </w:r>
    </w:p>
    <w:p w14:paraId="69971B74" w14:textId="553833E7"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 xml:space="preserve">Czas reakcji na zgłoszenie od Zamawiającego wynosi </w:t>
      </w:r>
      <w:r w:rsidR="00CF1730">
        <w:rPr>
          <w:rFonts w:asciiTheme="minorHAnsi" w:hAnsiTheme="minorHAnsi" w:cs="Calibri"/>
          <w:i/>
          <w:sz w:val="22"/>
          <w:szCs w:val="22"/>
        </w:rPr>
        <w:t>…………………</w:t>
      </w:r>
      <w:r w:rsidR="00D65CF5" w:rsidRPr="00D65CF5">
        <w:rPr>
          <w:rFonts w:asciiTheme="minorHAnsi" w:hAnsiTheme="minorHAnsi" w:cs="Calibri"/>
          <w:i/>
          <w:sz w:val="22"/>
          <w:szCs w:val="22"/>
        </w:rPr>
        <w:t xml:space="preserve"> h</w:t>
      </w:r>
      <w:r w:rsidRPr="00317ADE">
        <w:rPr>
          <w:rFonts w:asciiTheme="minorHAnsi" w:hAnsiTheme="minorHAnsi" w:cs="Calibri"/>
          <w:color w:val="FF0000"/>
          <w:sz w:val="22"/>
          <w:szCs w:val="22"/>
        </w:rPr>
        <w:t xml:space="preserve"> </w:t>
      </w:r>
      <w:r w:rsidRPr="00B5787F">
        <w:rPr>
          <w:rFonts w:asciiTheme="minorHAnsi" w:hAnsiTheme="minorHAnsi" w:cs="Calibri"/>
          <w:sz w:val="22"/>
          <w:szCs w:val="22"/>
        </w:rPr>
        <w:t>od zgłoszenia. Zgłoszenie odbywać się będzie drogą telefoniczną lub e-mailową.</w:t>
      </w:r>
    </w:p>
    <w:bookmarkEnd w:id="1"/>
    <w:sectPr w:rsidR="00730F77" w:rsidRPr="00B5787F" w:rsidSect="00197AA4">
      <w:footerReference w:type="default" r:id="rId8"/>
      <w:pgSz w:w="11906" w:h="16838"/>
      <w:pgMar w:top="993" w:right="1417" w:bottom="851" w:left="1417" w:header="708" w:footer="4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006E68" w14:textId="77777777" w:rsidR="001C086B" w:rsidRDefault="001C086B">
      <w:r>
        <w:separator/>
      </w:r>
    </w:p>
  </w:endnote>
  <w:endnote w:type="continuationSeparator" w:id="0">
    <w:p w14:paraId="5CD2873F" w14:textId="77777777" w:rsidR="001C086B" w:rsidRDefault="001C0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C8A577" w14:textId="77777777" w:rsidR="00F43C20" w:rsidRPr="008C3E2E" w:rsidRDefault="00F47610">
    <w:pPr>
      <w:pStyle w:val="Stopka"/>
      <w:jc w:val="right"/>
      <w:rPr>
        <w:rFonts w:ascii="Calibri" w:hAnsi="Calibri" w:cs="Calibri"/>
        <w:sz w:val="18"/>
        <w:szCs w:val="18"/>
      </w:rPr>
    </w:pPr>
    <w:r w:rsidRPr="008C3E2E">
      <w:rPr>
        <w:rFonts w:ascii="Calibri" w:hAnsi="Calibri" w:cs="Calibri"/>
        <w:sz w:val="18"/>
        <w:szCs w:val="18"/>
      </w:rPr>
      <w:t xml:space="preserve">Strona | </w:t>
    </w:r>
    <w:r w:rsidRPr="008C3E2E">
      <w:rPr>
        <w:rFonts w:ascii="Calibri" w:hAnsi="Calibri" w:cs="Calibri"/>
        <w:sz w:val="18"/>
        <w:szCs w:val="18"/>
      </w:rPr>
      <w:fldChar w:fldCharType="begin"/>
    </w:r>
    <w:r w:rsidRPr="008C3E2E">
      <w:rPr>
        <w:rFonts w:ascii="Calibri" w:hAnsi="Calibri" w:cs="Calibri"/>
        <w:sz w:val="18"/>
        <w:szCs w:val="18"/>
      </w:rPr>
      <w:instrText>PAGE   \* MERGEFORMAT</w:instrText>
    </w:r>
    <w:r w:rsidRPr="008C3E2E">
      <w:rPr>
        <w:rFonts w:ascii="Calibri" w:hAnsi="Calibri" w:cs="Calibri"/>
        <w:sz w:val="18"/>
        <w:szCs w:val="18"/>
      </w:rPr>
      <w:fldChar w:fldCharType="separate"/>
    </w:r>
    <w:r w:rsidR="004978AB">
      <w:rPr>
        <w:rFonts w:ascii="Calibri" w:hAnsi="Calibri" w:cs="Calibri"/>
        <w:noProof/>
        <w:sz w:val="18"/>
        <w:szCs w:val="18"/>
      </w:rPr>
      <w:t>1</w:t>
    </w:r>
    <w:r w:rsidRPr="008C3E2E">
      <w:rPr>
        <w:rFonts w:ascii="Calibri" w:hAnsi="Calibri" w:cs="Calibri"/>
        <w:sz w:val="18"/>
        <w:szCs w:val="18"/>
      </w:rPr>
      <w:fldChar w:fldCharType="end"/>
    </w:r>
    <w:r w:rsidRPr="008C3E2E">
      <w:rPr>
        <w:rFonts w:ascii="Calibri" w:hAnsi="Calibri" w:cs="Calibri"/>
        <w:sz w:val="18"/>
        <w:szCs w:val="18"/>
      </w:rPr>
      <w:t xml:space="preserve"> </w:t>
    </w:r>
  </w:p>
  <w:p w14:paraId="4D8088FE" w14:textId="77777777" w:rsidR="00F43C20" w:rsidRDefault="00F43C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6BB246" w14:textId="77777777" w:rsidR="001C086B" w:rsidRDefault="001C086B">
      <w:r>
        <w:separator/>
      </w:r>
    </w:p>
  </w:footnote>
  <w:footnote w:type="continuationSeparator" w:id="0">
    <w:p w14:paraId="5FA0D45E" w14:textId="77777777" w:rsidR="001C086B" w:rsidRDefault="001C08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1C633AD"/>
    <w:multiLevelType w:val="hybridMultilevel"/>
    <w:tmpl w:val="792863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B45F9C"/>
    <w:multiLevelType w:val="hybridMultilevel"/>
    <w:tmpl w:val="4E3CE3AE"/>
    <w:lvl w:ilvl="0" w:tplc="0415000F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cs="Times New Roman"/>
      </w:rPr>
    </w:lvl>
    <w:lvl w:ilvl="1" w:tplc="16FAF98E">
      <w:start w:val="1"/>
      <w:numFmt w:val="decimal"/>
      <w:lvlText w:val="%2)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4057429"/>
    <w:multiLevelType w:val="hybridMultilevel"/>
    <w:tmpl w:val="1EEE0FA4"/>
    <w:lvl w:ilvl="0" w:tplc="E0CA28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5BC374B"/>
    <w:multiLevelType w:val="multilevel"/>
    <w:tmpl w:val="009E0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5">
    <w:nsid w:val="099D075F"/>
    <w:multiLevelType w:val="hybridMultilevel"/>
    <w:tmpl w:val="0E8C837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393905"/>
    <w:multiLevelType w:val="hybridMultilevel"/>
    <w:tmpl w:val="CF1C03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E9478F0"/>
    <w:multiLevelType w:val="hybridMultilevel"/>
    <w:tmpl w:val="D0025DE0"/>
    <w:lvl w:ilvl="0" w:tplc="B738835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B109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3A5615D"/>
    <w:multiLevelType w:val="hybridMultilevel"/>
    <w:tmpl w:val="F38E1C6E"/>
    <w:lvl w:ilvl="0" w:tplc="C2C471E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4F375ED"/>
    <w:multiLevelType w:val="hybridMultilevel"/>
    <w:tmpl w:val="CCF20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713730D"/>
    <w:multiLevelType w:val="hybridMultilevel"/>
    <w:tmpl w:val="0C1007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AED27C7"/>
    <w:multiLevelType w:val="hybridMultilevel"/>
    <w:tmpl w:val="8778AD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C076A41"/>
    <w:multiLevelType w:val="hybridMultilevel"/>
    <w:tmpl w:val="0B340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5E0103"/>
    <w:multiLevelType w:val="hybridMultilevel"/>
    <w:tmpl w:val="D8F4C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9F50F0"/>
    <w:multiLevelType w:val="hybridMultilevel"/>
    <w:tmpl w:val="B8F652F2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681ECE"/>
    <w:multiLevelType w:val="hybridMultilevel"/>
    <w:tmpl w:val="024A08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4633268"/>
    <w:multiLevelType w:val="hybridMultilevel"/>
    <w:tmpl w:val="0AB891FC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9">
    <w:nsid w:val="24CB476C"/>
    <w:multiLevelType w:val="hybridMultilevel"/>
    <w:tmpl w:val="1C3EDD6C"/>
    <w:lvl w:ilvl="0" w:tplc="14FA3CA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5F90BF1"/>
    <w:multiLevelType w:val="hybridMultilevel"/>
    <w:tmpl w:val="23A606A4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E66387"/>
    <w:multiLevelType w:val="hybridMultilevel"/>
    <w:tmpl w:val="EA36D3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A496F6F"/>
    <w:multiLevelType w:val="hybridMultilevel"/>
    <w:tmpl w:val="7CE4A75C"/>
    <w:lvl w:ilvl="0" w:tplc="0474504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4D11EB"/>
    <w:multiLevelType w:val="hybridMultilevel"/>
    <w:tmpl w:val="37D0A1C2"/>
    <w:lvl w:ilvl="0" w:tplc="27FAEE7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i w:val="0"/>
      </w:rPr>
    </w:lvl>
    <w:lvl w:ilvl="1" w:tplc="167276DC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2C642682"/>
    <w:multiLevelType w:val="hybridMultilevel"/>
    <w:tmpl w:val="82A0C308"/>
    <w:lvl w:ilvl="0" w:tplc="8766FCB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F620D94"/>
    <w:multiLevelType w:val="hybridMultilevel"/>
    <w:tmpl w:val="428E917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6">
    <w:nsid w:val="34CC267A"/>
    <w:multiLevelType w:val="hybridMultilevel"/>
    <w:tmpl w:val="796C87F4"/>
    <w:lvl w:ilvl="0" w:tplc="3D00716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7D8203C"/>
    <w:multiLevelType w:val="hybridMultilevel"/>
    <w:tmpl w:val="CF28BF9A"/>
    <w:lvl w:ilvl="0" w:tplc="6DAE279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85A1D14"/>
    <w:multiLevelType w:val="hybridMultilevel"/>
    <w:tmpl w:val="8506C62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8C474CE"/>
    <w:multiLevelType w:val="hybridMultilevel"/>
    <w:tmpl w:val="8E3E56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3BDB099F"/>
    <w:multiLevelType w:val="hybridMultilevel"/>
    <w:tmpl w:val="B5F6376A"/>
    <w:lvl w:ilvl="0" w:tplc="655AAA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B983C7D"/>
    <w:multiLevelType w:val="hybridMultilevel"/>
    <w:tmpl w:val="AD4E04D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51C128CC"/>
    <w:multiLevelType w:val="hybridMultilevel"/>
    <w:tmpl w:val="E6A4E8CA"/>
    <w:lvl w:ilvl="0" w:tplc="5C2427B6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cs="TimesNew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2A06A6"/>
    <w:multiLevelType w:val="hybridMultilevel"/>
    <w:tmpl w:val="6B0079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7DC48CD"/>
    <w:multiLevelType w:val="hybridMultilevel"/>
    <w:tmpl w:val="634CB0B0"/>
    <w:lvl w:ilvl="0" w:tplc="B2F2A5D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EBD367D"/>
    <w:multiLevelType w:val="hybridMultilevel"/>
    <w:tmpl w:val="CEBEC90C"/>
    <w:lvl w:ilvl="0" w:tplc="25F8E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CD3A2C"/>
    <w:multiLevelType w:val="hybridMultilevel"/>
    <w:tmpl w:val="C9C89C14"/>
    <w:lvl w:ilvl="0" w:tplc="B738835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5D26FEF"/>
    <w:multiLevelType w:val="multilevel"/>
    <w:tmpl w:val="FCA4A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6B306F3E"/>
    <w:multiLevelType w:val="hybridMultilevel"/>
    <w:tmpl w:val="B6186394"/>
    <w:lvl w:ilvl="0" w:tplc="C2C471E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EA45FE9"/>
    <w:multiLevelType w:val="hybridMultilevel"/>
    <w:tmpl w:val="00504DBE"/>
    <w:lvl w:ilvl="0" w:tplc="EE1EA3F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FB305CE"/>
    <w:multiLevelType w:val="hybridMultilevel"/>
    <w:tmpl w:val="9A54FD42"/>
    <w:lvl w:ilvl="0" w:tplc="04150011">
      <w:start w:val="2"/>
      <w:numFmt w:val="decimal"/>
      <w:pStyle w:val="Nagwek1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96970DA"/>
    <w:multiLevelType w:val="hybridMultilevel"/>
    <w:tmpl w:val="66ECDAE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C452E05"/>
    <w:multiLevelType w:val="hybridMultilevel"/>
    <w:tmpl w:val="8796E7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>
    <w:nsid w:val="7C701524"/>
    <w:multiLevelType w:val="hybridMultilevel"/>
    <w:tmpl w:val="FAE24518"/>
    <w:lvl w:ilvl="0" w:tplc="30F23E5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</w:num>
  <w:num w:numId="4">
    <w:abstractNumId w:val="6"/>
  </w:num>
  <w:num w:numId="5">
    <w:abstractNumId w:val="13"/>
  </w:num>
  <w:num w:numId="6">
    <w:abstractNumId w:val="23"/>
  </w:num>
  <w:num w:numId="7">
    <w:abstractNumId w:val="30"/>
  </w:num>
  <w:num w:numId="8">
    <w:abstractNumId w:val="44"/>
  </w:num>
  <w:num w:numId="9">
    <w:abstractNumId w:val="1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17"/>
  </w:num>
  <w:num w:numId="13">
    <w:abstractNumId w:val="4"/>
  </w:num>
  <w:num w:numId="14">
    <w:abstractNumId w:val="27"/>
  </w:num>
  <w:num w:numId="15">
    <w:abstractNumId w:val="19"/>
  </w:num>
  <w:num w:numId="16">
    <w:abstractNumId w:val="7"/>
  </w:num>
  <w:num w:numId="17">
    <w:abstractNumId w:val="36"/>
  </w:num>
  <w:num w:numId="18">
    <w:abstractNumId w:val="21"/>
  </w:num>
  <w:num w:numId="19">
    <w:abstractNumId w:val="3"/>
  </w:num>
  <w:num w:numId="20">
    <w:abstractNumId w:val="25"/>
  </w:num>
  <w:num w:numId="21">
    <w:abstractNumId w:val="12"/>
  </w:num>
  <w:num w:numId="22">
    <w:abstractNumId w:val="1"/>
  </w:num>
  <w:num w:numId="23">
    <w:abstractNumId w:val="42"/>
  </w:num>
  <w:num w:numId="24">
    <w:abstractNumId w:val="5"/>
  </w:num>
  <w:num w:numId="25">
    <w:abstractNumId w:val="37"/>
  </w:num>
  <w:num w:numId="26">
    <w:abstractNumId w:val="9"/>
  </w:num>
  <w:num w:numId="27">
    <w:abstractNumId w:val="26"/>
  </w:num>
  <w:num w:numId="28">
    <w:abstractNumId w:val="34"/>
  </w:num>
  <w:num w:numId="29">
    <w:abstractNumId w:val="38"/>
  </w:num>
  <w:num w:numId="30">
    <w:abstractNumId w:val="14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9"/>
  </w:num>
  <w:num w:numId="34">
    <w:abstractNumId w:val="29"/>
  </w:num>
  <w:num w:numId="35">
    <w:abstractNumId w:val="18"/>
  </w:num>
  <w:num w:numId="36">
    <w:abstractNumId w:val="33"/>
  </w:num>
  <w:num w:numId="37">
    <w:abstractNumId w:val="31"/>
  </w:num>
  <w:num w:numId="38">
    <w:abstractNumId w:val="8"/>
  </w:num>
  <w:num w:numId="39">
    <w:abstractNumId w:val="10"/>
  </w:num>
  <w:num w:numId="40">
    <w:abstractNumId w:val="43"/>
  </w:num>
  <w:num w:numId="41">
    <w:abstractNumId w:val="32"/>
  </w:num>
  <w:num w:numId="42">
    <w:abstractNumId w:val="16"/>
  </w:num>
  <w:num w:numId="43">
    <w:abstractNumId w:val="28"/>
  </w:num>
  <w:num w:numId="44">
    <w:abstractNumId w:val="20"/>
  </w:num>
  <w:num w:numId="45">
    <w:abstractNumId w:val="22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56"/>
    <w:rsid w:val="00023B06"/>
    <w:rsid w:val="00077428"/>
    <w:rsid w:val="000D58A8"/>
    <w:rsid w:val="000E7DC9"/>
    <w:rsid w:val="000F6E56"/>
    <w:rsid w:val="00120637"/>
    <w:rsid w:val="00163F30"/>
    <w:rsid w:val="00196801"/>
    <w:rsid w:val="001B3830"/>
    <w:rsid w:val="001C086B"/>
    <w:rsid w:val="001D3D44"/>
    <w:rsid w:val="002029A9"/>
    <w:rsid w:val="00211AE6"/>
    <w:rsid w:val="002201A3"/>
    <w:rsid w:val="00282534"/>
    <w:rsid w:val="002A15B1"/>
    <w:rsid w:val="002F1B86"/>
    <w:rsid w:val="003035BB"/>
    <w:rsid w:val="00317ADE"/>
    <w:rsid w:val="003234A8"/>
    <w:rsid w:val="00354B74"/>
    <w:rsid w:val="00376E01"/>
    <w:rsid w:val="003A1B44"/>
    <w:rsid w:val="003A6937"/>
    <w:rsid w:val="00416D88"/>
    <w:rsid w:val="0047113E"/>
    <w:rsid w:val="004978AB"/>
    <w:rsid w:val="004C6741"/>
    <w:rsid w:val="004D4865"/>
    <w:rsid w:val="005133D2"/>
    <w:rsid w:val="00533CCE"/>
    <w:rsid w:val="00540914"/>
    <w:rsid w:val="005F7AE4"/>
    <w:rsid w:val="00661D9F"/>
    <w:rsid w:val="006B7A85"/>
    <w:rsid w:val="006D0A6D"/>
    <w:rsid w:val="006D7F13"/>
    <w:rsid w:val="006E1B0F"/>
    <w:rsid w:val="006E7F32"/>
    <w:rsid w:val="006F176F"/>
    <w:rsid w:val="00730F77"/>
    <w:rsid w:val="00744789"/>
    <w:rsid w:val="00755A2F"/>
    <w:rsid w:val="00766577"/>
    <w:rsid w:val="007E62B2"/>
    <w:rsid w:val="007F2DFE"/>
    <w:rsid w:val="008041BD"/>
    <w:rsid w:val="00822216"/>
    <w:rsid w:val="00881EDB"/>
    <w:rsid w:val="00882149"/>
    <w:rsid w:val="009B1867"/>
    <w:rsid w:val="009B2A91"/>
    <w:rsid w:val="00A4762E"/>
    <w:rsid w:val="00A673DD"/>
    <w:rsid w:val="00A9658A"/>
    <w:rsid w:val="00B36CEC"/>
    <w:rsid w:val="00B674DE"/>
    <w:rsid w:val="00BF4758"/>
    <w:rsid w:val="00C01EBD"/>
    <w:rsid w:val="00CD0DA2"/>
    <w:rsid w:val="00CF1730"/>
    <w:rsid w:val="00D54B57"/>
    <w:rsid w:val="00D65CF5"/>
    <w:rsid w:val="00DC0AAA"/>
    <w:rsid w:val="00DE53C7"/>
    <w:rsid w:val="00DF0394"/>
    <w:rsid w:val="00E11B1E"/>
    <w:rsid w:val="00E60905"/>
    <w:rsid w:val="00EB478A"/>
    <w:rsid w:val="00F156CC"/>
    <w:rsid w:val="00F43C20"/>
    <w:rsid w:val="00F47610"/>
    <w:rsid w:val="00F90493"/>
    <w:rsid w:val="00FA66AB"/>
    <w:rsid w:val="00FB453E"/>
    <w:rsid w:val="00FE452F"/>
    <w:rsid w:val="00FE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B1D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0F7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30F77"/>
    <w:pPr>
      <w:keepNext/>
      <w:numPr>
        <w:numId w:val="2"/>
      </w:numPr>
      <w:jc w:val="both"/>
      <w:outlineLvl w:val="0"/>
    </w:pPr>
    <w:rPr>
      <w:rFonts w:eastAsia="Calibr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30F77"/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730F77"/>
    <w:pPr>
      <w:jc w:val="both"/>
    </w:pPr>
    <w:rPr>
      <w:rFonts w:eastAsia="Calibri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30F77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730F77"/>
    <w:pPr>
      <w:suppressAutoHyphens w:val="0"/>
    </w:pPr>
    <w:rPr>
      <w:rFonts w:ascii="Tahoma" w:eastAsia="Calibri" w:hAnsi="Tahoma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30F77"/>
    <w:rPr>
      <w:rFonts w:ascii="Tahoma" w:eastAsia="Calibri" w:hAnsi="Tahoma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730F77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30F77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Bezodstpw">
    <w:name w:val="No Spacing"/>
    <w:uiPriority w:val="99"/>
    <w:qFormat/>
    <w:rsid w:val="00730F77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730F77"/>
    <w:pPr>
      <w:suppressAutoHyphens w:val="0"/>
      <w:ind w:left="708"/>
    </w:pPr>
    <w:rPr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rsid w:val="00730F77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730F77"/>
    <w:pPr>
      <w:suppressAutoHyphens w:val="0"/>
      <w:spacing w:line="360" w:lineRule="auto"/>
      <w:jc w:val="center"/>
    </w:pPr>
    <w:rPr>
      <w:rFonts w:ascii="Arial Narrow" w:eastAsia="Calibri" w:hAnsi="Arial Narrow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730F77"/>
    <w:rPr>
      <w:rFonts w:ascii="Arial Narrow" w:eastAsia="Calibri" w:hAnsi="Arial Narrow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rsid w:val="00730F77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30F77"/>
    <w:rPr>
      <w:rFonts w:ascii="Tahoma" w:eastAsia="Calibri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730F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730F77"/>
    <w:pPr>
      <w:tabs>
        <w:tab w:val="center" w:pos="4536"/>
        <w:tab w:val="right" w:pos="9072"/>
      </w:tabs>
      <w:suppressAutoHyphens w:val="0"/>
    </w:pPr>
    <w:rPr>
      <w:rFonts w:eastAsia="Calibri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30F77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30F77"/>
    <w:pPr>
      <w:tabs>
        <w:tab w:val="center" w:pos="4536"/>
        <w:tab w:val="right" w:pos="9072"/>
      </w:tabs>
      <w:suppressAutoHyphens w:val="0"/>
    </w:pPr>
    <w:rPr>
      <w:rFonts w:eastAsia="Calibri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30F77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Uwydatnienie">
    <w:name w:val="Emphasis"/>
    <w:uiPriority w:val="99"/>
    <w:qFormat/>
    <w:rsid w:val="00730F77"/>
    <w:rPr>
      <w:rFonts w:cs="Times New Roman"/>
      <w:i/>
    </w:rPr>
  </w:style>
  <w:style w:type="paragraph" w:customStyle="1" w:styleId="Standard">
    <w:name w:val="Standard"/>
    <w:uiPriority w:val="99"/>
    <w:rsid w:val="00730F77"/>
    <w:pPr>
      <w:suppressAutoHyphens/>
      <w:autoSpaceDN w:val="0"/>
      <w:textAlignment w:val="baseline"/>
    </w:pPr>
    <w:rPr>
      <w:rFonts w:ascii="Calibri" w:eastAsia="SimSun" w:hAnsi="Calibri" w:cs="F"/>
      <w:kern w:val="3"/>
      <w:lang w:eastAsia="pl-PL"/>
    </w:rPr>
  </w:style>
  <w:style w:type="character" w:customStyle="1" w:styleId="text1">
    <w:name w:val="text1"/>
    <w:uiPriority w:val="99"/>
    <w:rsid w:val="00730F77"/>
    <w:rPr>
      <w:rFonts w:ascii="Verdana" w:hAnsi="Verdana"/>
      <w:color w:val="000000"/>
      <w:sz w:val="20"/>
    </w:rPr>
  </w:style>
  <w:style w:type="character" w:styleId="Odwoaniedokomentarza">
    <w:name w:val="annotation reference"/>
    <w:uiPriority w:val="99"/>
    <w:semiHidden/>
    <w:unhideWhenUsed/>
    <w:rsid w:val="00730F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F7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F7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F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F7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730F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730F7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730F7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30F77"/>
    <w:rPr>
      <w:color w:val="0000FF" w:themeColor="hyperlink"/>
      <w:u w:val="single"/>
    </w:rPr>
  </w:style>
  <w:style w:type="character" w:customStyle="1" w:styleId="normaltextrun">
    <w:name w:val="normaltextrun"/>
    <w:basedOn w:val="Domylnaczcionkaakapitu"/>
    <w:rsid w:val="00730F77"/>
  </w:style>
  <w:style w:type="paragraph" w:customStyle="1" w:styleId="paragraph">
    <w:name w:val="paragraph"/>
    <w:basedOn w:val="Normalny"/>
    <w:rsid w:val="00730F77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0F7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30F77"/>
    <w:pPr>
      <w:keepNext/>
      <w:numPr>
        <w:numId w:val="2"/>
      </w:numPr>
      <w:jc w:val="both"/>
      <w:outlineLvl w:val="0"/>
    </w:pPr>
    <w:rPr>
      <w:rFonts w:eastAsia="Calibr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30F77"/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730F77"/>
    <w:pPr>
      <w:jc w:val="both"/>
    </w:pPr>
    <w:rPr>
      <w:rFonts w:eastAsia="Calibri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30F77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730F77"/>
    <w:pPr>
      <w:suppressAutoHyphens w:val="0"/>
    </w:pPr>
    <w:rPr>
      <w:rFonts w:ascii="Tahoma" w:eastAsia="Calibri" w:hAnsi="Tahoma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30F77"/>
    <w:rPr>
      <w:rFonts w:ascii="Tahoma" w:eastAsia="Calibri" w:hAnsi="Tahoma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730F77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30F77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Bezodstpw">
    <w:name w:val="No Spacing"/>
    <w:uiPriority w:val="99"/>
    <w:qFormat/>
    <w:rsid w:val="00730F77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730F77"/>
    <w:pPr>
      <w:suppressAutoHyphens w:val="0"/>
      <w:ind w:left="708"/>
    </w:pPr>
    <w:rPr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rsid w:val="00730F77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730F77"/>
    <w:pPr>
      <w:suppressAutoHyphens w:val="0"/>
      <w:spacing w:line="360" w:lineRule="auto"/>
      <w:jc w:val="center"/>
    </w:pPr>
    <w:rPr>
      <w:rFonts w:ascii="Arial Narrow" w:eastAsia="Calibri" w:hAnsi="Arial Narrow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730F77"/>
    <w:rPr>
      <w:rFonts w:ascii="Arial Narrow" w:eastAsia="Calibri" w:hAnsi="Arial Narrow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rsid w:val="00730F77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30F77"/>
    <w:rPr>
      <w:rFonts w:ascii="Tahoma" w:eastAsia="Calibri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730F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730F77"/>
    <w:pPr>
      <w:tabs>
        <w:tab w:val="center" w:pos="4536"/>
        <w:tab w:val="right" w:pos="9072"/>
      </w:tabs>
      <w:suppressAutoHyphens w:val="0"/>
    </w:pPr>
    <w:rPr>
      <w:rFonts w:eastAsia="Calibri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30F77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30F77"/>
    <w:pPr>
      <w:tabs>
        <w:tab w:val="center" w:pos="4536"/>
        <w:tab w:val="right" w:pos="9072"/>
      </w:tabs>
      <w:suppressAutoHyphens w:val="0"/>
    </w:pPr>
    <w:rPr>
      <w:rFonts w:eastAsia="Calibri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30F77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Uwydatnienie">
    <w:name w:val="Emphasis"/>
    <w:uiPriority w:val="99"/>
    <w:qFormat/>
    <w:rsid w:val="00730F77"/>
    <w:rPr>
      <w:rFonts w:cs="Times New Roman"/>
      <w:i/>
    </w:rPr>
  </w:style>
  <w:style w:type="paragraph" w:customStyle="1" w:styleId="Standard">
    <w:name w:val="Standard"/>
    <w:uiPriority w:val="99"/>
    <w:rsid w:val="00730F77"/>
    <w:pPr>
      <w:suppressAutoHyphens/>
      <w:autoSpaceDN w:val="0"/>
      <w:textAlignment w:val="baseline"/>
    </w:pPr>
    <w:rPr>
      <w:rFonts w:ascii="Calibri" w:eastAsia="SimSun" w:hAnsi="Calibri" w:cs="F"/>
      <w:kern w:val="3"/>
      <w:lang w:eastAsia="pl-PL"/>
    </w:rPr>
  </w:style>
  <w:style w:type="character" w:customStyle="1" w:styleId="text1">
    <w:name w:val="text1"/>
    <w:uiPriority w:val="99"/>
    <w:rsid w:val="00730F77"/>
    <w:rPr>
      <w:rFonts w:ascii="Verdana" w:hAnsi="Verdana"/>
      <w:color w:val="000000"/>
      <w:sz w:val="20"/>
    </w:rPr>
  </w:style>
  <w:style w:type="character" w:styleId="Odwoaniedokomentarza">
    <w:name w:val="annotation reference"/>
    <w:uiPriority w:val="99"/>
    <w:semiHidden/>
    <w:unhideWhenUsed/>
    <w:rsid w:val="00730F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F7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F7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F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F7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730F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730F7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730F7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30F77"/>
    <w:rPr>
      <w:color w:val="0000FF" w:themeColor="hyperlink"/>
      <w:u w:val="single"/>
    </w:rPr>
  </w:style>
  <w:style w:type="character" w:customStyle="1" w:styleId="normaltextrun">
    <w:name w:val="normaltextrun"/>
    <w:basedOn w:val="Domylnaczcionkaakapitu"/>
    <w:rsid w:val="00730F77"/>
  </w:style>
  <w:style w:type="paragraph" w:customStyle="1" w:styleId="paragraph">
    <w:name w:val="paragraph"/>
    <w:basedOn w:val="Normalny"/>
    <w:rsid w:val="00730F77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6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5</Pages>
  <Words>1735</Words>
  <Characters>10411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Piotrowska</dc:creator>
  <cp:lastModifiedBy>Katarzyna Piotrowska</cp:lastModifiedBy>
  <cp:revision>41</cp:revision>
  <cp:lastPrinted>2024-03-20T13:01:00Z</cp:lastPrinted>
  <dcterms:created xsi:type="dcterms:W3CDTF">2023-04-19T08:05:00Z</dcterms:created>
  <dcterms:modified xsi:type="dcterms:W3CDTF">2024-03-28T12:42:00Z</dcterms:modified>
</cp:coreProperties>
</file>